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53pt;margin-top:56.246891pt;width:505.35pt;height:53.7pt;mso-position-horizontal-relative:page;mso-position-vertical-relative:page;z-index:-252347392" type="#_x0000_t202" filled="false" stroked="false">
            <v:textbox inset="0,0,0,0">
              <w:txbxContent>
                <w:p>
                  <w:pPr>
                    <w:spacing w:line="223" w:lineRule="auto" w:before="25"/>
                    <w:ind w:left="20" w:right="17" w:firstLine="0"/>
                    <w:jc w:val="both"/>
                    <w:rPr>
                      <w:sz w:val="24"/>
                    </w:rPr>
                  </w:pPr>
                  <w:r>
                    <w:rPr>
                      <w:sz w:val="24"/>
                    </w:rPr>
                    <w:t>You</w:t>
                  </w:r>
                  <w:r>
                    <w:rPr>
                      <w:spacing w:val="-7"/>
                      <w:sz w:val="24"/>
                    </w:rPr>
                    <w:t> </w:t>
                  </w:r>
                  <w:r>
                    <w:rPr>
                      <w:sz w:val="24"/>
                    </w:rPr>
                    <w:t>are</w:t>
                  </w:r>
                  <w:r>
                    <w:rPr>
                      <w:spacing w:val="-9"/>
                      <w:sz w:val="24"/>
                    </w:rPr>
                    <w:t> </w:t>
                  </w:r>
                  <w:r>
                    <w:rPr>
                      <w:sz w:val="24"/>
                    </w:rPr>
                    <w:t>welcome</w:t>
                  </w:r>
                  <w:r>
                    <w:rPr>
                      <w:spacing w:val="-7"/>
                      <w:sz w:val="24"/>
                    </w:rPr>
                    <w:t> </w:t>
                  </w:r>
                  <w:r>
                    <w:rPr>
                      <w:sz w:val="24"/>
                    </w:rPr>
                    <w:t>to</w:t>
                  </w:r>
                  <w:r>
                    <w:rPr>
                      <w:spacing w:val="-6"/>
                      <w:sz w:val="24"/>
                    </w:rPr>
                    <w:t> </w:t>
                  </w:r>
                  <w:r>
                    <w:rPr>
                      <w:sz w:val="24"/>
                    </w:rPr>
                    <w:t>use</w:t>
                  </w:r>
                  <w:r>
                    <w:rPr>
                      <w:spacing w:val="-7"/>
                      <w:sz w:val="24"/>
                    </w:rPr>
                    <w:t> </w:t>
                  </w:r>
                  <w:r>
                    <w:rPr>
                      <w:sz w:val="24"/>
                    </w:rPr>
                    <w:t>these</w:t>
                  </w:r>
                  <w:r>
                    <w:rPr>
                      <w:spacing w:val="-6"/>
                      <w:sz w:val="24"/>
                    </w:rPr>
                    <w:t> </w:t>
                  </w:r>
                  <w:r>
                    <w:rPr>
                      <w:sz w:val="24"/>
                    </w:rPr>
                    <w:t>sample</w:t>
                  </w:r>
                  <w:r>
                    <w:rPr>
                      <w:spacing w:val="-5"/>
                      <w:sz w:val="24"/>
                    </w:rPr>
                    <w:t> </w:t>
                  </w:r>
                  <w:r>
                    <w:rPr>
                      <w:sz w:val="24"/>
                    </w:rPr>
                    <w:t>disclosure</w:t>
                  </w:r>
                  <w:r>
                    <w:rPr>
                      <w:spacing w:val="-5"/>
                      <w:sz w:val="24"/>
                    </w:rPr>
                    <w:t> </w:t>
                  </w:r>
                  <w:r>
                    <w:rPr>
                      <w:sz w:val="24"/>
                    </w:rPr>
                    <w:t>and</w:t>
                  </w:r>
                  <w:r>
                    <w:rPr>
                      <w:spacing w:val="-6"/>
                      <w:sz w:val="24"/>
                    </w:rPr>
                    <w:t> </w:t>
                  </w:r>
                  <w:r>
                    <w:rPr>
                      <w:sz w:val="24"/>
                    </w:rPr>
                    <w:t>authorization</w:t>
                  </w:r>
                  <w:r>
                    <w:rPr>
                      <w:spacing w:val="-7"/>
                      <w:sz w:val="24"/>
                    </w:rPr>
                    <w:t> </w:t>
                  </w:r>
                  <w:r>
                    <w:rPr>
                      <w:sz w:val="24"/>
                    </w:rPr>
                    <w:t>forms</w:t>
                  </w:r>
                  <w:r>
                    <w:rPr>
                      <w:spacing w:val="-6"/>
                      <w:sz w:val="24"/>
                    </w:rPr>
                    <w:t> </w:t>
                  </w:r>
                  <w:r>
                    <w:rPr>
                      <w:sz w:val="24"/>
                    </w:rPr>
                    <w:t>for</w:t>
                  </w:r>
                  <w:r>
                    <w:rPr>
                      <w:spacing w:val="-5"/>
                      <w:sz w:val="24"/>
                    </w:rPr>
                    <w:t> </w:t>
                  </w:r>
                  <w:r>
                    <w:rPr>
                      <w:sz w:val="24"/>
                    </w:rPr>
                    <w:t>your</w:t>
                  </w:r>
                  <w:r>
                    <w:rPr>
                      <w:spacing w:val="-6"/>
                      <w:sz w:val="24"/>
                    </w:rPr>
                    <w:t> </w:t>
                  </w:r>
                  <w:r>
                    <w:rPr>
                      <w:sz w:val="24"/>
                    </w:rPr>
                    <w:t>employment</w:t>
                  </w:r>
                  <w:r>
                    <w:rPr>
                      <w:spacing w:val="-5"/>
                      <w:sz w:val="24"/>
                    </w:rPr>
                    <w:t> </w:t>
                  </w:r>
                  <w:r>
                    <w:rPr>
                      <w:sz w:val="24"/>
                    </w:rPr>
                    <w:t>screening. Please note that, while they were developed with the aid of legal counsel, we are not lawyers and do not certify that these documents will serve the needs of your organization. Applicable laws vary and interpretations of background screening laws continue to</w:t>
                  </w:r>
                  <w:r>
                    <w:rPr>
                      <w:spacing w:val="-10"/>
                      <w:sz w:val="24"/>
                    </w:rPr>
                    <w:t> </w:t>
                  </w:r>
                  <w:r>
                    <w:rPr>
                      <w:sz w:val="24"/>
                    </w:rPr>
                    <w:t>evolve.</w:t>
                  </w:r>
                </w:p>
              </w:txbxContent>
            </v:textbox>
            <w10:wrap type="none"/>
          </v:shape>
        </w:pict>
      </w:r>
      <w:r>
        <w:rPr/>
        <w:pict>
          <v:shape style="position:absolute;margin-left:53pt;margin-top:120.206886pt;width:505.55pt;height:28.15pt;mso-position-horizontal-relative:page;mso-position-vertical-relative:page;z-index:-252346368" type="#_x0000_t202" filled="false" stroked="false">
            <v:textbox inset="0,0,0,0">
              <w:txbxContent>
                <w:p>
                  <w:pPr>
                    <w:spacing w:line="223" w:lineRule="auto" w:before="25"/>
                    <w:ind w:left="20" w:right="0" w:firstLine="0"/>
                    <w:jc w:val="left"/>
                    <w:rPr>
                      <w:sz w:val="24"/>
                    </w:rPr>
                  </w:pPr>
                  <w:r>
                    <w:rPr>
                      <w:sz w:val="24"/>
                    </w:rPr>
                    <w:t>These forms refer to the type of checks SentryLink offers, and do not cover employment or education verifications or various other types of searches.</w:t>
                  </w:r>
                </w:p>
              </w:txbxContent>
            </v:textbox>
            <w10:wrap type="none"/>
          </v:shape>
        </w:pict>
      </w:r>
      <w:r>
        <w:rPr/>
        <w:pict>
          <v:shape style="position:absolute;margin-left:53pt;margin-top:158.606888pt;width:505.5pt;height:79.25pt;mso-position-horizontal-relative:page;mso-position-vertical-relative:page;z-index:-252345344" type="#_x0000_t202" filled="false" stroked="false">
            <v:textbox inset="0,0,0,0">
              <w:txbxContent>
                <w:p>
                  <w:pPr>
                    <w:spacing w:line="223" w:lineRule="auto" w:before="25"/>
                    <w:ind w:left="20" w:right="17" w:firstLine="0"/>
                    <w:jc w:val="both"/>
                    <w:rPr>
                      <w:sz w:val="24"/>
                    </w:rPr>
                  </w:pPr>
                  <w:r>
                    <w:rPr>
                      <w:sz w:val="24"/>
                    </w:rPr>
                    <w:t>Any</w:t>
                  </w:r>
                  <w:r>
                    <w:rPr>
                      <w:spacing w:val="-12"/>
                      <w:sz w:val="24"/>
                    </w:rPr>
                    <w:t> </w:t>
                  </w:r>
                  <w:r>
                    <w:rPr>
                      <w:sz w:val="24"/>
                    </w:rPr>
                    <w:t>disclosure</w:t>
                  </w:r>
                  <w:r>
                    <w:rPr>
                      <w:spacing w:val="-4"/>
                      <w:sz w:val="24"/>
                    </w:rPr>
                    <w:t> </w:t>
                  </w:r>
                  <w:r>
                    <w:rPr>
                      <w:sz w:val="24"/>
                    </w:rPr>
                    <w:t>and</w:t>
                  </w:r>
                  <w:r>
                    <w:rPr>
                      <w:spacing w:val="-6"/>
                      <w:sz w:val="24"/>
                    </w:rPr>
                    <w:t> </w:t>
                  </w:r>
                  <w:r>
                    <w:rPr>
                      <w:sz w:val="24"/>
                    </w:rPr>
                    <w:t>authorization</w:t>
                  </w:r>
                  <w:r>
                    <w:rPr>
                      <w:spacing w:val="-6"/>
                      <w:sz w:val="24"/>
                    </w:rPr>
                    <w:t> </w:t>
                  </w:r>
                  <w:r>
                    <w:rPr>
                      <w:sz w:val="24"/>
                    </w:rPr>
                    <w:t>forms</w:t>
                  </w:r>
                  <w:r>
                    <w:rPr>
                      <w:spacing w:val="-4"/>
                      <w:sz w:val="24"/>
                    </w:rPr>
                    <w:t> </w:t>
                  </w:r>
                  <w:r>
                    <w:rPr>
                      <w:spacing w:val="-3"/>
                      <w:sz w:val="24"/>
                    </w:rPr>
                    <w:t>you</w:t>
                  </w:r>
                  <w:r>
                    <w:rPr>
                      <w:spacing w:val="-7"/>
                      <w:sz w:val="24"/>
                    </w:rPr>
                    <w:t> </w:t>
                  </w:r>
                  <w:r>
                    <w:rPr>
                      <w:sz w:val="24"/>
                    </w:rPr>
                    <w:t>choose</w:t>
                  </w:r>
                  <w:r>
                    <w:rPr>
                      <w:spacing w:val="-9"/>
                      <w:sz w:val="24"/>
                    </w:rPr>
                    <w:t> </w:t>
                  </w:r>
                  <w:r>
                    <w:rPr>
                      <w:sz w:val="24"/>
                    </w:rPr>
                    <w:t>to</w:t>
                  </w:r>
                  <w:r>
                    <w:rPr>
                      <w:spacing w:val="-6"/>
                      <w:sz w:val="24"/>
                    </w:rPr>
                    <w:t> </w:t>
                  </w:r>
                  <w:r>
                    <w:rPr>
                      <w:sz w:val="24"/>
                    </w:rPr>
                    <w:t>use</w:t>
                  </w:r>
                  <w:r>
                    <w:rPr>
                      <w:spacing w:val="-9"/>
                      <w:sz w:val="24"/>
                    </w:rPr>
                    <w:t> </w:t>
                  </w:r>
                  <w:r>
                    <w:rPr>
                      <w:sz w:val="24"/>
                    </w:rPr>
                    <w:t>belong</w:t>
                  </w:r>
                  <w:r>
                    <w:rPr>
                      <w:spacing w:val="-9"/>
                      <w:sz w:val="24"/>
                    </w:rPr>
                    <w:t> </w:t>
                  </w:r>
                  <w:r>
                    <w:rPr>
                      <w:sz w:val="24"/>
                    </w:rPr>
                    <w:t>to</w:t>
                  </w:r>
                  <w:r>
                    <w:rPr>
                      <w:spacing w:val="-3"/>
                      <w:sz w:val="24"/>
                    </w:rPr>
                    <w:t> </w:t>
                  </w:r>
                  <w:r>
                    <w:rPr>
                      <w:sz w:val="24"/>
                    </w:rPr>
                    <w:t>you,</w:t>
                  </w:r>
                  <w:r>
                    <w:rPr>
                      <w:spacing w:val="-6"/>
                      <w:sz w:val="24"/>
                    </w:rPr>
                    <w:t> </w:t>
                  </w:r>
                  <w:r>
                    <w:rPr>
                      <w:sz w:val="24"/>
                    </w:rPr>
                    <w:t>so</w:t>
                  </w:r>
                  <w:r>
                    <w:rPr>
                      <w:spacing w:val="-2"/>
                      <w:sz w:val="24"/>
                    </w:rPr>
                    <w:t> </w:t>
                  </w:r>
                  <w:r>
                    <w:rPr>
                      <w:sz w:val="24"/>
                    </w:rPr>
                    <w:t>you</w:t>
                  </w:r>
                  <w:r>
                    <w:rPr>
                      <w:spacing w:val="-6"/>
                      <w:sz w:val="24"/>
                    </w:rPr>
                    <w:t> </w:t>
                  </w:r>
                  <w:r>
                    <w:rPr>
                      <w:sz w:val="24"/>
                    </w:rPr>
                    <w:t>may</w:t>
                  </w:r>
                  <w:r>
                    <w:rPr>
                      <w:spacing w:val="-9"/>
                      <w:sz w:val="24"/>
                    </w:rPr>
                    <w:t> </w:t>
                  </w:r>
                  <w:r>
                    <w:rPr>
                      <w:sz w:val="24"/>
                    </w:rPr>
                    <w:t>edit</w:t>
                  </w:r>
                  <w:r>
                    <w:rPr>
                      <w:spacing w:val="-4"/>
                      <w:sz w:val="24"/>
                    </w:rPr>
                    <w:t> </w:t>
                  </w:r>
                  <w:r>
                    <w:rPr>
                      <w:sz w:val="24"/>
                    </w:rPr>
                    <w:t>them</w:t>
                  </w:r>
                  <w:r>
                    <w:rPr>
                      <w:spacing w:val="-6"/>
                      <w:sz w:val="24"/>
                    </w:rPr>
                    <w:t> </w:t>
                  </w:r>
                  <w:r>
                    <w:rPr>
                      <w:sz w:val="24"/>
                    </w:rPr>
                    <w:t>as</w:t>
                  </w:r>
                  <w:r>
                    <w:rPr>
                      <w:spacing w:val="-6"/>
                      <w:sz w:val="24"/>
                    </w:rPr>
                    <w:t> </w:t>
                  </w:r>
                  <w:r>
                    <w:rPr>
                      <w:sz w:val="24"/>
                    </w:rPr>
                    <w:t>you</w:t>
                  </w:r>
                  <w:r>
                    <w:rPr>
                      <w:spacing w:val="-6"/>
                      <w:sz w:val="24"/>
                    </w:rPr>
                    <w:t> </w:t>
                  </w:r>
                  <w:r>
                    <w:rPr>
                      <w:sz w:val="24"/>
                    </w:rPr>
                    <w:t>see fit. Note, however, that both the formatting (including page breaks) and language used in disclosure and authorization forms are critically important. For example, numerous employers have incurred lawsuits for combining the document titled “Disclosure” with other pieces of information. We recommend that you have your own lawyer review any forms you decide to use. Also, please be sure to include the</w:t>
                  </w:r>
                  <w:r>
                    <w:rPr>
                      <w:spacing w:val="-28"/>
                      <w:sz w:val="24"/>
                    </w:rPr>
                    <w:t> </w:t>
                  </w:r>
                  <w:r>
                    <w:rPr>
                      <w:sz w:val="24"/>
                    </w:rPr>
                    <w:t>name of your organization in the appropriate</w:t>
                  </w:r>
                  <w:r>
                    <w:rPr>
                      <w:spacing w:val="-4"/>
                      <w:sz w:val="24"/>
                    </w:rPr>
                    <w:t> </w:t>
                  </w:r>
                  <w:r>
                    <w:rPr>
                      <w:sz w:val="24"/>
                    </w:rPr>
                    <w:t>blanks.</w:t>
                  </w:r>
                </w:p>
              </w:txbxContent>
            </v:textbox>
            <w10:wrap type="none"/>
          </v:shape>
        </w:pict>
      </w:r>
      <w:r>
        <w:rPr/>
        <w:pict>
          <v:shape style="position:absolute;margin-left:53pt;margin-top:248.246887pt;width:505.45pt;height:53.7pt;mso-position-horizontal-relative:page;mso-position-vertical-relative:page;z-index:-252344320" type="#_x0000_t202" filled="false" stroked="false">
            <v:textbox inset="0,0,0,0">
              <w:txbxContent>
                <w:p>
                  <w:pPr>
                    <w:spacing w:line="223" w:lineRule="auto" w:before="25"/>
                    <w:ind w:left="20" w:right="17" w:firstLine="0"/>
                    <w:jc w:val="both"/>
                    <w:rPr>
                      <w:sz w:val="24"/>
                    </w:rPr>
                  </w:pPr>
                  <w:r>
                    <w:rPr>
                      <w:sz w:val="24"/>
                    </w:rPr>
                    <w:t>For SentryLink’s criminal checks, we require at a minimum full name (including middle name), date of birth, social security number, current residence, and e-mail address. These pieces of information assist SentryLink in matching the applicant to relevant background information. They also enable SentryLink to send out certain legally-required notices to the applicant when necessary.</w:t>
                  </w:r>
                </w:p>
              </w:txbxContent>
            </v:textbox>
            <w10:wrap type="none"/>
          </v:shape>
        </w:pict>
      </w:r>
      <w:r>
        <w:rPr/>
        <w:pict>
          <v:shape style="position:absolute;margin-left:53pt;margin-top:312.206879pt;width:505.5pt;height:104.8pt;mso-position-horizontal-relative:page;mso-position-vertical-relative:page;z-index:-252343296" type="#_x0000_t202" filled="false" stroked="false">
            <v:textbox inset="0,0,0,0">
              <w:txbxContent>
                <w:p>
                  <w:pPr>
                    <w:spacing w:line="223" w:lineRule="auto" w:before="25"/>
                    <w:ind w:left="20" w:right="17" w:firstLine="0"/>
                    <w:jc w:val="both"/>
                    <w:rPr>
                      <w:sz w:val="24"/>
                    </w:rPr>
                  </w:pPr>
                  <w:r>
                    <w:rPr>
                      <w:sz w:val="24"/>
                    </w:rPr>
                    <w:t>If</w:t>
                  </w:r>
                  <w:r>
                    <w:rPr>
                      <w:spacing w:val="-3"/>
                      <w:sz w:val="24"/>
                    </w:rPr>
                    <w:t> </w:t>
                  </w:r>
                  <w:r>
                    <w:rPr>
                      <w:sz w:val="24"/>
                    </w:rPr>
                    <w:t>your</w:t>
                  </w:r>
                  <w:r>
                    <w:rPr>
                      <w:spacing w:val="-10"/>
                      <w:sz w:val="24"/>
                    </w:rPr>
                    <w:t> </w:t>
                  </w:r>
                  <w:r>
                    <w:rPr>
                      <w:sz w:val="24"/>
                    </w:rPr>
                    <w:t>organization</w:t>
                  </w:r>
                  <w:r>
                    <w:rPr>
                      <w:spacing w:val="-10"/>
                      <w:sz w:val="24"/>
                    </w:rPr>
                    <w:t> </w:t>
                  </w:r>
                  <w:r>
                    <w:rPr>
                      <w:sz w:val="24"/>
                    </w:rPr>
                    <w:t>uses</w:t>
                  </w:r>
                  <w:r>
                    <w:rPr>
                      <w:spacing w:val="-7"/>
                      <w:sz w:val="24"/>
                    </w:rPr>
                    <w:t> </w:t>
                  </w:r>
                  <w:r>
                    <w:rPr>
                      <w:sz w:val="24"/>
                    </w:rPr>
                    <w:t>these</w:t>
                  </w:r>
                  <w:r>
                    <w:rPr>
                      <w:spacing w:val="-10"/>
                      <w:sz w:val="24"/>
                    </w:rPr>
                    <w:t> </w:t>
                  </w:r>
                  <w:r>
                    <w:rPr>
                      <w:sz w:val="24"/>
                    </w:rPr>
                    <w:t>sample</w:t>
                  </w:r>
                  <w:r>
                    <w:rPr>
                      <w:spacing w:val="-11"/>
                      <w:sz w:val="24"/>
                    </w:rPr>
                    <w:t> </w:t>
                  </w:r>
                  <w:r>
                    <w:rPr>
                      <w:sz w:val="24"/>
                    </w:rPr>
                    <w:t>forms</w:t>
                  </w:r>
                  <w:r>
                    <w:rPr>
                      <w:spacing w:val="-7"/>
                      <w:sz w:val="24"/>
                    </w:rPr>
                    <w:t> </w:t>
                  </w:r>
                  <w:r>
                    <w:rPr>
                      <w:sz w:val="24"/>
                    </w:rPr>
                    <w:t>or</w:t>
                  </w:r>
                  <w:r>
                    <w:rPr>
                      <w:spacing w:val="-12"/>
                      <w:sz w:val="24"/>
                    </w:rPr>
                    <w:t> </w:t>
                  </w:r>
                  <w:r>
                    <w:rPr>
                      <w:sz w:val="24"/>
                    </w:rPr>
                    <w:t>a</w:t>
                  </w:r>
                  <w:r>
                    <w:rPr>
                      <w:spacing w:val="-10"/>
                      <w:sz w:val="24"/>
                    </w:rPr>
                    <w:t> </w:t>
                  </w:r>
                  <w:r>
                    <w:rPr>
                      <w:sz w:val="24"/>
                    </w:rPr>
                    <w:t>variation</w:t>
                  </w:r>
                  <w:r>
                    <w:rPr>
                      <w:spacing w:val="-9"/>
                      <w:sz w:val="24"/>
                    </w:rPr>
                    <w:t> </w:t>
                  </w:r>
                  <w:r>
                    <w:rPr>
                      <w:sz w:val="24"/>
                    </w:rPr>
                    <w:t>of</w:t>
                  </w:r>
                  <w:r>
                    <w:rPr>
                      <w:spacing w:val="-10"/>
                      <w:sz w:val="24"/>
                    </w:rPr>
                    <w:t> </w:t>
                  </w:r>
                  <w:r>
                    <w:rPr>
                      <w:sz w:val="24"/>
                    </w:rPr>
                    <w:t>them,</w:t>
                  </w:r>
                  <w:r>
                    <w:rPr>
                      <w:spacing w:val="-5"/>
                      <w:sz w:val="24"/>
                    </w:rPr>
                    <w:t> </w:t>
                  </w:r>
                  <w:r>
                    <w:rPr>
                      <w:sz w:val="24"/>
                    </w:rPr>
                    <w:t>you</w:t>
                  </w:r>
                  <w:r>
                    <w:rPr>
                      <w:spacing w:val="-7"/>
                      <w:sz w:val="24"/>
                    </w:rPr>
                    <w:t> </w:t>
                  </w:r>
                  <w:r>
                    <w:rPr>
                      <w:sz w:val="24"/>
                    </w:rPr>
                    <w:t>agree</w:t>
                  </w:r>
                  <w:r>
                    <w:rPr>
                      <w:spacing w:val="-12"/>
                      <w:sz w:val="24"/>
                    </w:rPr>
                    <w:t> </w:t>
                  </w:r>
                  <w:r>
                    <w:rPr>
                      <w:sz w:val="24"/>
                    </w:rPr>
                    <w:t>that</w:t>
                  </w:r>
                  <w:r>
                    <w:rPr>
                      <w:spacing w:val="-6"/>
                      <w:sz w:val="24"/>
                    </w:rPr>
                    <w:t> </w:t>
                  </w:r>
                  <w:r>
                    <w:rPr>
                      <w:sz w:val="24"/>
                    </w:rPr>
                    <w:t>your</w:t>
                  </w:r>
                  <w:r>
                    <w:rPr>
                      <w:spacing w:val="-10"/>
                      <w:sz w:val="24"/>
                    </w:rPr>
                    <w:t> </w:t>
                  </w:r>
                  <w:r>
                    <w:rPr>
                      <w:sz w:val="24"/>
                    </w:rPr>
                    <w:t>organization</w:t>
                  </w:r>
                  <w:r>
                    <w:rPr>
                      <w:spacing w:val="-10"/>
                      <w:sz w:val="24"/>
                    </w:rPr>
                    <w:t> </w:t>
                  </w:r>
                  <w:r>
                    <w:rPr>
                      <w:sz w:val="24"/>
                    </w:rPr>
                    <w:t>shall indemnify and hold harmless SentryLink, its vendors and service providers, affiliates, and subsidiaries and their respective officers, directors, and employees from and against any and all damages, penalties, losses, liabilities, judgments, settlements, awards, costs, and expenses (including reasonable attorneys’ fees and</w:t>
                  </w:r>
                  <w:r>
                    <w:rPr>
                      <w:spacing w:val="-3"/>
                      <w:sz w:val="24"/>
                    </w:rPr>
                    <w:t> </w:t>
                  </w:r>
                  <w:r>
                    <w:rPr>
                      <w:sz w:val="24"/>
                    </w:rPr>
                    <w:t>expenses)</w:t>
                  </w:r>
                  <w:r>
                    <w:rPr>
                      <w:spacing w:val="-2"/>
                      <w:sz w:val="24"/>
                    </w:rPr>
                    <w:t> </w:t>
                  </w:r>
                  <w:r>
                    <w:rPr>
                      <w:sz w:val="24"/>
                    </w:rPr>
                    <w:t>arising</w:t>
                  </w:r>
                  <w:r>
                    <w:rPr>
                      <w:spacing w:val="-5"/>
                      <w:sz w:val="24"/>
                    </w:rPr>
                    <w:t> </w:t>
                  </w:r>
                  <w:r>
                    <w:rPr>
                      <w:sz w:val="24"/>
                    </w:rPr>
                    <w:t>out</w:t>
                  </w:r>
                  <w:r>
                    <w:rPr>
                      <w:spacing w:val="-2"/>
                      <w:sz w:val="24"/>
                    </w:rPr>
                    <w:t> </w:t>
                  </w:r>
                  <w:r>
                    <w:rPr>
                      <w:sz w:val="24"/>
                    </w:rPr>
                    <w:t>of</w:t>
                  </w:r>
                  <w:r>
                    <w:rPr>
                      <w:spacing w:val="-5"/>
                      <w:sz w:val="24"/>
                    </w:rPr>
                    <w:t> </w:t>
                  </w:r>
                  <w:r>
                    <w:rPr>
                      <w:sz w:val="24"/>
                    </w:rPr>
                    <w:t>or</w:t>
                  </w:r>
                  <w:r>
                    <w:rPr>
                      <w:spacing w:val="-4"/>
                      <w:sz w:val="24"/>
                    </w:rPr>
                    <w:t> </w:t>
                  </w:r>
                  <w:r>
                    <w:rPr>
                      <w:sz w:val="24"/>
                    </w:rPr>
                    <w:t>in connection</w:t>
                  </w:r>
                  <w:r>
                    <w:rPr>
                      <w:spacing w:val="-2"/>
                      <w:sz w:val="24"/>
                    </w:rPr>
                    <w:t> </w:t>
                  </w:r>
                  <w:r>
                    <w:rPr>
                      <w:sz w:val="24"/>
                    </w:rPr>
                    <w:t>with</w:t>
                  </w:r>
                  <w:r>
                    <w:rPr>
                      <w:spacing w:val="-3"/>
                      <w:sz w:val="24"/>
                    </w:rPr>
                    <w:t> </w:t>
                  </w:r>
                  <w:r>
                    <w:rPr>
                      <w:sz w:val="24"/>
                    </w:rPr>
                    <w:t>any</w:t>
                  </w:r>
                  <w:r>
                    <w:rPr>
                      <w:spacing w:val="-6"/>
                      <w:sz w:val="24"/>
                    </w:rPr>
                    <w:t> </w:t>
                  </w:r>
                  <w:r>
                    <w:rPr>
                      <w:sz w:val="24"/>
                    </w:rPr>
                    <w:t>claims,</w:t>
                  </w:r>
                  <w:r>
                    <w:rPr>
                      <w:spacing w:val="-3"/>
                      <w:sz w:val="24"/>
                    </w:rPr>
                    <w:t> </w:t>
                  </w:r>
                  <w:r>
                    <w:rPr>
                      <w:sz w:val="24"/>
                    </w:rPr>
                    <w:t>assertions,</w:t>
                  </w:r>
                  <w:r>
                    <w:rPr>
                      <w:spacing w:val="-2"/>
                      <w:sz w:val="24"/>
                    </w:rPr>
                    <w:t> </w:t>
                  </w:r>
                  <w:r>
                    <w:rPr>
                      <w:sz w:val="24"/>
                    </w:rPr>
                    <w:t>demands,</w:t>
                  </w:r>
                  <w:r>
                    <w:rPr>
                      <w:spacing w:val="-3"/>
                      <w:sz w:val="24"/>
                    </w:rPr>
                    <w:t> </w:t>
                  </w:r>
                  <w:r>
                    <w:rPr>
                      <w:sz w:val="24"/>
                    </w:rPr>
                    <w:t>causes</w:t>
                  </w:r>
                  <w:r>
                    <w:rPr>
                      <w:spacing w:val="-2"/>
                      <w:sz w:val="24"/>
                    </w:rPr>
                    <w:t> </w:t>
                  </w:r>
                  <w:r>
                    <w:rPr>
                      <w:sz w:val="24"/>
                    </w:rPr>
                    <w:t>of</w:t>
                  </w:r>
                  <w:r>
                    <w:rPr>
                      <w:spacing w:val="-3"/>
                      <w:sz w:val="24"/>
                    </w:rPr>
                    <w:t> </w:t>
                  </w:r>
                  <w:r>
                    <w:rPr>
                      <w:sz w:val="24"/>
                    </w:rPr>
                    <w:t>action, suits, proceedings or other actions, whether at law or in equity (“Claims”) related to your organization’s use of these sample forms or your organization’s background disclosure and authorization process more generally.</w:t>
                  </w:r>
                </w:p>
              </w:txbxContent>
            </v:textbox>
            <w10:wrap type="none"/>
          </v:shape>
        </w:pict>
      </w:r>
    </w:p>
    <w:p>
      <w:pPr>
        <w:spacing w:after="0"/>
        <w:rPr>
          <w:sz w:val="2"/>
          <w:szCs w:val="2"/>
        </w:rPr>
        <w:sectPr>
          <w:type w:val="continuous"/>
          <w:pgSz w:w="12240" w:h="15840"/>
          <w:pgMar w:top="1120" w:bottom="280" w:left="620" w:right="240"/>
        </w:sectPr>
      </w:pPr>
    </w:p>
    <w:p>
      <w:pPr>
        <w:rPr>
          <w:sz w:val="2"/>
          <w:szCs w:val="2"/>
        </w:rPr>
      </w:pPr>
      <w:r>
        <w:rPr/>
        <w:pict>
          <v:shape style="position:absolute;margin-left:194.719986pt;margin-top:73.272499pt;width:222.55pt;height:33.6pt;mso-position-horizontal-relative:page;mso-position-vertical-relative:page;z-index:-252342272" type="#_x0000_t202" filled="false" stroked="false">
            <v:textbox inset="0,0,0,0">
              <w:txbxContent>
                <w:p>
                  <w:pPr>
                    <w:spacing w:line="322" w:lineRule="exact" w:before="8"/>
                    <w:ind w:left="0" w:right="0" w:firstLine="0"/>
                    <w:jc w:val="center"/>
                    <w:rPr>
                      <w:b/>
                      <w:sz w:val="28"/>
                    </w:rPr>
                  </w:pPr>
                  <w:r>
                    <w:rPr>
                      <w:b/>
                      <w:spacing w:val="-203"/>
                      <w:sz w:val="28"/>
                      <w:u w:val="thick"/>
                    </w:rPr>
                    <w:t>D</w:t>
                  </w:r>
                  <w:r>
                    <w:rPr>
                      <w:b/>
                      <w:spacing w:val="136"/>
                      <w:sz w:val="28"/>
                    </w:rPr>
                    <w:t> </w:t>
                  </w:r>
                  <w:r>
                    <w:rPr>
                      <w:b/>
                      <w:sz w:val="28"/>
                      <w:u w:val="thick"/>
                    </w:rPr>
                    <w:t>ISCLOSURE REGARDING</w:t>
                  </w:r>
                </w:p>
                <w:p>
                  <w:pPr>
                    <w:spacing w:before="0"/>
                    <w:ind w:left="0" w:right="0" w:firstLine="0"/>
                    <w:jc w:val="center"/>
                    <w:rPr>
                      <w:b/>
                      <w:sz w:val="28"/>
                    </w:rPr>
                  </w:pPr>
                  <w:r>
                    <w:rPr>
                      <w:b/>
                      <w:spacing w:val="-187"/>
                      <w:sz w:val="28"/>
                      <w:u w:val="thick"/>
                    </w:rPr>
                    <w:t>B</w:t>
                  </w:r>
                  <w:r>
                    <w:rPr>
                      <w:b/>
                      <w:spacing w:val="121"/>
                      <w:sz w:val="28"/>
                    </w:rPr>
                    <w:t> </w:t>
                  </w:r>
                  <w:r>
                    <w:rPr>
                      <w:b/>
                      <w:sz w:val="28"/>
                      <w:u w:val="thick"/>
                    </w:rPr>
                    <w:t>ACKGROUND INVESTIGATION</w:t>
                  </w:r>
                </w:p>
              </w:txbxContent>
            </v:textbox>
            <w10:wrap type="none"/>
          </v:shape>
        </w:pict>
      </w:r>
      <w:r>
        <w:rPr/>
        <w:pict>
          <v:shape style="position:absolute;margin-left:53pt;margin-top:119.592499pt;width:505.7pt;height:17.55pt;mso-position-horizontal-relative:page;mso-position-vertical-relative:page;z-index:-252341248" type="#_x0000_t202" filled="false" stroked="false">
            <v:textbox inset="0,0,0,0">
              <w:txbxContent>
                <w:p>
                  <w:pPr>
                    <w:tabs>
                      <w:tab w:pos="2325" w:val="left" w:leader="none"/>
                    </w:tabs>
                    <w:spacing w:before="8"/>
                    <w:ind w:left="20" w:right="0" w:firstLine="0"/>
                    <w:jc w:val="left"/>
                    <w:rPr>
                      <w:sz w:val="28"/>
                    </w:rPr>
                  </w:pPr>
                  <w:r>
                    <w:rPr>
                      <w:b/>
                      <w:sz w:val="28"/>
                    </w:rPr>
                    <w:t>_</w:t>
                  </w:r>
                  <w:r>
                    <w:rPr>
                      <w:b/>
                      <w:sz w:val="28"/>
                      <w:u w:val="single"/>
                    </w:rPr>
                    <w:t> </w:t>
                    <w:tab/>
                  </w:r>
                  <w:r>
                    <w:rPr>
                      <w:sz w:val="28"/>
                    </w:rPr>
                    <w:t>(“the</w:t>
                  </w:r>
                  <w:r>
                    <w:rPr>
                      <w:spacing w:val="13"/>
                      <w:sz w:val="28"/>
                    </w:rPr>
                    <w:t> </w:t>
                  </w:r>
                  <w:r>
                    <w:rPr>
                      <w:sz w:val="28"/>
                    </w:rPr>
                    <w:t>Company”)</w:t>
                  </w:r>
                  <w:r>
                    <w:rPr>
                      <w:spacing w:val="16"/>
                      <w:sz w:val="28"/>
                    </w:rPr>
                    <w:t> </w:t>
                  </w:r>
                  <w:r>
                    <w:rPr>
                      <w:sz w:val="28"/>
                    </w:rPr>
                    <w:t>may</w:t>
                  </w:r>
                  <w:r>
                    <w:rPr>
                      <w:spacing w:val="16"/>
                      <w:sz w:val="28"/>
                    </w:rPr>
                    <w:t> </w:t>
                  </w:r>
                  <w:r>
                    <w:rPr>
                      <w:sz w:val="28"/>
                    </w:rPr>
                    <w:t>obtain</w:t>
                  </w:r>
                  <w:r>
                    <w:rPr>
                      <w:spacing w:val="16"/>
                      <w:sz w:val="28"/>
                    </w:rPr>
                    <w:t> </w:t>
                  </w:r>
                  <w:r>
                    <w:rPr>
                      <w:sz w:val="28"/>
                    </w:rPr>
                    <w:t>a</w:t>
                  </w:r>
                  <w:r>
                    <w:rPr>
                      <w:spacing w:val="13"/>
                      <w:sz w:val="28"/>
                    </w:rPr>
                    <w:t> </w:t>
                  </w:r>
                  <w:r>
                    <w:rPr>
                      <w:sz w:val="28"/>
                    </w:rPr>
                    <w:t>“consumer</w:t>
                  </w:r>
                  <w:r>
                    <w:rPr>
                      <w:spacing w:val="13"/>
                      <w:sz w:val="28"/>
                    </w:rPr>
                    <w:t> </w:t>
                  </w:r>
                  <w:r>
                    <w:rPr>
                      <w:sz w:val="28"/>
                    </w:rPr>
                    <w:t>report”</w:t>
                  </w:r>
                  <w:r>
                    <w:rPr>
                      <w:spacing w:val="16"/>
                      <w:sz w:val="28"/>
                    </w:rPr>
                    <w:t> </w:t>
                  </w:r>
                  <w:r>
                    <w:rPr>
                      <w:sz w:val="28"/>
                    </w:rPr>
                    <w:t>about</w:t>
                  </w:r>
                  <w:r>
                    <w:rPr>
                      <w:spacing w:val="13"/>
                      <w:sz w:val="28"/>
                    </w:rPr>
                    <w:t> </w:t>
                  </w:r>
                  <w:r>
                    <w:rPr>
                      <w:sz w:val="28"/>
                    </w:rPr>
                    <w:t>you</w:t>
                  </w:r>
                  <w:r>
                    <w:rPr>
                      <w:spacing w:val="13"/>
                      <w:sz w:val="28"/>
                    </w:rPr>
                    <w:t> </w:t>
                  </w:r>
                  <w:r>
                    <w:rPr>
                      <w:sz w:val="28"/>
                    </w:rPr>
                    <w:t>from</w:t>
                  </w:r>
                  <w:r>
                    <w:rPr>
                      <w:spacing w:val="11"/>
                      <w:sz w:val="28"/>
                    </w:rPr>
                    <w:t> </w:t>
                  </w:r>
                  <w:r>
                    <w:rPr>
                      <w:sz w:val="28"/>
                    </w:rPr>
                    <w:t>a</w:t>
                  </w:r>
                </w:p>
              </w:txbxContent>
            </v:textbox>
            <w10:wrap type="none"/>
          </v:shape>
        </w:pict>
      </w:r>
      <w:r>
        <w:rPr/>
        <w:pict>
          <v:shape style="position:absolute;margin-left:53pt;margin-top:135.672501pt;width:326.150pt;height:17.55pt;mso-position-horizontal-relative:page;mso-position-vertical-relative:page;z-index:-252340224" type="#_x0000_t202" filled="false" stroked="false">
            <v:textbox inset="0,0,0,0">
              <w:txbxContent>
                <w:p>
                  <w:pPr>
                    <w:spacing w:before="8"/>
                    <w:ind w:left="20" w:right="0" w:firstLine="0"/>
                    <w:jc w:val="left"/>
                    <w:rPr>
                      <w:sz w:val="28"/>
                    </w:rPr>
                  </w:pPr>
                  <w:r>
                    <w:rPr>
                      <w:sz w:val="28"/>
                    </w:rPr>
                    <w:t>consumer reporting agency for employment purposes.</w:t>
                  </w:r>
                </w:p>
              </w:txbxContent>
            </v:textbox>
            <w10:wrap type="none"/>
          </v:shape>
        </w:pict>
      </w:r>
      <w:r>
        <w:rPr/>
        <w:pict>
          <v:shape style="position:absolute;margin-left:394.97644pt;margin-top:135.672501pt;width:163.65pt;height:17.55pt;mso-position-horizontal-relative:page;mso-position-vertical-relative:page;z-index:-252339200" type="#_x0000_t202" filled="false" stroked="false">
            <v:textbox inset="0,0,0,0">
              <w:txbxContent>
                <w:p>
                  <w:pPr>
                    <w:spacing w:before="8"/>
                    <w:ind w:left="20" w:right="0" w:firstLine="0"/>
                    <w:jc w:val="left"/>
                    <w:rPr>
                      <w:sz w:val="28"/>
                    </w:rPr>
                  </w:pPr>
                  <w:r>
                    <w:rPr>
                      <w:sz w:val="28"/>
                    </w:rPr>
                    <w:t>A “consumer” report is a</w:t>
                  </w:r>
                </w:p>
              </w:txbxContent>
            </v:textbox>
            <w10:wrap type="none"/>
          </v:shape>
        </w:pict>
      </w:r>
      <w:r>
        <w:rPr/>
        <w:pict>
          <v:shape style="position:absolute;margin-left:53pt;margin-top:151.752502pt;width:505.25pt;height:17.55pt;mso-position-horizontal-relative:page;mso-position-vertical-relative:page;z-index:-252338176" type="#_x0000_t202" filled="false" stroked="false">
            <v:textbox inset="0,0,0,0">
              <w:txbxContent>
                <w:p>
                  <w:pPr>
                    <w:spacing w:before="8"/>
                    <w:ind w:left="20" w:right="0" w:firstLine="0"/>
                    <w:jc w:val="left"/>
                    <w:rPr>
                      <w:sz w:val="28"/>
                    </w:rPr>
                  </w:pPr>
                  <w:r>
                    <w:rPr>
                      <w:sz w:val="28"/>
                    </w:rPr>
                    <w:t>background</w:t>
                  </w:r>
                  <w:r>
                    <w:rPr>
                      <w:spacing w:val="-15"/>
                      <w:sz w:val="28"/>
                    </w:rPr>
                    <w:t> </w:t>
                  </w:r>
                  <w:r>
                    <w:rPr>
                      <w:sz w:val="28"/>
                    </w:rPr>
                    <w:t>screening</w:t>
                  </w:r>
                  <w:r>
                    <w:rPr>
                      <w:spacing w:val="-14"/>
                      <w:sz w:val="28"/>
                    </w:rPr>
                    <w:t> </w:t>
                  </w:r>
                  <w:r>
                    <w:rPr>
                      <w:sz w:val="28"/>
                    </w:rPr>
                    <w:t>report</w:t>
                  </w:r>
                  <w:r>
                    <w:rPr>
                      <w:spacing w:val="-14"/>
                      <w:sz w:val="28"/>
                    </w:rPr>
                    <w:t> </w:t>
                  </w:r>
                  <w:r>
                    <w:rPr>
                      <w:sz w:val="28"/>
                    </w:rPr>
                    <w:t>that</w:t>
                  </w:r>
                  <w:r>
                    <w:rPr>
                      <w:spacing w:val="-11"/>
                      <w:sz w:val="28"/>
                    </w:rPr>
                    <w:t> </w:t>
                  </w:r>
                  <w:r>
                    <w:rPr>
                      <w:sz w:val="28"/>
                    </w:rPr>
                    <w:t>may</w:t>
                  </w:r>
                  <w:r>
                    <w:rPr>
                      <w:spacing w:val="-15"/>
                      <w:sz w:val="28"/>
                    </w:rPr>
                    <w:t> </w:t>
                  </w:r>
                  <w:r>
                    <w:rPr>
                      <w:sz w:val="28"/>
                    </w:rPr>
                    <w:t>contain</w:t>
                  </w:r>
                  <w:r>
                    <w:rPr>
                      <w:spacing w:val="-14"/>
                      <w:sz w:val="28"/>
                    </w:rPr>
                    <w:t> </w:t>
                  </w:r>
                  <w:r>
                    <w:rPr>
                      <w:sz w:val="28"/>
                    </w:rPr>
                    <w:t>information</w:t>
                  </w:r>
                  <w:r>
                    <w:rPr>
                      <w:spacing w:val="-11"/>
                      <w:sz w:val="28"/>
                    </w:rPr>
                    <w:t> </w:t>
                  </w:r>
                  <w:r>
                    <w:rPr>
                      <w:sz w:val="28"/>
                    </w:rPr>
                    <w:t>regarding</w:t>
                  </w:r>
                  <w:r>
                    <w:rPr>
                      <w:spacing w:val="-11"/>
                      <w:sz w:val="28"/>
                    </w:rPr>
                    <w:t> </w:t>
                  </w:r>
                  <w:r>
                    <w:rPr>
                      <w:sz w:val="28"/>
                    </w:rPr>
                    <w:t>your</w:t>
                  </w:r>
                  <w:r>
                    <w:rPr>
                      <w:spacing w:val="-17"/>
                      <w:sz w:val="28"/>
                    </w:rPr>
                    <w:t> </w:t>
                  </w:r>
                  <w:r>
                    <w:rPr>
                      <w:sz w:val="28"/>
                    </w:rPr>
                    <w:t>criminal</w:t>
                  </w:r>
                  <w:r>
                    <w:rPr>
                      <w:spacing w:val="-13"/>
                      <w:sz w:val="28"/>
                    </w:rPr>
                    <w:t> </w:t>
                  </w:r>
                  <w:r>
                    <w:rPr>
                      <w:sz w:val="28"/>
                    </w:rPr>
                    <w:t>history,</w:t>
                  </w:r>
                </w:p>
              </w:txbxContent>
            </v:textbox>
            <w10:wrap type="none"/>
          </v:shape>
        </w:pict>
      </w:r>
      <w:r>
        <w:rPr/>
        <w:pict>
          <v:shape style="position:absolute;margin-left:53pt;margin-top:167.832489pt;width:505.5pt;height:33.6pt;mso-position-horizontal-relative:page;mso-position-vertical-relative:page;z-index:-252337152" type="#_x0000_t202" filled="false" stroked="false">
            <v:textbox inset="0,0,0,0">
              <w:txbxContent>
                <w:p>
                  <w:pPr>
                    <w:spacing w:before="8"/>
                    <w:ind w:left="20" w:right="0" w:firstLine="0"/>
                    <w:jc w:val="left"/>
                    <w:rPr>
                      <w:sz w:val="28"/>
                    </w:rPr>
                  </w:pPr>
                  <w:r>
                    <w:rPr>
                      <w:sz w:val="28"/>
                    </w:rPr>
                    <w:t>driving</w:t>
                  </w:r>
                  <w:r>
                    <w:rPr>
                      <w:spacing w:val="-11"/>
                      <w:sz w:val="28"/>
                    </w:rPr>
                    <w:t> </w:t>
                  </w:r>
                  <w:r>
                    <w:rPr>
                      <w:sz w:val="28"/>
                    </w:rPr>
                    <w:t>history,</w:t>
                  </w:r>
                  <w:r>
                    <w:rPr>
                      <w:spacing w:val="-10"/>
                      <w:sz w:val="28"/>
                    </w:rPr>
                    <w:t> </w:t>
                  </w:r>
                  <w:r>
                    <w:rPr>
                      <w:sz w:val="28"/>
                    </w:rPr>
                    <w:t>and</w:t>
                  </w:r>
                  <w:r>
                    <w:rPr>
                      <w:spacing w:val="-7"/>
                      <w:sz w:val="28"/>
                    </w:rPr>
                    <w:t> </w:t>
                  </w:r>
                  <w:r>
                    <w:rPr>
                      <w:sz w:val="28"/>
                    </w:rPr>
                    <w:t>other</w:t>
                  </w:r>
                  <w:r>
                    <w:rPr>
                      <w:spacing w:val="-8"/>
                      <w:sz w:val="28"/>
                    </w:rPr>
                    <w:t> </w:t>
                  </w:r>
                  <w:r>
                    <w:rPr>
                      <w:sz w:val="28"/>
                    </w:rPr>
                    <w:t>information</w:t>
                  </w:r>
                  <w:r>
                    <w:rPr>
                      <w:spacing w:val="-8"/>
                      <w:sz w:val="28"/>
                    </w:rPr>
                    <w:t> </w:t>
                  </w:r>
                  <w:r>
                    <w:rPr>
                      <w:sz w:val="28"/>
                    </w:rPr>
                    <w:t>about</w:t>
                  </w:r>
                  <w:r>
                    <w:rPr>
                      <w:spacing w:val="-10"/>
                      <w:sz w:val="28"/>
                    </w:rPr>
                    <w:t> </w:t>
                  </w:r>
                  <w:r>
                    <w:rPr>
                      <w:sz w:val="28"/>
                    </w:rPr>
                    <w:t>you.</w:t>
                  </w:r>
                  <w:r>
                    <w:rPr>
                      <w:spacing w:val="51"/>
                      <w:sz w:val="28"/>
                    </w:rPr>
                    <w:t> </w:t>
                  </w:r>
                  <w:r>
                    <w:rPr>
                      <w:sz w:val="28"/>
                    </w:rPr>
                    <w:t>It</w:t>
                  </w:r>
                  <w:r>
                    <w:rPr>
                      <w:spacing w:val="-7"/>
                      <w:sz w:val="28"/>
                    </w:rPr>
                    <w:t> </w:t>
                  </w:r>
                  <w:r>
                    <w:rPr>
                      <w:sz w:val="28"/>
                    </w:rPr>
                    <w:t>may</w:t>
                  </w:r>
                  <w:r>
                    <w:rPr>
                      <w:spacing w:val="-13"/>
                      <w:sz w:val="28"/>
                    </w:rPr>
                    <w:t> </w:t>
                  </w:r>
                  <w:r>
                    <w:rPr>
                      <w:sz w:val="28"/>
                    </w:rPr>
                    <w:t>bear</w:t>
                  </w:r>
                  <w:r>
                    <w:rPr>
                      <w:spacing w:val="-11"/>
                      <w:sz w:val="28"/>
                    </w:rPr>
                    <w:t> </w:t>
                  </w:r>
                  <w:r>
                    <w:rPr>
                      <w:sz w:val="28"/>
                    </w:rPr>
                    <w:t>upon</w:t>
                  </w:r>
                  <w:r>
                    <w:rPr>
                      <w:spacing w:val="-7"/>
                      <w:sz w:val="28"/>
                    </w:rPr>
                    <w:t> </w:t>
                  </w:r>
                  <w:r>
                    <w:rPr>
                      <w:sz w:val="28"/>
                    </w:rPr>
                    <w:t>your</w:t>
                  </w:r>
                  <w:r>
                    <w:rPr>
                      <w:spacing w:val="-10"/>
                      <w:sz w:val="28"/>
                    </w:rPr>
                    <w:t> </w:t>
                  </w:r>
                  <w:r>
                    <w:rPr>
                      <w:sz w:val="28"/>
                    </w:rPr>
                    <w:t>character,</w:t>
                  </w:r>
                  <w:r>
                    <w:rPr>
                      <w:spacing w:val="-10"/>
                      <w:sz w:val="28"/>
                    </w:rPr>
                    <w:t> </w:t>
                  </w:r>
                  <w:r>
                    <w:rPr>
                      <w:sz w:val="28"/>
                    </w:rPr>
                    <w:t>general reputation, personal characteristics, and/or mode of</w:t>
                  </w:r>
                  <w:r>
                    <w:rPr>
                      <w:spacing w:val="-5"/>
                      <w:sz w:val="28"/>
                    </w:rPr>
                    <w:t> </w:t>
                  </w:r>
                  <w:r>
                    <w:rPr>
                      <w:sz w:val="28"/>
                    </w:rPr>
                    <w:t>living.</w:t>
                  </w:r>
                </w:p>
              </w:txbxContent>
            </v:textbox>
            <w10:wrap type="none"/>
          </v:shape>
        </w:pict>
      </w:r>
      <w:r>
        <w:rPr/>
        <w:pict>
          <v:shape style="position:absolute;margin-left:61.14682pt;margin-top:122.080017pt;width:108.15pt;height:12pt;mso-position-horizontal-relative:page;mso-position-vertical-relative:page;z-index:-252336128" type="#_x0000_t202" filled="false" stroked="false">
            <v:textbox inset="0,0,0,0">
              <w:txbxContent>
                <w:p>
                  <w:pPr>
                    <w:spacing w:line="240" w:lineRule="auto" w:before="4"/>
                    <w:ind w:left="40"/>
                    <w:rPr>
                      <w:sz w:val="17"/>
                    </w:rPr>
                  </w:pPr>
                </w:p>
              </w:txbxContent>
            </v:textbox>
            <w10:wrap type="none"/>
          </v:shape>
        </w:pict>
      </w:r>
    </w:p>
    <w:p>
      <w:pPr>
        <w:spacing w:after="0"/>
        <w:rPr>
          <w:sz w:val="2"/>
          <w:szCs w:val="2"/>
        </w:rPr>
        <w:sectPr>
          <w:pgSz w:w="12240" w:h="15840"/>
          <w:pgMar w:top="1460" w:bottom="280" w:left="620" w:right="240"/>
        </w:sectPr>
      </w:pPr>
    </w:p>
    <w:p>
      <w:pPr>
        <w:rPr>
          <w:sz w:val="2"/>
          <w:szCs w:val="2"/>
        </w:rPr>
      </w:pPr>
      <w:r>
        <w:rPr/>
        <w:pict>
          <v:group style="position:absolute;margin-left:38.400002pt;margin-top:140.640015pt;width:535.2pt;height:214.95pt;mso-position-horizontal-relative:page;mso-position-vertical-relative:page;z-index:-252335104" coordorigin="768,2813" coordsize="10704,4299">
            <v:line style="position:absolute" from="768,2818" to="11462,2818" stroked="true" strokeweight=".48pt" strokecolor="#000000">
              <v:stroke dashstyle="solid"/>
            </v:line>
            <v:line style="position:absolute" from="773,2822" to="773,3660" stroked="true" strokeweight=".479999pt" strokecolor="#000000">
              <v:stroke dashstyle="solid"/>
            </v:line>
            <v:line style="position:absolute" from="768,3665" to="11462,3665" stroked="true" strokeweight=".479999pt" strokecolor="#000000">
              <v:stroke dashstyle="solid"/>
            </v:line>
            <v:line style="position:absolute" from="773,3670" to="773,5405" stroked="true" strokeweight=".479999pt" strokecolor="#000000">
              <v:stroke dashstyle="solid"/>
            </v:line>
            <v:line style="position:absolute" from="768,5410" to="11462,5410" stroked="true" strokeweight=".479988pt" strokecolor="#000000">
              <v:stroke dashstyle="solid"/>
            </v:line>
            <v:line style="position:absolute" from="773,5414" to="773,6254" stroked="true" strokeweight=".479999pt" strokecolor="#000000">
              <v:stroke dashstyle="solid"/>
            </v:line>
            <v:line style="position:absolute" from="768,6259" to="11462,6259" stroked="true" strokeweight=".480011pt" strokecolor="#000000">
              <v:stroke dashstyle="solid"/>
            </v:line>
            <v:line style="position:absolute" from="773,6264" to="773,7111" stroked="true" strokeweight=".479999pt" strokecolor="#000000">
              <v:stroke dashstyle="solid"/>
            </v:line>
            <v:line style="position:absolute" from="768,7106" to="11462,7106" stroked="true" strokeweight=".479989pt" strokecolor="#000000">
              <v:stroke dashstyle="solid"/>
            </v:line>
            <v:line style="position:absolute" from="11467,2813" to="11467,7111" stroked="true" strokeweight=".480011pt" strokecolor="#000000">
              <v:stroke dashstyle="solid"/>
            </v:line>
            <w10:wrap type="none"/>
          </v:group>
        </w:pict>
      </w:r>
      <w:r>
        <w:rPr/>
        <w:pict>
          <v:shape style="position:absolute;margin-left:182.960007pt;margin-top:57.192493pt;width:245.95pt;height:17.55pt;mso-position-horizontal-relative:page;mso-position-vertical-relative:page;z-index:-252334080" type="#_x0000_t202" filled="false" stroked="false">
            <v:textbox inset="0,0,0,0">
              <w:txbxContent>
                <w:p>
                  <w:pPr>
                    <w:spacing w:before="8"/>
                    <w:ind w:left="20" w:right="0" w:firstLine="0"/>
                    <w:jc w:val="left"/>
                    <w:rPr>
                      <w:b/>
                      <w:sz w:val="28"/>
                    </w:rPr>
                  </w:pPr>
                  <w:r>
                    <w:rPr>
                      <w:b/>
                      <w:spacing w:val="-203"/>
                      <w:sz w:val="28"/>
                      <w:u w:val="thick"/>
                    </w:rPr>
                    <w:t>A</w:t>
                  </w:r>
                  <w:r>
                    <w:rPr>
                      <w:b/>
                      <w:spacing w:val="135"/>
                      <w:sz w:val="28"/>
                    </w:rPr>
                    <w:t> </w:t>
                  </w:r>
                  <w:r>
                    <w:rPr>
                      <w:b/>
                      <w:sz w:val="28"/>
                      <w:u w:val="thick"/>
                    </w:rPr>
                    <w:t>DDITIONAL STATE LAW NOTICES</w:t>
                  </w:r>
                </w:p>
              </w:txbxContent>
            </v:textbox>
            <w10:wrap type="none"/>
          </v:shape>
        </w:pict>
      </w:r>
      <w:r>
        <w:rPr/>
        <w:pict>
          <v:shape style="position:absolute;margin-left:53pt;margin-top:89.47303pt;width:512pt;height:31.25pt;mso-position-horizontal-relative:page;mso-position-vertical-relative:page;z-index:-252333056" type="#_x0000_t202" filled="false" stroked="false">
            <v:textbox inset="0,0,0,0">
              <w:txbxContent>
                <w:p>
                  <w:pPr>
                    <w:tabs>
                      <w:tab w:pos="6732" w:val="left" w:leader="none"/>
                    </w:tabs>
                    <w:spacing w:before="8"/>
                    <w:ind w:left="20" w:right="17" w:firstLine="0"/>
                    <w:jc w:val="left"/>
                    <w:rPr>
                      <w:sz w:val="26"/>
                    </w:rPr>
                  </w:pPr>
                  <w:r>
                    <w:rPr>
                      <w:sz w:val="26"/>
                    </w:rPr>
                    <w:t>If you live in, work in, or are seeking</w:t>
                  </w:r>
                  <w:r>
                    <w:rPr>
                      <w:spacing w:val="-12"/>
                      <w:sz w:val="26"/>
                    </w:rPr>
                    <w:t> </w:t>
                  </w:r>
                  <w:r>
                    <w:rPr>
                      <w:sz w:val="26"/>
                    </w:rPr>
                    <w:t>work</w:t>
                  </w:r>
                  <w:r>
                    <w:rPr>
                      <w:spacing w:val="-2"/>
                      <w:sz w:val="26"/>
                    </w:rPr>
                    <w:t> </w:t>
                  </w:r>
                  <w:r>
                    <w:rPr>
                      <w:sz w:val="26"/>
                    </w:rPr>
                    <w:t>for</w:t>
                  </w:r>
                  <w:r>
                    <w:rPr>
                      <w:sz w:val="26"/>
                      <w:u w:val="single"/>
                    </w:rPr>
                    <w:t> </w:t>
                    <w:tab/>
                  </w:r>
                  <w:r>
                    <w:rPr>
                      <w:sz w:val="26"/>
                    </w:rPr>
                    <w:t>_ (“the Company”) in New York, Minnesota, Oklahoma, or California, please</w:t>
                  </w:r>
                  <w:r>
                    <w:rPr>
                      <w:spacing w:val="-1"/>
                      <w:sz w:val="26"/>
                    </w:rPr>
                    <w:t> </w:t>
                  </w:r>
                  <w:r>
                    <w:rPr>
                      <w:sz w:val="26"/>
                    </w:rPr>
                    <w:t>note:</w:t>
                  </w:r>
                </w:p>
              </w:txbxContent>
            </v:textbox>
            <w10:wrap type="none"/>
          </v:shape>
        </w:pict>
      </w:r>
      <w:r>
        <w:rPr/>
        <w:pict>
          <v:shape style="position:absolute;margin-left:38.640003pt;margin-top:140.880005pt;width:534.75pt;height:42.4pt;mso-position-horizontal-relative:page;mso-position-vertical-relative:page;z-index:-252332032" type="#_x0000_t202" filled="false" stroked="false">
            <v:textbox inset="0,0,0,0">
              <w:txbxContent>
                <w:p>
                  <w:pPr>
                    <w:spacing w:before="127"/>
                    <w:ind w:left="309" w:right="325" w:firstLine="0"/>
                    <w:jc w:val="left"/>
                    <w:rPr>
                      <w:sz w:val="26"/>
                    </w:rPr>
                  </w:pPr>
                  <w:r>
                    <w:rPr>
                      <w:spacing w:val="-187"/>
                      <w:sz w:val="26"/>
                      <w:u w:val="single"/>
                    </w:rPr>
                    <w:t>N</w:t>
                  </w:r>
                  <w:r>
                    <w:rPr>
                      <w:spacing w:val="121"/>
                      <w:sz w:val="26"/>
                    </w:rPr>
                    <w:t> </w:t>
                  </w:r>
                  <w:r>
                    <w:rPr>
                      <w:sz w:val="26"/>
                      <w:u w:val="single"/>
                    </w:rPr>
                    <w:t>ew York applicants/employees only</w:t>
                  </w:r>
                  <w:r>
                    <w:rPr>
                      <w:sz w:val="26"/>
                    </w:rPr>
                    <w:t>: You are now receiving a copy of Article 23-A of the NY Correction Law.</w:t>
                  </w:r>
                </w:p>
              </w:txbxContent>
            </v:textbox>
            <w10:wrap type="none"/>
          </v:shape>
        </w:pict>
      </w:r>
      <w:r>
        <w:rPr/>
        <w:pict>
          <v:shape style="position:absolute;margin-left:38.640003pt;margin-top:183.240005pt;width:534.75pt;height:87.25pt;mso-position-horizontal-relative:page;mso-position-vertical-relative:page;z-index:-252331008" type="#_x0000_t202" filled="false" stroked="false">
            <v:textbox inset="0,0,0,0">
              <w:txbxContent>
                <w:p>
                  <w:pPr>
                    <w:spacing w:before="127"/>
                    <w:ind w:left="314" w:right="321" w:firstLine="0"/>
                    <w:jc w:val="both"/>
                    <w:rPr>
                      <w:rFonts w:ascii="Wingdings" w:hAnsi="Wingdings"/>
                      <w:sz w:val="26"/>
                    </w:rPr>
                  </w:pPr>
                  <w:r>
                    <w:rPr>
                      <w:spacing w:val="-231"/>
                      <w:sz w:val="26"/>
                      <w:u w:val="single"/>
                    </w:rPr>
                    <w:t>M</w:t>
                  </w:r>
                  <w:r>
                    <w:rPr>
                      <w:spacing w:val="163"/>
                      <w:sz w:val="26"/>
                    </w:rPr>
                    <w:t> </w:t>
                  </w:r>
                  <w:r>
                    <w:rPr>
                      <w:sz w:val="26"/>
                      <w:u w:val="single"/>
                    </w:rPr>
                    <w:t>innesota applicants/employees only</w:t>
                  </w:r>
                  <w:r>
                    <w:rPr>
                      <w:sz w:val="26"/>
                    </w:rPr>
                    <w:t>: You have the right, upon written request, to receive a complete and accurate disclosure of the nature and scope of the consumer report. A consumer reporting agency must make this disclosure within five (5) days of receipt of your request or of the Company’s request for the report, whichever is later. Please check this box if you would like to receive a copy of a consumer report if one is obtained </w:t>
                  </w:r>
                  <w:r>
                    <w:rPr>
                      <w:spacing w:val="2"/>
                      <w:sz w:val="26"/>
                    </w:rPr>
                    <w:t>by </w:t>
                  </w:r>
                  <w:r>
                    <w:rPr>
                      <w:sz w:val="26"/>
                    </w:rPr>
                    <w:t>the Company.</w:t>
                  </w:r>
                  <w:r>
                    <w:rPr>
                      <w:spacing w:val="51"/>
                      <w:sz w:val="26"/>
                    </w:rPr>
                    <w:t> </w:t>
                  </w:r>
                  <w:r>
                    <w:rPr>
                      <w:rFonts w:ascii="Wingdings" w:hAnsi="Wingdings"/>
                      <w:sz w:val="26"/>
                    </w:rPr>
                    <w:t></w:t>
                  </w:r>
                </w:p>
              </w:txbxContent>
            </v:textbox>
            <w10:wrap type="none"/>
          </v:shape>
        </w:pict>
      </w:r>
      <w:r>
        <w:rPr/>
        <w:pict>
          <v:shape style="position:absolute;margin-left:38.640003pt;margin-top:270.480011pt;width:534.75pt;height:42.5pt;mso-position-horizontal-relative:page;mso-position-vertical-relative:page;z-index:-252329984" type="#_x0000_t202" filled="false" stroked="false">
            <v:textbox inset="0,0,0,0">
              <w:txbxContent>
                <w:p>
                  <w:pPr>
                    <w:spacing w:before="127"/>
                    <w:ind w:left="314" w:right="325" w:firstLine="0"/>
                    <w:jc w:val="left"/>
                    <w:rPr>
                      <w:rFonts w:ascii="Wingdings" w:hAnsi="Wingdings"/>
                      <w:sz w:val="26"/>
                    </w:rPr>
                  </w:pPr>
                  <w:r>
                    <w:rPr>
                      <w:spacing w:val="-187"/>
                      <w:sz w:val="26"/>
                      <w:u w:val="single"/>
                    </w:rPr>
                    <w:t>O</w:t>
                  </w:r>
                  <w:r>
                    <w:rPr>
                      <w:spacing w:val="118"/>
                      <w:sz w:val="26"/>
                    </w:rPr>
                    <w:t> </w:t>
                  </w:r>
                  <w:r>
                    <w:rPr>
                      <w:sz w:val="26"/>
                      <w:u w:val="single"/>
                    </w:rPr>
                    <w:t>klahoma applicants/employees only</w:t>
                  </w:r>
                  <w:r>
                    <w:rPr>
                      <w:sz w:val="26"/>
                    </w:rPr>
                    <w:t>: Please check this box if you would like to receive a </w:t>
                  </w:r>
                  <w:r>
                    <w:rPr>
                      <w:spacing w:val="2"/>
                      <w:sz w:val="26"/>
                    </w:rPr>
                    <w:t>copy </w:t>
                  </w:r>
                  <w:r>
                    <w:rPr>
                      <w:sz w:val="26"/>
                    </w:rPr>
                    <w:t>of a consumer report if one is obtained </w:t>
                  </w:r>
                  <w:r>
                    <w:rPr>
                      <w:spacing w:val="2"/>
                      <w:sz w:val="26"/>
                    </w:rPr>
                    <w:t>by </w:t>
                  </w:r>
                  <w:r>
                    <w:rPr>
                      <w:sz w:val="26"/>
                    </w:rPr>
                    <w:t>the Company. </w:t>
                  </w:r>
                  <w:r>
                    <w:rPr>
                      <w:rFonts w:ascii="Wingdings" w:hAnsi="Wingdings"/>
                      <w:sz w:val="26"/>
                    </w:rPr>
                    <w:t></w:t>
                  </w:r>
                </w:p>
              </w:txbxContent>
            </v:textbox>
            <w10:wrap type="none"/>
          </v:shape>
        </w:pict>
      </w:r>
      <w:r>
        <w:rPr/>
        <w:pict>
          <v:shape style="position:absolute;margin-left:38.640003pt;margin-top:312.960022pt;width:534.75pt;height:42.4pt;mso-position-horizontal-relative:page;mso-position-vertical-relative:page;z-index:-252328960" type="#_x0000_t202" filled="false" stroked="false">
            <v:textbox inset="0,0,0,0">
              <w:txbxContent>
                <w:p>
                  <w:pPr>
                    <w:tabs>
                      <w:tab w:pos="4783" w:val="left" w:leader="none"/>
                    </w:tabs>
                    <w:spacing w:before="124"/>
                    <w:ind w:left="314" w:right="325" w:firstLine="0"/>
                    <w:jc w:val="left"/>
                    <w:rPr>
                      <w:sz w:val="26"/>
                    </w:rPr>
                  </w:pPr>
                  <w:r>
                    <w:rPr>
                      <w:spacing w:val="-173"/>
                      <w:sz w:val="26"/>
                      <w:u w:val="single"/>
                    </w:rPr>
                    <w:t>C</w:t>
                  </w:r>
                  <w:r>
                    <w:rPr>
                      <w:spacing w:val="106"/>
                      <w:sz w:val="26"/>
                    </w:rPr>
                    <w:t> </w:t>
                  </w:r>
                  <w:r>
                    <w:rPr>
                      <w:sz w:val="26"/>
                      <w:u w:val="single"/>
                    </w:rPr>
                    <w:t>alifornia </w:t>
                  </w:r>
                  <w:r>
                    <w:rPr>
                      <w:spacing w:val="28"/>
                      <w:sz w:val="26"/>
                      <w:u w:val="single"/>
                    </w:rPr>
                    <w:t> </w:t>
                  </w:r>
                  <w:r>
                    <w:rPr>
                      <w:sz w:val="26"/>
                      <w:u w:val="single"/>
                    </w:rPr>
                    <w:t>applicants/employees </w:t>
                  </w:r>
                  <w:r>
                    <w:rPr>
                      <w:spacing w:val="28"/>
                      <w:sz w:val="26"/>
                      <w:u w:val="single"/>
                    </w:rPr>
                    <w:t> </w:t>
                  </w:r>
                  <w:r>
                    <w:rPr>
                      <w:sz w:val="26"/>
                      <w:u w:val="single"/>
                    </w:rPr>
                    <w:t>only</w:t>
                  </w:r>
                  <w:r>
                    <w:rPr>
                      <w:sz w:val="26"/>
                    </w:rPr>
                    <w:t>:</w:t>
                    <w:tab/>
                    <w:t>You are now receiving a copy of the NOTICE REGARDING BACKGROUND INVESTIGATION PURSUANT TO CALIFORNIA</w:t>
                  </w:r>
                  <w:r>
                    <w:rPr>
                      <w:spacing w:val="-12"/>
                      <w:sz w:val="26"/>
                    </w:rPr>
                    <w:t> </w:t>
                  </w:r>
                  <w:r>
                    <w:rPr>
                      <w:sz w:val="26"/>
                    </w:rPr>
                    <w:t>LAW.</w:t>
                  </w:r>
                </w:p>
              </w:txbxContent>
            </v:textbox>
            <w10:wrap type="none"/>
          </v:shape>
        </w:pict>
      </w:r>
      <w:r>
        <w:rPr/>
        <w:pict>
          <v:shape style="position:absolute;margin-left:298.835205pt;margin-top:91pt;width:93.75pt;height:12pt;mso-position-horizontal-relative:page;mso-position-vertical-relative:page;z-index:-252327936" type="#_x0000_t202" filled="false" stroked="false">
            <v:textbox inset="0,0,0,0">
              <w:txbxContent>
                <w:p>
                  <w:pPr>
                    <w:spacing w:line="240" w:lineRule="auto" w:before="4"/>
                    <w:ind w:left="40"/>
                    <w:rPr>
                      <w:sz w:val="17"/>
                    </w:rPr>
                  </w:pPr>
                </w:p>
              </w:txbxContent>
            </v:textbox>
            <w10:wrap type="none"/>
          </v:shape>
        </w:pict>
      </w:r>
    </w:p>
    <w:p>
      <w:pPr>
        <w:spacing w:after="0"/>
        <w:rPr>
          <w:sz w:val="2"/>
          <w:szCs w:val="2"/>
        </w:rPr>
        <w:sectPr>
          <w:pgSz w:w="12240" w:h="15840"/>
          <w:pgMar w:top="1140" w:bottom="280" w:left="620" w:right="240"/>
        </w:sectPr>
      </w:pPr>
    </w:p>
    <w:p>
      <w:pPr>
        <w:rPr>
          <w:sz w:val="2"/>
          <w:szCs w:val="2"/>
        </w:rPr>
      </w:pPr>
      <w:r>
        <w:rPr/>
        <w:pict>
          <v:shape style="position:absolute;margin-left:119.240005pt;margin-top:57.192493pt;width:373.5pt;height:33.6pt;mso-position-horizontal-relative:page;mso-position-vertical-relative:page;z-index:-252326912" type="#_x0000_t202" filled="false" stroked="false">
            <v:textbox inset="0,0,0,0">
              <w:txbxContent>
                <w:p>
                  <w:pPr>
                    <w:spacing w:line="322" w:lineRule="exact" w:before="8"/>
                    <w:ind w:left="0" w:right="0" w:firstLine="0"/>
                    <w:jc w:val="center"/>
                    <w:rPr>
                      <w:b/>
                      <w:sz w:val="28"/>
                    </w:rPr>
                  </w:pPr>
                  <w:r>
                    <w:rPr>
                      <w:b/>
                      <w:spacing w:val="-203"/>
                      <w:sz w:val="28"/>
                      <w:u w:val="thick"/>
                    </w:rPr>
                    <w:t>A</w:t>
                  </w:r>
                  <w:r>
                    <w:rPr>
                      <w:b/>
                      <w:spacing w:val="134"/>
                      <w:sz w:val="28"/>
                    </w:rPr>
                    <w:t> </w:t>
                  </w:r>
                  <w:r>
                    <w:rPr>
                      <w:b/>
                      <w:sz w:val="28"/>
                      <w:u w:val="thick"/>
                    </w:rPr>
                    <w:t>RTICLE 23-A OF THE NEW YORK CORRECTION </w:t>
                  </w:r>
                  <w:r>
                    <w:rPr>
                      <w:b/>
                      <w:spacing w:val="3"/>
                      <w:sz w:val="28"/>
                      <w:u w:val="thick"/>
                    </w:rPr>
                    <w:t>LAW</w:t>
                  </w:r>
                </w:p>
                <w:p>
                  <w:pPr>
                    <w:spacing w:before="0"/>
                    <w:ind w:left="0" w:right="0" w:firstLine="0"/>
                    <w:jc w:val="center"/>
                    <w:rPr>
                      <w:b/>
                      <w:sz w:val="28"/>
                    </w:rPr>
                  </w:pPr>
                  <w:r>
                    <w:rPr>
                      <w:b/>
                      <w:spacing w:val="-94"/>
                      <w:sz w:val="28"/>
                      <w:u w:val="thick"/>
                    </w:rPr>
                    <w:t>(</w:t>
                  </w:r>
                  <w:r>
                    <w:rPr>
                      <w:b/>
                      <w:spacing w:val="22"/>
                      <w:sz w:val="28"/>
                      <w:u w:val="thick"/>
                    </w:rPr>
                    <w:t> </w:t>
                  </w:r>
                  <w:r>
                    <w:rPr>
                      <w:b/>
                      <w:sz w:val="28"/>
                      <w:u w:val="thick"/>
                    </w:rPr>
                    <w:t>For New York Applicants and Employees Only)</w:t>
                  </w:r>
                </w:p>
              </w:txbxContent>
            </v:textbox>
            <w10:wrap type="none"/>
          </v:shape>
        </w:pict>
      </w:r>
      <w:r>
        <w:rPr/>
        <w:pict>
          <v:shape style="position:absolute;margin-left:53pt;margin-top:111.443848pt;width:427.4pt;height:341.85pt;mso-position-horizontal-relative:page;mso-position-vertical-relative:page;z-index:-252325888" type="#_x0000_t202" filled="false" stroked="false">
            <v:textbox inset="0,0,0,0">
              <w:txbxContent>
                <w:p>
                  <w:pPr>
                    <w:spacing w:before="19"/>
                    <w:ind w:left="20" w:right="1946" w:firstLine="0"/>
                    <w:jc w:val="left"/>
                    <w:rPr>
                      <w:rFonts w:ascii="Courier New"/>
                      <w:b/>
                      <w:sz w:val="20"/>
                    </w:rPr>
                  </w:pPr>
                  <w:r>
                    <w:rPr>
                      <w:rFonts w:ascii="Courier New"/>
                      <w:b/>
                      <w:sz w:val="20"/>
                    </w:rPr>
                    <w:t>LICENSURE AND EMPLOYMENT OF PERSONS PREVIOUSLY CONVICTED OF ONE OR MORE CRIMINAL OFFENSES</w:t>
                  </w:r>
                </w:p>
                <w:p>
                  <w:pPr>
                    <w:spacing w:line="226" w:lineRule="exact" w:before="0"/>
                    <w:ind w:left="20" w:right="0" w:firstLine="0"/>
                    <w:jc w:val="left"/>
                    <w:rPr>
                      <w:rFonts w:ascii="Courier New"/>
                      <w:b/>
                      <w:sz w:val="20"/>
                    </w:rPr>
                  </w:pPr>
                  <w:r>
                    <w:rPr>
                      <w:rFonts w:ascii="Courier New"/>
                      <w:b/>
                      <w:sz w:val="20"/>
                    </w:rPr>
                    <w:t>Section 750. Definitions.</w:t>
                  </w:r>
                </w:p>
                <w:p>
                  <w:pPr>
                    <w:spacing w:line="226" w:lineRule="exact" w:before="0"/>
                    <w:ind w:left="20" w:right="0" w:firstLine="0"/>
                    <w:jc w:val="left"/>
                    <w:rPr>
                      <w:rFonts w:ascii="Courier New"/>
                      <w:b/>
                      <w:sz w:val="20"/>
                    </w:rPr>
                  </w:pPr>
                  <w:r>
                    <w:rPr>
                      <w:rFonts w:ascii="Courier New"/>
                      <w:b/>
                      <w:sz w:val="20"/>
                    </w:rPr>
                    <w:t>751. Applicability.</w:t>
                  </w:r>
                </w:p>
                <w:p>
                  <w:pPr>
                    <w:spacing w:before="2"/>
                    <w:ind w:left="20" w:right="0" w:firstLine="0"/>
                    <w:jc w:val="left"/>
                    <w:rPr>
                      <w:rFonts w:ascii="Courier New"/>
                      <w:b/>
                      <w:sz w:val="20"/>
                    </w:rPr>
                  </w:pPr>
                  <w:r>
                    <w:rPr>
                      <w:rFonts w:ascii="Courier New"/>
                      <w:b/>
                      <w:sz w:val="20"/>
                    </w:rPr>
                    <w:t>752. Unfair discrimination against persons previously convicted of one or more criminal offenses prohibited.</w:t>
                  </w:r>
                </w:p>
                <w:p>
                  <w:pPr>
                    <w:spacing w:before="0"/>
                    <w:ind w:left="20" w:right="866" w:firstLine="0"/>
                    <w:jc w:val="left"/>
                    <w:rPr>
                      <w:rFonts w:ascii="Courier New"/>
                      <w:b/>
                      <w:sz w:val="20"/>
                    </w:rPr>
                  </w:pPr>
                  <w:r>
                    <w:rPr>
                      <w:rFonts w:ascii="Courier New"/>
                      <w:b/>
                      <w:sz w:val="20"/>
                    </w:rPr>
                    <w:t>753. Factors to be considered concerning a previous criminal conviction; presumption.</w:t>
                  </w:r>
                </w:p>
                <w:p>
                  <w:pPr>
                    <w:spacing w:before="0"/>
                    <w:ind w:left="20" w:right="866" w:firstLine="0"/>
                    <w:jc w:val="left"/>
                    <w:rPr>
                      <w:rFonts w:ascii="Courier New"/>
                      <w:b/>
                      <w:sz w:val="20"/>
                    </w:rPr>
                  </w:pPr>
                  <w:r>
                    <w:rPr>
                      <w:rFonts w:ascii="Courier New"/>
                      <w:b/>
                      <w:sz w:val="20"/>
                    </w:rPr>
                    <w:t>754. Written statement upon denial of license or employment. 755. Enforcement.</w:t>
                  </w:r>
                </w:p>
                <w:p>
                  <w:pPr>
                    <w:pStyle w:val="BodyText"/>
                    <w:ind w:left="20" w:right="146"/>
                  </w:pPr>
                  <w:r>
                    <w:rPr/>
                    <w:t>§</w:t>
                  </w:r>
                  <w:r>
                    <w:rPr>
                      <w:b/>
                    </w:rPr>
                    <w:t>750. Definitions</w:t>
                  </w:r>
                  <w:r>
                    <w:rPr/>
                    <w:t>. For the purposes of this article, the following terms shall have the following meanings:</w:t>
                  </w:r>
                </w:p>
                <w:p>
                  <w:pPr>
                    <w:pStyle w:val="BodyText"/>
                    <w:numPr>
                      <w:ilvl w:val="0"/>
                      <w:numId w:val="1"/>
                    </w:numPr>
                    <w:tabs>
                      <w:tab w:pos="500" w:val="left" w:leader="none"/>
                    </w:tabs>
                    <w:spacing w:line="226" w:lineRule="exact" w:before="0" w:after="0"/>
                    <w:ind w:left="499" w:right="0" w:hanging="480"/>
                    <w:jc w:val="left"/>
                  </w:pPr>
                  <w:r>
                    <w:rPr/>
                    <w:t>"Public agency" means the state or any local</w:t>
                  </w:r>
                  <w:r>
                    <w:rPr>
                      <w:spacing w:val="-10"/>
                    </w:rPr>
                    <w:t> </w:t>
                  </w:r>
                  <w:r>
                    <w:rPr/>
                    <w:t>subdivision</w:t>
                  </w:r>
                </w:p>
                <w:p>
                  <w:pPr>
                    <w:pStyle w:val="BodyText"/>
                    <w:spacing w:line="226" w:lineRule="exact"/>
                    <w:ind w:left="20"/>
                  </w:pPr>
                  <w:r>
                    <w:rPr/>
                    <w:t>thereof, or any state or local department, agency, board or commission.</w:t>
                  </w:r>
                </w:p>
                <w:p>
                  <w:pPr>
                    <w:pStyle w:val="BodyText"/>
                    <w:numPr>
                      <w:ilvl w:val="0"/>
                      <w:numId w:val="1"/>
                    </w:numPr>
                    <w:tabs>
                      <w:tab w:pos="500" w:val="left" w:leader="none"/>
                    </w:tabs>
                    <w:spacing w:line="226" w:lineRule="exact" w:before="1" w:after="0"/>
                    <w:ind w:left="499" w:right="0" w:hanging="480"/>
                    <w:jc w:val="left"/>
                  </w:pPr>
                  <w:r>
                    <w:rPr/>
                    <w:t>"Private employer" means any person, company,</w:t>
                  </w:r>
                  <w:r>
                    <w:rPr>
                      <w:spacing w:val="-9"/>
                    </w:rPr>
                    <w:t> </w:t>
                  </w:r>
                  <w:r>
                    <w:rPr/>
                    <w:t>corporation,</w:t>
                  </w:r>
                </w:p>
                <w:p>
                  <w:pPr>
                    <w:pStyle w:val="BodyText"/>
                    <w:spacing w:line="226" w:lineRule="exact"/>
                    <w:ind w:left="20"/>
                  </w:pPr>
                  <w:r>
                    <w:rPr/>
                    <w:t>labor organization or association which employs ten or more persons.</w:t>
                  </w:r>
                </w:p>
                <w:p>
                  <w:pPr>
                    <w:pStyle w:val="BodyText"/>
                    <w:numPr>
                      <w:ilvl w:val="0"/>
                      <w:numId w:val="1"/>
                    </w:numPr>
                    <w:tabs>
                      <w:tab w:pos="500" w:val="left" w:leader="none"/>
                    </w:tabs>
                    <w:spacing w:line="240" w:lineRule="auto" w:before="1" w:after="0"/>
                    <w:ind w:left="20" w:right="617" w:firstLine="0"/>
                    <w:jc w:val="left"/>
                  </w:pPr>
                  <w:r>
                    <w:rPr/>
                    <w:t>"Direct relationship" means that the nature of criminal conduct for which the person was convicted has a direct bearing</w:t>
                  </w:r>
                  <w:r>
                    <w:rPr>
                      <w:spacing w:val="-26"/>
                    </w:rPr>
                    <w:t> </w:t>
                  </w:r>
                  <w:r>
                    <w:rPr/>
                    <w:t>on his fitness or ability to perform one or more of the duties</w:t>
                  </w:r>
                  <w:r>
                    <w:rPr>
                      <w:spacing w:val="-22"/>
                    </w:rPr>
                    <w:t> </w:t>
                  </w:r>
                  <w:r>
                    <w:rPr/>
                    <w:t>or</w:t>
                  </w:r>
                </w:p>
                <w:p>
                  <w:pPr>
                    <w:pStyle w:val="BodyText"/>
                    <w:ind w:left="20" w:right="146"/>
                  </w:pPr>
                  <w:r>
                    <w:rPr/>
                    <w:t>responsibilities necessarily related to the license, opportunity, or job in question.</w:t>
                  </w:r>
                </w:p>
                <w:p>
                  <w:pPr>
                    <w:pStyle w:val="BodyText"/>
                    <w:numPr>
                      <w:ilvl w:val="0"/>
                      <w:numId w:val="1"/>
                    </w:numPr>
                    <w:tabs>
                      <w:tab w:pos="500" w:val="left" w:leader="none"/>
                    </w:tabs>
                    <w:spacing w:line="240" w:lineRule="auto" w:before="0" w:after="0"/>
                    <w:ind w:left="20" w:right="977" w:firstLine="0"/>
                    <w:jc w:val="left"/>
                  </w:pPr>
                  <w:r>
                    <w:rPr/>
                    <w:t>"License" means any certificate, license, permit or grant of permission required by the laws of this state, its</w:t>
                  </w:r>
                  <w:r>
                    <w:rPr>
                      <w:spacing w:val="-28"/>
                    </w:rPr>
                    <w:t> </w:t>
                  </w:r>
                  <w:r>
                    <w:rPr/>
                    <w:t>political subdivisions or instrumentalities as a condition for the</w:t>
                  </w:r>
                  <w:r>
                    <w:rPr>
                      <w:spacing w:val="-28"/>
                    </w:rPr>
                    <w:t> </w:t>
                  </w:r>
                  <w:r>
                    <w:rPr/>
                    <w:t>lawful</w:t>
                  </w:r>
                </w:p>
                <w:p>
                  <w:pPr>
                    <w:pStyle w:val="BodyText"/>
                    <w:ind w:left="20" w:right="17"/>
                  </w:pPr>
                  <w:r>
                    <w:rPr/>
                    <w:t>practice of any occupation, employment, trade, vocation, business, or profession. Provided, however, that "license" shall not, for the purposes of this article, include any license or permit to own, possess, carry, or fire any explosive, pistol, handgun, rifle,</w:t>
                  </w:r>
                  <w:r>
                    <w:rPr>
                      <w:spacing w:val="-32"/>
                    </w:rPr>
                    <w:t> </w:t>
                  </w:r>
                  <w:r>
                    <w:rPr/>
                    <w:t>shotgun, or other</w:t>
                  </w:r>
                  <w:r>
                    <w:rPr>
                      <w:spacing w:val="-1"/>
                    </w:rPr>
                    <w:t> </w:t>
                  </w:r>
                  <w:r>
                    <w:rPr/>
                    <w:t>firearm.</w:t>
                  </w:r>
                </w:p>
                <w:p>
                  <w:pPr>
                    <w:pStyle w:val="BodyText"/>
                    <w:numPr>
                      <w:ilvl w:val="0"/>
                      <w:numId w:val="1"/>
                    </w:numPr>
                    <w:tabs>
                      <w:tab w:pos="500" w:val="left" w:leader="none"/>
                    </w:tabs>
                    <w:spacing w:line="240" w:lineRule="auto" w:before="0" w:after="0"/>
                    <w:ind w:left="499" w:right="0" w:hanging="480"/>
                    <w:jc w:val="left"/>
                  </w:pPr>
                  <w:r>
                    <w:rPr/>
                    <w:t>"Employment" means any occupation, vocation or employment,</w:t>
                  </w:r>
                  <w:r>
                    <w:rPr>
                      <w:spacing w:val="-13"/>
                    </w:rPr>
                    <w:t> </w:t>
                  </w:r>
                  <w:r>
                    <w:rPr/>
                    <w:t>or</w:t>
                  </w:r>
                </w:p>
              </w:txbxContent>
            </v:textbox>
            <w10:wrap type="none"/>
          </v:shape>
        </w:pict>
      </w:r>
      <w:r>
        <w:rPr/>
        <w:pict>
          <v:shape style="position:absolute;margin-left:53pt;margin-top:451.283844pt;width:343.5pt;height:13.3pt;mso-position-horizontal-relative:page;mso-position-vertical-relative:page;z-index:-252324864" type="#_x0000_t202" filled="false" stroked="false">
            <v:textbox inset="0,0,0,0">
              <w:txbxContent>
                <w:p>
                  <w:pPr>
                    <w:pStyle w:val="BodyText"/>
                    <w:spacing w:before="19"/>
                    <w:ind w:left="20"/>
                  </w:pPr>
                  <w:r>
                    <w:rPr/>
                    <w:t>any form of vocational or educational training. Provided,</w:t>
                  </w:r>
                </w:p>
              </w:txbxContent>
            </v:textbox>
            <w10:wrap type="none"/>
          </v:shape>
        </w:pict>
      </w:r>
      <w:r>
        <w:rPr/>
        <w:pict>
          <v:shape style="position:absolute;margin-left:400.483215pt;margin-top:451.283844pt;width:79.9pt;height:24.7pt;mso-position-horizontal-relative:page;mso-position-vertical-relative:page;z-index:-252323840" type="#_x0000_t202" filled="false" stroked="false">
            <v:textbox inset="0,0,0,0">
              <w:txbxContent>
                <w:p>
                  <w:pPr>
                    <w:pStyle w:val="BodyText"/>
                    <w:spacing w:before="19"/>
                    <w:ind w:left="20" w:right="-3"/>
                  </w:pPr>
                  <w:r>
                    <w:rPr/>
                    <w:t>however, that include</w:t>
                  </w:r>
                </w:p>
              </w:txbxContent>
            </v:textbox>
            <w10:wrap type="none"/>
          </v:shape>
        </w:pict>
      </w:r>
      <w:r>
        <w:rPr/>
        <w:pict>
          <v:shape style="position:absolute;margin-left:53pt;margin-top:462.683868pt;width:259.8pt;height:47.25pt;mso-position-horizontal-relative:page;mso-position-vertical-relative:page;z-index:-252322816" type="#_x0000_t202" filled="false" stroked="false">
            <v:textbox inset="0,0,0,0">
              <w:txbxContent>
                <w:p>
                  <w:pPr>
                    <w:pStyle w:val="BodyText"/>
                    <w:spacing w:before="19"/>
                    <w:ind w:left="20" w:right="-5"/>
                  </w:pPr>
                  <w:r>
                    <w:rPr/>
                    <w:t>"employment" shall not, for the purposes of membership in any law enforcement agency.</w:t>
                  </w:r>
                </w:p>
                <w:p>
                  <w:pPr>
                    <w:spacing w:before="0"/>
                    <w:ind w:left="20" w:right="-5" w:firstLine="0"/>
                    <w:jc w:val="left"/>
                    <w:rPr>
                      <w:rFonts w:ascii="Courier New" w:hAnsi="Courier New"/>
                      <w:sz w:val="20"/>
                    </w:rPr>
                  </w:pPr>
                  <w:r>
                    <w:rPr>
                      <w:rFonts w:ascii="Courier New" w:hAnsi="Courier New"/>
                      <w:sz w:val="20"/>
                    </w:rPr>
                    <w:t>§</w:t>
                  </w:r>
                  <w:r>
                    <w:rPr>
                      <w:rFonts w:ascii="Courier New" w:hAnsi="Courier New"/>
                      <w:b/>
                      <w:sz w:val="20"/>
                    </w:rPr>
                    <w:t>751. Applicability. </w:t>
                  </w:r>
                  <w:r>
                    <w:rPr>
                      <w:rFonts w:ascii="Courier New" w:hAnsi="Courier New"/>
                      <w:sz w:val="20"/>
                    </w:rPr>
                    <w:t>The provisions of this any application by any person for a license</w:t>
                  </w:r>
                </w:p>
              </w:txbxContent>
            </v:textbox>
            <w10:wrap type="none"/>
          </v:shape>
        </w:pict>
      </w:r>
      <w:r>
        <w:rPr/>
        <w:pict>
          <v:shape style="position:absolute;margin-left:316.669037pt;margin-top:462.683868pt;width:79.8pt;height:13.3pt;mso-position-horizontal-relative:page;mso-position-vertical-relative:page;z-index:-252321792" type="#_x0000_t202" filled="false" stroked="false">
            <v:textbox inset="0,0,0,0">
              <w:txbxContent>
                <w:p>
                  <w:pPr>
                    <w:pStyle w:val="BodyText"/>
                    <w:spacing w:before="19"/>
                    <w:ind w:left="20"/>
                  </w:pPr>
                  <w:r>
                    <w:rPr/>
                    <w:t>this article,</w:t>
                  </w:r>
                </w:p>
              </w:txbxContent>
            </v:textbox>
            <w10:wrap type="none"/>
          </v:shape>
        </w:pict>
      </w:r>
      <w:r>
        <w:rPr/>
        <w:pict>
          <v:shape style="position:absolute;margin-left:316.669037pt;margin-top:485.243835pt;width:79.95pt;height:24.7pt;mso-position-horizontal-relative:page;mso-position-vertical-relative:page;z-index:-252320768" type="#_x0000_t202" filled="false" stroked="false">
            <v:textbox inset="0,0,0,0">
              <w:txbxContent>
                <w:p>
                  <w:pPr>
                    <w:pStyle w:val="BodyText"/>
                    <w:spacing w:before="19"/>
                    <w:ind w:left="20" w:right="-4" w:firstLine="2"/>
                  </w:pPr>
                  <w:r>
                    <w:rPr/>
                    <w:t>article shall or employment</w:t>
                  </w:r>
                </w:p>
              </w:txbxContent>
            </v:textbox>
            <w10:wrap type="none"/>
          </v:shape>
        </w:pict>
      </w:r>
      <w:r>
        <w:rPr/>
        <w:pict>
          <v:shape style="position:absolute;margin-left:400.483215pt;margin-top:485.243835pt;width:79.9pt;height:35.950pt;mso-position-horizontal-relative:page;mso-position-vertical-relative:page;z-index:-252319744" type="#_x0000_t202" filled="false" stroked="false">
            <v:textbox inset="0,0,0,0">
              <w:txbxContent>
                <w:p>
                  <w:pPr>
                    <w:pStyle w:val="BodyText"/>
                    <w:spacing w:before="19"/>
                    <w:ind w:left="24"/>
                  </w:pPr>
                  <w:r>
                    <w:rPr/>
                    <w:t>apply to</w:t>
                  </w:r>
                </w:p>
                <w:p>
                  <w:pPr>
                    <w:pStyle w:val="BodyText"/>
                    <w:spacing w:before="1"/>
                    <w:ind w:left="20" w:right="-3"/>
                  </w:pPr>
                  <w:r>
                    <w:rPr/>
                    <w:t>at any public one or</w:t>
                  </w:r>
                </w:p>
              </w:txbxContent>
            </v:textbox>
            <w10:wrap type="none"/>
          </v:shape>
        </w:pict>
      </w:r>
      <w:r>
        <w:rPr/>
        <w:pict>
          <v:shape style="position:absolute;margin-left:53pt;margin-top:507.923828pt;width:343.5pt;height:13.3pt;mso-position-horizontal-relative:page;mso-position-vertical-relative:page;z-index:-252318720" type="#_x0000_t202" filled="false" stroked="false">
            <v:textbox inset="0,0,0,0">
              <w:txbxContent>
                <w:p>
                  <w:pPr>
                    <w:pStyle w:val="BodyText"/>
                    <w:spacing w:before="19"/>
                    <w:ind w:left="20"/>
                  </w:pPr>
                  <w:r>
                    <w:rPr/>
                    <w:t>or private employer, who has previously been convicted of</w:t>
                  </w:r>
                </w:p>
              </w:txbxContent>
            </v:textbox>
            <w10:wrap type="none"/>
          </v:shape>
        </w:pict>
      </w:r>
      <w:r>
        <w:rPr/>
        <w:pict>
          <v:shape style="position:absolute;margin-left:53pt;margin-top:519.323853pt;width:421.35pt;height:13.3pt;mso-position-horizontal-relative:page;mso-position-vertical-relative:page;z-index:-252317696" type="#_x0000_t202" filled="false" stroked="false">
            <v:textbox inset="0,0,0,0">
              <w:txbxContent>
                <w:p>
                  <w:pPr>
                    <w:pStyle w:val="BodyText"/>
                    <w:spacing w:before="19"/>
                    <w:ind w:left="20"/>
                  </w:pPr>
                  <w:r>
                    <w:rPr/>
                    <w:t>more criminal offenses in this state or in any other jurisdiction, and</w:t>
                  </w:r>
                </w:p>
              </w:txbxContent>
            </v:textbox>
            <w10:wrap type="none"/>
          </v:shape>
        </w:pict>
      </w:r>
      <w:r>
        <w:rPr/>
        <w:pict>
          <v:shape style="position:absolute;margin-left:53pt;margin-top:530.603882pt;width:427.4pt;height:194.5pt;mso-position-horizontal-relative:page;mso-position-vertical-relative:page;z-index:-252316672" type="#_x0000_t202" filled="false" stroked="false">
            <v:textbox inset="0,0,0,0">
              <w:txbxContent>
                <w:p>
                  <w:pPr>
                    <w:pStyle w:val="BodyText"/>
                    <w:spacing w:before="19"/>
                    <w:ind w:left="20" w:right="14"/>
                  </w:pPr>
                  <w:r>
                    <w:rPr/>
                    <w:t>to any license or employment held by any person whose conviction of</w:t>
                  </w:r>
                  <w:r>
                    <w:rPr>
                      <w:spacing w:val="-28"/>
                    </w:rPr>
                    <w:t> </w:t>
                  </w:r>
                  <w:r>
                    <w:rPr/>
                    <w:t>one or more criminal offenses in this state or in any other jurisdiction preceded such employment or granting of a license, except where a mandatory forfeiture, disability or bar to employment is imposed by law, and has not been removed by an executive pardon, certificate of relief from disabilities or certificate of good conduct. Nothing in this article shall be construed to affect any right an employer may have with respect to an intentional misrepresentation in connection with an application for employment made by a prospective employee or previously made by a current</w:t>
                  </w:r>
                  <w:r>
                    <w:rPr>
                      <w:spacing w:val="-2"/>
                    </w:rPr>
                    <w:t> </w:t>
                  </w:r>
                  <w:r>
                    <w:rPr/>
                    <w:t>employee.</w:t>
                  </w:r>
                </w:p>
                <w:p>
                  <w:pPr>
                    <w:spacing w:before="0"/>
                    <w:ind w:left="20" w:right="146" w:firstLine="0"/>
                    <w:jc w:val="left"/>
                    <w:rPr>
                      <w:rFonts w:ascii="Courier New" w:hAnsi="Courier New"/>
                      <w:sz w:val="20"/>
                    </w:rPr>
                  </w:pPr>
                  <w:r>
                    <w:rPr>
                      <w:rFonts w:ascii="Courier New" w:hAnsi="Courier New"/>
                      <w:b/>
                      <w:sz w:val="20"/>
                    </w:rPr>
                    <w:t>§752. Unfair discrimination against persons previously convicted of one or more criminal offenses prohibited</w:t>
                  </w:r>
                  <w:r>
                    <w:rPr>
                      <w:rFonts w:ascii="Courier New" w:hAnsi="Courier New"/>
                      <w:sz w:val="20"/>
                    </w:rPr>
                    <w:t>. No application for any license or employment, and no employment or license held by an individual, to which the provisions of this article are applicable, shall be denied or acted upon adversely by reason of the</w:t>
                  </w:r>
                </w:p>
                <w:p>
                  <w:pPr>
                    <w:pStyle w:val="BodyText"/>
                    <w:ind w:left="20"/>
                  </w:pPr>
                  <w:r>
                    <w:rPr/>
                    <w:t>individual's having been previously convicted of one or more criminal offenses, or by reason of a finding of lack of "good moral character"</w:t>
                  </w:r>
                </w:p>
              </w:txbxContent>
            </v:textbox>
            <w10:wrap type="none"/>
          </v:shape>
        </w:pict>
      </w:r>
    </w:p>
    <w:p>
      <w:pPr>
        <w:spacing w:after="0"/>
        <w:rPr>
          <w:sz w:val="2"/>
          <w:szCs w:val="2"/>
        </w:rPr>
        <w:sectPr>
          <w:pgSz w:w="12240" w:h="15840"/>
          <w:pgMar w:top="1140" w:bottom="280" w:left="620" w:right="240"/>
        </w:sectPr>
      </w:pPr>
    </w:p>
    <w:p>
      <w:pPr>
        <w:rPr>
          <w:sz w:val="2"/>
          <w:szCs w:val="2"/>
        </w:rPr>
      </w:pPr>
      <w:r>
        <w:rPr/>
        <w:pict>
          <v:shape style="position:absolute;margin-left:53pt;margin-top:56.603836pt;width:427.4pt;height:239.85pt;mso-position-horizontal-relative:page;mso-position-vertical-relative:page;z-index:-252315648" type="#_x0000_t202" filled="false" stroked="false">
            <v:textbox inset="0,0,0,0">
              <w:txbxContent>
                <w:p>
                  <w:pPr>
                    <w:pStyle w:val="BodyText"/>
                    <w:spacing w:before="19"/>
                    <w:ind w:left="20"/>
                  </w:pPr>
                  <w:r>
                    <w:rPr/>
                    <w:t>when such finding is based upon the fact that the individual has previously been convicted of one or more criminal offenses, unless:</w:t>
                  </w:r>
                </w:p>
                <w:p>
                  <w:pPr>
                    <w:pStyle w:val="BodyText"/>
                    <w:numPr>
                      <w:ilvl w:val="0"/>
                      <w:numId w:val="2"/>
                    </w:numPr>
                    <w:tabs>
                      <w:tab w:pos="500" w:val="left" w:leader="none"/>
                    </w:tabs>
                    <w:spacing w:line="240" w:lineRule="auto" w:before="0" w:after="0"/>
                    <w:ind w:left="20" w:right="737" w:firstLine="0"/>
                    <w:jc w:val="left"/>
                  </w:pPr>
                  <w:r>
                    <w:rPr/>
                    <w:t>There is a direct relationship between one or more of the previous criminal offenses and the specific license or</w:t>
                  </w:r>
                  <w:r>
                    <w:rPr>
                      <w:spacing w:val="-27"/>
                    </w:rPr>
                    <w:t> </w:t>
                  </w:r>
                  <w:r>
                    <w:rPr/>
                    <w:t>employment sought or held by the individual;</w:t>
                  </w:r>
                  <w:r>
                    <w:rPr>
                      <w:spacing w:val="-1"/>
                    </w:rPr>
                    <w:t> </w:t>
                  </w:r>
                  <w:r>
                    <w:rPr/>
                    <w:t>or</w:t>
                  </w:r>
                </w:p>
                <w:p>
                  <w:pPr>
                    <w:pStyle w:val="BodyText"/>
                    <w:numPr>
                      <w:ilvl w:val="0"/>
                      <w:numId w:val="2"/>
                    </w:numPr>
                    <w:tabs>
                      <w:tab w:pos="500" w:val="left" w:leader="none"/>
                    </w:tabs>
                    <w:spacing w:line="240" w:lineRule="auto" w:before="0" w:after="0"/>
                    <w:ind w:left="20" w:right="377" w:firstLine="0"/>
                    <w:jc w:val="left"/>
                  </w:pPr>
                  <w:r>
                    <w:rPr/>
                    <w:t>the issuance or continuation of the license or the granting or continuation of the employment would involve an unreasonable risk</w:t>
                  </w:r>
                  <w:r>
                    <w:rPr>
                      <w:spacing w:val="-28"/>
                    </w:rPr>
                    <w:t> </w:t>
                  </w:r>
                  <w:r>
                    <w:rPr/>
                    <w:t>to property or to the safety or welfare of specific individuals or the general</w:t>
                  </w:r>
                  <w:r>
                    <w:rPr>
                      <w:spacing w:val="-2"/>
                    </w:rPr>
                    <w:t> </w:t>
                  </w:r>
                  <w:r>
                    <w:rPr/>
                    <w:t>public.</w:t>
                  </w:r>
                </w:p>
                <w:p>
                  <w:pPr>
                    <w:spacing w:before="1"/>
                    <w:ind w:left="20" w:right="0" w:firstLine="0"/>
                    <w:jc w:val="left"/>
                    <w:rPr>
                      <w:rFonts w:ascii="Courier New" w:hAnsi="Courier New"/>
                      <w:sz w:val="20"/>
                    </w:rPr>
                  </w:pPr>
                  <w:r>
                    <w:rPr>
                      <w:rFonts w:ascii="Courier New" w:hAnsi="Courier New"/>
                      <w:b/>
                      <w:sz w:val="20"/>
                    </w:rPr>
                    <w:t>§753. Factors to be considered concerning a previous criminal conviction; presumption. </w:t>
                  </w:r>
                  <w:r>
                    <w:rPr>
                      <w:rFonts w:ascii="Courier New" w:hAnsi="Courier New"/>
                      <w:sz w:val="20"/>
                    </w:rPr>
                    <w:t>1. In making a determination pursuant to section seven hundred fifty-two of this chapter, the public agency or private employer shall consider the following factors:</w:t>
                  </w:r>
                </w:p>
                <w:p>
                  <w:pPr>
                    <w:pStyle w:val="BodyText"/>
                    <w:numPr>
                      <w:ilvl w:val="1"/>
                      <w:numId w:val="2"/>
                    </w:numPr>
                    <w:tabs>
                      <w:tab w:pos="500" w:val="left" w:leader="none"/>
                    </w:tabs>
                    <w:spacing w:line="240" w:lineRule="auto" w:before="0" w:after="0"/>
                    <w:ind w:left="20" w:right="138" w:firstLine="0"/>
                    <w:jc w:val="left"/>
                  </w:pPr>
                  <w:r>
                    <w:rPr/>
                    <w:t>The public policy of this state, as expressed in this act, to encourage the licensure and employment of persons previously</w:t>
                  </w:r>
                  <w:r>
                    <w:rPr>
                      <w:spacing w:val="-32"/>
                    </w:rPr>
                    <w:t> </w:t>
                  </w:r>
                  <w:r>
                    <w:rPr/>
                    <w:t>convicted of one or more criminal</w:t>
                  </w:r>
                  <w:r>
                    <w:rPr>
                      <w:spacing w:val="-1"/>
                    </w:rPr>
                    <w:t> </w:t>
                  </w:r>
                  <w:r>
                    <w:rPr/>
                    <w:t>offenses.</w:t>
                  </w:r>
                </w:p>
                <w:p>
                  <w:pPr>
                    <w:pStyle w:val="BodyText"/>
                    <w:numPr>
                      <w:ilvl w:val="1"/>
                      <w:numId w:val="2"/>
                    </w:numPr>
                    <w:tabs>
                      <w:tab w:pos="500" w:val="left" w:leader="none"/>
                    </w:tabs>
                    <w:spacing w:line="240" w:lineRule="auto" w:before="0" w:after="0"/>
                    <w:ind w:left="20" w:right="496" w:firstLine="0"/>
                    <w:jc w:val="left"/>
                  </w:pPr>
                  <w:r>
                    <w:rPr/>
                    <w:t>The specific duties and responsibilities necessarily related</w:t>
                  </w:r>
                  <w:r>
                    <w:rPr>
                      <w:spacing w:val="-28"/>
                    </w:rPr>
                    <w:t> </w:t>
                  </w:r>
                  <w:r>
                    <w:rPr/>
                    <w:t>to the license or employment sought or held by the</w:t>
                  </w:r>
                  <w:r>
                    <w:rPr>
                      <w:spacing w:val="-8"/>
                    </w:rPr>
                    <w:t> </w:t>
                  </w:r>
                  <w:r>
                    <w:rPr/>
                    <w:t>person.</w:t>
                  </w:r>
                </w:p>
                <w:p>
                  <w:pPr>
                    <w:pStyle w:val="BodyText"/>
                    <w:numPr>
                      <w:ilvl w:val="1"/>
                      <w:numId w:val="2"/>
                    </w:numPr>
                    <w:tabs>
                      <w:tab w:pos="500" w:val="left" w:leader="none"/>
                    </w:tabs>
                    <w:spacing w:line="240" w:lineRule="auto" w:before="0" w:after="0"/>
                    <w:ind w:left="499" w:right="0" w:hanging="480"/>
                    <w:jc w:val="left"/>
                  </w:pPr>
                  <w:r>
                    <w:rPr/>
                    <w:t>The bearing, if any, the criminal offense or offenses for</w:t>
                  </w:r>
                  <w:r>
                    <w:rPr>
                      <w:spacing w:val="-20"/>
                    </w:rPr>
                    <w:t> </w:t>
                  </w:r>
                  <w:r>
                    <w:rPr/>
                    <w:t>which</w:t>
                  </w:r>
                </w:p>
                <w:p>
                  <w:pPr>
                    <w:pStyle w:val="BodyText"/>
                    <w:ind w:left="20" w:right="-14"/>
                  </w:pPr>
                  <w:r>
                    <w:rPr/>
                    <w:t>the person was previously convicted will have on his fitness or ability to perform one or more such duties or responsibilities.</w:t>
                  </w:r>
                </w:p>
              </w:txbxContent>
            </v:textbox>
            <w10:wrap type="none"/>
          </v:shape>
        </w:pict>
      </w:r>
      <w:r>
        <w:rPr/>
        <w:pict>
          <v:shape style="position:absolute;margin-left:53pt;margin-top:294.443848pt;width:355.4pt;height:92.6pt;mso-position-horizontal-relative:page;mso-position-vertical-relative:page;z-index:-252314624" type="#_x0000_t202" filled="false" stroked="false">
            <v:textbox inset="0,0,0,0">
              <w:txbxContent>
                <w:p>
                  <w:pPr>
                    <w:pStyle w:val="BodyText"/>
                    <w:numPr>
                      <w:ilvl w:val="0"/>
                      <w:numId w:val="3"/>
                    </w:numPr>
                    <w:tabs>
                      <w:tab w:pos="500" w:val="left" w:leader="none"/>
                    </w:tabs>
                    <w:spacing w:line="240" w:lineRule="auto" w:before="19" w:after="0"/>
                    <w:ind w:left="20" w:right="136" w:firstLine="0"/>
                    <w:jc w:val="left"/>
                  </w:pPr>
                  <w:r>
                    <w:rPr/>
                    <w:t>The time which has elapsed since the occurrence of</w:t>
                  </w:r>
                  <w:r>
                    <w:rPr>
                      <w:spacing w:val="-22"/>
                    </w:rPr>
                    <w:t> </w:t>
                  </w:r>
                  <w:r>
                    <w:rPr/>
                    <w:t>the offense or</w:t>
                  </w:r>
                  <w:r>
                    <w:rPr>
                      <w:spacing w:val="-1"/>
                    </w:rPr>
                    <w:t> </w:t>
                  </w:r>
                  <w:r>
                    <w:rPr/>
                    <w:t>offenses.</w:t>
                  </w:r>
                </w:p>
                <w:p>
                  <w:pPr>
                    <w:pStyle w:val="BodyText"/>
                    <w:numPr>
                      <w:ilvl w:val="0"/>
                      <w:numId w:val="3"/>
                    </w:numPr>
                    <w:tabs>
                      <w:tab w:pos="500" w:val="left" w:leader="none"/>
                    </w:tabs>
                    <w:spacing w:line="240" w:lineRule="auto" w:before="0" w:after="0"/>
                    <w:ind w:left="20" w:right="136" w:firstLine="0"/>
                    <w:jc w:val="left"/>
                  </w:pPr>
                  <w:r>
                    <w:rPr/>
                    <w:t>The age of the person at the time of occurrence of</w:t>
                  </w:r>
                  <w:r>
                    <w:rPr>
                      <w:spacing w:val="-22"/>
                    </w:rPr>
                    <w:t> </w:t>
                  </w:r>
                  <w:r>
                    <w:rPr/>
                    <w:t>the offense or</w:t>
                  </w:r>
                  <w:r>
                    <w:rPr>
                      <w:spacing w:val="-1"/>
                    </w:rPr>
                    <w:t> </w:t>
                  </w:r>
                  <w:r>
                    <w:rPr/>
                    <w:t>offenses.</w:t>
                  </w:r>
                </w:p>
                <w:p>
                  <w:pPr>
                    <w:pStyle w:val="BodyText"/>
                    <w:numPr>
                      <w:ilvl w:val="0"/>
                      <w:numId w:val="3"/>
                    </w:numPr>
                    <w:tabs>
                      <w:tab w:pos="500" w:val="left" w:leader="none"/>
                    </w:tabs>
                    <w:spacing w:line="226" w:lineRule="exact" w:before="1" w:after="0"/>
                    <w:ind w:left="499" w:right="0" w:hanging="480"/>
                    <w:jc w:val="left"/>
                  </w:pPr>
                  <w:r>
                    <w:rPr/>
                    <w:t>The seriousness of the offense or</w:t>
                  </w:r>
                  <w:r>
                    <w:rPr>
                      <w:spacing w:val="-11"/>
                    </w:rPr>
                    <w:t> </w:t>
                  </w:r>
                  <w:r>
                    <w:rPr/>
                    <w:t>offenses.</w:t>
                  </w:r>
                </w:p>
                <w:p>
                  <w:pPr>
                    <w:pStyle w:val="BodyText"/>
                    <w:numPr>
                      <w:ilvl w:val="0"/>
                      <w:numId w:val="3"/>
                    </w:numPr>
                    <w:tabs>
                      <w:tab w:pos="500" w:val="left" w:leader="none"/>
                    </w:tabs>
                    <w:spacing w:line="240" w:lineRule="auto" w:before="0" w:after="0"/>
                    <w:ind w:left="20" w:right="136" w:firstLine="0"/>
                    <w:jc w:val="left"/>
                  </w:pPr>
                  <w:r>
                    <w:rPr/>
                    <w:t>Any information produced by the person, or produced</w:t>
                  </w:r>
                  <w:r>
                    <w:rPr>
                      <w:spacing w:val="-22"/>
                    </w:rPr>
                    <w:t> </w:t>
                  </w:r>
                  <w:r>
                    <w:rPr/>
                    <w:t>on behalf, in regard to his rehabilitation and good</w:t>
                  </w:r>
                  <w:r>
                    <w:rPr>
                      <w:spacing w:val="-18"/>
                    </w:rPr>
                    <w:t> </w:t>
                  </w:r>
                  <w:r>
                    <w:rPr/>
                    <w:t>conduct.</w:t>
                  </w:r>
                </w:p>
                <w:p>
                  <w:pPr>
                    <w:pStyle w:val="BodyText"/>
                    <w:numPr>
                      <w:ilvl w:val="0"/>
                      <w:numId w:val="3"/>
                    </w:numPr>
                    <w:tabs>
                      <w:tab w:pos="500" w:val="left" w:leader="none"/>
                    </w:tabs>
                    <w:spacing w:line="240" w:lineRule="auto" w:before="0" w:after="0"/>
                    <w:ind w:left="499" w:right="0" w:hanging="480"/>
                    <w:jc w:val="left"/>
                  </w:pPr>
                  <w:r>
                    <w:rPr/>
                    <w:t>The legitimate interest of the public agency or</w:t>
                  </w:r>
                  <w:r>
                    <w:rPr>
                      <w:spacing w:val="-25"/>
                    </w:rPr>
                    <w:t> </w:t>
                  </w:r>
                  <w:r>
                    <w:rPr/>
                    <w:t>private</w:t>
                  </w:r>
                </w:p>
              </w:txbxContent>
            </v:textbox>
            <w10:wrap type="none"/>
          </v:shape>
        </w:pict>
      </w:r>
      <w:r>
        <w:rPr/>
        <w:pict>
          <v:shape style="position:absolute;margin-left:406.547272pt;margin-top:294.443848pt;width:49.9pt;height:13.3pt;mso-position-horizontal-relative:page;mso-position-vertical-relative:page;z-index:-252313600" type="#_x0000_t202" filled="false" stroked="false">
            <v:textbox inset="0,0,0,0">
              <w:txbxContent>
                <w:p>
                  <w:pPr>
                    <w:pStyle w:val="BodyText"/>
                    <w:spacing w:before="19"/>
                    <w:ind w:left="20"/>
                  </w:pPr>
                  <w:r>
                    <w:rPr/>
                    <w:t>criminal</w:t>
                  </w:r>
                </w:p>
              </w:txbxContent>
            </v:textbox>
            <w10:wrap type="none"/>
          </v:shape>
        </w:pict>
      </w:r>
      <w:r>
        <w:rPr/>
        <w:pict>
          <v:shape style="position:absolute;margin-left:406.547272pt;margin-top:317.123840pt;width:49.9pt;height:13.3pt;mso-position-horizontal-relative:page;mso-position-vertical-relative:page;z-index:-252312576" type="#_x0000_t202" filled="false" stroked="false">
            <v:textbox inset="0,0,0,0">
              <w:txbxContent>
                <w:p>
                  <w:pPr>
                    <w:pStyle w:val="BodyText"/>
                    <w:spacing w:before="19"/>
                    <w:ind w:left="20"/>
                  </w:pPr>
                  <w:r>
                    <w:rPr/>
                    <w:t>criminal</w:t>
                  </w:r>
                </w:p>
              </w:txbxContent>
            </v:textbox>
            <w10:wrap type="none"/>
          </v:shape>
        </w:pict>
      </w:r>
      <w:r>
        <w:rPr/>
        <w:pict>
          <v:shape style="position:absolute;margin-left:406.547272pt;margin-top:351.083862pt;width:19.850pt;height:13.3pt;mso-position-horizontal-relative:page;mso-position-vertical-relative:page;z-index:-252311552" type="#_x0000_t202" filled="false" stroked="false">
            <v:textbox inset="0,0,0,0">
              <w:txbxContent>
                <w:p>
                  <w:pPr>
                    <w:pStyle w:val="BodyText"/>
                    <w:spacing w:before="19"/>
                    <w:ind w:left="20"/>
                  </w:pPr>
                  <w:r>
                    <w:rPr/>
                    <w:t>his</w:t>
                  </w:r>
                </w:p>
              </w:txbxContent>
            </v:textbox>
            <w10:wrap type="none"/>
          </v:shape>
        </w:pict>
      </w:r>
      <w:r>
        <w:rPr/>
        <w:pict>
          <v:shape style="position:absolute;margin-left:53pt;margin-top:385.163818pt;width:427.4pt;height:239.95pt;mso-position-horizontal-relative:page;mso-position-vertical-relative:page;z-index:-252310528" type="#_x0000_t202" filled="false" stroked="false">
            <v:textbox inset="0,0,0,0">
              <w:txbxContent>
                <w:p>
                  <w:pPr>
                    <w:pStyle w:val="BodyText"/>
                    <w:spacing w:before="19"/>
                    <w:ind w:left="20" w:right="-14"/>
                  </w:pPr>
                  <w:r>
                    <w:rPr/>
                    <w:t>employer in protecting property, and the safety and welfare of specific individuals or the general public.</w:t>
                  </w:r>
                </w:p>
                <w:p>
                  <w:pPr>
                    <w:pStyle w:val="BodyText"/>
                    <w:spacing w:line="225" w:lineRule="exact"/>
                    <w:ind w:left="20"/>
                  </w:pPr>
                  <w:r>
                    <w:rPr/>
                    <w:t>2. In making a determination pursuant to section seven hundred</w:t>
                  </w:r>
                </w:p>
                <w:p>
                  <w:pPr>
                    <w:pStyle w:val="BodyText"/>
                    <w:spacing w:before="1"/>
                    <w:ind w:left="20" w:right="14"/>
                  </w:pPr>
                  <w:r>
                    <w:rPr/>
                    <w:t>fifty-two of this chapter, the public agency or private employer shall also give consideration to a certificate of relief from disabilities</w:t>
                  </w:r>
                  <w:r>
                    <w:rPr>
                      <w:spacing w:val="-28"/>
                    </w:rPr>
                    <w:t> </w:t>
                  </w:r>
                  <w:r>
                    <w:rPr/>
                    <w:t>or a certificate of good conduct issued to the applicant, which certificate shall create a presumption of rehabilitation in regard to the offense or offenses specified</w:t>
                  </w:r>
                  <w:r>
                    <w:rPr>
                      <w:spacing w:val="-8"/>
                    </w:rPr>
                    <w:t> </w:t>
                  </w:r>
                  <w:r>
                    <w:rPr/>
                    <w:t>therein.</w:t>
                  </w:r>
                </w:p>
                <w:p>
                  <w:pPr>
                    <w:pStyle w:val="BodyText"/>
                    <w:ind w:left="20" w:right="146"/>
                  </w:pPr>
                  <w:r>
                    <w:rPr>
                      <w:b/>
                    </w:rPr>
                    <w:t>§754. Written statement upon denial of license or employment. </w:t>
                  </w:r>
                  <w:r>
                    <w:rPr/>
                    <w:t>At the request of any person previously convicted of one or more criminal offenses who has been denied a license or employment, a public agency or private employer shall provide, within thirty days of a request, a written statement setting forth the reasons for such denial.</w:t>
                  </w:r>
                </w:p>
                <w:p>
                  <w:pPr>
                    <w:pStyle w:val="BodyText"/>
                    <w:ind w:left="20" w:right="-14"/>
                  </w:pPr>
                  <w:r>
                    <w:rPr>
                      <w:b/>
                    </w:rPr>
                    <w:t>§755. Enforcement. </w:t>
                  </w:r>
                  <w:r>
                    <w:rPr/>
                    <w:t>1. In relation to actions by public agencies, the provisions of this article shall be enforceable by a proceeding brought pursuant to article seventy-eight of the civil practice law and rules.</w:t>
                  </w:r>
                </w:p>
                <w:p>
                  <w:pPr>
                    <w:pStyle w:val="BodyText"/>
                    <w:ind w:left="20" w:right="255"/>
                  </w:pPr>
                  <w:r>
                    <w:rPr/>
                    <w:t>2. In relation to actions by private employers, the provisions of this article shall be enforceable by the division of human rights pursuant to the powers and procedures set forth in article fifteen</w:t>
                  </w:r>
                  <w:r>
                    <w:rPr>
                      <w:spacing w:val="-30"/>
                    </w:rPr>
                    <w:t> </w:t>
                  </w:r>
                  <w:r>
                    <w:rPr/>
                    <w:t>of the executive law, and, concurrently, by the New York city</w:t>
                  </w:r>
                  <w:r>
                    <w:rPr>
                      <w:spacing w:val="-29"/>
                    </w:rPr>
                    <w:t> </w:t>
                  </w:r>
                  <w:r>
                    <w:rPr/>
                    <w:t>commission on human</w:t>
                  </w:r>
                  <w:r>
                    <w:rPr>
                      <w:spacing w:val="-1"/>
                    </w:rPr>
                    <w:t> </w:t>
                  </w:r>
                  <w:r>
                    <w:rPr/>
                    <w:t>rights.</w:t>
                  </w:r>
                </w:p>
              </w:txbxContent>
            </v:textbox>
            <w10:wrap type="none"/>
          </v:shape>
        </w:pict>
      </w:r>
    </w:p>
    <w:p>
      <w:pPr>
        <w:spacing w:after="0"/>
        <w:rPr>
          <w:sz w:val="2"/>
          <w:szCs w:val="2"/>
        </w:rPr>
        <w:sectPr>
          <w:pgSz w:w="12240" w:h="15840"/>
          <w:pgMar w:top="1140" w:bottom="280" w:left="620" w:right="240"/>
        </w:sectPr>
      </w:pPr>
    </w:p>
    <w:p>
      <w:pPr>
        <w:rPr>
          <w:sz w:val="2"/>
          <w:szCs w:val="2"/>
        </w:rPr>
      </w:pPr>
      <w:r>
        <w:rPr/>
        <w:pict>
          <v:shape style="position:absolute;margin-left:53pt;margin-top:57.192493pt;width:505.75pt;height:236.25pt;mso-position-horizontal-relative:page;mso-position-vertical-relative:page;z-index:-252309504" type="#_x0000_t202" filled="false" stroked="false">
            <v:textbox inset="0,0,0,0">
              <w:txbxContent>
                <w:p>
                  <w:pPr>
                    <w:spacing w:before="8"/>
                    <w:ind w:left="1370" w:right="1363" w:firstLine="0"/>
                    <w:jc w:val="center"/>
                    <w:rPr>
                      <w:b/>
                      <w:sz w:val="28"/>
                    </w:rPr>
                  </w:pPr>
                  <w:r>
                    <w:rPr>
                      <w:b/>
                      <w:spacing w:val="-203"/>
                      <w:sz w:val="28"/>
                      <w:u w:val="thick"/>
                    </w:rPr>
                    <w:t>N</w:t>
                  </w:r>
                  <w:r>
                    <w:rPr>
                      <w:b/>
                      <w:spacing w:val="128"/>
                      <w:sz w:val="28"/>
                    </w:rPr>
                    <w:t> </w:t>
                  </w:r>
                  <w:r>
                    <w:rPr>
                      <w:b/>
                      <w:sz w:val="28"/>
                      <w:u w:val="thick"/>
                    </w:rPr>
                    <w:t>OTICE REGARDING BACKGROUND</w:t>
                  </w:r>
                  <w:r>
                    <w:rPr>
                      <w:b/>
                      <w:spacing w:val="-13"/>
                      <w:sz w:val="28"/>
                      <w:u w:val="thick"/>
                    </w:rPr>
                    <w:t> </w:t>
                  </w:r>
                  <w:r>
                    <w:rPr>
                      <w:b/>
                      <w:sz w:val="28"/>
                      <w:u w:val="thick"/>
                    </w:rPr>
                    <w:t>INVESTIGATION</w:t>
                  </w:r>
                  <w:r>
                    <w:rPr>
                      <w:b/>
                      <w:sz w:val="28"/>
                    </w:rPr>
                    <w:t> </w:t>
                  </w:r>
                  <w:r>
                    <w:rPr>
                      <w:b/>
                      <w:spacing w:val="-172"/>
                      <w:sz w:val="28"/>
                      <w:u w:val="thick"/>
                    </w:rPr>
                    <w:t>P</w:t>
                  </w:r>
                  <w:r>
                    <w:rPr>
                      <w:b/>
                      <w:spacing w:val="104"/>
                      <w:sz w:val="28"/>
                    </w:rPr>
                    <w:t> </w:t>
                  </w:r>
                  <w:r>
                    <w:rPr>
                      <w:b/>
                      <w:sz w:val="28"/>
                      <w:u w:val="thick"/>
                    </w:rPr>
                    <w:t>URSUANT TO CALIFORNIA</w:t>
                  </w:r>
                  <w:r>
                    <w:rPr>
                      <w:b/>
                      <w:spacing w:val="-3"/>
                      <w:sz w:val="28"/>
                      <w:u w:val="thick"/>
                    </w:rPr>
                    <w:t> </w:t>
                  </w:r>
                  <w:r>
                    <w:rPr>
                      <w:b/>
                      <w:sz w:val="28"/>
                      <w:u w:val="thick"/>
                    </w:rPr>
                    <w:t>LAW</w:t>
                  </w:r>
                </w:p>
                <w:p>
                  <w:pPr>
                    <w:spacing w:line="321" w:lineRule="exact" w:before="0"/>
                    <w:ind w:left="2127" w:right="2122" w:firstLine="0"/>
                    <w:jc w:val="center"/>
                    <w:rPr>
                      <w:b/>
                      <w:sz w:val="28"/>
                    </w:rPr>
                  </w:pPr>
                  <w:r>
                    <w:rPr>
                      <w:b/>
                      <w:spacing w:val="-94"/>
                      <w:sz w:val="28"/>
                      <w:u w:val="thick"/>
                    </w:rPr>
                    <w:t>(</w:t>
                  </w:r>
                  <w:r>
                    <w:rPr>
                      <w:b/>
                      <w:spacing w:val="23"/>
                      <w:sz w:val="28"/>
                      <w:u w:val="thick"/>
                    </w:rPr>
                    <w:t> </w:t>
                  </w:r>
                  <w:r>
                    <w:rPr>
                      <w:b/>
                      <w:sz w:val="28"/>
                      <w:u w:val="thick"/>
                    </w:rPr>
                    <w:t>For California Applicants and Employees Only)</w:t>
                  </w:r>
                </w:p>
                <w:p>
                  <w:pPr>
                    <w:tabs>
                      <w:tab w:pos="2596" w:val="left" w:leader="none"/>
                    </w:tabs>
                    <w:spacing w:before="252"/>
                    <w:ind w:left="20" w:right="17" w:firstLine="0"/>
                    <w:jc w:val="both"/>
                    <w:rPr>
                      <w:sz w:val="22"/>
                    </w:rPr>
                  </w:pPr>
                  <w:r>
                    <w:rPr>
                      <w:w w:val="100"/>
                      <w:sz w:val="22"/>
                      <w:u w:val="single"/>
                    </w:rPr>
                    <w:t> </w:t>
                  </w:r>
                  <w:r>
                    <w:rPr>
                      <w:sz w:val="22"/>
                      <w:u w:val="single"/>
                    </w:rPr>
                    <w:tab/>
                  </w:r>
                  <w:r>
                    <w:rPr>
                      <w:spacing w:val="-2"/>
                      <w:sz w:val="22"/>
                    </w:rPr>
                    <w:t> </w:t>
                  </w:r>
                  <w:r>
                    <w:rPr>
                      <w:sz w:val="22"/>
                    </w:rPr>
                    <w:t>(“the Company”) intends to obtain information about you from an investigative consumer reporting agency for employment purposes. Thus, you can expect to be the subject of "investigative consumer reports" obtained for employment purposes. Such reports may include information</w:t>
                  </w:r>
                  <w:r>
                    <w:rPr>
                      <w:spacing w:val="-41"/>
                      <w:sz w:val="22"/>
                    </w:rPr>
                    <w:t> </w:t>
                  </w:r>
                  <w:r>
                    <w:rPr>
                      <w:sz w:val="22"/>
                    </w:rPr>
                    <w:t>about your character, general reputation, personal characteristics, and mode of living. With respect to any investigative consumer report from an investigative consumer reporting agency ("ICRA"), the Company may investigate the information contained in your employment application and other background information about you, including but not limited to, your criminal history, driving records, or other information about you. These reports may be used as a factor in making employment decisions. The source of any investigative consumer report (as that term is defined under California law) will be SentryLink LLC, 7500 Greenway Center Drive, Suite 1040, Greenbelt, MD 20770, (877) 736-8791. Information regarding SentryLink’s privacy practices (including information about whether any consumer</w:t>
                  </w:r>
                  <w:r>
                    <w:rPr>
                      <w:spacing w:val="-6"/>
                      <w:sz w:val="22"/>
                    </w:rPr>
                    <w:t> </w:t>
                  </w:r>
                  <w:r>
                    <w:rPr>
                      <w:sz w:val="22"/>
                    </w:rPr>
                    <w:t>personal</w:t>
                  </w:r>
                  <w:r>
                    <w:rPr>
                      <w:spacing w:val="-6"/>
                      <w:sz w:val="22"/>
                    </w:rPr>
                    <w:t> </w:t>
                  </w:r>
                  <w:r>
                    <w:rPr>
                      <w:sz w:val="22"/>
                    </w:rPr>
                    <w:t>information</w:t>
                  </w:r>
                  <w:r>
                    <w:rPr>
                      <w:spacing w:val="-8"/>
                      <w:sz w:val="22"/>
                    </w:rPr>
                    <w:t> </w:t>
                  </w:r>
                  <w:r>
                    <w:rPr>
                      <w:sz w:val="22"/>
                    </w:rPr>
                    <w:t>will</w:t>
                  </w:r>
                  <w:r>
                    <w:rPr>
                      <w:spacing w:val="-6"/>
                      <w:sz w:val="22"/>
                    </w:rPr>
                    <w:t> </w:t>
                  </w:r>
                  <w:r>
                    <w:rPr>
                      <w:sz w:val="22"/>
                    </w:rPr>
                    <w:t>be</w:t>
                  </w:r>
                  <w:r>
                    <w:rPr>
                      <w:spacing w:val="-6"/>
                      <w:sz w:val="22"/>
                    </w:rPr>
                    <w:t> </w:t>
                  </w:r>
                  <w:r>
                    <w:rPr>
                      <w:sz w:val="22"/>
                    </w:rPr>
                    <w:t>sent</w:t>
                  </w:r>
                  <w:r>
                    <w:rPr>
                      <w:spacing w:val="-6"/>
                      <w:sz w:val="22"/>
                    </w:rPr>
                    <w:t> </w:t>
                  </w:r>
                  <w:r>
                    <w:rPr>
                      <w:sz w:val="22"/>
                    </w:rPr>
                    <w:t>outside</w:t>
                  </w:r>
                  <w:r>
                    <w:rPr>
                      <w:spacing w:val="-4"/>
                      <w:sz w:val="22"/>
                    </w:rPr>
                    <w:t> </w:t>
                  </w:r>
                  <w:r>
                    <w:rPr>
                      <w:sz w:val="22"/>
                    </w:rPr>
                    <w:t>the</w:t>
                  </w:r>
                  <w:r>
                    <w:rPr>
                      <w:spacing w:val="-8"/>
                      <w:sz w:val="22"/>
                    </w:rPr>
                    <w:t> </w:t>
                  </w:r>
                  <w:r>
                    <w:rPr>
                      <w:sz w:val="22"/>
                    </w:rPr>
                    <w:t>U.S.</w:t>
                  </w:r>
                  <w:r>
                    <w:rPr>
                      <w:spacing w:val="-5"/>
                      <w:sz w:val="22"/>
                    </w:rPr>
                    <w:t> </w:t>
                  </w:r>
                  <w:r>
                    <w:rPr>
                      <w:sz w:val="22"/>
                    </w:rPr>
                    <w:t>or</w:t>
                  </w:r>
                  <w:r>
                    <w:rPr>
                      <w:spacing w:val="-4"/>
                      <w:sz w:val="22"/>
                    </w:rPr>
                    <w:t> </w:t>
                  </w:r>
                  <w:r>
                    <w:rPr>
                      <w:sz w:val="22"/>
                    </w:rPr>
                    <w:t>its</w:t>
                  </w:r>
                  <w:r>
                    <w:rPr>
                      <w:spacing w:val="-3"/>
                      <w:sz w:val="22"/>
                    </w:rPr>
                    <w:t> </w:t>
                  </w:r>
                  <w:r>
                    <w:rPr>
                      <w:sz w:val="22"/>
                    </w:rPr>
                    <w:t>territories)</w:t>
                  </w:r>
                  <w:r>
                    <w:rPr>
                      <w:spacing w:val="-6"/>
                      <w:sz w:val="22"/>
                    </w:rPr>
                    <w:t> </w:t>
                  </w:r>
                  <w:r>
                    <w:rPr>
                      <w:sz w:val="22"/>
                    </w:rPr>
                    <w:t>may</w:t>
                  </w:r>
                  <w:r>
                    <w:rPr>
                      <w:spacing w:val="-6"/>
                      <w:sz w:val="22"/>
                    </w:rPr>
                    <w:t> </w:t>
                  </w:r>
                  <w:r>
                    <w:rPr>
                      <w:sz w:val="22"/>
                    </w:rPr>
                    <w:t>be</w:t>
                  </w:r>
                  <w:r>
                    <w:rPr>
                      <w:spacing w:val="-5"/>
                      <w:sz w:val="22"/>
                    </w:rPr>
                    <w:t> </w:t>
                  </w:r>
                  <w:r>
                    <w:rPr>
                      <w:sz w:val="22"/>
                    </w:rPr>
                    <w:t>found</w:t>
                  </w:r>
                  <w:r>
                    <w:rPr>
                      <w:spacing w:val="-8"/>
                      <w:sz w:val="22"/>
                    </w:rPr>
                    <w:t> </w:t>
                  </w:r>
                  <w:r>
                    <w:rPr>
                      <w:sz w:val="22"/>
                    </w:rPr>
                    <w:t>at</w:t>
                  </w:r>
                  <w:r>
                    <w:rPr>
                      <w:spacing w:val="-6"/>
                      <w:sz w:val="22"/>
                    </w:rPr>
                    <w:t> </w:t>
                  </w:r>
                  <w:hyperlink r:id="rId5">
                    <w:r>
                      <w:rPr>
                        <w:sz w:val="22"/>
                      </w:rPr>
                      <w:t>www.sentrylink.com</w:t>
                    </w:r>
                  </w:hyperlink>
                </w:p>
                <w:p>
                  <w:pPr>
                    <w:spacing w:before="191"/>
                    <w:ind w:left="20" w:right="23" w:firstLine="0"/>
                    <w:jc w:val="both"/>
                    <w:rPr>
                      <w:sz w:val="22"/>
                    </w:rPr>
                  </w:pPr>
                  <w:r>
                    <w:rPr>
                      <w:sz w:val="22"/>
                    </w:rPr>
                    <w:t>Under California Civil Code section 1786.22, you are entitled to find out from an ICRA what is in the ICRA’s file on you with proper identification, as follows:</w:t>
                  </w:r>
                </w:p>
              </w:txbxContent>
            </v:textbox>
            <w10:wrap type="none"/>
          </v:shape>
        </w:pict>
      </w:r>
      <w:r>
        <w:rPr/>
        <w:pict>
          <v:shape style="position:absolute;margin-left:75.560005pt;margin-top:305.860748pt;width:483.2pt;height:128.1pt;mso-position-horizontal-relative:page;mso-position-vertical-relative:page;z-index:-252308480" type="#_x0000_t202" filled="false" stroked="false">
            <v:textbox inset="0,0,0,0">
              <w:txbxContent>
                <w:p>
                  <w:pPr>
                    <w:spacing w:before="11"/>
                    <w:ind w:left="20" w:right="17" w:firstLine="0"/>
                    <w:jc w:val="both"/>
                    <w:rPr>
                      <w:sz w:val="22"/>
                    </w:rPr>
                  </w:pPr>
                  <w:r>
                    <w:rPr>
                      <w:sz w:val="22"/>
                    </w:rPr>
                    <w:t>In person, by visual inspection of your file during normal business hours and upon reasonable notice. You also may request a copy of the information in person. The ICRA may not charge you more than the actual copying costs for providing you with a copy of your file.</w:t>
                  </w:r>
                </w:p>
                <w:p>
                  <w:pPr>
                    <w:spacing w:before="0"/>
                    <w:ind w:left="20" w:right="18" w:firstLine="0"/>
                    <w:jc w:val="both"/>
                    <w:rPr>
                      <w:sz w:val="22"/>
                    </w:rPr>
                  </w:pPr>
                  <w:r>
                    <w:rPr>
                      <w:sz w:val="22"/>
                    </w:rPr>
                    <w:t>A summary of all information contained in the ICRA’s file on you which is required to be provided by the California Civil Code and will be provided to you via telephone, if you have made a written request with proper</w:t>
                  </w:r>
                  <w:r>
                    <w:rPr>
                      <w:spacing w:val="-3"/>
                      <w:sz w:val="22"/>
                    </w:rPr>
                    <w:t> </w:t>
                  </w:r>
                  <w:r>
                    <w:rPr>
                      <w:sz w:val="22"/>
                    </w:rPr>
                    <w:t>identification</w:t>
                  </w:r>
                  <w:r>
                    <w:rPr>
                      <w:spacing w:val="-6"/>
                      <w:sz w:val="22"/>
                    </w:rPr>
                    <w:t> </w:t>
                  </w:r>
                  <w:r>
                    <w:rPr>
                      <w:sz w:val="22"/>
                    </w:rPr>
                    <w:t>for</w:t>
                  </w:r>
                  <w:r>
                    <w:rPr>
                      <w:spacing w:val="-6"/>
                      <w:sz w:val="22"/>
                    </w:rPr>
                    <w:t> </w:t>
                  </w:r>
                  <w:r>
                    <w:rPr>
                      <w:sz w:val="22"/>
                    </w:rPr>
                    <w:t>telephone</w:t>
                  </w:r>
                  <w:r>
                    <w:rPr>
                      <w:spacing w:val="-5"/>
                      <w:sz w:val="22"/>
                    </w:rPr>
                    <w:t> </w:t>
                  </w:r>
                  <w:r>
                    <w:rPr>
                      <w:sz w:val="22"/>
                    </w:rPr>
                    <w:t>disclosure</w:t>
                  </w:r>
                  <w:r>
                    <w:rPr>
                      <w:spacing w:val="-2"/>
                      <w:sz w:val="22"/>
                    </w:rPr>
                    <w:t> </w:t>
                  </w:r>
                  <w:r>
                    <w:rPr>
                      <w:sz w:val="22"/>
                    </w:rPr>
                    <w:t>and</w:t>
                  </w:r>
                  <w:r>
                    <w:rPr>
                      <w:spacing w:val="-5"/>
                      <w:sz w:val="22"/>
                    </w:rPr>
                    <w:t> </w:t>
                  </w:r>
                  <w:r>
                    <w:rPr>
                      <w:sz w:val="22"/>
                    </w:rPr>
                    <w:t>the</w:t>
                  </w:r>
                  <w:r>
                    <w:rPr>
                      <w:spacing w:val="-2"/>
                      <w:sz w:val="22"/>
                    </w:rPr>
                    <w:t> </w:t>
                  </w:r>
                  <w:r>
                    <w:rPr>
                      <w:sz w:val="22"/>
                    </w:rPr>
                    <w:t>toll</w:t>
                  </w:r>
                  <w:r>
                    <w:rPr>
                      <w:spacing w:val="-6"/>
                      <w:sz w:val="22"/>
                    </w:rPr>
                    <w:t> </w:t>
                  </w:r>
                  <w:r>
                    <w:rPr>
                      <w:sz w:val="22"/>
                    </w:rPr>
                    <w:t>charge,</w:t>
                  </w:r>
                  <w:r>
                    <w:rPr>
                      <w:spacing w:val="-5"/>
                      <w:sz w:val="22"/>
                    </w:rPr>
                    <w:t> </w:t>
                  </w:r>
                  <w:r>
                    <w:rPr>
                      <w:sz w:val="22"/>
                    </w:rPr>
                    <w:t>if</w:t>
                  </w:r>
                  <w:r>
                    <w:rPr>
                      <w:spacing w:val="-6"/>
                      <w:sz w:val="22"/>
                    </w:rPr>
                    <w:t> </w:t>
                  </w:r>
                  <w:r>
                    <w:rPr>
                      <w:sz w:val="22"/>
                    </w:rPr>
                    <w:t>any,</w:t>
                  </w:r>
                  <w:r>
                    <w:rPr>
                      <w:spacing w:val="-4"/>
                      <w:sz w:val="22"/>
                    </w:rPr>
                    <w:t> </w:t>
                  </w:r>
                  <w:r>
                    <w:rPr>
                      <w:sz w:val="22"/>
                    </w:rPr>
                    <w:t>for</w:t>
                  </w:r>
                  <w:r>
                    <w:rPr>
                      <w:spacing w:val="-5"/>
                      <w:sz w:val="22"/>
                    </w:rPr>
                    <w:t> </w:t>
                  </w:r>
                  <w:r>
                    <w:rPr>
                      <w:sz w:val="22"/>
                    </w:rPr>
                    <w:t>the</w:t>
                  </w:r>
                  <w:r>
                    <w:rPr>
                      <w:spacing w:val="-4"/>
                      <w:sz w:val="22"/>
                    </w:rPr>
                    <w:t> </w:t>
                  </w:r>
                  <w:r>
                    <w:rPr>
                      <w:sz w:val="22"/>
                    </w:rPr>
                    <w:t>telephone</w:t>
                  </w:r>
                  <w:r>
                    <w:rPr>
                      <w:spacing w:val="-6"/>
                      <w:sz w:val="22"/>
                    </w:rPr>
                    <w:t> </w:t>
                  </w:r>
                  <w:r>
                    <w:rPr>
                      <w:sz w:val="22"/>
                    </w:rPr>
                    <w:t>call</w:t>
                  </w:r>
                  <w:r>
                    <w:rPr>
                      <w:spacing w:val="-4"/>
                      <w:sz w:val="22"/>
                    </w:rPr>
                    <w:t> </w:t>
                  </w:r>
                  <w:r>
                    <w:rPr>
                      <w:sz w:val="22"/>
                    </w:rPr>
                    <w:t>is</w:t>
                  </w:r>
                  <w:r>
                    <w:rPr>
                      <w:spacing w:val="-4"/>
                      <w:sz w:val="22"/>
                    </w:rPr>
                    <w:t> </w:t>
                  </w:r>
                  <w:r>
                    <w:rPr>
                      <w:sz w:val="22"/>
                    </w:rPr>
                    <w:t>prepaid</w:t>
                  </w:r>
                  <w:r>
                    <w:rPr>
                      <w:spacing w:val="-6"/>
                      <w:sz w:val="22"/>
                    </w:rPr>
                    <w:t> </w:t>
                  </w:r>
                  <w:r>
                    <w:rPr>
                      <w:sz w:val="22"/>
                    </w:rPr>
                    <w:t>by</w:t>
                  </w:r>
                  <w:r>
                    <w:rPr>
                      <w:spacing w:val="-7"/>
                      <w:sz w:val="22"/>
                    </w:rPr>
                    <w:t> </w:t>
                  </w:r>
                  <w:r>
                    <w:rPr>
                      <w:sz w:val="22"/>
                    </w:rPr>
                    <w:t>or charged directly to</w:t>
                  </w:r>
                  <w:r>
                    <w:rPr>
                      <w:spacing w:val="-2"/>
                      <w:sz w:val="22"/>
                    </w:rPr>
                    <w:t> </w:t>
                  </w:r>
                  <w:r>
                    <w:rPr>
                      <w:sz w:val="22"/>
                    </w:rPr>
                    <w:t>you.</w:t>
                  </w:r>
                </w:p>
                <w:p>
                  <w:pPr>
                    <w:spacing w:before="0"/>
                    <w:ind w:left="20" w:right="18" w:firstLine="0"/>
                    <w:jc w:val="both"/>
                    <w:rPr>
                      <w:sz w:val="22"/>
                    </w:rPr>
                  </w:pPr>
                  <w:r>
                    <w:rPr>
                      <w:sz w:val="22"/>
                    </w:rPr>
                    <w:t>By requesting a copy be sent to a specified addressee by certified mail. ICRAs complying with requests for certified mailings shall not be liable for disclosures to third parties caused by mishandling of mail after such mailings leave the ICRAs.</w:t>
                  </w:r>
                </w:p>
              </w:txbxContent>
            </v:textbox>
            <w10:wrap type="none"/>
          </v:shape>
        </w:pict>
      </w:r>
      <w:r>
        <w:rPr/>
        <w:pict>
          <v:shape style="position:absolute;margin-left:57.560001pt;margin-top:306.743683pt;width:6.5pt;height:13.05pt;mso-position-horizontal-relative:page;mso-position-vertical-relative:page;z-index:-252307456" type="#_x0000_t202" filled="false" stroked="false">
            <v:textbox inset="0,0,0,0">
              <w:txbxContent>
                <w:p>
                  <w:pPr>
                    <w:pStyle w:val="BodyText"/>
                    <w:spacing w:before="19"/>
                    <w:ind w:left="20"/>
                    <w:rPr>
                      <w:rFonts w:ascii="Wingdings" w:hAnsi="Wingdings"/>
                    </w:rPr>
                  </w:pPr>
                  <w:r>
                    <w:rPr>
                      <w:rFonts w:ascii="Wingdings" w:hAnsi="Wingdings"/>
                      <w:w w:val="99"/>
                    </w:rPr>
                    <w:t></w:t>
                  </w:r>
                </w:p>
              </w:txbxContent>
            </v:textbox>
            <w10:wrap type="none"/>
          </v:shape>
        </w:pict>
      </w:r>
      <w:r>
        <w:rPr/>
        <w:pict>
          <v:shape style="position:absolute;margin-left:57.560001pt;margin-top:344.663666pt;width:6.5pt;height:13.05pt;mso-position-horizontal-relative:page;mso-position-vertical-relative:page;z-index:-252306432" type="#_x0000_t202" filled="false" stroked="false">
            <v:textbox inset="0,0,0,0">
              <w:txbxContent>
                <w:p>
                  <w:pPr>
                    <w:pStyle w:val="BodyText"/>
                    <w:spacing w:before="19"/>
                    <w:ind w:left="20"/>
                    <w:rPr>
                      <w:rFonts w:ascii="Wingdings" w:hAnsi="Wingdings"/>
                    </w:rPr>
                  </w:pPr>
                  <w:r>
                    <w:rPr>
                      <w:rFonts w:ascii="Wingdings" w:hAnsi="Wingdings"/>
                      <w:w w:val="99"/>
                    </w:rPr>
                    <w:t></w:t>
                  </w:r>
                </w:p>
              </w:txbxContent>
            </v:textbox>
            <w10:wrap type="none"/>
          </v:shape>
        </w:pict>
      </w:r>
      <w:r>
        <w:rPr/>
        <w:pict>
          <v:shape style="position:absolute;margin-left:57.560001pt;margin-top:395.30368pt;width:6.5pt;height:13.05pt;mso-position-horizontal-relative:page;mso-position-vertical-relative:page;z-index:-252305408" type="#_x0000_t202" filled="false" stroked="false">
            <v:textbox inset="0,0,0,0">
              <w:txbxContent>
                <w:p>
                  <w:pPr>
                    <w:pStyle w:val="BodyText"/>
                    <w:spacing w:before="19"/>
                    <w:ind w:left="20"/>
                    <w:rPr>
                      <w:rFonts w:ascii="Wingdings" w:hAnsi="Wingdings"/>
                    </w:rPr>
                  </w:pPr>
                  <w:r>
                    <w:rPr>
                      <w:rFonts w:ascii="Wingdings" w:hAnsi="Wingdings"/>
                      <w:w w:val="99"/>
                    </w:rPr>
                    <w:t></w:t>
                  </w:r>
                </w:p>
              </w:txbxContent>
            </v:textbox>
            <w10:wrap type="none"/>
          </v:shape>
        </w:pict>
      </w:r>
      <w:r>
        <w:rPr/>
        <w:pict>
          <v:shape style="position:absolute;margin-left:53pt;margin-top:441.940765pt;width:505.65pt;height:99.55pt;mso-position-horizontal-relative:page;mso-position-vertical-relative:page;z-index:-252304384" type="#_x0000_t202" filled="false" stroked="false">
            <v:textbox inset="0,0,0,0">
              <w:txbxContent>
                <w:p>
                  <w:pPr>
                    <w:spacing w:before="11"/>
                    <w:ind w:left="20" w:right="19" w:firstLine="0"/>
                    <w:jc w:val="both"/>
                    <w:rPr>
                      <w:sz w:val="22"/>
                    </w:rPr>
                  </w:pPr>
                  <w:r>
                    <w:rPr>
                      <w:sz w:val="22"/>
                    </w:rPr>
                    <w:t>"Proper</w:t>
                  </w:r>
                  <w:r>
                    <w:rPr>
                      <w:spacing w:val="-10"/>
                      <w:sz w:val="22"/>
                    </w:rPr>
                    <w:t> </w:t>
                  </w:r>
                  <w:r>
                    <w:rPr>
                      <w:sz w:val="22"/>
                    </w:rPr>
                    <w:t>Identification"</w:t>
                  </w:r>
                  <w:r>
                    <w:rPr>
                      <w:spacing w:val="-10"/>
                      <w:sz w:val="22"/>
                    </w:rPr>
                    <w:t> </w:t>
                  </w:r>
                  <w:r>
                    <w:rPr>
                      <w:sz w:val="22"/>
                    </w:rPr>
                    <w:t>includes</w:t>
                  </w:r>
                  <w:r>
                    <w:rPr>
                      <w:spacing w:val="-10"/>
                      <w:sz w:val="22"/>
                    </w:rPr>
                    <w:t> </w:t>
                  </w:r>
                  <w:r>
                    <w:rPr>
                      <w:sz w:val="22"/>
                    </w:rPr>
                    <w:t>documents</w:t>
                  </w:r>
                  <w:r>
                    <w:rPr>
                      <w:spacing w:val="-10"/>
                      <w:sz w:val="22"/>
                    </w:rPr>
                    <w:t> </w:t>
                  </w:r>
                  <w:r>
                    <w:rPr>
                      <w:sz w:val="22"/>
                    </w:rPr>
                    <w:t>such</w:t>
                  </w:r>
                  <w:r>
                    <w:rPr>
                      <w:spacing w:val="-12"/>
                      <w:sz w:val="22"/>
                    </w:rPr>
                    <w:t> </w:t>
                  </w:r>
                  <w:r>
                    <w:rPr>
                      <w:sz w:val="22"/>
                    </w:rPr>
                    <w:t>as</w:t>
                  </w:r>
                  <w:r>
                    <w:rPr>
                      <w:spacing w:val="-10"/>
                      <w:sz w:val="22"/>
                    </w:rPr>
                    <w:t> </w:t>
                  </w:r>
                  <w:r>
                    <w:rPr>
                      <w:sz w:val="22"/>
                    </w:rPr>
                    <w:t>a</w:t>
                  </w:r>
                  <w:r>
                    <w:rPr>
                      <w:spacing w:val="-11"/>
                      <w:sz w:val="22"/>
                    </w:rPr>
                    <w:t> </w:t>
                  </w:r>
                  <w:r>
                    <w:rPr>
                      <w:sz w:val="22"/>
                    </w:rPr>
                    <w:t>valid</w:t>
                  </w:r>
                  <w:r>
                    <w:rPr>
                      <w:spacing w:val="-10"/>
                      <w:sz w:val="22"/>
                    </w:rPr>
                    <w:t> </w:t>
                  </w:r>
                  <w:r>
                    <w:rPr>
                      <w:sz w:val="22"/>
                    </w:rPr>
                    <w:t>driver’s</w:t>
                  </w:r>
                  <w:r>
                    <w:rPr>
                      <w:spacing w:val="-10"/>
                      <w:sz w:val="22"/>
                    </w:rPr>
                    <w:t> </w:t>
                  </w:r>
                  <w:r>
                    <w:rPr>
                      <w:sz w:val="22"/>
                    </w:rPr>
                    <w:t>license,</w:t>
                  </w:r>
                  <w:r>
                    <w:rPr>
                      <w:spacing w:val="-10"/>
                      <w:sz w:val="22"/>
                    </w:rPr>
                    <w:t> </w:t>
                  </w:r>
                  <w:r>
                    <w:rPr>
                      <w:sz w:val="22"/>
                    </w:rPr>
                    <w:t>social</w:t>
                  </w:r>
                  <w:r>
                    <w:rPr>
                      <w:spacing w:val="-15"/>
                      <w:sz w:val="22"/>
                    </w:rPr>
                    <w:t> </w:t>
                  </w:r>
                  <w:r>
                    <w:rPr>
                      <w:sz w:val="22"/>
                    </w:rPr>
                    <w:t>security</w:t>
                  </w:r>
                  <w:r>
                    <w:rPr>
                      <w:spacing w:val="-12"/>
                      <w:sz w:val="22"/>
                    </w:rPr>
                    <w:t> </w:t>
                  </w:r>
                  <w:r>
                    <w:rPr>
                      <w:sz w:val="22"/>
                    </w:rPr>
                    <w:t>account</w:t>
                  </w:r>
                  <w:r>
                    <w:rPr>
                      <w:spacing w:val="-10"/>
                      <w:sz w:val="22"/>
                    </w:rPr>
                    <w:t> </w:t>
                  </w:r>
                  <w:r>
                    <w:rPr>
                      <w:sz w:val="22"/>
                    </w:rPr>
                    <w:t>number,</w:t>
                  </w:r>
                  <w:r>
                    <w:rPr>
                      <w:spacing w:val="-10"/>
                      <w:sz w:val="22"/>
                    </w:rPr>
                    <w:t> </w:t>
                  </w:r>
                  <w:r>
                    <w:rPr>
                      <w:sz w:val="22"/>
                    </w:rPr>
                    <w:t>military identification card, and credit cards. Only if you cannot identify yourself with such information may the ICRA require additional information concerning your employment and personal or family history in order to verify your identity.</w:t>
                  </w:r>
                </w:p>
                <w:p>
                  <w:pPr>
                    <w:spacing w:before="188"/>
                    <w:ind w:left="20" w:right="17" w:firstLine="0"/>
                    <w:jc w:val="both"/>
                    <w:rPr>
                      <w:sz w:val="22"/>
                    </w:rPr>
                  </w:pPr>
                  <w:r>
                    <w:rPr>
                      <w:sz w:val="22"/>
                    </w:rPr>
                    <w:t>The ICRA will provide trained personnel to explain any information furnished to you and will provide a written explanation of any coded information contained in files maintained on you. This written explanation will be provided whenever a file is provided to you for visual inspection.</w:t>
                  </w:r>
                </w:p>
              </w:txbxContent>
            </v:textbox>
            <w10:wrap type="none"/>
          </v:shape>
        </w:pict>
      </w:r>
      <w:r>
        <w:rPr/>
        <w:pict>
          <v:shape style="position:absolute;margin-left:53pt;margin-top:554.140808pt;width:505.65pt;height:39.450pt;mso-position-horizontal-relative:page;mso-position-vertical-relative:page;z-index:-252303360" type="#_x0000_t202" filled="false" stroked="false">
            <v:textbox inset="0,0,0,0">
              <w:txbxContent>
                <w:p>
                  <w:pPr>
                    <w:spacing w:before="11"/>
                    <w:ind w:left="20" w:right="17" w:firstLine="0"/>
                    <w:jc w:val="both"/>
                    <w:rPr>
                      <w:sz w:val="22"/>
                    </w:rPr>
                  </w:pPr>
                  <w:r>
                    <w:rPr>
                      <w:sz w:val="22"/>
                    </w:rPr>
                    <w:t>You may be accompanied by one other person of your choosing, who must furnish reasonable identification. An ICRA may require you to furnish a written statement granting permission to the ICRA to discuss your file in such person’s presence.</w:t>
                  </w:r>
                </w:p>
              </w:txbxContent>
            </v:textbox>
            <w10:wrap type="none"/>
          </v:shape>
        </w:pict>
      </w:r>
      <w:r>
        <w:rPr/>
        <w:pict>
          <v:shape style="position:absolute;margin-left:53pt;margin-top:606.433044pt;width:505.6pt;height:31.25pt;mso-position-horizontal-relative:page;mso-position-vertical-relative:page;z-index:-252302336" type="#_x0000_t202" filled="false" stroked="false">
            <v:textbox inset="0,0,0,0">
              <w:txbxContent>
                <w:p>
                  <w:pPr>
                    <w:spacing w:before="8"/>
                    <w:ind w:left="20" w:right="0" w:firstLine="0"/>
                    <w:jc w:val="left"/>
                    <w:rPr>
                      <w:rFonts w:ascii="Wingdings" w:hAnsi="Wingdings"/>
                      <w:sz w:val="26"/>
                    </w:rPr>
                  </w:pPr>
                  <w:r>
                    <w:rPr>
                      <w:b/>
                      <w:sz w:val="26"/>
                    </w:rPr>
                    <w:t>Please</w:t>
                  </w:r>
                  <w:r>
                    <w:rPr>
                      <w:b/>
                      <w:spacing w:val="-8"/>
                      <w:sz w:val="26"/>
                    </w:rPr>
                    <w:t> </w:t>
                  </w:r>
                  <w:r>
                    <w:rPr>
                      <w:b/>
                      <w:sz w:val="26"/>
                    </w:rPr>
                    <w:t>check</w:t>
                  </w:r>
                  <w:r>
                    <w:rPr>
                      <w:b/>
                      <w:spacing w:val="-4"/>
                      <w:sz w:val="26"/>
                    </w:rPr>
                    <w:t> </w:t>
                  </w:r>
                  <w:r>
                    <w:rPr>
                      <w:b/>
                      <w:sz w:val="26"/>
                    </w:rPr>
                    <w:t>this</w:t>
                  </w:r>
                  <w:r>
                    <w:rPr>
                      <w:b/>
                      <w:spacing w:val="-5"/>
                      <w:sz w:val="26"/>
                    </w:rPr>
                    <w:t> </w:t>
                  </w:r>
                  <w:r>
                    <w:rPr>
                      <w:b/>
                      <w:sz w:val="26"/>
                    </w:rPr>
                    <w:t>box</w:t>
                  </w:r>
                  <w:r>
                    <w:rPr>
                      <w:b/>
                      <w:spacing w:val="-4"/>
                      <w:sz w:val="26"/>
                    </w:rPr>
                    <w:t> </w:t>
                  </w:r>
                  <w:r>
                    <w:rPr>
                      <w:b/>
                      <w:sz w:val="26"/>
                    </w:rPr>
                    <w:t>if</w:t>
                  </w:r>
                  <w:r>
                    <w:rPr>
                      <w:b/>
                      <w:spacing w:val="-8"/>
                      <w:sz w:val="26"/>
                    </w:rPr>
                    <w:t> </w:t>
                  </w:r>
                  <w:r>
                    <w:rPr>
                      <w:b/>
                      <w:sz w:val="26"/>
                    </w:rPr>
                    <w:t>you</w:t>
                  </w:r>
                  <w:r>
                    <w:rPr>
                      <w:b/>
                      <w:spacing w:val="-7"/>
                      <w:sz w:val="26"/>
                    </w:rPr>
                    <w:t> </w:t>
                  </w:r>
                  <w:r>
                    <w:rPr>
                      <w:b/>
                      <w:sz w:val="26"/>
                    </w:rPr>
                    <w:t>would</w:t>
                  </w:r>
                  <w:r>
                    <w:rPr>
                      <w:b/>
                      <w:spacing w:val="-7"/>
                      <w:sz w:val="26"/>
                    </w:rPr>
                    <w:t> </w:t>
                  </w:r>
                  <w:r>
                    <w:rPr>
                      <w:b/>
                      <w:sz w:val="26"/>
                    </w:rPr>
                    <w:t>like</w:t>
                  </w:r>
                  <w:r>
                    <w:rPr>
                      <w:b/>
                      <w:spacing w:val="-4"/>
                      <w:sz w:val="26"/>
                    </w:rPr>
                    <w:t> </w:t>
                  </w:r>
                  <w:r>
                    <w:rPr>
                      <w:b/>
                      <w:sz w:val="26"/>
                    </w:rPr>
                    <w:t>to</w:t>
                  </w:r>
                  <w:r>
                    <w:rPr>
                      <w:b/>
                      <w:spacing w:val="-7"/>
                      <w:sz w:val="26"/>
                    </w:rPr>
                    <w:t> </w:t>
                  </w:r>
                  <w:r>
                    <w:rPr>
                      <w:b/>
                      <w:sz w:val="26"/>
                    </w:rPr>
                    <w:t>receive</w:t>
                  </w:r>
                  <w:r>
                    <w:rPr>
                      <w:b/>
                      <w:spacing w:val="-7"/>
                      <w:sz w:val="26"/>
                    </w:rPr>
                    <w:t> </w:t>
                  </w:r>
                  <w:r>
                    <w:rPr>
                      <w:b/>
                      <w:sz w:val="26"/>
                    </w:rPr>
                    <w:t>a</w:t>
                  </w:r>
                  <w:r>
                    <w:rPr>
                      <w:b/>
                      <w:spacing w:val="-5"/>
                      <w:sz w:val="26"/>
                    </w:rPr>
                    <w:t> </w:t>
                  </w:r>
                  <w:r>
                    <w:rPr>
                      <w:b/>
                      <w:sz w:val="26"/>
                    </w:rPr>
                    <w:t>copy</w:t>
                  </w:r>
                  <w:r>
                    <w:rPr>
                      <w:b/>
                      <w:spacing w:val="-2"/>
                      <w:sz w:val="26"/>
                    </w:rPr>
                    <w:t> </w:t>
                  </w:r>
                  <w:r>
                    <w:rPr>
                      <w:b/>
                      <w:sz w:val="26"/>
                    </w:rPr>
                    <w:t>of</w:t>
                  </w:r>
                  <w:r>
                    <w:rPr>
                      <w:b/>
                      <w:spacing w:val="-6"/>
                      <w:sz w:val="26"/>
                    </w:rPr>
                    <w:t> </w:t>
                  </w:r>
                  <w:r>
                    <w:rPr>
                      <w:b/>
                      <w:sz w:val="26"/>
                    </w:rPr>
                    <w:t>an</w:t>
                  </w:r>
                  <w:r>
                    <w:rPr>
                      <w:b/>
                      <w:spacing w:val="-3"/>
                      <w:sz w:val="26"/>
                    </w:rPr>
                    <w:t> </w:t>
                  </w:r>
                  <w:r>
                    <w:rPr>
                      <w:b/>
                      <w:sz w:val="26"/>
                    </w:rPr>
                    <w:t>investigative</w:t>
                  </w:r>
                  <w:r>
                    <w:rPr>
                      <w:b/>
                      <w:spacing w:val="-4"/>
                      <w:sz w:val="26"/>
                    </w:rPr>
                    <w:t> </w:t>
                  </w:r>
                  <w:r>
                    <w:rPr>
                      <w:b/>
                      <w:sz w:val="26"/>
                    </w:rPr>
                    <w:t>consumer</w:t>
                  </w:r>
                  <w:r>
                    <w:rPr>
                      <w:b/>
                      <w:spacing w:val="-4"/>
                      <w:sz w:val="26"/>
                    </w:rPr>
                    <w:t> </w:t>
                  </w:r>
                  <w:r>
                    <w:rPr>
                      <w:b/>
                      <w:sz w:val="26"/>
                    </w:rPr>
                    <w:t>report (as defined by relevant state law) at no charge if one is obtained by the Company.</w:t>
                  </w:r>
                  <w:r>
                    <w:rPr>
                      <w:b/>
                      <w:spacing w:val="57"/>
                      <w:sz w:val="26"/>
                    </w:rPr>
                    <w:t> </w:t>
                  </w:r>
                  <w:r>
                    <w:rPr>
                      <w:rFonts w:ascii="Wingdings" w:hAnsi="Wingdings"/>
                      <w:sz w:val="26"/>
                    </w:rPr>
                    <w:t></w:t>
                  </w:r>
                </w:p>
              </w:txbxContent>
            </v:textbox>
            <w10:wrap type="none"/>
          </v:shape>
        </w:pict>
      </w:r>
      <w:r>
        <w:rPr/>
        <w:pict>
          <v:shape style="position:absolute;margin-left:54pt;margin-top:117.76001pt;width:128.85pt;height:12pt;mso-position-horizontal-relative:page;mso-position-vertical-relative:page;z-index:-252301312" type="#_x0000_t202" filled="false" stroked="false">
            <v:textbox inset="0,0,0,0">
              <w:txbxContent>
                <w:p>
                  <w:pPr>
                    <w:spacing w:line="240" w:lineRule="auto" w:before="4"/>
                    <w:ind w:left="40"/>
                    <w:rPr>
                      <w:sz w:val="17"/>
                    </w:rPr>
                  </w:pPr>
                </w:p>
              </w:txbxContent>
            </v:textbox>
            <w10:wrap type="none"/>
          </v:shape>
        </w:pict>
      </w:r>
    </w:p>
    <w:p>
      <w:pPr>
        <w:spacing w:after="0"/>
        <w:rPr>
          <w:sz w:val="2"/>
          <w:szCs w:val="2"/>
        </w:rPr>
        <w:sectPr>
          <w:pgSz w:w="12240" w:h="15840"/>
          <w:pgMar w:top="1140" w:bottom="280" w:left="620" w:right="240"/>
        </w:sectPr>
      </w:pPr>
    </w:p>
    <w:p>
      <w:pPr>
        <w:rPr>
          <w:sz w:val="2"/>
          <w:szCs w:val="2"/>
        </w:rPr>
      </w:pPr>
      <w:r>
        <w:rPr/>
        <w:pict>
          <v:shape style="position:absolute;margin-left:107pt;margin-top:71.592499pt;width:438.65pt;height:17.55pt;mso-position-horizontal-relative:page;mso-position-vertical-relative:page;z-index:-252300288" type="#_x0000_t202" filled="false" stroked="false">
            <v:textbox inset="0,0,0,0">
              <w:txbxContent>
                <w:p>
                  <w:pPr>
                    <w:spacing w:before="8"/>
                    <w:ind w:left="20" w:right="0" w:firstLine="0"/>
                    <w:jc w:val="left"/>
                    <w:rPr>
                      <w:b/>
                      <w:sz w:val="28"/>
                    </w:rPr>
                  </w:pPr>
                  <w:r>
                    <w:rPr>
                      <w:b/>
                      <w:spacing w:val="-203"/>
                      <w:sz w:val="28"/>
                      <w:u w:val="thick"/>
                    </w:rPr>
                    <w:t>A</w:t>
                  </w:r>
                  <w:r>
                    <w:rPr>
                      <w:b/>
                      <w:spacing w:val="136"/>
                      <w:sz w:val="28"/>
                    </w:rPr>
                    <w:t> </w:t>
                  </w:r>
                  <w:r>
                    <w:rPr>
                      <w:b/>
                      <w:sz w:val="28"/>
                      <w:u w:val="thick"/>
                    </w:rPr>
                    <w:t>UTHORIZATION REGARDING BACKGROUND INVESTIGATION</w:t>
                  </w:r>
                </w:p>
              </w:txbxContent>
            </v:textbox>
            <w10:wrap type="none"/>
          </v:shape>
        </w:pict>
      </w:r>
      <w:r>
        <w:rPr/>
        <w:pict>
          <v:shape style="position:absolute;margin-left:71pt;margin-top:108.326889pt;width:500.9pt;height:29.1pt;mso-position-horizontal-relative:page;mso-position-vertical-relative:page;z-index:-252299264" type="#_x0000_t202" filled="false" stroked="false">
            <v:textbox inset="0,0,0,0">
              <w:txbxContent>
                <w:p>
                  <w:pPr>
                    <w:spacing w:before="9"/>
                    <w:ind w:left="20" w:right="0" w:firstLine="0"/>
                    <w:jc w:val="left"/>
                    <w:rPr>
                      <w:sz w:val="24"/>
                    </w:rPr>
                  </w:pPr>
                  <w:r>
                    <w:rPr>
                      <w:sz w:val="24"/>
                    </w:rPr>
                    <w:t>By signing below, I acknowledge receipt of the following separate documents (and certify that I have read and understood them):</w:t>
                  </w:r>
                </w:p>
              </w:txbxContent>
            </v:textbox>
            <w10:wrap type="none"/>
          </v:shape>
        </w:pict>
      </w:r>
      <w:r>
        <w:rPr/>
        <w:pict>
          <v:shape style="position:absolute;margin-left:71pt;margin-top:142.238388pt;width:7.5pt;height:46pt;mso-position-horizontal-relative:page;mso-position-vertical-relative:page;z-index:-252298240" type="#_x0000_t202" filled="false" stroked="false">
            <v:textbox inset="0,0,0,0">
              <w:txbxContent>
                <w:p>
                  <w:pPr>
                    <w:spacing w:line="293" w:lineRule="exact" w:before="19"/>
                    <w:ind w:left="20" w:right="0" w:firstLine="0"/>
                    <w:jc w:val="left"/>
                    <w:rPr>
                      <w:rFonts w:ascii="Symbol" w:hAnsi="Symbol"/>
                      <w:sz w:val="24"/>
                    </w:rPr>
                  </w:pPr>
                  <w:r>
                    <w:rPr>
                      <w:rFonts w:ascii="Symbol" w:hAnsi="Symbol"/>
                      <w:w w:val="99"/>
                      <w:sz w:val="24"/>
                    </w:rPr>
                    <w:t></w:t>
                  </w:r>
                </w:p>
                <w:p>
                  <w:pPr>
                    <w:spacing w:line="293" w:lineRule="exact" w:before="0"/>
                    <w:ind w:left="20" w:right="0" w:firstLine="0"/>
                    <w:jc w:val="left"/>
                    <w:rPr>
                      <w:rFonts w:ascii="Symbol" w:hAnsi="Symbol"/>
                      <w:sz w:val="24"/>
                    </w:rPr>
                  </w:pPr>
                  <w:r>
                    <w:rPr>
                      <w:rFonts w:ascii="Symbol" w:hAnsi="Symbol"/>
                      <w:w w:val="99"/>
                      <w:sz w:val="24"/>
                    </w:rPr>
                    <w:t></w:t>
                  </w:r>
                </w:p>
                <w:p>
                  <w:pPr>
                    <w:spacing w:line="293" w:lineRule="exact" w:before="0"/>
                    <w:ind w:left="20" w:right="0" w:firstLine="0"/>
                    <w:jc w:val="left"/>
                    <w:rPr>
                      <w:rFonts w:ascii="Symbol" w:hAnsi="Symbol"/>
                      <w:sz w:val="24"/>
                    </w:rPr>
                  </w:pPr>
                  <w:r>
                    <w:rPr>
                      <w:rFonts w:ascii="Symbol" w:hAnsi="Symbol"/>
                      <w:w w:val="99"/>
                      <w:sz w:val="24"/>
                    </w:rPr>
                    <w:t></w:t>
                  </w:r>
                </w:p>
              </w:txbxContent>
            </v:textbox>
            <w10:wrap type="none"/>
          </v:shape>
        </w:pict>
      </w:r>
      <w:r>
        <w:rPr/>
        <w:pict>
          <v:shape style="position:absolute;margin-left:89pt;margin-top:143.606888pt;width:445.15pt;height:44.55pt;mso-position-horizontal-relative:page;mso-position-vertical-relative:page;z-index:-252297216" type="#_x0000_t202" filled="false" stroked="false">
            <v:textbox inset="0,0,0,0">
              <w:txbxContent>
                <w:p>
                  <w:pPr>
                    <w:spacing w:before="9"/>
                    <w:ind w:left="20" w:right="0" w:firstLine="0"/>
                    <w:jc w:val="left"/>
                    <w:rPr>
                      <w:sz w:val="24"/>
                    </w:rPr>
                  </w:pPr>
                  <w:r>
                    <w:rPr>
                      <w:sz w:val="24"/>
                    </w:rPr>
                    <w:t>DISCLOSURE REGARDING BACKGROUND INVESTIGATION;</w:t>
                  </w:r>
                </w:p>
                <w:p>
                  <w:pPr>
                    <w:spacing w:line="254" w:lineRule="auto" w:before="17"/>
                    <w:ind w:left="20" w:right="-11" w:firstLine="0"/>
                    <w:jc w:val="left"/>
                    <w:rPr>
                      <w:sz w:val="24"/>
                    </w:rPr>
                  </w:pPr>
                  <w:r>
                    <w:rPr>
                      <w:sz w:val="24"/>
                    </w:rPr>
                    <w:t>A SUMMARY OF YOUR RIGHTS UNDER THE FAIR CREDIT REPORTING ACT; and ADDITIONAL STATE LAW NOTICES.</w:t>
                  </w:r>
                </w:p>
              </w:txbxContent>
            </v:textbox>
            <w10:wrap type="none"/>
          </v:shape>
        </w:pict>
      </w:r>
      <w:r>
        <w:rPr/>
        <w:pict>
          <v:shape style="position:absolute;margin-left:71pt;margin-top:207.446899pt;width:501.25pt;height:42.9pt;mso-position-horizontal-relative:page;mso-position-vertical-relative:page;z-index:-252296192" type="#_x0000_t202" filled="false" stroked="false">
            <v:textbox inset="0,0,0,0">
              <w:txbxContent>
                <w:p>
                  <w:pPr>
                    <w:tabs>
                      <w:tab w:pos="6157" w:val="left" w:leader="none"/>
                    </w:tabs>
                    <w:spacing w:before="9"/>
                    <w:ind w:left="20" w:right="17" w:firstLine="0"/>
                    <w:jc w:val="both"/>
                    <w:rPr>
                      <w:sz w:val="24"/>
                    </w:rPr>
                  </w:pPr>
                  <w:r>
                    <w:rPr>
                      <w:sz w:val="24"/>
                    </w:rPr>
                    <w:t>By signing below,  I </w:t>
                  </w:r>
                  <w:r>
                    <w:rPr>
                      <w:spacing w:val="17"/>
                      <w:sz w:val="24"/>
                    </w:rPr>
                    <w:t> </w:t>
                  </w:r>
                  <w:r>
                    <w:rPr>
                      <w:sz w:val="24"/>
                    </w:rPr>
                    <w:t>also</w:t>
                  </w:r>
                  <w:r>
                    <w:rPr>
                      <w:spacing w:val="35"/>
                      <w:sz w:val="24"/>
                    </w:rPr>
                    <w:t> </w:t>
                  </w:r>
                  <w:r>
                    <w:rPr>
                      <w:sz w:val="24"/>
                    </w:rPr>
                    <w:t>authorize</w:t>
                  </w:r>
                  <w:r>
                    <w:rPr>
                      <w:sz w:val="24"/>
                      <w:u w:val="single"/>
                    </w:rPr>
                    <w:t> </w:t>
                    <w:tab/>
                  </w:r>
                  <w:r>
                    <w:rPr>
                      <w:sz w:val="24"/>
                    </w:rPr>
                    <w:t>to obtain “consumer reports” (deemed “investigative consumer reports” under California law) about me at any time during the hiring process and throughout my employment, if</w:t>
                  </w:r>
                  <w:r>
                    <w:rPr>
                      <w:spacing w:val="-10"/>
                      <w:sz w:val="24"/>
                    </w:rPr>
                    <w:t> </w:t>
                  </w:r>
                  <w:r>
                    <w:rPr>
                      <w:sz w:val="24"/>
                    </w:rPr>
                    <w:t>applicable.</w:t>
                  </w:r>
                </w:p>
              </w:txbxContent>
            </v:textbox>
            <w10:wrap type="none"/>
          </v:shape>
        </w:pict>
      </w:r>
      <w:r>
        <w:rPr/>
        <w:pict>
          <v:shape style="position:absolute;margin-left:71pt;margin-top:276.446899pt;width:328.8pt;height:15.3pt;mso-position-horizontal-relative:page;mso-position-vertical-relative:page;z-index:-252295168" type="#_x0000_t202" filled="false" stroked="false">
            <v:textbox inset="0,0,0,0">
              <w:txbxContent>
                <w:p>
                  <w:pPr>
                    <w:tabs>
                      <w:tab w:pos="6556" w:val="left" w:leader="none"/>
                    </w:tabs>
                    <w:spacing w:before="9"/>
                    <w:ind w:left="20" w:right="0" w:firstLine="0"/>
                    <w:jc w:val="left"/>
                    <w:rPr>
                      <w:sz w:val="24"/>
                    </w:rPr>
                  </w:pPr>
                  <w:r>
                    <w:rPr>
                      <w:sz w:val="24"/>
                    </w:rPr>
                    <w:t>Signature:</w:t>
                  </w:r>
                  <w:r>
                    <w:rPr>
                      <w:sz w:val="24"/>
                      <w:u w:val="single"/>
                    </w:rPr>
                    <w:t> </w:t>
                    <w:tab/>
                  </w:r>
                </w:p>
              </w:txbxContent>
            </v:textbox>
            <w10:wrap type="none"/>
          </v:shape>
        </w:pict>
      </w:r>
      <w:r>
        <w:rPr/>
        <w:pict>
          <v:shape style="position:absolute;margin-left:430.973267pt;margin-top:276.446899pt;width:112.8pt;height:15.3pt;mso-position-horizontal-relative:page;mso-position-vertical-relative:page;z-index:-252294144" type="#_x0000_t202" filled="false" stroked="false">
            <v:textbox inset="0,0,0,0">
              <w:txbxContent>
                <w:p>
                  <w:pPr>
                    <w:tabs>
                      <w:tab w:pos="2236" w:val="left" w:leader="none"/>
                    </w:tabs>
                    <w:spacing w:before="9"/>
                    <w:ind w:left="20" w:right="0" w:firstLine="0"/>
                    <w:jc w:val="left"/>
                    <w:rPr>
                      <w:sz w:val="24"/>
                    </w:rPr>
                  </w:pPr>
                  <w:r>
                    <w:rPr>
                      <w:sz w:val="24"/>
                    </w:rPr>
                    <w:t>Date:</w:t>
                  </w:r>
                  <w:r>
                    <w:rPr>
                      <w:sz w:val="24"/>
                      <w:u w:val="single"/>
                    </w:rPr>
                    <w:t> </w:t>
                    <w:tab/>
                  </w:r>
                </w:p>
              </w:txbxContent>
            </v:textbox>
            <w10:wrap type="none"/>
          </v:shape>
        </w:pict>
      </w:r>
      <w:r>
        <w:rPr/>
        <w:pict>
          <v:shape style="position:absolute;margin-left:71pt;margin-top:303.940765pt;width:471.9pt;height:14.25pt;mso-position-horizontal-relative:page;mso-position-vertical-relative:page;z-index:-252293120" type="#_x0000_t202" filled="false" stroked="false">
            <v:textbox inset="0,0,0,0">
              <w:txbxContent>
                <w:p>
                  <w:pPr>
                    <w:tabs>
                      <w:tab w:pos="9418" w:val="left" w:leader="none"/>
                    </w:tabs>
                    <w:spacing w:before="11"/>
                    <w:ind w:left="20" w:right="0" w:firstLine="0"/>
                    <w:jc w:val="left"/>
                    <w:rPr>
                      <w:sz w:val="22"/>
                    </w:rPr>
                  </w:pPr>
                  <w:r>
                    <w:rPr>
                      <w:sz w:val="22"/>
                    </w:rPr>
                    <w:t>Printed</w:t>
                  </w:r>
                  <w:r>
                    <w:rPr>
                      <w:spacing w:val="-2"/>
                      <w:sz w:val="22"/>
                    </w:rPr>
                    <w:t> </w:t>
                  </w:r>
                  <w:r>
                    <w:rPr>
                      <w:sz w:val="22"/>
                    </w:rPr>
                    <w:t>Name: </w:t>
                  </w:r>
                  <w:r>
                    <w:rPr>
                      <w:w w:val="100"/>
                      <w:sz w:val="22"/>
                      <w:u w:val="single"/>
                    </w:rPr>
                    <w:t> </w:t>
                  </w:r>
                  <w:r>
                    <w:rPr>
                      <w:sz w:val="22"/>
                      <w:u w:val="single"/>
                    </w:rPr>
                    <w:tab/>
                  </w:r>
                </w:p>
              </w:txbxContent>
            </v:textbox>
            <w10:wrap type="none"/>
          </v:shape>
        </w:pict>
      </w:r>
      <w:r>
        <w:rPr/>
        <w:pict>
          <v:shape style="position:absolute;margin-left:250.320007pt;margin-top:208.119995pt;width:128.6pt;height:12pt;mso-position-horizontal-relative:page;mso-position-vertical-relative:page;z-index:-252292096" type="#_x0000_t202" filled="false" stroked="false">
            <v:textbox inset="0,0,0,0">
              <w:txbxContent>
                <w:p>
                  <w:pPr>
                    <w:spacing w:line="240" w:lineRule="auto" w:before="4"/>
                    <w:ind w:left="40"/>
                    <w:rPr>
                      <w:sz w:val="17"/>
                    </w:rPr>
                  </w:pPr>
                </w:p>
              </w:txbxContent>
            </v:textbox>
            <w10:wrap type="none"/>
          </v:shape>
        </w:pict>
      </w:r>
      <w:r>
        <w:rPr/>
        <w:pict>
          <v:shape style="position:absolute;margin-left:121.32pt;margin-top:277.119995pt;width:277.5pt;height:12pt;mso-position-horizontal-relative:page;mso-position-vertical-relative:page;z-index:-252291072" type="#_x0000_t202" filled="false" stroked="false">
            <v:textbox inset="0,0,0,0">
              <w:txbxContent>
                <w:p>
                  <w:pPr>
                    <w:spacing w:line="240" w:lineRule="auto" w:before="4"/>
                    <w:ind w:left="40"/>
                    <w:rPr>
                      <w:sz w:val="17"/>
                    </w:rPr>
                  </w:pPr>
                </w:p>
              </w:txbxContent>
            </v:textbox>
            <w10:wrap type="none"/>
          </v:shape>
        </w:pict>
      </w:r>
      <w:r>
        <w:rPr/>
        <w:pict>
          <v:shape style="position:absolute;margin-left:458.039978pt;margin-top:277.119995pt;width:84.8pt;height:12pt;mso-position-horizontal-relative:page;mso-position-vertical-relative:page;z-index:-252290048" type="#_x0000_t202" filled="false" stroked="false">
            <v:textbox inset="0,0,0,0">
              <w:txbxContent>
                <w:p>
                  <w:pPr>
                    <w:spacing w:line="240" w:lineRule="auto" w:before="4"/>
                    <w:ind w:left="40"/>
                    <w:rPr>
                      <w:sz w:val="17"/>
                    </w:rPr>
                  </w:pPr>
                </w:p>
              </w:txbxContent>
            </v:textbox>
            <w10:wrap type="none"/>
          </v:shape>
        </w:pict>
      </w:r>
      <w:r>
        <w:rPr/>
        <w:pict>
          <v:shape style="position:absolute;margin-left:138.61763pt;margin-top:303.760010pt;width:403.35pt;height:12pt;mso-position-horizontal-relative:page;mso-position-vertical-relative:page;z-index:-252289024" type="#_x0000_t202" filled="false" stroked="false">
            <v:textbox inset="0,0,0,0">
              <w:txbxContent>
                <w:p>
                  <w:pPr>
                    <w:spacing w:line="240" w:lineRule="auto" w:before="4"/>
                    <w:ind w:left="40"/>
                    <w:rPr>
                      <w:sz w:val="17"/>
                    </w:rPr>
                  </w:pPr>
                </w:p>
              </w:txbxContent>
            </v:textbox>
            <w10:wrap type="none"/>
          </v:shape>
        </w:pict>
      </w:r>
    </w:p>
    <w:p>
      <w:pPr>
        <w:spacing w:after="0"/>
        <w:rPr>
          <w:sz w:val="2"/>
          <w:szCs w:val="2"/>
        </w:rPr>
        <w:sectPr>
          <w:pgSz w:w="12240" w:h="15840"/>
          <w:pgMar w:top="1440" w:bottom="280" w:left="620" w:right="240"/>
        </w:sectPr>
      </w:pPr>
    </w:p>
    <w:p>
      <w:pPr>
        <w:rPr>
          <w:sz w:val="2"/>
          <w:szCs w:val="2"/>
        </w:rPr>
      </w:pPr>
      <w:r>
        <w:rPr/>
        <w:pict>
          <v:line style="position:absolute;mso-position-horizontal-relative:page;mso-position-vertical-relative:page;z-index:-252288000" from="42.48pt,141.697342pt" to="163.929827pt,141.697342pt" stroked="true" strokeweight=".565927pt" strokecolor="#000000">
            <v:stroke dashstyle="solid"/>
            <w10:wrap type="none"/>
          </v:line>
        </w:pict>
      </w:r>
      <w:r>
        <w:rPr/>
        <w:pict>
          <v:group style="position:absolute;margin-left:35.520pt;margin-top:127.200005pt;width:559pt;height:97.8pt;mso-position-horizontal-relative:page;mso-position-vertical-relative:page;z-index:-252286976" coordorigin="710,2544" coordsize="11180,1956">
            <v:line style="position:absolute" from="4517,2834" to="6317,2834" stroked="true" strokeweight=".565927pt" strokecolor="#000000">
              <v:stroke dashstyle="solid"/>
            </v:line>
            <v:line style="position:absolute" from="710,2554" to="11870,2554" stroked="true" strokeweight=".959999pt" strokecolor="#000000">
              <v:stroke dashstyle="solid"/>
            </v:line>
            <v:line style="position:absolute" from="720,2563" to="720,2839" stroked="true" strokeweight=".959999pt" strokecolor="#000000">
              <v:stroke dashstyle="solid"/>
            </v:line>
            <v:line style="position:absolute" from="4438,2563" to="4438,2839" stroked="true" strokeweight=".959999pt" strokecolor="#000000">
              <v:stroke dashstyle="solid"/>
            </v:line>
            <v:line style="position:absolute" from="6451,2563" to="6451,2839" stroked="true" strokeweight=".959999pt" strokecolor="#000000">
              <v:stroke dashstyle="solid"/>
            </v:line>
            <v:line style="position:absolute" from="7800,2563" to="7800,2839" stroked="true" strokeweight=".960023pt" strokecolor="#000000">
              <v:stroke dashstyle="solid"/>
            </v:line>
            <v:line style="position:absolute" from="9986,2563" to="9986,2839" stroked="true" strokeweight=".960022pt" strokecolor="#000000">
              <v:stroke dashstyle="solid"/>
            </v:line>
            <v:line style="position:absolute" from="4438,2839" to="4438,3146" stroked="true" strokeweight=".959999pt" strokecolor="#000000">
              <v:stroke dashstyle="solid"/>
            </v:line>
            <v:line style="position:absolute" from="7800,2839" to="7800,3146" stroked="true" strokeweight=".960023pt" strokecolor="#000000">
              <v:stroke dashstyle="solid"/>
            </v:line>
            <v:line style="position:absolute" from="710,3156" to="11870,3156" stroked="true" strokeweight=".959999pt" strokecolor="#000000">
              <v:stroke dashstyle="solid"/>
            </v:line>
            <v:line style="position:absolute" from="720,2839" to="720,3840" stroked="true" strokeweight=".959999pt" strokecolor="#000000">
              <v:stroke dashstyle="solid"/>
            </v:line>
            <v:line style="position:absolute" from="6451,2839" to="6451,3773" stroked="true" strokeweight=".959999pt" strokecolor="#000000">
              <v:stroke dashstyle="solid"/>
            </v:line>
            <v:line style="position:absolute" from="9986,2839" to="9986,3840" stroked="true" strokeweight=".960022pt" strokecolor="#000000">
              <v:stroke dashstyle="solid"/>
            </v:line>
            <v:rect style="position:absolute;left:6664;top:3772;width:20;height:68" filled="true" fillcolor="#000000" stroked="false">
              <v:fill type="solid"/>
            </v:rect>
            <v:line style="position:absolute" from="710,3850" to="11890,3850" stroked="true" strokeweight=".959999pt" strokecolor="#000000">
              <v:stroke dashstyle="solid"/>
            </v:line>
            <v:line style="position:absolute" from="720,3859" to="720,4481" stroked="true" strokeweight=".959999pt" strokecolor="#000000">
              <v:stroke dashstyle="solid"/>
            </v:line>
            <v:line style="position:absolute" from="11880,2544" to="11880,4500" stroked="true" strokeweight=".960023pt" strokecolor="#000000">
              <v:stroke dashstyle="solid"/>
            </v:line>
            <v:line style="position:absolute" from="710,4486" to="4447,4486" stroked="true" strokeweight=".479988pt" strokecolor="#000000">
              <v:stroke dashstyle="solid"/>
            </v:line>
            <v:line style="position:absolute" from="4447,4486" to="6451,4486" stroked="true" strokeweight=".479988pt" strokecolor="#000000">
              <v:stroke dashstyle="solid"/>
            </v:line>
            <v:line style="position:absolute" from="6451,4490" to="11890,4490" stroked="true" strokeweight=".959999pt" strokecolor="#000000">
              <v:stroke dashstyle="solid"/>
            </v:line>
            <w10:wrap type="none"/>
          </v:group>
        </w:pict>
      </w:r>
      <w:r>
        <w:rPr/>
        <w:pict>
          <v:line style="position:absolute;mso-position-horizontal-relative:page;mso-position-vertical-relative:page;z-index:-252285952" from="42.48pt,178.057388pt" to="262.832387pt,178.057388pt" stroked="true" strokeweight=".565927pt" strokecolor="#000000">
            <v:stroke dashstyle="solid"/>
            <w10:wrap type="none"/>
          </v:line>
        </w:pict>
      </w:r>
      <w:r>
        <w:rPr/>
        <w:pict>
          <v:line style="position:absolute;mso-position-horizontal-relative:page;mso-position-vertical-relative:page;z-index:-252284928" from="327.600006pt,178.057388pt" to="462.614127pt,178.057388pt" stroked="true" strokeweight=".565927pt" strokecolor="#000000">
            <v:stroke dashstyle="solid"/>
            <w10:wrap type="none"/>
          </v:line>
        </w:pict>
      </w:r>
      <w:r>
        <w:rPr/>
        <w:pict>
          <v:line style="position:absolute;mso-position-horizontal-relative:page;mso-position-vertical-relative:page;z-index:-252283904" from="504.359985pt,178.057388pt" to="567.420473pt,178.057388pt" stroked="true" strokeweight=".565927pt" strokecolor="#000000">
            <v:stroke dashstyle="solid"/>
            <w10:wrap type="none"/>
          </v:line>
        </w:pict>
      </w:r>
      <w:r>
        <w:rPr/>
        <w:pict>
          <v:line style="position:absolute;mso-position-horizontal-relative:page;mso-position-vertical-relative:page;z-index:-252282880" from="43.30706pt,213.337357pt" to="263.479788pt,213.337357pt" stroked="true" strokeweight=".565927pt" strokecolor="#000000">
            <v:stroke dashstyle="solid"/>
            <w10:wrap type="none"/>
          </v:line>
        </w:pict>
      </w:r>
      <w:r>
        <w:rPr/>
        <w:pict>
          <v:group style="position:absolute;margin-left:35.280003pt;margin-top:236.040009pt;width:558.75pt;height:1pt;mso-position-horizontal-relative:page;mso-position-vertical-relative:page;z-index:-252281856" coordorigin="706,4721" coordsize="11175,20">
            <v:line style="position:absolute" from="706,4730" to="10022,4730" stroked="true" strokeweight=".959999pt" strokecolor="#000000">
              <v:stroke dashstyle="solid"/>
            </v:line>
            <v:line style="position:absolute" from="10022,4730" to="11880,4730" stroked="true" strokeweight=".959999pt" strokecolor="#000000">
              <v:stroke dashstyle="solid"/>
            </v:line>
            <w10:wrap type="none"/>
          </v:group>
        </w:pict>
      </w:r>
      <w:r>
        <w:rPr/>
        <w:pict>
          <v:line style="position:absolute;mso-position-horizontal-relative:page;mso-position-vertical-relative:page;z-index:-252280832" from="42.48pt,283.954132pt" to="247.36608pt,283.954132pt" stroked="true" strokeweight=".626289pt" strokecolor="#000000">
            <v:stroke dashstyle="solid"/>
            <w10:wrap type="none"/>
          </v:line>
        </w:pict>
      </w:r>
      <w:r>
        <w:rPr/>
        <w:pict>
          <v:group style="position:absolute;margin-left:35.520pt;margin-top:250.800003pt;width:559pt;height:188.2pt;mso-position-horizontal-relative:page;mso-position-vertical-relative:page;z-index:-252279808" coordorigin="710,5016" coordsize="11180,3764">
            <v:line style="position:absolute" from="710,5021" to="11890,5021" stroked="true" strokeweight=".480011pt" strokecolor="#000000">
              <v:stroke dashstyle="solid"/>
            </v:line>
            <v:line style="position:absolute" from="720,5026" to="720,5438" stroked="true" strokeweight=".959999pt" strokecolor="#000000">
              <v:stroke dashstyle="solid"/>
            </v:line>
            <v:line style="position:absolute" from="6451,5026" to="6451,5438" stroked="true" strokeweight=".959999pt" strokecolor="#000000">
              <v:stroke dashstyle="solid"/>
            </v:line>
            <v:line style="position:absolute" from="9991,5026" to="9991,5438" stroked="true" strokeweight=".959977pt" strokecolor="#000000">
              <v:stroke dashstyle="solid"/>
            </v:line>
            <v:line style="position:absolute" from="11880,5026" to="11880,5438" stroked="true" strokeweight=".960023pt" strokecolor="#000000">
              <v:stroke dashstyle="solid"/>
            </v:line>
            <v:line style="position:absolute" from="720,5438" to="720,5669" stroked="true" strokeweight=".959999pt" strokecolor="#000000">
              <v:stroke dashstyle="solid"/>
            </v:line>
            <v:line style="position:absolute" from="6451,5438" to="6451,5669" stroked="true" strokeweight=".959999pt" strokecolor="#000000">
              <v:stroke dashstyle="solid"/>
            </v:line>
            <v:line style="position:absolute" from="9991,5438" to="9991,5669" stroked="true" strokeweight=".959977pt" strokecolor="#000000">
              <v:stroke dashstyle="solid"/>
            </v:line>
            <v:line style="position:absolute" from="11880,5438" to="11880,5669" stroked="true" strokeweight=".960023pt" strokecolor="#000000">
              <v:stroke dashstyle="solid"/>
            </v:line>
            <v:line style="position:absolute" from="720,5669" to="720,5921" stroked="true" strokeweight=".959999pt" strokecolor="#000000">
              <v:stroke dashstyle="solid"/>
            </v:line>
            <v:line style="position:absolute" from="6451,5669" to="6451,5921" stroked="true" strokeweight=".959999pt" strokecolor="#000000">
              <v:stroke dashstyle="solid"/>
            </v:line>
            <v:line style="position:absolute" from="9991,5669" to="9991,5921" stroked="true" strokeweight=".959977pt" strokecolor="#000000">
              <v:stroke dashstyle="solid"/>
            </v:line>
            <v:line style="position:absolute" from="710,5930" to="11870,5930" stroked="true" strokeweight=".959999pt" strokecolor="#000000">
              <v:stroke dashstyle="solid"/>
            </v:line>
            <v:line style="position:absolute" from="720,5940" to="720,6158" stroked="true" strokeweight=".959999pt" strokecolor="#000000">
              <v:stroke dashstyle="solid"/>
            </v:line>
            <v:line style="position:absolute" from="6451,5940" to="6451,6158" stroked="true" strokeweight=".959999pt" strokecolor="#000000">
              <v:stroke dashstyle="solid"/>
            </v:line>
            <v:line style="position:absolute" from="9991,5940" to="9991,6158" stroked="true" strokeweight=".959977pt" strokecolor="#000000">
              <v:stroke dashstyle="solid"/>
            </v:line>
            <v:line style="position:absolute" from="720,6158" to="720,6629" stroked="true" strokeweight=".959999pt" strokecolor="#000000">
              <v:stroke dashstyle="solid"/>
            </v:line>
            <v:line style="position:absolute" from="6451,6158" to="6451,6629" stroked="true" strokeweight=".959999pt" strokecolor="#000000">
              <v:stroke dashstyle="solid"/>
            </v:line>
            <v:line style="position:absolute" from="9991,6158" to="9991,6629" stroked="true" strokeweight=".959977pt" strokecolor="#000000">
              <v:stroke dashstyle="solid"/>
            </v:line>
            <v:line style="position:absolute" from="710,6638" to="11870,6638" stroked="true" strokeweight=".959999pt" strokecolor="#000000">
              <v:stroke dashstyle="solid"/>
            </v:line>
            <v:line style="position:absolute" from="720,6648" to="720,6869" stroked="true" strokeweight=".959999pt" strokecolor="#000000">
              <v:stroke dashstyle="solid"/>
            </v:line>
            <v:line style="position:absolute" from="6451,6648" to="6451,6869" stroked="true" strokeweight=".959999pt" strokecolor="#000000">
              <v:stroke dashstyle="solid"/>
            </v:line>
            <v:line style="position:absolute" from="9991,6648" to="9991,6869" stroked="true" strokeweight=".959977pt" strokecolor="#000000">
              <v:stroke dashstyle="solid"/>
            </v:line>
            <v:line style="position:absolute" from="720,6869" to="720,7339" stroked="true" strokeweight=".959999pt" strokecolor="#000000">
              <v:stroke dashstyle="solid"/>
            </v:line>
            <v:line style="position:absolute" from="6451,6869" to="6451,7339" stroked="true" strokeweight=".959999pt" strokecolor="#000000">
              <v:stroke dashstyle="solid"/>
            </v:line>
            <v:line style="position:absolute" from="9991,6869" to="9991,7339" stroked="true" strokeweight=".959977pt" strokecolor="#000000">
              <v:stroke dashstyle="solid"/>
            </v:line>
            <v:line style="position:absolute" from="710,7349" to="11870,7349" stroked="true" strokeweight=".959999pt" strokecolor="#000000">
              <v:stroke dashstyle="solid"/>
            </v:line>
            <v:line style="position:absolute" from="720,7358" to="720,7579" stroked="true" strokeweight=".959999pt" strokecolor="#000000">
              <v:stroke dashstyle="solid"/>
            </v:line>
            <v:line style="position:absolute" from="6451,7358" to="6451,7579" stroked="true" strokeweight=".959999pt" strokecolor="#000000">
              <v:stroke dashstyle="solid"/>
            </v:line>
            <v:line style="position:absolute" from="9991,7358" to="9991,7579" stroked="true" strokeweight=".959977pt" strokecolor="#000000">
              <v:stroke dashstyle="solid"/>
            </v:line>
            <v:line style="position:absolute" from="720,7579" to="720,8050" stroked="true" strokeweight=".959999pt" strokecolor="#000000">
              <v:stroke dashstyle="solid"/>
            </v:line>
            <v:line style="position:absolute" from="6451,7579" to="6451,8050" stroked="true" strokeweight=".959999pt" strokecolor="#000000">
              <v:stroke dashstyle="solid"/>
            </v:line>
            <v:line style="position:absolute" from="9991,7579" to="9991,8050" stroked="true" strokeweight=".959977pt" strokecolor="#000000">
              <v:stroke dashstyle="solid"/>
            </v:line>
            <v:line style="position:absolute" from="710,8059" to="11870,8059" stroked="true" strokeweight=".959976pt" strokecolor="#000000">
              <v:stroke dashstyle="solid"/>
            </v:line>
            <v:line style="position:absolute" from="720,8069" to="720,8290" stroked="true" strokeweight=".959999pt" strokecolor="#000000">
              <v:stroke dashstyle="solid"/>
            </v:line>
            <v:line style="position:absolute" from="6451,8069" to="6451,8290" stroked="true" strokeweight=".959999pt" strokecolor="#000000">
              <v:stroke dashstyle="solid"/>
            </v:line>
            <v:line style="position:absolute" from="9991,8069" to="9991,8290" stroked="true" strokeweight=".959977pt" strokecolor="#000000">
              <v:stroke dashstyle="solid"/>
            </v:line>
            <v:line style="position:absolute" from="720,8290" to="720,8779" stroked="true" strokeweight=".959999pt" strokecolor="#000000">
              <v:stroke dashstyle="solid"/>
            </v:line>
            <v:line style="position:absolute" from="710,8770" to="6442,8770" stroked="true" strokeweight=".960022pt" strokecolor="#000000">
              <v:stroke dashstyle="solid"/>
            </v:line>
            <v:line style="position:absolute" from="6451,8290" to="6451,8779" stroked="true" strokeweight=".959999pt" strokecolor="#000000">
              <v:stroke dashstyle="solid"/>
            </v:line>
            <v:line style="position:absolute" from="6461,8770" to="9977,8770" stroked="true" strokeweight=".960022pt" strokecolor="#000000">
              <v:stroke dashstyle="solid"/>
            </v:line>
            <v:rect style="position:absolute;left:9976;top:8760;width:5;height:20" filled="true" fillcolor="#000000" stroked="false">
              <v:fill type="solid"/>
            </v:rect>
            <v:line style="position:absolute" from="9991,8290" to="9991,8779" stroked="true" strokeweight=".959977pt" strokecolor="#000000">
              <v:stroke dashstyle="solid"/>
            </v:line>
            <v:line style="position:absolute" from="10001,8770" to="11870,8770" stroked="true" strokeweight=".960022pt" strokecolor="#000000">
              <v:stroke dashstyle="solid"/>
            </v:line>
            <v:line style="position:absolute" from="11880,5669" to="11880,8779" stroked="true" strokeweight=".960023pt" strokecolor="#000000">
              <v:stroke dashstyle="solid"/>
            </v:line>
            <w10:wrap type="none"/>
          </v:group>
        </w:pict>
      </w:r>
      <w:r>
        <w:rPr/>
        <w:pict>
          <v:line style="position:absolute;mso-position-horizontal-relative:page;mso-position-vertical-relative:page;z-index:-252278784" from="327.600006pt,282.874146pt" to="467.570701pt,282.874146pt" stroked="true" strokeweight=".626289pt" strokecolor="#000000">
            <v:stroke dashstyle="solid"/>
            <w10:wrap type="none"/>
          </v:line>
        </w:pict>
      </w:r>
      <w:r>
        <w:rPr/>
        <w:pict>
          <v:line style="position:absolute;mso-position-horizontal-relative:page;mso-position-vertical-relative:page;z-index:-252277760" from="42.240002pt,319.714142pt" to="247.126082pt,319.714142pt" stroked="true" strokeweight=".626289pt" strokecolor="#000000">
            <v:stroke dashstyle="solid"/>
            <w10:wrap type="none"/>
          </v:line>
        </w:pict>
      </w:r>
      <w:r>
        <w:rPr/>
        <w:pict>
          <v:line style="position:absolute;mso-position-horizontal-relative:page;mso-position-vertical-relative:page;z-index:-252276736" from="327.600006pt,319.714142pt" to="467.570701pt,319.714142pt" stroked="true" strokeweight=".626289pt" strokecolor="#000000">
            <v:stroke dashstyle="solid"/>
            <w10:wrap type="none"/>
          </v:line>
        </w:pict>
      </w:r>
      <w:r>
        <w:rPr/>
        <w:pict>
          <v:line style="position:absolute;mso-position-horizontal-relative:page;mso-position-vertical-relative:page;z-index:-252275712" from="42.240002pt,355.114136pt" to="247.126082pt,355.114136pt" stroked="true" strokeweight=".626289pt" strokecolor="#000000">
            <v:stroke dashstyle="solid"/>
            <w10:wrap type="none"/>
          </v:line>
        </w:pict>
      </w:r>
      <w:r>
        <w:rPr/>
        <w:pict>
          <v:line style="position:absolute;mso-position-horizontal-relative:page;mso-position-vertical-relative:page;z-index:-252274688" from="327.600006pt,355.114136pt" to="467.570701pt,355.114136pt" stroked="true" strokeweight=".626289pt" strokecolor="#000000">
            <v:stroke dashstyle="solid"/>
            <w10:wrap type="none"/>
          </v:line>
        </w:pict>
      </w:r>
      <w:r>
        <w:rPr/>
        <w:pict>
          <v:line style="position:absolute;mso-position-horizontal-relative:page;mso-position-vertical-relative:page;z-index:-252273664" from="42.240002pt,390.634155pt" to="247.126082pt,390.634155pt" stroked="true" strokeweight=".626289pt" strokecolor="#000000">
            <v:stroke dashstyle="solid"/>
            <w10:wrap type="none"/>
          </v:line>
        </w:pict>
      </w:r>
      <w:r>
        <w:rPr/>
        <w:pict>
          <v:line style="position:absolute;mso-position-horizontal-relative:page;mso-position-vertical-relative:page;z-index:-252272640" from="327.600006pt,390.634155pt" to="467.570701pt,390.634155pt" stroked="true" strokeweight=".626289pt" strokecolor="#000000">
            <v:stroke dashstyle="solid"/>
            <w10:wrap type="none"/>
          </v:line>
        </w:pict>
      </w:r>
      <w:r>
        <w:rPr/>
        <w:pict>
          <v:line style="position:absolute;mso-position-horizontal-relative:page;mso-position-vertical-relative:page;z-index:-252271616" from="42.240002pt,426.154144pt" to="247.126082pt,426.154144pt" stroked="true" strokeweight=".626289pt" strokecolor="#000000">
            <v:stroke dashstyle="solid"/>
            <w10:wrap type="none"/>
          </v:line>
        </w:pict>
      </w:r>
      <w:r>
        <w:rPr/>
        <w:pict>
          <v:line style="position:absolute;mso-position-horizontal-relative:page;mso-position-vertical-relative:page;z-index:-252270592" from="327.600006pt,426.154144pt" to="467.570701pt,426.154144pt" stroked="true" strokeweight=".626289pt" strokecolor="#000000">
            <v:stroke dashstyle="solid"/>
            <w10:wrap type="none"/>
          </v:line>
        </w:pict>
      </w:r>
      <w:r>
        <w:rPr/>
        <w:pict>
          <v:group style="position:absolute;margin-left:72.480003pt;margin-top:492.480011pt;width:367pt;height:29.05pt;mso-position-horizontal-relative:page;mso-position-vertical-relative:page;z-index:-252269568" coordorigin="1450,9850" coordsize="7340,581">
            <v:line style="position:absolute" from="1450,9854" to="8789,9854" stroked="true" strokeweight=".480011pt" strokecolor="#000000">
              <v:stroke dashstyle="solid"/>
            </v:line>
            <v:line style="position:absolute" from="1459,9859" to="1459,10430" stroked="true" strokeweight=".959999pt" strokecolor="#000000">
              <v:stroke dashstyle="solid"/>
            </v:line>
            <v:line style="position:absolute" from="4639,9859" to="4639,10430" stroked="true" strokeweight=".959999pt" strokecolor="#000000">
              <v:stroke dashstyle="solid"/>
            </v:line>
            <v:line style="position:absolute" from="8779,9859" to="8779,10430" stroked="true" strokeweight=".959976pt" strokecolor="#000000">
              <v:stroke dashstyle="solid"/>
            </v:line>
            <v:line style="position:absolute" from="1450,10421" to="4630,10421" stroked="true" strokeweight=".959976pt" strokecolor="#000000">
              <v:stroke dashstyle="solid"/>
            </v:line>
            <v:line style="position:absolute" from="4649,10421" to="8770,10421" stroked="true" strokeweight=".959976pt" strokecolor="#000000">
              <v:stroke dashstyle="solid"/>
            </v:line>
            <w10:wrap type="none"/>
          </v:group>
        </w:pict>
      </w:r>
      <w:r>
        <w:rPr/>
        <w:pict>
          <v:shape style="position:absolute;margin-left:71pt;margin-top:71.592499pt;width:441.9pt;height:42.8pt;mso-position-horizontal-relative:page;mso-position-vertical-relative:page;z-index:-252268544" type="#_x0000_t202" filled="false" stroked="false">
            <v:textbox inset="0,0,0,0">
              <w:txbxContent>
                <w:p>
                  <w:pPr>
                    <w:spacing w:before="8"/>
                    <w:ind w:left="20" w:right="0" w:firstLine="0"/>
                    <w:jc w:val="left"/>
                    <w:rPr>
                      <w:b/>
                      <w:sz w:val="28"/>
                    </w:rPr>
                  </w:pPr>
                  <w:r>
                    <w:rPr>
                      <w:b/>
                      <w:spacing w:val="-172"/>
                      <w:sz w:val="28"/>
                      <w:u w:val="thick"/>
                    </w:rPr>
                    <w:t>P</w:t>
                  </w:r>
                  <w:r>
                    <w:rPr>
                      <w:b/>
                      <w:spacing w:val="105"/>
                      <w:sz w:val="28"/>
                    </w:rPr>
                    <w:t> </w:t>
                  </w:r>
                  <w:r>
                    <w:rPr>
                      <w:b/>
                      <w:sz w:val="28"/>
                      <w:u w:val="thick"/>
                    </w:rPr>
                    <w:t>ERSONAL INFORMATION NEEDED FOR BACKGROUND CHECK</w:t>
                  </w:r>
                </w:p>
                <w:p>
                  <w:pPr>
                    <w:spacing w:before="252"/>
                    <w:ind w:left="513" w:right="0" w:firstLine="0"/>
                    <w:jc w:val="left"/>
                    <w:rPr>
                      <w:b/>
                      <w:sz w:val="22"/>
                    </w:rPr>
                  </w:pPr>
                  <w:r>
                    <w:rPr>
                      <w:b/>
                      <w:sz w:val="22"/>
                    </w:rPr>
                    <w:t>Please supply the following information to facilitate a background check on you.</w:t>
                  </w:r>
                </w:p>
              </w:txbxContent>
            </v:textbox>
            <w10:wrap type="none"/>
          </v:shape>
        </w:pict>
      </w:r>
      <w:r>
        <w:rPr/>
        <w:pict>
          <v:shape style="position:absolute;margin-left:72.959999pt;margin-top:492.720032pt;width:159pt;height:28.35pt;mso-position-horizontal-relative:page;mso-position-vertical-relative:page;z-index:-252267520" type="#_x0000_t202" filled="false" stroked="false">
            <v:textbox inset="0,0,0,0">
              <w:txbxContent>
                <w:p>
                  <w:pPr>
                    <w:spacing w:line="240" w:lineRule="auto" w:before="0"/>
                    <w:rPr>
                      <w:sz w:val="19"/>
                    </w:rPr>
                  </w:pPr>
                </w:p>
                <w:p>
                  <w:pPr>
                    <w:tabs>
                      <w:tab w:pos="1707" w:val="left" w:leader="none"/>
                      <w:tab w:pos="2160" w:val="left" w:leader="none"/>
                      <w:tab w:pos="2862" w:val="left" w:leader="none"/>
                    </w:tabs>
                    <w:spacing w:before="0"/>
                    <w:ind w:left="132" w:right="0" w:firstLine="0"/>
                    <w:jc w:val="left"/>
                    <w:rPr>
                      <w:sz w:val="20"/>
                    </w:rPr>
                  </w:pPr>
                  <w:r>
                    <w:rPr>
                      <w:b/>
                      <w:sz w:val="20"/>
                    </w:rPr>
                    <w:t>Date</w:t>
                  </w:r>
                  <w:r>
                    <w:rPr>
                      <w:b/>
                      <w:spacing w:val="-2"/>
                      <w:sz w:val="20"/>
                    </w:rPr>
                    <w:t> </w:t>
                  </w:r>
                  <w:r>
                    <w:rPr>
                      <w:b/>
                      <w:sz w:val="20"/>
                    </w:rPr>
                    <w:t>of</w:t>
                  </w:r>
                  <w:r>
                    <w:rPr>
                      <w:b/>
                      <w:spacing w:val="-1"/>
                      <w:sz w:val="20"/>
                    </w:rPr>
                    <w:t> </w:t>
                  </w:r>
                  <w:r>
                    <w:rPr>
                      <w:b/>
                      <w:sz w:val="20"/>
                    </w:rPr>
                    <w:t>Birth</w:t>
                  </w:r>
                  <w:r>
                    <w:rPr>
                      <w:b/>
                      <w:sz w:val="20"/>
                      <w:u w:val="single"/>
                    </w:rPr>
                    <w:t> </w:t>
                    <w:tab/>
                  </w:r>
                  <w:r>
                    <w:rPr>
                      <w:sz w:val="20"/>
                      <w:u w:val="single"/>
                    </w:rPr>
                    <w:t>/</w:t>
                    <w:tab/>
                  </w:r>
                  <w:r>
                    <w:rPr>
                      <w:sz w:val="20"/>
                    </w:rPr>
                    <w:t>/</w:t>
                  </w:r>
                  <w:r>
                    <w:rPr>
                      <w:sz w:val="20"/>
                      <w:u w:val="single"/>
                    </w:rPr>
                    <w:t> </w:t>
                    <w:tab/>
                  </w:r>
                </w:p>
              </w:txbxContent>
            </v:textbox>
            <w10:wrap type="none"/>
          </v:shape>
        </w:pict>
      </w:r>
      <w:r>
        <w:rPr/>
        <w:pict>
          <v:shape style="position:absolute;margin-left:231.960022pt;margin-top:492.720032pt;width:207pt;height:28.35pt;mso-position-horizontal-relative:page;mso-position-vertical-relative:page;z-index:-252266496" type="#_x0000_t202" filled="false" stroked="false">
            <v:textbox inset="0,0,0,0">
              <w:txbxContent>
                <w:p>
                  <w:pPr>
                    <w:spacing w:line="240" w:lineRule="auto" w:before="0"/>
                    <w:rPr>
                      <w:sz w:val="19"/>
                    </w:rPr>
                  </w:pPr>
                </w:p>
                <w:p>
                  <w:pPr>
                    <w:tabs>
                      <w:tab w:pos="1507" w:val="left" w:leader="none"/>
                      <w:tab w:pos="3819" w:val="left" w:leader="none"/>
                    </w:tabs>
                    <w:spacing w:before="0"/>
                    <w:ind w:left="100" w:right="0" w:firstLine="0"/>
                    <w:jc w:val="left"/>
                    <w:rPr>
                      <w:sz w:val="20"/>
                    </w:rPr>
                  </w:pPr>
                  <w:r>
                    <w:rPr>
                      <w:b/>
                      <w:sz w:val="20"/>
                    </w:rPr>
                    <w:t>Telephone</w:t>
                  </w:r>
                  <w:r>
                    <w:rPr>
                      <w:b/>
                      <w:spacing w:val="-3"/>
                      <w:sz w:val="20"/>
                    </w:rPr>
                    <w:t> </w:t>
                  </w:r>
                  <w:r>
                    <w:rPr>
                      <w:b/>
                      <w:sz w:val="20"/>
                    </w:rPr>
                    <w:t>(</w:t>
                  </w:r>
                  <w:r>
                    <w:rPr>
                      <w:b/>
                      <w:sz w:val="20"/>
                      <w:u w:val="single"/>
                    </w:rPr>
                    <w:t> </w:t>
                    <w:tab/>
                  </w:r>
                  <w:r>
                    <w:rPr>
                      <w:b/>
                      <w:sz w:val="20"/>
                    </w:rPr>
                    <w:t>)</w:t>
                  </w:r>
                  <w:r>
                    <w:rPr>
                      <w:sz w:val="20"/>
                      <w:u w:val="single"/>
                    </w:rPr>
                    <w:t> </w:t>
                    <w:tab/>
                  </w:r>
                </w:p>
              </w:txbxContent>
            </v:textbox>
            <w10:wrap type="none"/>
          </v:shape>
        </w:pict>
      </w:r>
      <w:r>
        <w:rPr/>
        <w:pict>
          <v:shape style="position:absolute;margin-left:36pt;margin-top:251.040009pt;width:286.6pt;height:45.5pt;mso-position-horizontal-relative:page;mso-position-vertical-relative:page;z-index:-252265472" type="#_x0000_t202" filled="false" stroked="false">
            <v:textbox inset="0,0,0,0">
              <w:txbxContent>
                <w:p>
                  <w:pPr>
                    <w:spacing w:line="223" w:lineRule="exact" w:before="0"/>
                    <w:ind w:left="129" w:right="0" w:firstLine="0"/>
                    <w:jc w:val="left"/>
                    <w:rPr>
                      <w:b/>
                      <w:sz w:val="20"/>
                    </w:rPr>
                  </w:pPr>
                  <w:r>
                    <w:rPr>
                      <w:b/>
                      <w:sz w:val="20"/>
                    </w:rPr>
                    <w:t>RESIDENCES (Starting with current)</w:t>
                  </w:r>
                </w:p>
                <w:p>
                  <w:pPr>
                    <w:spacing w:line="240" w:lineRule="auto" w:before="0"/>
                    <w:rPr>
                      <w:b/>
                      <w:sz w:val="22"/>
                    </w:rPr>
                  </w:pPr>
                </w:p>
                <w:p>
                  <w:pPr>
                    <w:spacing w:before="194"/>
                    <w:ind w:left="101" w:right="0" w:firstLine="0"/>
                    <w:jc w:val="left"/>
                    <w:rPr>
                      <w:b/>
                      <w:sz w:val="20"/>
                    </w:rPr>
                  </w:pPr>
                  <w:r>
                    <w:rPr>
                      <w:b/>
                      <w:sz w:val="20"/>
                    </w:rPr>
                    <w:t>Street Address</w:t>
                  </w:r>
                </w:p>
              </w:txbxContent>
            </v:textbox>
            <w10:wrap type="none"/>
          </v:shape>
        </w:pict>
      </w:r>
      <w:r>
        <w:rPr/>
        <w:pict>
          <v:shape style="position:absolute;margin-left:322.559998pt;margin-top:251.040009pt;width:177pt;height:45.5pt;mso-position-horizontal-relative:page;mso-position-vertical-relative:page;z-index:-252264448" type="#_x0000_t202" filled="false" stroked="false">
            <v:textbox inset="0,0,0,0">
              <w:txbxContent>
                <w:p>
                  <w:pPr>
                    <w:spacing w:line="240" w:lineRule="auto" w:before="0"/>
                    <w:rPr>
                      <w:sz w:val="22"/>
                    </w:rPr>
                  </w:pPr>
                </w:p>
                <w:p>
                  <w:pPr>
                    <w:spacing w:line="240" w:lineRule="auto" w:before="0"/>
                    <w:rPr>
                      <w:sz w:val="22"/>
                    </w:rPr>
                  </w:pPr>
                </w:p>
                <w:p>
                  <w:pPr>
                    <w:tabs>
                      <w:tab w:pos="2409" w:val="left" w:leader="none"/>
                    </w:tabs>
                    <w:spacing w:before="159"/>
                    <w:ind w:left="110" w:right="0" w:firstLine="0"/>
                    <w:jc w:val="left"/>
                    <w:rPr>
                      <w:b/>
                      <w:sz w:val="20"/>
                    </w:rPr>
                  </w:pPr>
                  <w:r>
                    <w:rPr>
                      <w:b/>
                      <w:sz w:val="20"/>
                    </w:rPr>
                    <w:t>City/State</w:t>
                    <w:tab/>
                    <w:t>Zip</w:t>
                  </w:r>
                </w:p>
              </w:txbxContent>
            </v:textbox>
            <w10:wrap type="none"/>
          </v:shape>
        </w:pict>
      </w:r>
      <w:r>
        <w:rPr/>
        <w:pict>
          <v:shape style="position:absolute;margin-left:499.559998pt;margin-top:251.040009pt;width:94.45pt;height:45.5pt;mso-position-horizontal-relative:page;mso-position-vertical-relative:page;z-index:-252263424" type="#_x0000_t202" filled="false" stroked="false">
            <v:textbox inset="0,0,0,0">
              <w:txbxContent>
                <w:p>
                  <w:pPr>
                    <w:spacing w:line="240" w:lineRule="auto" w:before="0"/>
                    <w:rPr>
                      <w:sz w:val="22"/>
                    </w:rPr>
                  </w:pPr>
                </w:p>
                <w:p>
                  <w:pPr>
                    <w:spacing w:line="240" w:lineRule="auto" w:before="0"/>
                    <w:rPr>
                      <w:sz w:val="22"/>
                    </w:rPr>
                  </w:pPr>
                </w:p>
                <w:p>
                  <w:pPr>
                    <w:tabs>
                      <w:tab w:pos="1868" w:val="left" w:leader="none"/>
                    </w:tabs>
                    <w:spacing w:before="159"/>
                    <w:ind w:left="79" w:right="0" w:firstLine="0"/>
                    <w:jc w:val="left"/>
                    <w:rPr>
                      <w:sz w:val="20"/>
                    </w:rPr>
                  </w:pPr>
                  <w:r>
                    <w:rPr>
                      <w:b/>
                      <w:sz w:val="20"/>
                    </w:rPr>
                    <w:t>How Long?_</w:t>
                  </w:r>
                  <w:r>
                    <w:rPr>
                      <w:sz w:val="20"/>
                      <w:u w:val="single"/>
                    </w:rPr>
                    <w:t> </w:t>
                    <w:tab/>
                  </w:r>
                </w:p>
              </w:txbxContent>
            </v:textbox>
            <w10:wrap type="none"/>
          </v:shape>
        </w:pict>
      </w:r>
      <w:r>
        <w:rPr/>
        <w:pict>
          <v:shape style="position:absolute;margin-left:36pt;margin-top:296.52002pt;width:286.6pt;height:35.4pt;mso-position-horizontal-relative:page;mso-position-vertical-relative:page;z-index:-252262400" type="#_x0000_t202" filled="false" stroked="false">
            <v:textbox inset="0,0,0,0">
              <w:txbxContent>
                <w:p>
                  <w:pPr>
                    <w:spacing w:line="240" w:lineRule="auto" w:before="0"/>
                    <w:rPr>
                      <w:sz w:val="22"/>
                    </w:rPr>
                  </w:pPr>
                </w:p>
                <w:p>
                  <w:pPr>
                    <w:spacing w:line="240" w:lineRule="auto" w:before="8"/>
                    <w:rPr>
                      <w:sz w:val="18"/>
                    </w:rPr>
                  </w:pPr>
                </w:p>
                <w:p>
                  <w:pPr>
                    <w:spacing w:before="0"/>
                    <w:ind w:left="100" w:right="0" w:firstLine="0"/>
                    <w:jc w:val="left"/>
                    <w:rPr>
                      <w:b/>
                      <w:sz w:val="20"/>
                    </w:rPr>
                  </w:pPr>
                  <w:r>
                    <w:rPr>
                      <w:b/>
                      <w:sz w:val="20"/>
                    </w:rPr>
                    <w:t>Street Address</w:t>
                  </w:r>
                </w:p>
              </w:txbxContent>
            </v:textbox>
            <w10:wrap type="none"/>
          </v:shape>
        </w:pict>
      </w:r>
      <w:r>
        <w:rPr/>
        <w:pict>
          <v:shape style="position:absolute;margin-left:322.559998pt;margin-top:296.52002pt;width:177pt;height:35.4pt;mso-position-horizontal-relative:page;mso-position-vertical-relative:page;z-index:-252261376" type="#_x0000_t202" filled="false" stroked="false">
            <v:textbox inset="0,0,0,0">
              <w:txbxContent>
                <w:p>
                  <w:pPr>
                    <w:spacing w:line="240" w:lineRule="auto" w:before="0"/>
                    <w:rPr>
                      <w:sz w:val="22"/>
                    </w:rPr>
                  </w:pPr>
                </w:p>
                <w:p>
                  <w:pPr>
                    <w:spacing w:line="240" w:lineRule="auto" w:before="8"/>
                    <w:rPr>
                      <w:sz w:val="18"/>
                    </w:rPr>
                  </w:pPr>
                </w:p>
                <w:p>
                  <w:pPr>
                    <w:tabs>
                      <w:tab w:pos="2413" w:val="left" w:leader="none"/>
                    </w:tabs>
                    <w:spacing w:before="0"/>
                    <w:ind w:left="100" w:right="0" w:firstLine="0"/>
                    <w:jc w:val="left"/>
                    <w:rPr>
                      <w:b/>
                      <w:sz w:val="20"/>
                    </w:rPr>
                  </w:pPr>
                  <w:r>
                    <w:rPr>
                      <w:b/>
                      <w:sz w:val="20"/>
                    </w:rPr>
                    <w:t>City/State</w:t>
                    <w:tab/>
                    <w:t>Zip</w:t>
                  </w:r>
                </w:p>
              </w:txbxContent>
            </v:textbox>
            <w10:wrap type="none"/>
          </v:shape>
        </w:pict>
      </w:r>
      <w:r>
        <w:rPr/>
        <w:pict>
          <v:shape style="position:absolute;margin-left:499.559998pt;margin-top:296.52002pt;width:94.45pt;height:35.4pt;mso-position-horizontal-relative:page;mso-position-vertical-relative:page;z-index:-252260352" type="#_x0000_t202" filled="false" stroked="false">
            <v:textbox inset="0,0,0,0">
              <w:txbxContent>
                <w:p>
                  <w:pPr>
                    <w:spacing w:line="240" w:lineRule="auto" w:before="0"/>
                    <w:rPr>
                      <w:sz w:val="22"/>
                    </w:rPr>
                  </w:pPr>
                </w:p>
                <w:p>
                  <w:pPr>
                    <w:spacing w:line="240" w:lineRule="auto" w:before="6"/>
                    <w:rPr>
                      <w:sz w:val="18"/>
                    </w:rPr>
                  </w:pPr>
                </w:p>
                <w:p>
                  <w:pPr>
                    <w:spacing w:before="0"/>
                    <w:ind w:left="79" w:right="0" w:firstLine="0"/>
                    <w:jc w:val="left"/>
                    <w:rPr>
                      <w:b/>
                      <w:sz w:val="20"/>
                    </w:rPr>
                  </w:pPr>
                  <w:r>
                    <w:rPr>
                      <w:b/>
                      <w:sz w:val="20"/>
                    </w:rPr>
                    <w:t>How Long?</w:t>
                  </w:r>
                </w:p>
              </w:txbxContent>
            </v:textbox>
            <w10:wrap type="none"/>
          </v:shape>
        </w:pict>
      </w:r>
      <w:r>
        <w:rPr/>
        <w:pict>
          <v:shape style="position:absolute;margin-left:36pt;margin-top:331.920013pt;width:286.6pt;height:35.550pt;mso-position-horizontal-relative:page;mso-position-vertical-relative:page;z-index:-252259328" type="#_x0000_t202" filled="false" stroked="false">
            <v:textbox inset="0,0,0,0">
              <w:txbxContent>
                <w:p>
                  <w:pPr>
                    <w:spacing w:line="240" w:lineRule="auto" w:before="0"/>
                    <w:rPr>
                      <w:sz w:val="22"/>
                    </w:rPr>
                  </w:pPr>
                </w:p>
                <w:p>
                  <w:pPr>
                    <w:spacing w:line="240" w:lineRule="auto" w:before="10"/>
                    <w:rPr>
                      <w:sz w:val="18"/>
                    </w:rPr>
                  </w:pPr>
                </w:p>
                <w:p>
                  <w:pPr>
                    <w:spacing w:before="1"/>
                    <w:ind w:left="100" w:right="0" w:firstLine="0"/>
                    <w:jc w:val="left"/>
                    <w:rPr>
                      <w:b/>
                      <w:sz w:val="20"/>
                    </w:rPr>
                  </w:pPr>
                  <w:r>
                    <w:rPr>
                      <w:b/>
                      <w:sz w:val="20"/>
                    </w:rPr>
                    <w:t>Street Address</w:t>
                  </w:r>
                </w:p>
              </w:txbxContent>
            </v:textbox>
            <w10:wrap type="none"/>
          </v:shape>
        </w:pict>
      </w:r>
      <w:r>
        <w:rPr/>
        <w:pict>
          <v:shape style="position:absolute;margin-left:322.559998pt;margin-top:331.920013pt;width:177pt;height:35.550pt;mso-position-horizontal-relative:page;mso-position-vertical-relative:page;z-index:-252258304" type="#_x0000_t202" filled="false" stroked="false">
            <v:textbox inset="0,0,0,0">
              <w:txbxContent>
                <w:p>
                  <w:pPr>
                    <w:spacing w:line="240" w:lineRule="auto" w:before="0"/>
                    <w:rPr>
                      <w:sz w:val="22"/>
                    </w:rPr>
                  </w:pPr>
                </w:p>
                <w:p>
                  <w:pPr>
                    <w:spacing w:line="240" w:lineRule="auto" w:before="10"/>
                    <w:rPr>
                      <w:sz w:val="18"/>
                    </w:rPr>
                  </w:pPr>
                </w:p>
                <w:p>
                  <w:pPr>
                    <w:tabs>
                      <w:tab w:pos="2413" w:val="left" w:leader="none"/>
                    </w:tabs>
                    <w:spacing w:before="1"/>
                    <w:ind w:left="100" w:right="0" w:firstLine="0"/>
                    <w:jc w:val="left"/>
                    <w:rPr>
                      <w:b/>
                      <w:sz w:val="20"/>
                    </w:rPr>
                  </w:pPr>
                  <w:r>
                    <w:rPr>
                      <w:b/>
                      <w:sz w:val="20"/>
                    </w:rPr>
                    <w:t>City/State</w:t>
                    <w:tab/>
                    <w:t>Zip</w:t>
                  </w:r>
                </w:p>
              </w:txbxContent>
            </v:textbox>
            <w10:wrap type="none"/>
          </v:shape>
        </w:pict>
      </w:r>
      <w:r>
        <w:rPr/>
        <w:pict>
          <v:shape style="position:absolute;margin-left:499.559998pt;margin-top:331.920013pt;width:94.45pt;height:35.550pt;mso-position-horizontal-relative:page;mso-position-vertical-relative:page;z-index:-252257280" type="#_x0000_t202" filled="false" stroked="false">
            <v:textbox inset="0,0,0,0">
              <w:txbxContent>
                <w:p>
                  <w:pPr>
                    <w:spacing w:line="240" w:lineRule="auto" w:before="0"/>
                    <w:rPr>
                      <w:sz w:val="22"/>
                    </w:rPr>
                  </w:pPr>
                </w:p>
                <w:p>
                  <w:pPr>
                    <w:spacing w:line="240" w:lineRule="auto" w:before="8"/>
                    <w:rPr>
                      <w:sz w:val="18"/>
                    </w:rPr>
                  </w:pPr>
                </w:p>
                <w:p>
                  <w:pPr>
                    <w:spacing w:before="0"/>
                    <w:ind w:left="79" w:right="0" w:firstLine="0"/>
                    <w:jc w:val="left"/>
                    <w:rPr>
                      <w:b/>
                      <w:sz w:val="20"/>
                    </w:rPr>
                  </w:pPr>
                  <w:r>
                    <w:rPr>
                      <w:b/>
                      <w:sz w:val="20"/>
                    </w:rPr>
                    <w:t>How Long?</w:t>
                  </w:r>
                </w:p>
              </w:txbxContent>
            </v:textbox>
            <w10:wrap type="none"/>
          </v:shape>
        </w:pict>
      </w:r>
      <w:r>
        <w:rPr/>
        <w:pict>
          <v:shape style="position:absolute;margin-left:36pt;margin-top:367.440002pt;width:286.6pt;height:35.550pt;mso-position-horizontal-relative:page;mso-position-vertical-relative:page;z-index:-252256256" type="#_x0000_t202" filled="false" stroked="false">
            <v:textbox inset="0,0,0,0">
              <w:txbxContent>
                <w:p>
                  <w:pPr>
                    <w:spacing w:line="240" w:lineRule="auto" w:before="0"/>
                    <w:rPr>
                      <w:sz w:val="22"/>
                    </w:rPr>
                  </w:pPr>
                </w:p>
                <w:p>
                  <w:pPr>
                    <w:spacing w:line="240" w:lineRule="auto" w:before="10"/>
                    <w:rPr>
                      <w:sz w:val="18"/>
                    </w:rPr>
                  </w:pPr>
                </w:p>
                <w:p>
                  <w:pPr>
                    <w:spacing w:before="1"/>
                    <w:ind w:left="100" w:right="0" w:firstLine="0"/>
                    <w:jc w:val="left"/>
                    <w:rPr>
                      <w:b/>
                      <w:sz w:val="20"/>
                    </w:rPr>
                  </w:pPr>
                  <w:r>
                    <w:rPr>
                      <w:b/>
                      <w:sz w:val="20"/>
                    </w:rPr>
                    <w:t>Street Address</w:t>
                  </w:r>
                </w:p>
              </w:txbxContent>
            </v:textbox>
            <w10:wrap type="none"/>
          </v:shape>
        </w:pict>
      </w:r>
      <w:r>
        <w:rPr/>
        <w:pict>
          <v:shape style="position:absolute;margin-left:322.559998pt;margin-top:367.440002pt;width:177pt;height:35.550pt;mso-position-horizontal-relative:page;mso-position-vertical-relative:page;z-index:-252255232" type="#_x0000_t202" filled="false" stroked="false">
            <v:textbox inset="0,0,0,0">
              <w:txbxContent>
                <w:p>
                  <w:pPr>
                    <w:spacing w:line="240" w:lineRule="auto" w:before="0"/>
                    <w:rPr>
                      <w:sz w:val="22"/>
                    </w:rPr>
                  </w:pPr>
                </w:p>
                <w:p>
                  <w:pPr>
                    <w:spacing w:line="240" w:lineRule="auto" w:before="10"/>
                    <w:rPr>
                      <w:sz w:val="18"/>
                    </w:rPr>
                  </w:pPr>
                </w:p>
                <w:p>
                  <w:pPr>
                    <w:tabs>
                      <w:tab w:pos="2413" w:val="left" w:leader="none"/>
                    </w:tabs>
                    <w:spacing w:before="1"/>
                    <w:ind w:left="100" w:right="0" w:firstLine="0"/>
                    <w:jc w:val="left"/>
                    <w:rPr>
                      <w:b/>
                      <w:sz w:val="20"/>
                    </w:rPr>
                  </w:pPr>
                  <w:r>
                    <w:rPr>
                      <w:b/>
                      <w:sz w:val="20"/>
                    </w:rPr>
                    <w:t>City/State</w:t>
                    <w:tab/>
                    <w:t>Zip</w:t>
                  </w:r>
                </w:p>
              </w:txbxContent>
            </v:textbox>
            <w10:wrap type="none"/>
          </v:shape>
        </w:pict>
      </w:r>
      <w:r>
        <w:rPr/>
        <w:pict>
          <v:shape style="position:absolute;margin-left:499.559998pt;margin-top:367.440002pt;width:94.45pt;height:35.550pt;mso-position-horizontal-relative:page;mso-position-vertical-relative:page;z-index:-252254208" type="#_x0000_t202" filled="false" stroked="false">
            <v:textbox inset="0,0,0,0">
              <w:txbxContent>
                <w:p>
                  <w:pPr>
                    <w:spacing w:line="240" w:lineRule="auto" w:before="0"/>
                    <w:rPr>
                      <w:sz w:val="22"/>
                    </w:rPr>
                  </w:pPr>
                </w:p>
                <w:p>
                  <w:pPr>
                    <w:spacing w:line="240" w:lineRule="auto" w:before="8"/>
                    <w:rPr>
                      <w:sz w:val="18"/>
                    </w:rPr>
                  </w:pPr>
                </w:p>
                <w:p>
                  <w:pPr>
                    <w:spacing w:before="0"/>
                    <w:ind w:left="79" w:right="0" w:firstLine="0"/>
                    <w:jc w:val="left"/>
                    <w:rPr>
                      <w:b/>
                      <w:sz w:val="20"/>
                    </w:rPr>
                  </w:pPr>
                  <w:r>
                    <w:rPr>
                      <w:b/>
                      <w:sz w:val="20"/>
                    </w:rPr>
                    <w:t>How Long?</w:t>
                  </w:r>
                </w:p>
              </w:txbxContent>
            </v:textbox>
            <w10:wrap type="none"/>
          </v:shape>
        </w:pict>
      </w:r>
      <w:r>
        <w:rPr/>
        <w:pict>
          <v:shape style="position:absolute;margin-left:36pt;margin-top:402.960022pt;width:286.6pt;height:35.550pt;mso-position-horizontal-relative:page;mso-position-vertical-relative:page;z-index:-252253184" type="#_x0000_t202" filled="false" stroked="false">
            <v:textbox inset="0,0,0,0">
              <w:txbxContent>
                <w:p>
                  <w:pPr>
                    <w:spacing w:line="240" w:lineRule="auto" w:before="0"/>
                    <w:rPr>
                      <w:sz w:val="22"/>
                    </w:rPr>
                  </w:pPr>
                </w:p>
                <w:p>
                  <w:pPr>
                    <w:spacing w:line="240" w:lineRule="auto" w:before="10"/>
                    <w:rPr>
                      <w:sz w:val="18"/>
                    </w:rPr>
                  </w:pPr>
                </w:p>
                <w:p>
                  <w:pPr>
                    <w:spacing w:before="1"/>
                    <w:ind w:left="100" w:right="0" w:firstLine="0"/>
                    <w:jc w:val="left"/>
                    <w:rPr>
                      <w:b/>
                      <w:sz w:val="20"/>
                    </w:rPr>
                  </w:pPr>
                  <w:r>
                    <w:rPr>
                      <w:b/>
                      <w:sz w:val="20"/>
                    </w:rPr>
                    <w:t>Street Address</w:t>
                  </w:r>
                </w:p>
              </w:txbxContent>
            </v:textbox>
            <w10:wrap type="none"/>
          </v:shape>
        </w:pict>
      </w:r>
      <w:r>
        <w:rPr/>
        <w:pict>
          <v:shape style="position:absolute;margin-left:322.559998pt;margin-top:402.960022pt;width:177pt;height:35.550pt;mso-position-horizontal-relative:page;mso-position-vertical-relative:page;z-index:-252252160" type="#_x0000_t202" filled="false" stroked="false">
            <v:textbox inset="0,0,0,0">
              <w:txbxContent>
                <w:p>
                  <w:pPr>
                    <w:spacing w:line="240" w:lineRule="auto" w:before="0"/>
                    <w:rPr>
                      <w:sz w:val="22"/>
                    </w:rPr>
                  </w:pPr>
                </w:p>
                <w:p>
                  <w:pPr>
                    <w:spacing w:line="240" w:lineRule="auto" w:before="10"/>
                    <w:rPr>
                      <w:sz w:val="18"/>
                    </w:rPr>
                  </w:pPr>
                </w:p>
                <w:p>
                  <w:pPr>
                    <w:tabs>
                      <w:tab w:pos="2413" w:val="left" w:leader="none"/>
                    </w:tabs>
                    <w:spacing w:before="1"/>
                    <w:ind w:left="100" w:right="0" w:firstLine="0"/>
                    <w:jc w:val="left"/>
                    <w:rPr>
                      <w:b/>
                      <w:sz w:val="20"/>
                    </w:rPr>
                  </w:pPr>
                  <w:r>
                    <w:rPr>
                      <w:b/>
                      <w:sz w:val="20"/>
                    </w:rPr>
                    <w:t>City/State</w:t>
                    <w:tab/>
                    <w:t>Zip</w:t>
                  </w:r>
                </w:p>
              </w:txbxContent>
            </v:textbox>
            <w10:wrap type="none"/>
          </v:shape>
        </w:pict>
      </w:r>
      <w:r>
        <w:rPr/>
        <w:pict>
          <v:shape style="position:absolute;margin-left:499.559998pt;margin-top:402.960022pt;width:94.45pt;height:35.550pt;mso-position-horizontal-relative:page;mso-position-vertical-relative:page;z-index:-252251136" type="#_x0000_t202" filled="false" stroked="false">
            <v:textbox inset="0,0,0,0">
              <w:txbxContent>
                <w:p>
                  <w:pPr>
                    <w:spacing w:line="240" w:lineRule="auto" w:before="0"/>
                    <w:rPr>
                      <w:sz w:val="22"/>
                    </w:rPr>
                  </w:pPr>
                </w:p>
                <w:p>
                  <w:pPr>
                    <w:spacing w:line="240" w:lineRule="auto" w:before="6"/>
                    <w:rPr>
                      <w:sz w:val="18"/>
                    </w:rPr>
                  </w:pPr>
                </w:p>
                <w:p>
                  <w:pPr>
                    <w:spacing w:before="0"/>
                    <w:ind w:left="79" w:right="0" w:firstLine="0"/>
                    <w:jc w:val="left"/>
                    <w:rPr>
                      <w:b/>
                      <w:sz w:val="20"/>
                    </w:rPr>
                  </w:pPr>
                  <w:r>
                    <w:rPr>
                      <w:b/>
                      <w:sz w:val="20"/>
                    </w:rPr>
                    <w:t>How Long?</w:t>
                  </w:r>
                </w:p>
              </w:txbxContent>
            </v:textbox>
            <w10:wrap type="none"/>
          </v:shape>
        </w:pict>
      </w:r>
      <w:r>
        <w:rPr/>
        <w:pict>
          <v:shape style="position:absolute;margin-left:36pt;margin-top:127.680008pt;width:185.9pt;height:30.15pt;mso-position-horizontal-relative:page;mso-position-vertical-relative:page;z-index:-252250112" type="#_x0000_t202" filled="false" stroked="false">
            <v:textbox inset="0,0,0,0">
              <w:txbxContent>
                <w:p>
                  <w:pPr>
                    <w:spacing w:line="240" w:lineRule="auto" w:before="0"/>
                    <w:rPr>
                      <w:sz w:val="25"/>
                    </w:rPr>
                  </w:pPr>
                </w:p>
                <w:p>
                  <w:pPr>
                    <w:spacing w:before="0"/>
                    <w:ind w:left="129" w:right="0" w:firstLine="0"/>
                    <w:jc w:val="left"/>
                    <w:rPr>
                      <w:b/>
                      <w:sz w:val="18"/>
                    </w:rPr>
                  </w:pPr>
                  <w:r>
                    <w:rPr>
                      <w:b/>
                      <w:sz w:val="18"/>
                    </w:rPr>
                    <w:t>Last Name</w:t>
                  </w:r>
                </w:p>
              </w:txbxContent>
            </v:textbox>
            <w10:wrap type="none"/>
          </v:shape>
        </w:pict>
      </w:r>
      <w:r>
        <w:rPr/>
        <w:pict>
          <v:shape style="position:absolute;margin-left:221.88002pt;margin-top:127.680008pt;width:100.7pt;height:30.15pt;mso-position-horizontal-relative:page;mso-position-vertical-relative:page;z-index:-252249088" type="#_x0000_t202" filled="false" stroked="false">
            <v:textbox inset="0,0,0,0">
              <w:txbxContent>
                <w:p>
                  <w:pPr>
                    <w:spacing w:line="240" w:lineRule="auto" w:before="0"/>
                    <w:rPr>
                      <w:sz w:val="25"/>
                    </w:rPr>
                  </w:pPr>
                </w:p>
                <w:p>
                  <w:pPr>
                    <w:spacing w:before="0"/>
                    <w:ind w:left="79" w:right="0" w:firstLine="0"/>
                    <w:jc w:val="left"/>
                    <w:rPr>
                      <w:b/>
                      <w:sz w:val="18"/>
                    </w:rPr>
                  </w:pPr>
                  <w:r>
                    <w:rPr>
                      <w:b/>
                      <w:sz w:val="18"/>
                    </w:rPr>
                    <w:t>First Name</w:t>
                  </w:r>
                </w:p>
              </w:txbxContent>
            </v:textbox>
            <w10:wrap type="none"/>
          </v:shape>
        </w:pict>
      </w:r>
      <w:r>
        <w:rPr/>
        <w:pict>
          <v:shape style="position:absolute;margin-left:322.559998pt;margin-top:127.680008pt;width:5.05pt;height:30.15pt;mso-position-horizontal-relative:page;mso-position-vertical-relative:page;z-index:-252248064" type="#_x0000_t202" filled="false" stroked="false">
            <v:textbox inset="0,0,0,0">
              <w:txbxContent>
                <w:p>
                  <w:pPr>
                    <w:spacing w:line="240" w:lineRule="auto" w:before="4"/>
                    <w:ind w:left="40"/>
                    <w:rPr>
                      <w:sz w:val="17"/>
                    </w:rPr>
                  </w:pPr>
                </w:p>
              </w:txbxContent>
            </v:textbox>
            <w10:wrap type="none"/>
          </v:shape>
        </w:pict>
      </w:r>
      <w:r>
        <w:rPr/>
        <w:pict>
          <v:shape style="position:absolute;margin-left:327.600006pt;margin-top:127.680008pt;width:62.4pt;height:12.4pt;mso-position-horizontal-relative:page;mso-position-vertical-relative:page;z-index:-252247040" type="#_x0000_t202" filled="false" stroked="false">
            <v:textbox inset="0,0,0,0">
              <w:txbxContent>
                <w:p>
                  <w:pPr>
                    <w:tabs>
                      <w:tab w:pos="1212" w:val="left" w:leader="none"/>
                    </w:tabs>
                    <w:spacing w:line="168" w:lineRule="exact" w:before="79"/>
                    <w:ind w:left="0" w:right="0" w:firstLine="0"/>
                    <w:jc w:val="left"/>
                    <w:rPr>
                      <w:sz w:val="18"/>
                    </w:rPr>
                  </w:pPr>
                  <w:r>
                    <w:rPr>
                      <w:w w:val="99"/>
                      <w:sz w:val="18"/>
                      <w:u w:val="single"/>
                    </w:rPr>
                    <w:t> </w:t>
                  </w:r>
                  <w:r>
                    <w:rPr>
                      <w:sz w:val="18"/>
                      <w:u w:val="single"/>
                    </w:rPr>
                    <w:tab/>
                  </w:r>
                </w:p>
              </w:txbxContent>
            </v:textbox>
            <w10:wrap type="none"/>
          </v:shape>
        </w:pict>
      </w:r>
      <w:r>
        <w:rPr/>
        <w:pict>
          <v:shape style="position:absolute;margin-left:390pt;margin-top:127.680008pt;width:109.35pt;height:30.15pt;mso-position-horizontal-relative:page;mso-position-vertical-relative:page;z-index:-252246016" type="#_x0000_t202" filled="false" stroked="false">
            <v:textbox inset="0,0,0,0">
              <w:txbxContent>
                <w:p>
                  <w:pPr>
                    <w:tabs>
                      <w:tab w:pos="731" w:val="left" w:leader="none"/>
                      <w:tab w:pos="1151" w:val="left" w:leader="none"/>
                      <w:tab w:pos="1973" w:val="left" w:leader="none"/>
                    </w:tabs>
                    <w:spacing w:before="79"/>
                    <w:ind w:left="100" w:right="0" w:firstLine="0"/>
                    <w:jc w:val="left"/>
                    <w:rPr>
                      <w:sz w:val="18"/>
                    </w:rPr>
                  </w:pPr>
                  <w:r>
                    <w:rPr>
                      <w:w w:val="99"/>
                      <w:sz w:val="18"/>
                      <w:u w:val="single"/>
                    </w:rPr>
                    <w:t> </w:t>
                  </w:r>
                  <w:r>
                    <w:rPr>
                      <w:sz w:val="18"/>
                      <w:u w:val="single"/>
                    </w:rPr>
                    <w:tab/>
                  </w:r>
                  <w:r>
                    <w:rPr>
                      <w:b/>
                      <w:sz w:val="18"/>
                      <w:u w:val="single"/>
                    </w:rPr>
                    <w:t>-</w:t>
                    <w:tab/>
                  </w:r>
                  <w:r>
                    <w:rPr>
                      <w:b/>
                      <w:sz w:val="18"/>
                    </w:rPr>
                    <w:t>-</w:t>
                  </w:r>
                  <w:r>
                    <w:rPr>
                      <w:sz w:val="18"/>
                      <w:u w:val="single"/>
                    </w:rPr>
                    <w:t> </w:t>
                    <w:tab/>
                  </w:r>
                </w:p>
                <w:p>
                  <w:pPr>
                    <w:spacing w:before="2"/>
                    <w:ind w:left="47" w:right="0" w:firstLine="0"/>
                    <w:jc w:val="left"/>
                    <w:rPr>
                      <w:b/>
                      <w:sz w:val="18"/>
                    </w:rPr>
                  </w:pPr>
                  <w:r>
                    <w:rPr>
                      <w:b/>
                      <w:sz w:val="18"/>
                    </w:rPr>
                    <w:t>Social Security Number</w:t>
                  </w:r>
                </w:p>
              </w:txbxContent>
            </v:textbox>
            <w10:wrap type="none"/>
          </v:shape>
        </w:pict>
      </w:r>
      <w:r>
        <w:rPr/>
        <w:pict>
          <v:shape style="position:absolute;margin-left:499.320007pt;margin-top:127.680008pt;width:94.7pt;height:30.15pt;mso-position-horizontal-relative:page;mso-position-vertical-relative:page;z-index:-252244992" type="#_x0000_t202" filled="false" stroked="false">
            <v:textbox inset="0,0,0,0">
              <w:txbxContent>
                <w:p>
                  <w:pPr>
                    <w:tabs>
                      <w:tab w:pos="731" w:val="left" w:leader="none"/>
                      <w:tab w:pos="1411" w:val="left" w:leader="none"/>
                    </w:tabs>
                    <w:spacing w:before="79"/>
                    <w:ind w:left="31" w:right="258" w:firstLine="69"/>
                    <w:jc w:val="left"/>
                    <w:rPr>
                      <w:b/>
                      <w:sz w:val="18"/>
                    </w:rPr>
                  </w:pPr>
                  <w:r>
                    <w:rPr>
                      <w:w w:val="99"/>
                      <w:sz w:val="18"/>
                      <w:u w:val="single"/>
                    </w:rPr>
                    <w:t> </w:t>
                  </w:r>
                  <w:r>
                    <w:rPr>
                      <w:sz w:val="18"/>
                      <w:u w:val="single"/>
                    </w:rPr>
                    <w:tab/>
                  </w:r>
                  <w:r>
                    <w:rPr>
                      <w:b/>
                      <w:sz w:val="18"/>
                      <w:u w:val="single"/>
                    </w:rPr>
                    <w:t>/</w:t>
                    <w:tab/>
                  </w:r>
                  <w:r>
                    <w:rPr>
                      <w:b/>
                      <w:sz w:val="18"/>
                    </w:rPr>
                    <w:t> Date of Birth</w:t>
                  </w:r>
                  <w:r>
                    <w:rPr>
                      <w:b/>
                      <w:spacing w:val="-1"/>
                      <w:sz w:val="18"/>
                    </w:rPr>
                    <w:t> </w:t>
                  </w:r>
                  <w:r>
                    <w:rPr>
                      <w:b/>
                      <w:spacing w:val="-4"/>
                      <w:sz w:val="18"/>
                    </w:rPr>
                    <w:t>mm/dd</w:t>
                  </w:r>
                </w:p>
              </w:txbxContent>
            </v:textbox>
            <w10:wrap type="none"/>
          </v:shape>
        </w:pict>
      </w:r>
      <w:r>
        <w:rPr/>
        <w:pict>
          <v:shape style="position:absolute;margin-left:327.600006pt;margin-top:140.039978pt;width:62.4pt;height:17.8pt;mso-position-horizontal-relative:page;mso-position-vertical-relative:page;z-index:-252243968" type="#_x0000_t202" filled="false" stroked="false">
            <v:textbox inset="0,0,0,0">
              <w:txbxContent>
                <w:p>
                  <w:pPr>
                    <w:spacing w:before="40"/>
                    <w:ind w:left="0" w:right="0" w:firstLine="0"/>
                    <w:jc w:val="left"/>
                    <w:rPr>
                      <w:b/>
                      <w:sz w:val="18"/>
                    </w:rPr>
                  </w:pPr>
                  <w:r>
                    <w:rPr>
                      <w:b/>
                      <w:sz w:val="18"/>
                    </w:rPr>
                    <w:t>Middle</w:t>
                  </w:r>
                </w:p>
              </w:txbxContent>
            </v:textbox>
            <w10:wrap type="none"/>
          </v:shape>
        </w:pict>
      </w:r>
      <w:r>
        <w:rPr/>
        <w:pict>
          <v:shape style="position:absolute;margin-left:36pt;margin-top:157.800003pt;width:286.6pt;height:34.7pt;mso-position-horizontal-relative:page;mso-position-vertical-relative:page;z-index:-252242944" type="#_x0000_t202" filled="false" stroked="false">
            <v:textbox inset="0,0,0,0">
              <w:txbxContent>
                <w:p>
                  <w:pPr>
                    <w:spacing w:line="240" w:lineRule="auto" w:before="0"/>
                    <w:rPr>
                      <w:sz w:val="20"/>
                    </w:rPr>
                  </w:pPr>
                </w:p>
                <w:p>
                  <w:pPr>
                    <w:spacing w:before="178"/>
                    <w:ind w:left="129" w:right="0" w:firstLine="0"/>
                    <w:jc w:val="left"/>
                    <w:rPr>
                      <w:b/>
                      <w:sz w:val="18"/>
                    </w:rPr>
                  </w:pPr>
                  <w:r>
                    <w:rPr>
                      <w:b/>
                      <w:sz w:val="18"/>
                    </w:rPr>
                    <w:t>Other Name(s) Maiden/Married</w:t>
                  </w:r>
                </w:p>
              </w:txbxContent>
            </v:textbox>
            <w10:wrap type="none"/>
          </v:shape>
        </w:pict>
      </w:r>
      <w:r>
        <w:rPr/>
        <w:pict>
          <v:shape style="position:absolute;margin-left:322.559998pt;margin-top:157.800003pt;width:176.8pt;height:34.7pt;mso-position-horizontal-relative:page;mso-position-vertical-relative:page;z-index:-252241920" type="#_x0000_t202" filled="false" stroked="false">
            <v:textbox inset="0,0,0,0">
              <w:txbxContent>
                <w:p>
                  <w:pPr>
                    <w:spacing w:line="240" w:lineRule="auto" w:before="0"/>
                    <w:rPr>
                      <w:sz w:val="20"/>
                    </w:rPr>
                  </w:pPr>
                </w:p>
                <w:p>
                  <w:pPr>
                    <w:spacing w:before="178"/>
                    <w:ind w:left="100" w:right="0" w:firstLine="0"/>
                    <w:jc w:val="left"/>
                    <w:rPr>
                      <w:b/>
                      <w:sz w:val="18"/>
                    </w:rPr>
                  </w:pPr>
                  <w:r>
                    <w:rPr>
                      <w:b/>
                      <w:sz w:val="18"/>
                    </w:rPr>
                    <w:t>Driver’s License Number</w:t>
                  </w:r>
                </w:p>
              </w:txbxContent>
            </v:textbox>
            <w10:wrap type="none"/>
          </v:shape>
        </w:pict>
      </w:r>
      <w:r>
        <w:rPr/>
        <w:pict>
          <v:shape style="position:absolute;margin-left:499.320007pt;margin-top:157.800003pt;width:94.7pt;height:34.7pt;mso-position-horizontal-relative:page;mso-position-vertical-relative:page;z-index:-252240896" type="#_x0000_t202" filled="false" stroked="false">
            <v:textbox inset="0,0,0,0">
              <w:txbxContent>
                <w:p>
                  <w:pPr>
                    <w:spacing w:line="240" w:lineRule="auto" w:before="0"/>
                    <w:rPr>
                      <w:sz w:val="20"/>
                    </w:rPr>
                  </w:pPr>
                </w:p>
                <w:p>
                  <w:pPr>
                    <w:spacing w:before="178"/>
                    <w:ind w:left="31" w:right="0" w:firstLine="0"/>
                    <w:jc w:val="left"/>
                    <w:rPr>
                      <w:b/>
                      <w:sz w:val="18"/>
                    </w:rPr>
                  </w:pPr>
                  <w:r>
                    <w:rPr>
                      <w:b/>
                      <w:sz w:val="18"/>
                    </w:rPr>
                    <w:t>State</w:t>
                  </w:r>
                </w:p>
              </w:txbxContent>
            </v:textbox>
            <w10:wrap type="none"/>
          </v:shape>
        </w:pict>
      </w:r>
      <w:r>
        <w:rPr/>
        <w:pict>
          <v:shape style="position:absolute;margin-left:36pt;margin-top:192.480011pt;width:558pt;height:32.0500pt;mso-position-horizontal-relative:page;mso-position-vertical-relative:page;z-index:-252239872" type="#_x0000_t202" filled="false" stroked="false">
            <v:textbox inset="0,0,0,0">
              <w:txbxContent>
                <w:p>
                  <w:pPr>
                    <w:spacing w:line="240" w:lineRule="auto" w:before="0"/>
                    <w:rPr>
                      <w:sz w:val="20"/>
                    </w:rPr>
                  </w:pPr>
                </w:p>
                <w:p>
                  <w:pPr>
                    <w:spacing w:line="240" w:lineRule="auto" w:before="8"/>
                    <w:rPr>
                      <w:sz w:val="16"/>
                    </w:rPr>
                  </w:pPr>
                </w:p>
                <w:p>
                  <w:pPr>
                    <w:spacing w:before="0"/>
                    <w:ind w:left="146" w:right="0" w:firstLine="0"/>
                    <w:jc w:val="left"/>
                    <w:rPr>
                      <w:b/>
                      <w:sz w:val="18"/>
                    </w:rPr>
                  </w:pPr>
                  <w:r>
                    <w:rPr>
                      <w:b/>
                      <w:sz w:val="18"/>
                    </w:rPr>
                    <w:t>Email Address</w:t>
                  </w:r>
                </w:p>
              </w:txbxContent>
            </v:textbox>
            <w10:wrap type="none"/>
          </v:shape>
        </w:pict>
      </w:r>
      <w:r>
        <w:rPr/>
        <w:pict>
          <v:shape style="position:absolute;margin-left:395.039978pt;margin-top:129.039978pt;width:33.6pt;height:12pt;mso-position-horizontal-relative:page;mso-position-vertical-relative:page;z-index:-252238848" type="#_x0000_t202" filled="false" stroked="false">
            <v:textbox inset="0,0,0,0">
              <w:txbxContent>
                <w:p>
                  <w:pPr>
                    <w:spacing w:line="240" w:lineRule="auto" w:before="4"/>
                    <w:ind w:left="40"/>
                    <w:rPr>
                      <w:sz w:val="17"/>
                    </w:rPr>
                  </w:pPr>
                </w:p>
              </w:txbxContent>
            </v:textbox>
            <w10:wrap type="none"/>
          </v:shape>
        </w:pict>
      </w:r>
      <w:r>
        <w:rPr/>
        <w:pict>
          <v:shape style="position:absolute;margin-left:450.581787pt;margin-top:129.039978pt;width:38.1pt;height:12pt;mso-position-horizontal-relative:page;mso-position-vertical-relative:page;z-index:-252237824" type="#_x0000_t202" filled="false" stroked="false">
            <v:textbox inset="0,0,0,0">
              <w:txbxContent>
                <w:p>
                  <w:pPr>
                    <w:spacing w:line="240" w:lineRule="auto" w:before="4"/>
                    <w:ind w:left="40"/>
                    <w:rPr>
                      <w:sz w:val="17"/>
                    </w:rPr>
                  </w:pPr>
                </w:p>
              </w:txbxContent>
            </v:textbox>
            <w10:wrap type="none"/>
          </v:shape>
        </w:pict>
      </w:r>
      <w:r>
        <w:rPr/>
        <w:pict>
          <v:shape style="position:absolute;margin-left:504.359985pt;margin-top:129.039978pt;width:33.6pt;height:12pt;mso-position-horizontal-relative:page;mso-position-vertical-relative:page;z-index:-252236800" type="#_x0000_t202" filled="false" stroked="false">
            <v:textbox inset="0,0,0,0">
              <w:txbxContent>
                <w:p>
                  <w:pPr>
                    <w:spacing w:line="240" w:lineRule="auto" w:before="4"/>
                    <w:ind w:left="40"/>
                    <w:rPr>
                      <w:sz w:val="17"/>
                    </w:rPr>
                  </w:pPr>
                </w:p>
              </w:txbxContent>
            </v:textbox>
            <w10:wrap type="none"/>
          </v:shape>
        </w:pict>
      </w:r>
      <w:r>
        <w:rPr/>
        <w:pict>
          <v:shape style="position:absolute;margin-left:42.48pt;margin-top:130.697342pt;width:121.45pt;height:12pt;mso-position-horizontal-relative:page;mso-position-vertical-relative:page;z-index:-252235776" type="#_x0000_t202" filled="false" stroked="false">
            <v:textbox inset="0,0,0,0">
              <w:txbxContent>
                <w:p>
                  <w:pPr>
                    <w:spacing w:line="240" w:lineRule="auto" w:before="4"/>
                    <w:ind w:left="40"/>
                    <w:rPr>
                      <w:sz w:val="17"/>
                    </w:rPr>
                  </w:pPr>
                </w:p>
              </w:txbxContent>
            </v:textbox>
            <w10:wrap type="none"/>
          </v:shape>
        </w:pict>
      </w:r>
      <w:r>
        <w:rPr/>
        <w:pict>
          <v:shape style="position:absolute;margin-left:225.839996pt;margin-top:130.697342pt;width:90.05pt;height:12pt;mso-position-horizontal-relative:page;mso-position-vertical-relative:page;z-index:-252234752" type="#_x0000_t202" filled="false" stroked="false">
            <v:textbox inset="0,0,0,0">
              <w:txbxContent>
                <w:p>
                  <w:pPr>
                    <w:spacing w:line="240" w:lineRule="auto" w:before="4"/>
                    <w:ind w:left="40"/>
                    <w:rPr>
                      <w:sz w:val="17"/>
                    </w:rPr>
                  </w:pPr>
                </w:p>
              </w:txbxContent>
            </v:textbox>
            <w10:wrap type="none"/>
          </v:shape>
        </w:pict>
      </w:r>
      <w:r>
        <w:rPr/>
        <w:pict>
          <v:shape style="position:absolute;margin-left:42.48pt;margin-top:167.057388pt;width:220.4pt;height:12pt;mso-position-horizontal-relative:page;mso-position-vertical-relative:page;z-index:-252233728" type="#_x0000_t202" filled="false" stroked="false">
            <v:textbox inset="0,0,0,0">
              <w:txbxContent>
                <w:p>
                  <w:pPr>
                    <w:spacing w:line="240" w:lineRule="auto" w:before="4"/>
                    <w:ind w:left="40"/>
                    <w:rPr>
                      <w:sz w:val="17"/>
                    </w:rPr>
                  </w:pPr>
                </w:p>
              </w:txbxContent>
            </v:textbox>
            <w10:wrap type="none"/>
          </v:shape>
        </w:pict>
      </w:r>
      <w:r>
        <w:rPr/>
        <w:pict>
          <v:shape style="position:absolute;margin-left:327.600006pt;margin-top:167.057388pt;width:135.050pt;height:12pt;mso-position-horizontal-relative:page;mso-position-vertical-relative:page;z-index:-252232704" type="#_x0000_t202" filled="false" stroked="false">
            <v:textbox inset="0,0,0,0">
              <w:txbxContent>
                <w:p>
                  <w:pPr>
                    <w:spacing w:line="240" w:lineRule="auto" w:before="4"/>
                    <w:ind w:left="40"/>
                    <w:rPr>
                      <w:sz w:val="17"/>
                    </w:rPr>
                  </w:pPr>
                </w:p>
              </w:txbxContent>
            </v:textbox>
            <w10:wrap type="none"/>
          </v:shape>
        </w:pict>
      </w:r>
      <w:r>
        <w:rPr/>
        <w:pict>
          <v:shape style="position:absolute;margin-left:504.359985pt;margin-top:167.057388pt;width:63.1pt;height:12pt;mso-position-horizontal-relative:page;mso-position-vertical-relative:page;z-index:-252231680" type="#_x0000_t202" filled="false" stroked="false">
            <v:textbox inset="0,0,0,0">
              <w:txbxContent>
                <w:p>
                  <w:pPr>
                    <w:spacing w:line="240" w:lineRule="auto" w:before="4"/>
                    <w:ind w:left="40"/>
                    <w:rPr>
                      <w:sz w:val="17"/>
                    </w:rPr>
                  </w:pPr>
                </w:p>
              </w:txbxContent>
            </v:textbox>
            <w10:wrap type="none"/>
          </v:shape>
        </w:pict>
      </w:r>
      <w:r>
        <w:rPr/>
        <w:pict>
          <v:shape style="position:absolute;margin-left:43.30706pt;margin-top:202.337357pt;width:220.2pt;height:12pt;mso-position-horizontal-relative:page;mso-position-vertical-relative:page;z-index:-252230656" type="#_x0000_t202" filled="false" stroked="false">
            <v:textbox inset="0,0,0,0">
              <w:txbxContent>
                <w:p>
                  <w:pPr>
                    <w:spacing w:line="240" w:lineRule="auto" w:before="4"/>
                    <w:ind w:left="40"/>
                    <w:rPr>
                      <w:sz w:val="17"/>
                    </w:rPr>
                  </w:pPr>
                </w:p>
              </w:txbxContent>
            </v:textbox>
            <w10:wrap type="none"/>
          </v:shape>
        </w:pict>
      </w:r>
      <w:r>
        <w:rPr/>
        <w:pict>
          <v:shape style="position:absolute;margin-left:35.280003pt;margin-top:225.520004pt;width:558.75pt;height:12pt;mso-position-horizontal-relative:page;mso-position-vertical-relative:page;z-index:-252229632" type="#_x0000_t202" filled="false" stroked="false">
            <v:textbox inset="0,0,0,0">
              <w:txbxContent>
                <w:p>
                  <w:pPr>
                    <w:spacing w:line="240" w:lineRule="auto" w:before="4"/>
                    <w:ind w:left="40"/>
                    <w:rPr>
                      <w:sz w:val="17"/>
                    </w:rPr>
                  </w:pPr>
                </w:p>
              </w:txbxContent>
            </v:textbox>
            <w10:wrap type="none"/>
          </v:shape>
        </w:pict>
      </w:r>
      <w:r>
        <w:rPr/>
        <w:pict>
          <v:shape style="position:absolute;margin-left:42.48pt;margin-top:272.954132pt;width:204.9pt;height:12pt;mso-position-horizontal-relative:page;mso-position-vertical-relative:page;z-index:-252228608" type="#_x0000_t202" filled="false" stroked="false">
            <v:textbox inset="0,0,0,0">
              <w:txbxContent>
                <w:p>
                  <w:pPr>
                    <w:spacing w:line="240" w:lineRule="auto" w:before="4"/>
                    <w:ind w:left="40"/>
                    <w:rPr>
                      <w:sz w:val="17"/>
                    </w:rPr>
                  </w:pPr>
                </w:p>
              </w:txbxContent>
            </v:textbox>
            <w10:wrap type="none"/>
          </v:shape>
        </w:pict>
      </w:r>
      <w:r>
        <w:rPr/>
        <w:pict>
          <v:shape style="position:absolute;margin-left:327.600006pt;margin-top:271.874146pt;width:140pt;height:12pt;mso-position-horizontal-relative:page;mso-position-vertical-relative:page;z-index:-252227584" type="#_x0000_t202" filled="false" stroked="false">
            <v:textbox inset="0,0,0,0">
              <w:txbxContent>
                <w:p>
                  <w:pPr>
                    <w:spacing w:line="240" w:lineRule="auto" w:before="4"/>
                    <w:ind w:left="40"/>
                    <w:rPr>
                      <w:sz w:val="17"/>
                    </w:rPr>
                  </w:pPr>
                </w:p>
              </w:txbxContent>
            </v:textbox>
            <w10:wrap type="none"/>
          </v:shape>
        </w:pict>
      </w:r>
      <w:r>
        <w:rPr/>
        <w:pict>
          <v:shape style="position:absolute;margin-left:42.240002pt;margin-top:308.714142pt;width:204.9pt;height:12pt;mso-position-horizontal-relative:page;mso-position-vertical-relative:page;z-index:-252226560" type="#_x0000_t202" filled="false" stroked="false">
            <v:textbox inset="0,0,0,0">
              <w:txbxContent>
                <w:p>
                  <w:pPr>
                    <w:spacing w:line="240" w:lineRule="auto" w:before="4"/>
                    <w:ind w:left="40"/>
                    <w:rPr>
                      <w:sz w:val="17"/>
                    </w:rPr>
                  </w:pPr>
                </w:p>
              </w:txbxContent>
            </v:textbox>
            <w10:wrap type="none"/>
          </v:shape>
        </w:pict>
      </w:r>
      <w:r>
        <w:rPr/>
        <w:pict>
          <v:shape style="position:absolute;margin-left:327.600006pt;margin-top:308.714142pt;width:140pt;height:12pt;mso-position-horizontal-relative:page;mso-position-vertical-relative:page;z-index:-252225536" type="#_x0000_t202" filled="false" stroked="false">
            <v:textbox inset="0,0,0,0">
              <w:txbxContent>
                <w:p>
                  <w:pPr>
                    <w:spacing w:line="240" w:lineRule="auto" w:before="4"/>
                    <w:ind w:left="40"/>
                    <w:rPr>
                      <w:sz w:val="17"/>
                    </w:rPr>
                  </w:pPr>
                </w:p>
              </w:txbxContent>
            </v:textbox>
            <w10:wrap type="none"/>
          </v:shape>
        </w:pict>
      </w:r>
      <w:r>
        <w:rPr/>
        <w:pict>
          <v:shape style="position:absolute;margin-left:42.240002pt;margin-top:344.114136pt;width:204.9pt;height:12pt;mso-position-horizontal-relative:page;mso-position-vertical-relative:page;z-index:-252224512" type="#_x0000_t202" filled="false" stroked="false">
            <v:textbox inset="0,0,0,0">
              <w:txbxContent>
                <w:p>
                  <w:pPr>
                    <w:spacing w:line="240" w:lineRule="auto" w:before="4"/>
                    <w:ind w:left="40"/>
                    <w:rPr>
                      <w:sz w:val="17"/>
                    </w:rPr>
                  </w:pPr>
                </w:p>
              </w:txbxContent>
            </v:textbox>
            <w10:wrap type="none"/>
          </v:shape>
        </w:pict>
      </w:r>
      <w:r>
        <w:rPr/>
        <w:pict>
          <v:shape style="position:absolute;margin-left:327.600006pt;margin-top:344.114136pt;width:140pt;height:12pt;mso-position-horizontal-relative:page;mso-position-vertical-relative:page;z-index:-252223488" type="#_x0000_t202" filled="false" stroked="false">
            <v:textbox inset="0,0,0,0">
              <w:txbxContent>
                <w:p>
                  <w:pPr>
                    <w:spacing w:line="240" w:lineRule="auto" w:before="4"/>
                    <w:ind w:left="40"/>
                    <w:rPr>
                      <w:sz w:val="17"/>
                    </w:rPr>
                  </w:pPr>
                </w:p>
              </w:txbxContent>
            </v:textbox>
            <w10:wrap type="none"/>
          </v:shape>
        </w:pict>
      </w:r>
      <w:r>
        <w:rPr/>
        <w:pict>
          <v:shape style="position:absolute;margin-left:42.240002pt;margin-top:379.634155pt;width:204.9pt;height:12pt;mso-position-horizontal-relative:page;mso-position-vertical-relative:page;z-index:-252222464" type="#_x0000_t202" filled="false" stroked="false">
            <v:textbox inset="0,0,0,0">
              <w:txbxContent>
                <w:p>
                  <w:pPr>
                    <w:spacing w:line="240" w:lineRule="auto" w:before="4"/>
                    <w:ind w:left="40"/>
                    <w:rPr>
                      <w:sz w:val="17"/>
                    </w:rPr>
                  </w:pPr>
                </w:p>
              </w:txbxContent>
            </v:textbox>
            <w10:wrap type="none"/>
          </v:shape>
        </w:pict>
      </w:r>
      <w:r>
        <w:rPr/>
        <w:pict>
          <v:shape style="position:absolute;margin-left:327.600006pt;margin-top:379.634155pt;width:140pt;height:12pt;mso-position-horizontal-relative:page;mso-position-vertical-relative:page;z-index:-252221440" type="#_x0000_t202" filled="false" stroked="false">
            <v:textbox inset="0,0,0,0">
              <w:txbxContent>
                <w:p>
                  <w:pPr>
                    <w:spacing w:line="240" w:lineRule="auto" w:before="4"/>
                    <w:ind w:left="40"/>
                    <w:rPr>
                      <w:sz w:val="17"/>
                    </w:rPr>
                  </w:pPr>
                </w:p>
              </w:txbxContent>
            </v:textbox>
            <w10:wrap type="none"/>
          </v:shape>
        </w:pict>
      </w:r>
      <w:r>
        <w:rPr/>
        <w:pict>
          <v:shape style="position:absolute;margin-left:42.240002pt;margin-top:415.154144pt;width:204.9pt;height:12pt;mso-position-horizontal-relative:page;mso-position-vertical-relative:page;z-index:-252220416" type="#_x0000_t202" filled="false" stroked="false">
            <v:textbox inset="0,0,0,0">
              <w:txbxContent>
                <w:p>
                  <w:pPr>
                    <w:spacing w:line="240" w:lineRule="auto" w:before="4"/>
                    <w:ind w:left="40"/>
                    <w:rPr>
                      <w:sz w:val="17"/>
                    </w:rPr>
                  </w:pPr>
                </w:p>
              </w:txbxContent>
            </v:textbox>
            <w10:wrap type="none"/>
          </v:shape>
        </w:pict>
      </w:r>
      <w:r>
        <w:rPr/>
        <w:pict>
          <v:shape style="position:absolute;margin-left:327.600006pt;margin-top:415.154144pt;width:140pt;height:12pt;mso-position-horizontal-relative:page;mso-position-vertical-relative:page;z-index:-252219392" type="#_x0000_t202" filled="false" stroked="false">
            <v:textbox inset="0,0,0,0">
              <w:txbxContent>
                <w:p>
                  <w:pPr>
                    <w:spacing w:line="240" w:lineRule="auto" w:before="4"/>
                    <w:ind w:left="40"/>
                    <w:rPr>
                      <w:sz w:val="17"/>
                    </w:rPr>
                  </w:pPr>
                </w:p>
              </w:txbxContent>
            </v:textbox>
            <w10:wrap type="none"/>
          </v:shape>
        </w:pict>
      </w:r>
      <w:r>
        <w:rPr/>
        <w:pict>
          <v:shape style="position:absolute;margin-left:138.240005pt;margin-top:502pt;width:22.4pt;height:12pt;mso-position-horizontal-relative:page;mso-position-vertical-relative:page;z-index:-252218368" type="#_x0000_t202" filled="false" stroked="false">
            <v:textbox inset="0,0,0,0">
              <w:txbxContent>
                <w:p>
                  <w:pPr>
                    <w:spacing w:line="240" w:lineRule="auto" w:before="4"/>
                    <w:ind w:left="40"/>
                    <w:rPr>
                      <w:sz w:val="17"/>
                    </w:rPr>
                  </w:pPr>
                </w:p>
              </w:txbxContent>
            </v:textbox>
            <w10:wrap type="none"/>
          </v:shape>
        </w:pict>
      </w:r>
      <w:r>
        <w:rPr/>
        <w:pict>
          <v:shape style="position:absolute;margin-left:183.848099pt;margin-top:502pt;width:32.25pt;height:12pt;mso-position-horizontal-relative:page;mso-position-vertical-relative:page;z-index:-252217344" type="#_x0000_t202" filled="false" stroked="false">
            <v:textbox inset="0,0,0,0">
              <w:txbxContent>
                <w:p>
                  <w:pPr>
                    <w:spacing w:line="240" w:lineRule="auto" w:before="4"/>
                    <w:ind w:left="40"/>
                    <w:rPr>
                      <w:sz w:val="17"/>
                    </w:rPr>
                  </w:pPr>
                </w:p>
              </w:txbxContent>
            </v:textbox>
            <w10:wrap type="none"/>
          </v:shape>
        </w:pict>
      </w:r>
      <w:r>
        <w:rPr/>
        <w:pict>
          <v:shape style="position:absolute;margin-left:287.160004pt;margin-top:502pt;width:135.8pt;height:12pt;mso-position-horizontal-relative:page;mso-position-vertical-relative:page;z-index:-252216320" type="#_x0000_t202" filled="false" stroked="false">
            <v:textbox inset="0,0,0,0">
              <w:txbxContent>
                <w:p>
                  <w:pPr>
                    <w:spacing w:line="240" w:lineRule="auto" w:before="4"/>
                    <w:ind w:left="40"/>
                    <w:rPr>
                      <w:sz w:val="17"/>
                    </w:rPr>
                  </w:pPr>
                </w:p>
              </w:txbxContent>
            </v:textbox>
            <w10:wrap type="none"/>
          </v:shape>
        </w:pict>
      </w:r>
    </w:p>
    <w:sectPr>
      <w:pgSz w:w="12240" w:h="15840"/>
      <w:pgMar w:top="1440" w:bottom="280" w:left="620" w:right="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Symbol">
    <w:altName w:val="Symbol"/>
    <w:charset w:val="2"/>
    <w:family w:val="roman"/>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4"/>
      <w:numFmt w:val="lowerLetter"/>
      <w:lvlText w:val="(%1)"/>
      <w:lvlJc w:val="left"/>
      <w:pPr>
        <w:ind w:left="20" w:hanging="480"/>
        <w:jc w:val="left"/>
      </w:pPr>
      <w:rPr>
        <w:rFonts w:hint="default" w:ascii="Courier New" w:hAnsi="Courier New" w:eastAsia="Courier New" w:cs="Courier New"/>
        <w:w w:val="99"/>
        <w:sz w:val="20"/>
        <w:szCs w:val="20"/>
      </w:rPr>
    </w:lvl>
    <w:lvl w:ilvl="1">
      <w:start w:val="0"/>
      <w:numFmt w:val="bullet"/>
      <w:lvlText w:val="•"/>
      <w:lvlJc w:val="left"/>
      <w:pPr>
        <w:ind w:left="728" w:hanging="480"/>
      </w:pPr>
      <w:rPr>
        <w:rFonts w:hint="default"/>
      </w:rPr>
    </w:lvl>
    <w:lvl w:ilvl="2">
      <w:start w:val="0"/>
      <w:numFmt w:val="bullet"/>
      <w:lvlText w:val="•"/>
      <w:lvlJc w:val="left"/>
      <w:pPr>
        <w:ind w:left="1437" w:hanging="480"/>
      </w:pPr>
      <w:rPr>
        <w:rFonts w:hint="default"/>
      </w:rPr>
    </w:lvl>
    <w:lvl w:ilvl="3">
      <w:start w:val="0"/>
      <w:numFmt w:val="bullet"/>
      <w:lvlText w:val="•"/>
      <w:lvlJc w:val="left"/>
      <w:pPr>
        <w:ind w:left="2146" w:hanging="480"/>
      </w:pPr>
      <w:rPr>
        <w:rFonts w:hint="default"/>
      </w:rPr>
    </w:lvl>
    <w:lvl w:ilvl="4">
      <w:start w:val="0"/>
      <w:numFmt w:val="bullet"/>
      <w:lvlText w:val="•"/>
      <w:lvlJc w:val="left"/>
      <w:pPr>
        <w:ind w:left="2855" w:hanging="480"/>
      </w:pPr>
      <w:rPr>
        <w:rFonts w:hint="default"/>
      </w:rPr>
    </w:lvl>
    <w:lvl w:ilvl="5">
      <w:start w:val="0"/>
      <w:numFmt w:val="bullet"/>
      <w:lvlText w:val="•"/>
      <w:lvlJc w:val="left"/>
      <w:pPr>
        <w:ind w:left="3564" w:hanging="480"/>
      </w:pPr>
      <w:rPr>
        <w:rFonts w:hint="default"/>
      </w:rPr>
    </w:lvl>
    <w:lvl w:ilvl="6">
      <w:start w:val="0"/>
      <w:numFmt w:val="bullet"/>
      <w:lvlText w:val="•"/>
      <w:lvlJc w:val="left"/>
      <w:pPr>
        <w:ind w:left="4272" w:hanging="480"/>
      </w:pPr>
      <w:rPr>
        <w:rFonts w:hint="default"/>
      </w:rPr>
    </w:lvl>
    <w:lvl w:ilvl="7">
      <w:start w:val="0"/>
      <w:numFmt w:val="bullet"/>
      <w:lvlText w:val="•"/>
      <w:lvlJc w:val="left"/>
      <w:pPr>
        <w:ind w:left="4981" w:hanging="480"/>
      </w:pPr>
      <w:rPr>
        <w:rFonts w:hint="default"/>
      </w:rPr>
    </w:lvl>
    <w:lvl w:ilvl="8">
      <w:start w:val="0"/>
      <w:numFmt w:val="bullet"/>
      <w:lvlText w:val="•"/>
      <w:lvlJc w:val="left"/>
      <w:pPr>
        <w:ind w:left="5690" w:hanging="480"/>
      </w:pPr>
      <w:rPr>
        <w:rFonts w:hint="default"/>
      </w:rPr>
    </w:lvl>
  </w:abstractNum>
  <w:abstractNum w:abstractNumId="1">
    <w:multiLevelType w:val="hybridMultilevel"/>
    <w:lvl w:ilvl="0">
      <w:start w:val="1"/>
      <w:numFmt w:val="decimal"/>
      <w:lvlText w:val="(%1)"/>
      <w:lvlJc w:val="left"/>
      <w:pPr>
        <w:ind w:left="20" w:hanging="480"/>
        <w:jc w:val="left"/>
      </w:pPr>
      <w:rPr>
        <w:rFonts w:hint="default" w:ascii="Courier New" w:hAnsi="Courier New" w:eastAsia="Courier New" w:cs="Courier New"/>
        <w:w w:val="99"/>
        <w:sz w:val="20"/>
        <w:szCs w:val="20"/>
      </w:rPr>
    </w:lvl>
    <w:lvl w:ilvl="1">
      <w:start w:val="1"/>
      <w:numFmt w:val="lowerLetter"/>
      <w:lvlText w:val="(%2)"/>
      <w:lvlJc w:val="left"/>
      <w:pPr>
        <w:ind w:left="20" w:hanging="480"/>
        <w:jc w:val="left"/>
      </w:pPr>
      <w:rPr>
        <w:rFonts w:hint="default" w:ascii="Courier New" w:hAnsi="Courier New" w:eastAsia="Courier New" w:cs="Courier New"/>
        <w:w w:val="99"/>
        <w:sz w:val="20"/>
        <w:szCs w:val="20"/>
      </w:rPr>
    </w:lvl>
    <w:lvl w:ilvl="2">
      <w:start w:val="0"/>
      <w:numFmt w:val="bullet"/>
      <w:lvlText w:val="•"/>
      <w:lvlJc w:val="left"/>
      <w:pPr>
        <w:ind w:left="1725" w:hanging="480"/>
      </w:pPr>
      <w:rPr>
        <w:rFonts w:hint="default"/>
      </w:rPr>
    </w:lvl>
    <w:lvl w:ilvl="3">
      <w:start w:val="0"/>
      <w:numFmt w:val="bullet"/>
      <w:lvlText w:val="•"/>
      <w:lvlJc w:val="left"/>
      <w:pPr>
        <w:ind w:left="2578" w:hanging="480"/>
      </w:pPr>
      <w:rPr>
        <w:rFonts w:hint="default"/>
      </w:rPr>
    </w:lvl>
    <w:lvl w:ilvl="4">
      <w:start w:val="0"/>
      <w:numFmt w:val="bullet"/>
      <w:lvlText w:val="•"/>
      <w:lvlJc w:val="left"/>
      <w:pPr>
        <w:ind w:left="3431" w:hanging="480"/>
      </w:pPr>
      <w:rPr>
        <w:rFonts w:hint="default"/>
      </w:rPr>
    </w:lvl>
    <w:lvl w:ilvl="5">
      <w:start w:val="0"/>
      <w:numFmt w:val="bullet"/>
      <w:lvlText w:val="•"/>
      <w:lvlJc w:val="left"/>
      <w:pPr>
        <w:ind w:left="4284" w:hanging="480"/>
      </w:pPr>
      <w:rPr>
        <w:rFonts w:hint="default"/>
      </w:rPr>
    </w:lvl>
    <w:lvl w:ilvl="6">
      <w:start w:val="0"/>
      <w:numFmt w:val="bullet"/>
      <w:lvlText w:val="•"/>
      <w:lvlJc w:val="left"/>
      <w:pPr>
        <w:ind w:left="5136" w:hanging="480"/>
      </w:pPr>
      <w:rPr>
        <w:rFonts w:hint="default"/>
      </w:rPr>
    </w:lvl>
    <w:lvl w:ilvl="7">
      <w:start w:val="0"/>
      <w:numFmt w:val="bullet"/>
      <w:lvlText w:val="•"/>
      <w:lvlJc w:val="left"/>
      <w:pPr>
        <w:ind w:left="5989" w:hanging="480"/>
      </w:pPr>
      <w:rPr>
        <w:rFonts w:hint="default"/>
      </w:rPr>
    </w:lvl>
    <w:lvl w:ilvl="8">
      <w:start w:val="0"/>
      <w:numFmt w:val="bullet"/>
      <w:lvlText w:val="•"/>
      <w:lvlJc w:val="left"/>
      <w:pPr>
        <w:ind w:left="6842" w:hanging="480"/>
      </w:pPr>
      <w:rPr>
        <w:rFonts w:hint="default"/>
      </w:rPr>
    </w:lvl>
  </w:abstractNum>
  <w:abstractNum w:abstractNumId="0">
    <w:multiLevelType w:val="hybridMultilevel"/>
    <w:lvl w:ilvl="0">
      <w:start w:val="1"/>
      <w:numFmt w:val="decimal"/>
      <w:lvlText w:val="(%1)"/>
      <w:lvlJc w:val="left"/>
      <w:pPr>
        <w:ind w:left="499" w:hanging="480"/>
        <w:jc w:val="left"/>
      </w:pPr>
      <w:rPr>
        <w:rFonts w:hint="default" w:ascii="Courier New" w:hAnsi="Courier New" w:eastAsia="Courier New" w:cs="Courier New"/>
        <w:w w:val="99"/>
        <w:sz w:val="20"/>
        <w:szCs w:val="20"/>
      </w:rPr>
    </w:lvl>
    <w:lvl w:ilvl="1">
      <w:start w:val="0"/>
      <w:numFmt w:val="bullet"/>
      <w:lvlText w:val="•"/>
      <w:lvlJc w:val="left"/>
      <w:pPr>
        <w:ind w:left="1304" w:hanging="480"/>
      </w:pPr>
      <w:rPr>
        <w:rFonts w:hint="default"/>
      </w:rPr>
    </w:lvl>
    <w:lvl w:ilvl="2">
      <w:start w:val="0"/>
      <w:numFmt w:val="bullet"/>
      <w:lvlText w:val="•"/>
      <w:lvlJc w:val="left"/>
      <w:pPr>
        <w:ind w:left="2109" w:hanging="480"/>
      </w:pPr>
      <w:rPr>
        <w:rFonts w:hint="default"/>
      </w:rPr>
    </w:lvl>
    <w:lvl w:ilvl="3">
      <w:start w:val="0"/>
      <w:numFmt w:val="bullet"/>
      <w:lvlText w:val="•"/>
      <w:lvlJc w:val="left"/>
      <w:pPr>
        <w:ind w:left="2914" w:hanging="480"/>
      </w:pPr>
      <w:rPr>
        <w:rFonts w:hint="default"/>
      </w:rPr>
    </w:lvl>
    <w:lvl w:ilvl="4">
      <w:start w:val="0"/>
      <w:numFmt w:val="bullet"/>
      <w:lvlText w:val="•"/>
      <w:lvlJc w:val="left"/>
      <w:pPr>
        <w:ind w:left="3719" w:hanging="480"/>
      </w:pPr>
      <w:rPr>
        <w:rFonts w:hint="default"/>
      </w:rPr>
    </w:lvl>
    <w:lvl w:ilvl="5">
      <w:start w:val="0"/>
      <w:numFmt w:val="bullet"/>
      <w:lvlText w:val="•"/>
      <w:lvlJc w:val="left"/>
      <w:pPr>
        <w:ind w:left="4524" w:hanging="480"/>
      </w:pPr>
      <w:rPr>
        <w:rFonts w:hint="default"/>
      </w:rPr>
    </w:lvl>
    <w:lvl w:ilvl="6">
      <w:start w:val="0"/>
      <w:numFmt w:val="bullet"/>
      <w:lvlText w:val="•"/>
      <w:lvlJc w:val="left"/>
      <w:pPr>
        <w:ind w:left="5328" w:hanging="480"/>
      </w:pPr>
      <w:rPr>
        <w:rFonts w:hint="default"/>
      </w:rPr>
    </w:lvl>
    <w:lvl w:ilvl="7">
      <w:start w:val="0"/>
      <w:numFmt w:val="bullet"/>
      <w:lvlText w:val="•"/>
      <w:lvlJc w:val="left"/>
      <w:pPr>
        <w:ind w:left="6133" w:hanging="480"/>
      </w:pPr>
      <w:rPr>
        <w:rFonts w:hint="default"/>
      </w:rPr>
    </w:lvl>
    <w:lvl w:ilvl="8">
      <w:start w:val="0"/>
      <w:numFmt w:val="bullet"/>
      <w:lvlText w:val="•"/>
      <w:lvlJc w:val="left"/>
      <w:pPr>
        <w:ind w:left="6938" w:hanging="480"/>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Courier New" w:hAnsi="Courier New" w:eastAsia="Courier New" w:cs="Courier New"/>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ttp://www.sentrylink.com/" TargetMode="External" Type="http://schemas.openxmlformats.org/officeDocument/2006/relationships/hyperlink"/>
<Relationship Id="rId6"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