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EE4E" w14:textId="77777777" w:rsidR="002C19E5" w:rsidRDefault="00000000">
      <w:pPr>
        <w:pStyle w:val="BodyText"/>
        <w:tabs>
          <w:tab w:val="left" w:pos="10179"/>
        </w:tabs>
        <w:spacing w:before="76"/>
        <w:ind w:left="100"/>
      </w:pPr>
      <w:r>
        <w:rPr>
          <w:color w:val="231F20"/>
        </w:rPr>
        <w:t>Schedule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</w:rPr>
        <w:tab/>
        <w:t>Page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</w:p>
    <w:p w14:paraId="5D6CF8FB" w14:textId="3D27421B" w:rsidR="002C19E5" w:rsidRDefault="00000000">
      <w:pPr>
        <w:pStyle w:val="BodyText"/>
        <w:ind w:left="100"/>
      </w:pPr>
      <w:r>
        <w:rPr>
          <w:color w:val="231F20"/>
        </w:rPr>
        <w:t>Form L</w:t>
      </w:r>
      <w:r w:rsidR="002279CA">
        <w:rPr>
          <w:color w:val="231F20"/>
        </w:rPr>
        <w:t xml:space="preserve">IVING </w:t>
      </w:r>
      <w:r>
        <w:rPr>
          <w:color w:val="231F20"/>
        </w:rPr>
        <w:t>T</w:t>
      </w:r>
      <w:r w:rsidR="002279CA">
        <w:rPr>
          <w:color w:val="231F20"/>
        </w:rPr>
        <w:t>RUST</w:t>
      </w:r>
      <w:r>
        <w:rPr>
          <w:color w:val="231F20"/>
        </w:rPr>
        <w:t>-1</w:t>
      </w:r>
    </w:p>
    <w:p w14:paraId="38989C70" w14:textId="527AFED8" w:rsidR="002C19E5" w:rsidRDefault="002279CA">
      <w:pPr>
        <w:spacing w:before="3"/>
        <w:rPr>
          <w:b/>
          <w:sz w:val="24"/>
        </w:rPr>
      </w:pPr>
      <w:r>
        <w:rPr>
          <w:noProof/>
        </w:rPr>
        <w:pict w14:anchorId="369A5DC1">
          <v:line id="_x0000_s1029" style="position:absolute;z-index:-251655168" from="393pt,16.4pt" to="393pt,51.4pt" strokecolor="#231f20" strokeweight="1pt"/>
        </w:pict>
      </w:r>
      <w:r>
        <w:rPr>
          <w:noProof/>
        </w:rPr>
        <w:pict w14:anchorId="3F76D354">
          <v:rect id="_x0000_s1030" style="position:absolute;margin-left:5.5pt;margin-top:17.15pt;width:539pt;height:34.75pt;z-index:-251656192" filled="f" strokecolor="#231f20" strokeweight="1pt"/>
        </w:pict>
      </w:r>
    </w:p>
    <w:p w14:paraId="51B633B4" w14:textId="538F75B1" w:rsidR="002C19E5" w:rsidRDefault="002279CA">
      <w:pPr>
        <w:spacing w:before="4"/>
        <w:rPr>
          <w:b/>
          <w:sz w:val="28"/>
        </w:rPr>
      </w:pPr>
      <w:r>
        <w:rPr>
          <w:noProof/>
        </w:rPr>
        <w:pict w14:anchorId="65CB548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1pt;margin-top:4.25pt;width:144.95pt;height:13.15pt;z-index:-251654144" filled="f" stroked="f">
            <v:textbox inset="0,0,0,0">
              <w:txbxContent>
                <w:p w14:paraId="49F9C851" w14:textId="77777777" w:rsidR="002C19E5" w:rsidRDefault="00000000">
                  <w:pPr>
                    <w:spacing w:line="226" w:lineRule="exac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Date:</w:t>
                  </w:r>
                </w:p>
              </w:txbxContent>
            </v:textbox>
          </v:shape>
        </w:pict>
      </w:r>
      <w:r>
        <w:rPr>
          <w:noProof/>
        </w:rPr>
        <w:pict w14:anchorId="47D6BC3F">
          <v:shape id="_x0000_s1027" type="#_x0000_t202" style="position:absolute;margin-left:10pt;margin-top:4.25pt;width:383pt;height:10.75pt;z-index:-251653120" filled="f" stroked="f">
            <v:textbox inset="0,0,0,0">
              <w:txbxContent>
                <w:p w14:paraId="60EBD770" w14:textId="7578112E" w:rsidR="002C19E5" w:rsidRDefault="00000000">
                  <w:pPr>
                    <w:spacing w:line="226" w:lineRule="exact"/>
                    <w:rPr>
                      <w:color w:val="231F20"/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Applicant:</w:t>
                  </w:r>
                </w:p>
                <w:p w14:paraId="1A38028E" w14:textId="77777777" w:rsidR="002279CA" w:rsidRDefault="002279CA">
                  <w:pPr>
                    <w:spacing w:line="226" w:lineRule="exact"/>
                    <w:rPr>
                      <w:sz w:val="20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0"/>
        <w:gridCol w:w="8610"/>
      </w:tblGrid>
      <w:tr w:rsidR="002C19E5" w14:paraId="1932CB04" w14:textId="77777777">
        <w:trPr>
          <w:trHeight w:val="700"/>
        </w:trPr>
        <w:tc>
          <w:tcPr>
            <w:tcW w:w="10780" w:type="dxa"/>
            <w:gridSpan w:val="2"/>
          </w:tcPr>
          <w:p w14:paraId="55EA5103" w14:textId="77777777" w:rsidR="002C19E5" w:rsidRDefault="00000000">
            <w:pPr>
              <w:pStyle w:val="TableParagraph"/>
              <w:spacing w:before="48"/>
              <w:ind w:left="91"/>
              <w:rPr>
                <w:sz w:val="20"/>
              </w:rPr>
            </w:pPr>
            <w:r>
              <w:rPr>
                <w:color w:val="231F20"/>
                <w:sz w:val="20"/>
              </w:rPr>
              <w:t>1. Full name of applicant exactly as stated in Item 1 of Form LT-1:</w:t>
            </w:r>
          </w:p>
        </w:tc>
      </w:tr>
      <w:tr w:rsidR="002C19E5" w14:paraId="078CAC23" w14:textId="77777777">
        <w:trPr>
          <w:trHeight w:val="560"/>
        </w:trPr>
        <w:tc>
          <w:tcPr>
            <w:tcW w:w="2170" w:type="dxa"/>
          </w:tcPr>
          <w:p w14:paraId="4CA313A5" w14:textId="77777777" w:rsidR="002C19E5" w:rsidRDefault="00000000">
            <w:pPr>
              <w:pStyle w:val="TableParagraph"/>
              <w:spacing w:line="249" w:lineRule="auto"/>
              <w:ind w:left="544" w:right="638" w:hanging="152"/>
              <w:rPr>
                <w:sz w:val="20"/>
              </w:rPr>
            </w:pPr>
            <w:r>
              <w:rPr>
                <w:color w:val="231F20"/>
                <w:sz w:val="20"/>
              </w:rPr>
              <w:t>Item on Form (Identify)</w:t>
            </w:r>
          </w:p>
        </w:tc>
        <w:tc>
          <w:tcPr>
            <w:tcW w:w="8610" w:type="dxa"/>
          </w:tcPr>
          <w:p w14:paraId="27358DD0" w14:textId="77777777" w:rsidR="002C19E5" w:rsidRDefault="002C19E5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C8E3B7B" w14:textId="77777777" w:rsidR="002C19E5" w:rsidRDefault="00000000">
            <w:pPr>
              <w:pStyle w:val="TableParagraph"/>
              <w:ind w:left="3563" w:right="436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Answer</w:t>
            </w:r>
          </w:p>
        </w:tc>
      </w:tr>
      <w:tr w:rsidR="002C19E5" w14:paraId="016FE267" w14:textId="77777777">
        <w:trPr>
          <w:trHeight w:val="10765"/>
        </w:trPr>
        <w:tc>
          <w:tcPr>
            <w:tcW w:w="2170" w:type="dxa"/>
          </w:tcPr>
          <w:p w14:paraId="3AB47502" w14:textId="77777777" w:rsidR="002C19E5" w:rsidRDefault="002C19E5">
            <w:pPr>
              <w:pStyle w:val="TableParagraph"/>
              <w:rPr>
                <w:sz w:val="20"/>
              </w:rPr>
            </w:pPr>
          </w:p>
        </w:tc>
        <w:tc>
          <w:tcPr>
            <w:tcW w:w="8610" w:type="dxa"/>
          </w:tcPr>
          <w:p w14:paraId="37F9B3B4" w14:textId="77777777" w:rsidR="002C19E5" w:rsidRDefault="002C19E5">
            <w:pPr>
              <w:pStyle w:val="TableParagraph"/>
              <w:rPr>
                <w:sz w:val="20"/>
              </w:rPr>
            </w:pPr>
          </w:p>
        </w:tc>
      </w:tr>
    </w:tbl>
    <w:p w14:paraId="3C4D2D02" w14:textId="77777777" w:rsidR="002C19E5" w:rsidRDefault="00000000">
      <w:pPr>
        <w:spacing w:line="272" w:lineRule="exact"/>
        <w:ind w:right="456"/>
        <w:jc w:val="right"/>
        <w:rPr>
          <w:sz w:val="24"/>
        </w:rPr>
      </w:pPr>
      <w:r>
        <w:rPr>
          <w:color w:val="231F20"/>
          <w:sz w:val="24"/>
        </w:rPr>
        <w:t>Orig. 10/97</w:t>
      </w:r>
    </w:p>
    <w:sectPr w:rsidR="002C19E5">
      <w:type w:val="continuous"/>
      <w:pgSz w:w="12240" w:h="15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9E5"/>
    <w:rsid w:val="00195ED0"/>
    <w:rsid w:val="002279CA"/>
    <w:rsid w:val="002C19E5"/>
    <w:rsid w:val="00C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FE158D3"/>
  <w15:docId w15:val="{9812308F-77DC-4852-8933-B8C497A1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140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