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7D55" w14:textId="77777777" w:rsidR="00121D21" w:rsidRDefault="00000000">
      <w:pPr>
        <w:pStyle w:val="BodyText"/>
        <w:tabs>
          <w:tab w:val="left" w:pos="5581"/>
          <w:tab w:val="right" w:pos="7882"/>
        </w:tabs>
        <w:spacing w:before="83"/>
        <w:ind w:left="3893"/>
      </w:pPr>
      <w:r>
        <w:t>DATED THIS</w:t>
      </w:r>
      <w:r>
        <w:tab/>
        <w:t>DAY OF</w:t>
      </w:r>
      <w:r>
        <w:tab/>
        <w:t>20</w:t>
      </w:r>
    </w:p>
    <w:p w14:paraId="335B2422" w14:textId="77777777" w:rsidR="00121D21" w:rsidRDefault="00121D21">
      <w:pPr>
        <w:pStyle w:val="BodyText"/>
        <w:rPr>
          <w:sz w:val="22"/>
        </w:rPr>
      </w:pPr>
    </w:p>
    <w:p w14:paraId="4A8608BD" w14:textId="77777777" w:rsidR="00121D21" w:rsidRDefault="00121D21">
      <w:pPr>
        <w:pStyle w:val="BodyText"/>
        <w:rPr>
          <w:sz w:val="22"/>
        </w:rPr>
      </w:pPr>
    </w:p>
    <w:p w14:paraId="130A1314" w14:textId="77777777" w:rsidR="00121D21" w:rsidRDefault="00121D21">
      <w:pPr>
        <w:pStyle w:val="BodyText"/>
        <w:rPr>
          <w:sz w:val="22"/>
        </w:rPr>
      </w:pPr>
    </w:p>
    <w:p w14:paraId="048AA6A2" w14:textId="77777777" w:rsidR="00121D21" w:rsidRDefault="00121D21">
      <w:pPr>
        <w:pStyle w:val="BodyText"/>
        <w:rPr>
          <w:sz w:val="22"/>
        </w:rPr>
      </w:pPr>
    </w:p>
    <w:p w14:paraId="56274973" w14:textId="77777777" w:rsidR="00121D21" w:rsidRDefault="00000000">
      <w:pPr>
        <w:pStyle w:val="Heading1"/>
        <w:spacing w:before="175"/>
        <w:ind w:left="3029" w:right="2662"/>
        <w:jc w:val="center"/>
      </w:pPr>
      <w:r>
        <w:t>XXXXX XXXXXX</w:t>
      </w:r>
    </w:p>
    <w:p w14:paraId="3C39AE40" w14:textId="77777777" w:rsidR="00121D21" w:rsidRDefault="00121D21">
      <w:pPr>
        <w:pStyle w:val="BodyText"/>
        <w:spacing w:before="4"/>
        <w:rPr>
          <w:b/>
          <w:sz w:val="29"/>
        </w:rPr>
      </w:pPr>
    </w:p>
    <w:p w14:paraId="0BDE8F31" w14:textId="77777777" w:rsidR="00121D21" w:rsidRDefault="00000000">
      <w:pPr>
        <w:pStyle w:val="BodyText"/>
        <w:ind w:left="3029" w:right="2830"/>
        <w:jc w:val="center"/>
      </w:pPr>
      <w:r>
        <w:t>and</w:t>
      </w:r>
    </w:p>
    <w:p w14:paraId="7427F848" w14:textId="77777777" w:rsidR="00121D21" w:rsidRDefault="00121D21">
      <w:pPr>
        <w:pStyle w:val="BodyText"/>
        <w:spacing w:before="3"/>
        <w:rPr>
          <w:sz w:val="29"/>
        </w:rPr>
      </w:pPr>
    </w:p>
    <w:p w14:paraId="3C6CC5D0" w14:textId="77777777" w:rsidR="00121D21" w:rsidRDefault="00000000">
      <w:pPr>
        <w:pStyle w:val="Heading1"/>
        <w:spacing w:before="1"/>
        <w:ind w:left="3029" w:right="2684"/>
        <w:jc w:val="center"/>
      </w:pPr>
      <w:r>
        <w:t xml:space="preserve">XXXXX </w:t>
      </w:r>
      <w:proofErr w:type="spellStart"/>
      <w:r>
        <w:t>XXXXX</w:t>
      </w:r>
      <w:proofErr w:type="spellEnd"/>
    </w:p>
    <w:p w14:paraId="33ED8685" w14:textId="77777777" w:rsidR="00121D21" w:rsidRDefault="00121D21">
      <w:pPr>
        <w:pStyle w:val="BodyText"/>
        <w:rPr>
          <w:b/>
        </w:rPr>
      </w:pPr>
    </w:p>
    <w:p w14:paraId="3A4E5A82" w14:textId="77777777" w:rsidR="00121D21" w:rsidRDefault="00121D21">
      <w:pPr>
        <w:pStyle w:val="BodyText"/>
        <w:rPr>
          <w:b/>
        </w:rPr>
      </w:pPr>
    </w:p>
    <w:p w14:paraId="6AF2FDEC" w14:textId="77777777" w:rsidR="00121D21" w:rsidRDefault="00121D21">
      <w:pPr>
        <w:pStyle w:val="BodyText"/>
        <w:rPr>
          <w:b/>
        </w:rPr>
      </w:pPr>
    </w:p>
    <w:p w14:paraId="070438A1" w14:textId="77777777" w:rsidR="00121D21" w:rsidRDefault="00121D21">
      <w:pPr>
        <w:pStyle w:val="BodyText"/>
        <w:rPr>
          <w:b/>
        </w:rPr>
      </w:pPr>
    </w:p>
    <w:p w14:paraId="47FD2F8F" w14:textId="77777777" w:rsidR="00121D21" w:rsidRDefault="00121D21">
      <w:pPr>
        <w:pStyle w:val="BodyText"/>
        <w:rPr>
          <w:b/>
        </w:rPr>
      </w:pPr>
    </w:p>
    <w:p w14:paraId="57166E32" w14:textId="77777777" w:rsidR="00121D21" w:rsidRDefault="00121D21">
      <w:pPr>
        <w:pStyle w:val="BodyText"/>
        <w:rPr>
          <w:b/>
        </w:rPr>
      </w:pPr>
    </w:p>
    <w:p w14:paraId="128E4790" w14:textId="77777777" w:rsidR="00121D21" w:rsidRDefault="00121D21">
      <w:pPr>
        <w:pStyle w:val="BodyText"/>
        <w:rPr>
          <w:b/>
        </w:rPr>
      </w:pPr>
    </w:p>
    <w:p w14:paraId="775C1927" w14:textId="77777777" w:rsidR="00121D21" w:rsidRDefault="00121D21">
      <w:pPr>
        <w:pStyle w:val="BodyText"/>
        <w:rPr>
          <w:b/>
        </w:rPr>
      </w:pPr>
    </w:p>
    <w:p w14:paraId="233DF610" w14:textId="77777777" w:rsidR="00121D21" w:rsidRDefault="00121D21">
      <w:pPr>
        <w:pStyle w:val="BodyText"/>
        <w:rPr>
          <w:b/>
        </w:rPr>
      </w:pPr>
    </w:p>
    <w:p w14:paraId="1B159842" w14:textId="77777777" w:rsidR="00121D21" w:rsidRDefault="00121D21">
      <w:pPr>
        <w:pStyle w:val="BodyText"/>
        <w:rPr>
          <w:b/>
        </w:rPr>
      </w:pPr>
    </w:p>
    <w:p w14:paraId="267EEAA7" w14:textId="77777777" w:rsidR="00121D21" w:rsidRDefault="00000000">
      <w:pPr>
        <w:pStyle w:val="BodyText"/>
        <w:spacing w:before="7"/>
        <w:rPr>
          <w:b/>
          <w:sz w:val="16"/>
        </w:rPr>
      </w:pPr>
      <w:r>
        <w:pict w14:anchorId="6E40E135">
          <v:shape id="_x0000_s1041" style="position:absolute;margin-left:145.3pt;margin-top:11.95pt;width:317.05pt;height:.1pt;z-index:-15728640;mso-wrap-distance-left:0;mso-wrap-distance-right:0;mso-position-horizontal-relative:page" coordorigin="2906,239" coordsize="6341,0" path="m2906,239r6340,e" filled="f" strokeweight=".89pt">
            <v:path arrowok="t"/>
            <w10:wrap type="topAndBottom" anchorx="page"/>
          </v:shape>
        </w:pict>
      </w:r>
    </w:p>
    <w:p w14:paraId="6DFCD7DD" w14:textId="77777777" w:rsidR="00121D21" w:rsidRDefault="00121D21">
      <w:pPr>
        <w:pStyle w:val="BodyText"/>
        <w:spacing w:before="10"/>
        <w:rPr>
          <w:b/>
          <w:sz w:val="18"/>
        </w:rPr>
      </w:pPr>
    </w:p>
    <w:p w14:paraId="17F23944" w14:textId="77777777" w:rsidR="00121D21" w:rsidRDefault="00000000">
      <w:pPr>
        <w:spacing w:before="93"/>
        <w:ind w:left="3029" w:right="2886"/>
        <w:jc w:val="center"/>
        <w:rPr>
          <w:b/>
          <w:sz w:val="20"/>
        </w:rPr>
      </w:pPr>
      <w:r>
        <w:rPr>
          <w:b/>
          <w:sz w:val="20"/>
        </w:rPr>
        <w:t>REVOCABLE LIVING TRUST AGREEMENT</w:t>
      </w:r>
    </w:p>
    <w:p w14:paraId="428BA278" w14:textId="77777777" w:rsidR="00121D21" w:rsidRDefault="00121D21">
      <w:pPr>
        <w:pStyle w:val="BodyText"/>
        <w:rPr>
          <w:b/>
        </w:rPr>
      </w:pPr>
    </w:p>
    <w:p w14:paraId="01E4BB5A" w14:textId="77777777" w:rsidR="00121D21" w:rsidRDefault="00000000">
      <w:pPr>
        <w:pStyle w:val="BodyText"/>
        <w:spacing w:before="2"/>
        <w:rPr>
          <w:b/>
          <w:sz w:val="24"/>
        </w:rPr>
      </w:pPr>
      <w:r>
        <w:pict w14:anchorId="4A0C9402">
          <v:shape id="_x0000_s1040" style="position:absolute;margin-left:145.3pt;margin-top:16.3pt;width:317.05pt;height:.1pt;z-index:-15728128;mso-wrap-distance-left:0;mso-wrap-distance-right:0;mso-position-horizontal-relative:page" coordorigin="2906,326" coordsize="6341,0" path="m2906,326r6340,e" filled="f" strokeweight=".89pt">
            <v:path arrowok="t"/>
            <w10:wrap type="topAndBottom" anchorx="page"/>
          </v:shape>
        </w:pict>
      </w:r>
    </w:p>
    <w:p w14:paraId="3EF4126F" w14:textId="77777777" w:rsidR="00121D21" w:rsidRDefault="00121D21">
      <w:pPr>
        <w:pStyle w:val="BodyText"/>
        <w:rPr>
          <w:b/>
        </w:rPr>
      </w:pPr>
    </w:p>
    <w:p w14:paraId="347402A5" w14:textId="77777777" w:rsidR="00121D21" w:rsidRDefault="00121D21">
      <w:pPr>
        <w:pStyle w:val="BodyText"/>
        <w:rPr>
          <w:b/>
        </w:rPr>
      </w:pPr>
    </w:p>
    <w:p w14:paraId="61964802" w14:textId="77777777" w:rsidR="00121D21" w:rsidRDefault="00121D21">
      <w:pPr>
        <w:pStyle w:val="BodyText"/>
        <w:rPr>
          <w:b/>
        </w:rPr>
      </w:pPr>
    </w:p>
    <w:p w14:paraId="5D556D49" w14:textId="77777777" w:rsidR="00121D21" w:rsidRDefault="00121D21">
      <w:pPr>
        <w:pStyle w:val="BodyText"/>
        <w:rPr>
          <w:b/>
        </w:rPr>
      </w:pPr>
    </w:p>
    <w:p w14:paraId="314E6D53" w14:textId="77777777" w:rsidR="00121D21" w:rsidRDefault="00121D21">
      <w:pPr>
        <w:pStyle w:val="BodyText"/>
        <w:rPr>
          <w:b/>
        </w:rPr>
      </w:pPr>
    </w:p>
    <w:p w14:paraId="28C4E0E5" w14:textId="77777777" w:rsidR="00121D21" w:rsidRDefault="00121D21">
      <w:pPr>
        <w:pStyle w:val="BodyText"/>
        <w:rPr>
          <w:b/>
        </w:rPr>
      </w:pPr>
    </w:p>
    <w:p w14:paraId="23F47F92" w14:textId="77777777" w:rsidR="00121D21" w:rsidRDefault="00121D21">
      <w:pPr>
        <w:pStyle w:val="BodyText"/>
        <w:rPr>
          <w:b/>
        </w:rPr>
      </w:pPr>
    </w:p>
    <w:p w14:paraId="75CEB75D" w14:textId="77777777" w:rsidR="00121D21" w:rsidRDefault="00121D21">
      <w:pPr>
        <w:pStyle w:val="BodyText"/>
        <w:rPr>
          <w:b/>
        </w:rPr>
      </w:pPr>
    </w:p>
    <w:p w14:paraId="165D54E3" w14:textId="77777777" w:rsidR="00121D21" w:rsidRDefault="00121D21">
      <w:pPr>
        <w:pStyle w:val="BodyText"/>
        <w:rPr>
          <w:b/>
        </w:rPr>
      </w:pPr>
    </w:p>
    <w:p w14:paraId="158E43BC" w14:textId="77777777" w:rsidR="00121D21" w:rsidRDefault="00121D21">
      <w:pPr>
        <w:pStyle w:val="BodyText"/>
        <w:rPr>
          <w:b/>
        </w:rPr>
      </w:pPr>
    </w:p>
    <w:p w14:paraId="0DC950C7" w14:textId="77777777" w:rsidR="00121D21" w:rsidRDefault="00121D21">
      <w:pPr>
        <w:pStyle w:val="BodyText"/>
        <w:rPr>
          <w:b/>
        </w:rPr>
      </w:pPr>
    </w:p>
    <w:p w14:paraId="7F2C8EB9" w14:textId="77777777" w:rsidR="00121D21" w:rsidRDefault="00121D21">
      <w:pPr>
        <w:pStyle w:val="BodyText"/>
        <w:rPr>
          <w:b/>
        </w:rPr>
      </w:pPr>
    </w:p>
    <w:p w14:paraId="6B6C4464" w14:textId="77777777" w:rsidR="00121D21" w:rsidRDefault="00121D21">
      <w:pPr>
        <w:pStyle w:val="BodyText"/>
        <w:rPr>
          <w:b/>
        </w:rPr>
      </w:pPr>
    </w:p>
    <w:p w14:paraId="3388B3D4" w14:textId="77777777" w:rsidR="00121D21" w:rsidRDefault="00121D21">
      <w:pPr>
        <w:pStyle w:val="BodyText"/>
        <w:rPr>
          <w:b/>
        </w:rPr>
      </w:pPr>
    </w:p>
    <w:p w14:paraId="1E679D77" w14:textId="77777777" w:rsidR="00121D21" w:rsidRDefault="00121D21">
      <w:pPr>
        <w:pStyle w:val="BodyText"/>
        <w:rPr>
          <w:b/>
        </w:rPr>
      </w:pPr>
    </w:p>
    <w:p w14:paraId="0810A2B8" w14:textId="77777777" w:rsidR="00121D21" w:rsidRDefault="00121D21">
      <w:pPr>
        <w:pStyle w:val="BodyText"/>
        <w:rPr>
          <w:b/>
        </w:rPr>
      </w:pPr>
    </w:p>
    <w:p w14:paraId="013F2113" w14:textId="77777777" w:rsidR="00121D21" w:rsidRDefault="00121D21">
      <w:pPr>
        <w:pStyle w:val="BodyText"/>
        <w:rPr>
          <w:b/>
        </w:rPr>
      </w:pPr>
    </w:p>
    <w:p w14:paraId="6DE47A2A" w14:textId="77777777" w:rsidR="00121D21" w:rsidRDefault="00121D21">
      <w:pPr>
        <w:pStyle w:val="BodyText"/>
        <w:rPr>
          <w:b/>
        </w:rPr>
      </w:pPr>
    </w:p>
    <w:p w14:paraId="712F9A29" w14:textId="77777777" w:rsidR="00121D21" w:rsidRDefault="00121D21">
      <w:pPr>
        <w:pStyle w:val="BodyText"/>
        <w:rPr>
          <w:b/>
        </w:rPr>
      </w:pPr>
    </w:p>
    <w:p w14:paraId="4A3A1AD8" w14:textId="77777777" w:rsidR="00121D21" w:rsidRDefault="00121D21">
      <w:pPr>
        <w:pStyle w:val="BodyText"/>
        <w:rPr>
          <w:b/>
        </w:rPr>
      </w:pPr>
    </w:p>
    <w:p w14:paraId="3224A55D" w14:textId="77777777" w:rsidR="00121D21" w:rsidRDefault="00121D21">
      <w:pPr>
        <w:pStyle w:val="BodyText"/>
        <w:rPr>
          <w:b/>
        </w:rPr>
      </w:pPr>
    </w:p>
    <w:p w14:paraId="42E8B2E8" w14:textId="77777777" w:rsidR="00121D21" w:rsidRDefault="00121D21">
      <w:pPr>
        <w:pStyle w:val="BodyText"/>
        <w:rPr>
          <w:b/>
        </w:rPr>
      </w:pPr>
    </w:p>
    <w:p w14:paraId="74244B1D" w14:textId="68C72B3C" w:rsidR="00121D21" w:rsidRDefault="00121D21">
      <w:pPr>
        <w:pStyle w:val="BodyText"/>
        <w:spacing w:before="1"/>
        <w:rPr>
          <w:b/>
          <w:sz w:val="26"/>
        </w:rPr>
      </w:pPr>
    </w:p>
    <w:p w14:paraId="74B19BFD" w14:textId="77777777" w:rsidR="00121D21" w:rsidRDefault="00121D21">
      <w:pPr>
        <w:jc w:val="center"/>
        <w:sectPr w:rsidR="00121D21">
          <w:type w:val="continuous"/>
          <w:pgSz w:w="11910" w:h="16840"/>
          <w:pgMar w:top="480" w:right="420" w:bottom="280" w:left="520" w:header="720" w:footer="720" w:gutter="0"/>
          <w:cols w:space="720"/>
        </w:sectPr>
      </w:pPr>
    </w:p>
    <w:p w14:paraId="5CBA240E" w14:textId="77777777" w:rsidR="00121D21" w:rsidRDefault="00000000">
      <w:pPr>
        <w:spacing w:before="78"/>
        <w:ind w:left="3029" w:right="3060"/>
        <w:jc w:val="center"/>
        <w:rPr>
          <w:b/>
          <w:sz w:val="24"/>
        </w:rPr>
      </w:pPr>
      <w:r>
        <w:rPr>
          <w:b/>
          <w:sz w:val="24"/>
        </w:rPr>
        <w:lastRenderedPageBreak/>
        <w:t>REVOCABLE LIVING TRUST AGREEMENT</w:t>
      </w:r>
    </w:p>
    <w:p w14:paraId="6C0623B2" w14:textId="77777777" w:rsidR="00121D21" w:rsidRDefault="00000000">
      <w:pPr>
        <w:tabs>
          <w:tab w:val="left" w:pos="3454"/>
          <w:tab w:val="right" w:pos="5555"/>
        </w:tabs>
        <w:spacing w:before="316"/>
        <w:ind w:left="670"/>
        <w:rPr>
          <w:sz w:val="20"/>
        </w:rPr>
      </w:pPr>
      <w:r>
        <w:rPr>
          <w:b/>
          <w:sz w:val="20"/>
        </w:rPr>
        <w:t xml:space="preserve">AGREEMENT </w:t>
      </w:r>
      <w:r>
        <w:rPr>
          <w:b/>
          <w:spacing w:val="27"/>
          <w:sz w:val="20"/>
        </w:rPr>
        <w:t xml:space="preserve"> </w:t>
      </w:r>
      <w:r>
        <w:rPr>
          <w:sz w:val="20"/>
        </w:rPr>
        <w:t>made this</w:t>
      </w:r>
      <w:r>
        <w:rPr>
          <w:sz w:val="20"/>
        </w:rPr>
        <w:tab/>
        <w:t>day of</w:t>
      </w:r>
      <w:r>
        <w:rPr>
          <w:sz w:val="20"/>
        </w:rPr>
        <w:tab/>
        <w:t>20</w:t>
      </w:r>
    </w:p>
    <w:p w14:paraId="4294521C" w14:textId="77777777" w:rsidR="00121D21" w:rsidRDefault="00121D21">
      <w:pPr>
        <w:pStyle w:val="BodyText"/>
        <w:spacing w:before="3"/>
        <w:rPr>
          <w:sz w:val="29"/>
        </w:rPr>
      </w:pPr>
    </w:p>
    <w:p w14:paraId="4F1ECC1F" w14:textId="77777777" w:rsidR="00121D21" w:rsidRDefault="00000000">
      <w:pPr>
        <w:pStyle w:val="Heading1"/>
        <w:ind w:left="670"/>
      </w:pPr>
      <w:r>
        <w:t>BETWEEN:</w:t>
      </w:r>
    </w:p>
    <w:p w14:paraId="6B8993D5" w14:textId="77777777" w:rsidR="00121D21" w:rsidRDefault="00121D21">
      <w:pPr>
        <w:pStyle w:val="BodyText"/>
        <w:spacing w:before="4"/>
        <w:rPr>
          <w:b/>
          <w:sz w:val="29"/>
        </w:rPr>
      </w:pPr>
    </w:p>
    <w:p w14:paraId="17F932AA" w14:textId="77777777" w:rsidR="00121D21" w:rsidRDefault="00000000">
      <w:pPr>
        <w:pStyle w:val="ListParagraph"/>
        <w:numPr>
          <w:ilvl w:val="0"/>
          <w:numId w:val="11"/>
        </w:numPr>
        <w:tabs>
          <w:tab w:val="left" w:pos="1192"/>
          <w:tab w:val="left" w:pos="1193"/>
        </w:tabs>
        <w:rPr>
          <w:sz w:val="20"/>
        </w:rPr>
      </w:pPr>
      <w:r>
        <w:rPr>
          <w:sz w:val="20"/>
        </w:rPr>
        <w:t>John Smith of Street Address, City, County, Florida (the "Grantor"),</w:t>
      </w:r>
      <w:r>
        <w:rPr>
          <w:spacing w:val="-1"/>
          <w:sz w:val="20"/>
        </w:rPr>
        <w:t xml:space="preserve"> </w:t>
      </w:r>
      <w:r>
        <w:rPr>
          <w:sz w:val="20"/>
        </w:rPr>
        <w:t>and</w:t>
      </w:r>
    </w:p>
    <w:p w14:paraId="4E1966F8" w14:textId="77777777" w:rsidR="00121D21" w:rsidRDefault="00121D21">
      <w:pPr>
        <w:pStyle w:val="BodyText"/>
        <w:spacing w:before="3"/>
        <w:rPr>
          <w:sz w:val="29"/>
        </w:rPr>
      </w:pPr>
    </w:p>
    <w:p w14:paraId="3F900F50" w14:textId="77777777" w:rsidR="00121D21" w:rsidRDefault="00000000">
      <w:pPr>
        <w:pStyle w:val="ListParagraph"/>
        <w:numPr>
          <w:ilvl w:val="0"/>
          <w:numId w:val="11"/>
        </w:numPr>
        <w:tabs>
          <w:tab w:val="left" w:pos="1137"/>
          <w:tab w:val="left" w:pos="1138"/>
        </w:tabs>
        <w:ind w:left="1137" w:hanging="468"/>
        <w:rPr>
          <w:sz w:val="20"/>
        </w:rPr>
      </w:pPr>
      <w:r>
        <w:rPr>
          <w:sz w:val="20"/>
        </w:rPr>
        <w:t>John Smith of Street Address, City, County, Florida (the</w:t>
      </w:r>
      <w:r>
        <w:rPr>
          <w:spacing w:val="-1"/>
          <w:sz w:val="20"/>
        </w:rPr>
        <w:t xml:space="preserve"> </w:t>
      </w:r>
      <w:r>
        <w:rPr>
          <w:sz w:val="20"/>
        </w:rPr>
        <w:t>"Trustee").</w:t>
      </w:r>
    </w:p>
    <w:p w14:paraId="14A83407" w14:textId="77777777" w:rsidR="00121D21" w:rsidRDefault="00121D21">
      <w:pPr>
        <w:pStyle w:val="BodyText"/>
        <w:spacing w:before="4"/>
        <w:rPr>
          <w:sz w:val="29"/>
        </w:rPr>
      </w:pPr>
    </w:p>
    <w:p w14:paraId="13E09A5B" w14:textId="77777777" w:rsidR="00121D21" w:rsidRDefault="00000000">
      <w:pPr>
        <w:pStyle w:val="Heading1"/>
        <w:ind w:left="670"/>
      </w:pPr>
      <w:r>
        <w:t>WHEREAS:</w:t>
      </w:r>
    </w:p>
    <w:p w14:paraId="2A8E562C" w14:textId="77777777" w:rsidR="00121D21" w:rsidRDefault="00121D21">
      <w:pPr>
        <w:pStyle w:val="BodyText"/>
        <w:spacing w:before="3"/>
        <w:rPr>
          <w:b/>
          <w:sz w:val="29"/>
        </w:rPr>
      </w:pPr>
    </w:p>
    <w:p w14:paraId="318CA9E8" w14:textId="77777777" w:rsidR="00121D21" w:rsidRDefault="00000000">
      <w:pPr>
        <w:pStyle w:val="ListParagraph"/>
        <w:numPr>
          <w:ilvl w:val="0"/>
          <w:numId w:val="10"/>
        </w:numPr>
        <w:tabs>
          <w:tab w:val="left" w:pos="1237"/>
          <w:tab w:val="left" w:pos="1238"/>
        </w:tabs>
        <w:ind w:hanging="568"/>
        <w:rPr>
          <w:sz w:val="20"/>
        </w:rPr>
      </w:pPr>
      <w:r>
        <w:rPr>
          <w:sz w:val="20"/>
        </w:rPr>
        <w:t>The Grantor is the legal and beneficial owner of the property described in the Schedule attached hereto.</w:t>
      </w:r>
    </w:p>
    <w:p w14:paraId="7C5EED8A" w14:textId="77777777" w:rsidR="00121D21" w:rsidRDefault="00121D21">
      <w:pPr>
        <w:pStyle w:val="BodyText"/>
        <w:spacing w:before="4"/>
        <w:rPr>
          <w:sz w:val="29"/>
        </w:rPr>
      </w:pPr>
    </w:p>
    <w:p w14:paraId="60CBB32E" w14:textId="77777777" w:rsidR="00121D21" w:rsidRDefault="00000000">
      <w:pPr>
        <w:pStyle w:val="ListParagraph"/>
        <w:numPr>
          <w:ilvl w:val="0"/>
          <w:numId w:val="10"/>
        </w:numPr>
        <w:tabs>
          <w:tab w:val="left" w:pos="1238"/>
        </w:tabs>
        <w:spacing w:line="295" w:lineRule="auto"/>
        <w:ind w:right="484"/>
        <w:jc w:val="both"/>
        <w:rPr>
          <w:sz w:val="20"/>
        </w:rPr>
      </w:pPr>
      <w:r>
        <w:rPr>
          <w:sz w:val="20"/>
        </w:rPr>
        <w:t xml:space="preserve">The Grantor wishes to create a trust of certain property for his benefit and for the benefit of others, such property being described in the Schedule attached hereto and having been delivered this date to </w:t>
      </w:r>
      <w:r>
        <w:rPr>
          <w:spacing w:val="-6"/>
          <w:sz w:val="20"/>
        </w:rPr>
        <w:t xml:space="preserve">the </w:t>
      </w:r>
      <w:r>
        <w:rPr>
          <w:sz w:val="20"/>
        </w:rPr>
        <w:t>Trustee of the trust created hereunder.</w:t>
      </w:r>
    </w:p>
    <w:p w14:paraId="01A5C2DB" w14:textId="77777777" w:rsidR="00121D21" w:rsidRDefault="00121D21">
      <w:pPr>
        <w:pStyle w:val="BodyText"/>
        <w:spacing w:before="9"/>
        <w:rPr>
          <w:sz w:val="24"/>
        </w:rPr>
      </w:pPr>
    </w:p>
    <w:p w14:paraId="4F31088D" w14:textId="77777777" w:rsidR="00121D21" w:rsidRDefault="00000000">
      <w:pPr>
        <w:pStyle w:val="ListParagraph"/>
        <w:numPr>
          <w:ilvl w:val="0"/>
          <w:numId w:val="10"/>
        </w:numPr>
        <w:tabs>
          <w:tab w:val="left" w:pos="1101"/>
          <w:tab w:val="left" w:pos="1102"/>
        </w:tabs>
        <w:ind w:left="1101" w:hanging="432"/>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2721DD85" w14:textId="77777777" w:rsidR="00121D21" w:rsidRDefault="00121D21">
      <w:pPr>
        <w:pStyle w:val="BodyText"/>
        <w:spacing w:before="3"/>
        <w:rPr>
          <w:sz w:val="29"/>
        </w:rPr>
      </w:pPr>
    </w:p>
    <w:p w14:paraId="593C0384" w14:textId="77777777" w:rsidR="00121D21" w:rsidRDefault="00000000">
      <w:pPr>
        <w:pStyle w:val="ListParagraph"/>
        <w:numPr>
          <w:ilvl w:val="0"/>
          <w:numId w:val="10"/>
        </w:numPr>
        <w:tabs>
          <w:tab w:val="left" w:pos="1101"/>
          <w:tab w:val="left" w:pos="1102"/>
        </w:tabs>
        <w:spacing w:before="1"/>
        <w:ind w:left="1101" w:hanging="432"/>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E5FD4BD" w14:textId="77777777" w:rsidR="00121D21" w:rsidRDefault="00121D21">
      <w:pPr>
        <w:pStyle w:val="BodyText"/>
        <w:rPr>
          <w:sz w:val="22"/>
        </w:rPr>
      </w:pPr>
    </w:p>
    <w:p w14:paraId="6D71452D" w14:textId="77777777" w:rsidR="00121D21" w:rsidRDefault="00121D21">
      <w:pPr>
        <w:pStyle w:val="BodyText"/>
        <w:spacing w:before="10"/>
        <w:rPr>
          <w:sz w:val="31"/>
        </w:rPr>
      </w:pPr>
    </w:p>
    <w:p w14:paraId="2D77CC8E" w14:textId="77777777" w:rsidR="00121D21" w:rsidRDefault="00000000">
      <w:pPr>
        <w:pStyle w:val="Heading1"/>
        <w:spacing w:before="1"/>
        <w:ind w:left="103"/>
      </w:pPr>
      <w:r>
        <w:t>IT IS AGREED AS FOLLOWS:</w:t>
      </w:r>
    </w:p>
    <w:p w14:paraId="67EF2B24" w14:textId="77777777" w:rsidR="00121D21" w:rsidRDefault="00121D21">
      <w:pPr>
        <w:pStyle w:val="BodyText"/>
        <w:spacing w:before="3"/>
        <w:rPr>
          <w:b/>
          <w:sz w:val="29"/>
        </w:rPr>
      </w:pPr>
    </w:p>
    <w:p w14:paraId="5D56EFD3" w14:textId="77777777" w:rsidR="00121D21" w:rsidRDefault="00000000">
      <w:pPr>
        <w:pStyle w:val="BodyText"/>
        <w:spacing w:line="295" w:lineRule="auto"/>
        <w:ind w:left="103" w:right="1050"/>
      </w:pPr>
      <w:r>
        <w:t>In consideration of the mutual covenants set forth herein, and for other good and valuable consideration (receipt of which is hereby acknowledged), the Grantor and Trustee hereby agree as follows:</w:t>
      </w:r>
    </w:p>
    <w:p w14:paraId="6B3B5322" w14:textId="77777777" w:rsidR="00121D21" w:rsidRDefault="00121D21">
      <w:pPr>
        <w:pStyle w:val="BodyText"/>
        <w:spacing w:before="9"/>
        <w:rPr>
          <w:sz w:val="24"/>
        </w:rPr>
      </w:pPr>
    </w:p>
    <w:p w14:paraId="5DF12541" w14:textId="77777777" w:rsidR="00121D21" w:rsidRDefault="00000000">
      <w:pPr>
        <w:pStyle w:val="Heading1"/>
        <w:numPr>
          <w:ilvl w:val="0"/>
          <w:numId w:val="9"/>
        </w:numPr>
        <w:tabs>
          <w:tab w:val="left" w:pos="670"/>
          <w:tab w:val="left" w:pos="671"/>
        </w:tabs>
        <w:ind w:hanging="568"/>
        <w:jc w:val="left"/>
      </w:pPr>
      <w:r>
        <w:t>NAME OF THE TRUST</w:t>
      </w:r>
    </w:p>
    <w:p w14:paraId="072F09A8" w14:textId="77777777" w:rsidR="00121D21" w:rsidRDefault="00121D21">
      <w:pPr>
        <w:pStyle w:val="BodyText"/>
        <w:spacing w:before="3"/>
        <w:rPr>
          <w:b/>
          <w:sz w:val="29"/>
        </w:rPr>
      </w:pPr>
    </w:p>
    <w:p w14:paraId="329219BF" w14:textId="77777777" w:rsidR="00121D21" w:rsidRDefault="00000000">
      <w:pPr>
        <w:pStyle w:val="ListParagraph"/>
        <w:numPr>
          <w:ilvl w:val="1"/>
          <w:numId w:val="9"/>
        </w:numPr>
        <w:tabs>
          <w:tab w:val="left" w:pos="1237"/>
          <w:tab w:val="left" w:pos="1238"/>
        </w:tabs>
        <w:ind w:left="1237" w:hanging="568"/>
        <w:rPr>
          <w:sz w:val="20"/>
        </w:rPr>
      </w:pPr>
      <w:r>
        <w:rPr>
          <w:sz w:val="20"/>
        </w:rPr>
        <w:t>This trust shall be designated as the Thrust Name (the</w:t>
      </w:r>
      <w:r>
        <w:rPr>
          <w:spacing w:val="-1"/>
          <w:sz w:val="20"/>
        </w:rPr>
        <w:t xml:space="preserve"> </w:t>
      </w:r>
      <w:r>
        <w:rPr>
          <w:sz w:val="20"/>
        </w:rPr>
        <w:t>"Trust").</w:t>
      </w:r>
    </w:p>
    <w:p w14:paraId="29F27234" w14:textId="77777777" w:rsidR="00121D21" w:rsidRDefault="00121D21">
      <w:pPr>
        <w:pStyle w:val="BodyText"/>
        <w:spacing w:before="3"/>
        <w:rPr>
          <w:sz w:val="29"/>
        </w:rPr>
      </w:pPr>
    </w:p>
    <w:p w14:paraId="5514091C" w14:textId="77777777" w:rsidR="00121D21" w:rsidRDefault="00000000">
      <w:pPr>
        <w:pStyle w:val="Heading1"/>
        <w:numPr>
          <w:ilvl w:val="0"/>
          <w:numId w:val="9"/>
        </w:numPr>
        <w:tabs>
          <w:tab w:val="left" w:pos="670"/>
          <w:tab w:val="left" w:pos="671"/>
        </w:tabs>
        <w:spacing w:before="1"/>
        <w:ind w:hanging="568"/>
        <w:jc w:val="left"/>
      </w:pPr>
      <w:r>
        <w:t>TRANSFER OF PROPERTY</w:t>
      </w:r>
    </w:p>
    <w:p w14:paraId="7CAE574D" w14:textId="77777777" w:rsidR="00121D21" w:rsidRDefault="00121D21">
      <w:pPr>
        <w:pStyle w:val="BodyText"/>
        <w:spacing w:before="3"/>
        <w:rPr>
          <w:b/>
          <w:sz w:val="29"/>
        </w:rPr>
      </w:pPr>
    </w:p>
    <w:p w14:paraId="475826E6" w14:textId="77777777" w:rsidR="00121D21" w:rsidRDefault="00000000">
      <w:pPr>
        <w:pStyle w:val="ListParagraph"/>
        <w:numPr>
          <w:ilvl w:val="1"/>
          <w:numId w:val="9"/>
        </w:numPr>
        <w:tabs>
          <w:tab w:val="left" w:pos="1238"/>
        </w:tabs>
        <w:spacing w:line="295" w:lineRule="auto"/>
        <w:ind w:left="1237" w:right="1051"/>
        <w:jc w:val="both"/>
        <w:rPr>
          <w:sz w:val="20"/>
        </w:rPr>
      </w:pPr>
      <w:r>
        <w:rPr>
          <w:sz w:val="20"/>
        </w:rPr>
        <w:t xml:space="preserve">The Grantor, in consideration of the acceptance by Trustee of the trust herein created, hereby conveys, transfers, assigns, and delivers to the Trustee the property described in the Schedule hereto (the "Trust Estate") to hold same on trust for the uses and purposes set out below and </w:t>
      </w:r>
      <w:r>
        <w:rPr>
          <w:spacing w:val="-6"/>
          <w:sz w:val="20"/>
        </w:rPr>
        <w:t xml:space="preserve">in </w:t>
      </w:r>
      <w:r>
        <w:rPr>
          <w:sz w:val="20"/>
        </w:rPr>
        <w:t>accordance with the terms of this Agreement.</w:t>
      </w:r>
    </w:p>
    <w:p w14:paraId="1BD91E33" w14:textId="77777777" w:rsidR="00121D21" w:rsidRDefault="00121D21">
      <w:pPr>
        <w:pStyle w:val="BodyText"/>
        <w:spacing w:before="10"/>
        <w:rPr>
          <w:sz w:val="24"/>
        </w:rPr>
      </w:pPr>
    </w:p>
    <w:p w14:paraId="7368396E" w14:textId="77777777" w:rsidR="00121D21" w:rsidRDefault="00000000">
      <w:pPr>
        <w:pStyle w:val="ListParagraph"/>
        <w:numPr>
          <w:ilvl w:val="1"/>
          <w:numId w:val="9"/>
        </w:numPr>
        <w:tabs>
          <w:tab w:val="left" w:pos="1238"/>
        </w:tabs>
        <w:spacing w:line="295" w:lineRule="auto"/>
        <w:ind w:left="1237" w:right="1051"/>
        <w:jc w:val="both"/>
        <w:rPr>
          <w:sz w:val="20"/>
        </w:rPr>
      </w:pPr>
      <w:r>
        <w:rPr>
          <w:sz w:val="20"/>
        </w:rPr>
        <w:t>The Grantor, and any other persons, shall have the right at any time to add property acceptable to the Trustee to the Trust and such property, when received and accepted by the Trustee, shall become a part of the Trust Estate and shall be noted in the Schedule hereto.</w:t>
      </w:r>
    </w:p>
    <w:p w14:paraId="007025EE" w14:textId="77777777" w:rsidR="00121D21" w:rsidRDefault="00121D21">
      <w:pPr>
        <w:pStyle w:val="BodyText"/>
        <w:spacing w:before="9"/>
        <w:rPr>
          <w:sz w:val="24"/>
        </w:rPr>
      </w:pPr>
    </w:p>
    <w:p w14:paraId="696BBD67" w14:textId="77777777" w:rsidR="00121D21" w:rsidRDefault="00000000">
      <w:pPr>
        <w:pStyle w:val="ListParagraph"/>
        <w:numPr>
          <w:ilvl w:val="1"/>
          <w:numId w:val="9"/>
        </w:numPr>
        <w:tabs>
          <w:tab w:val="left" w:pos="1179"/>
          <w:tab w:val="left" w:pos="1180"/>
        </w:tabs>
        <w:ind w:left="1179" w:hanging="510"/>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54DFD1F" w14:textId="77777777" w:rsidR="00121D21" w:rsidRDefault="00121D21">
      <w:pPr>
        <w:pStyle w:val="BodyText"/>
        <w:spacing w:before="3"/>
        <w:rPr>
          <w:sz w:val="29"/>
        </w:rPr>
      </w:pPr>
    </w:p>
    <w:p w14:paraId="7BF4785B" w14:textId="77777777" w:rsidR="00121D21" w:rsidRDefault="00000000">
      <w:pPr>
        <w:pStyle w:val="Heading1"/>
        <w:numPr>
          <w:ilvl w:val="0"/>
          <w:numId w:val="9"/>
        </w:numPr>
        <w:tabs>
          <w:tab w:val="left" w:pos="670"/>
          <w:tab w:val="left" w:pos="671"/>
        </w:tabs>
        <w:spacing w:before="1"/>
        <w:ind w:hanging="568"/>
        <w:jc w:val="left"/>
      </w:pPr>
      <w:r>
        <w:t>DISPOSITION OF INCOME AND PRINCIPAL DURING THE LIFETIME OF THE GRANTOR</w:t>
      </w:r>
    </w:p>
    <w:p w14:paraId="6CBA430D" w14:textId="77777777" w:rsidR="00121D21" w:rsidRDefault="00121D21">
      <w:pPr>
        <w:pStyle w:val="BodyText"/>
        <w:rPr>
          <w:b/>
          <w:sz w:val="22"/>
        </w:rPr>
      </w:pPr>
    </w:p>
    <w:p w14:paraId="40AB3DA3" w14:textId="77777777" w:rsidR="00121D21" w:rsidRDefault="00121D21">
      <w:pPr>
        <w:pStyle w:val="BodyText"/>
        <w:rPr>
          <w:b/>
          <w:sz w:val="22"/>
        </w:rPr>
      </w:pPr>
    </w:p>
    <w:p w14:paraId="0468700F" w14:textId="77777777" w:rsidR="00121D21" w:rsidRDefault="00121D21">
      <w:pPr>
        <w:pStyle w:val="BodyText"/>
        <w:rPr>
          <w:b/>
          <w:sz w:val="22"/>
        </w:rPr>
      </w:pPr>
    </w:p>
    <w:p w14:paraId="359F9AC2" w14:textId="77777777" w:rsidR="00121D21" w:rsidRDefault="00000000">
      <w:pPr>
        <w:spacing w:before="142"/>
        <w:ind w:left="2112" w:right="3060"/>
        <w:jc w:val="center"/>
        <w:rPr>
          <w:b/>
          <w:sz w:val="16"/>
        </w:rPr>
      </w:pPr>
      <w:r>
        <w:rPr>
          <w:b/>
          <w:sz w:val="16"/>
        </w:rPr>
        <w:t>Page 1</w:t>
      </w:r>
    </w:p>
    <w:p w14:paraId="4700DDDE" w14:textId="77777777" w:rsidR="00121D21" w:rsidRDefault="00121D21">
      <w:pPr>
        <w:jc w:val="center"/>
        <w:rPr>
          <w:sz w:val="16"/>
        </w:rPr>
        <w:sectPr w:rsidR="00121D21">
          <w:pgSz w:w="11910" w:h="16840"/>
          <w:pgMar w:top="460" w:right="420" w:bottom="280" w:left="520" w:header="720" w:footer="720" w:gutter="0"/>
          <w:cols w:space="720"/>
        </w:sectPr>
      </w:pPr>
    </w:p>
    <w:p w14:paraId="074C5BE1" w14:textId="77777777" w:rsidR="00121D21" w:rsidRDefault="00000000">
      <w:pPr>
        <w:pStyle w:val="ListParagraph"/>
        <w:numPr>
          <w:ilvl w:val="1"/>
          <w:numId w:val="9"/>
        </w:numPr>
        <w:tabs>
          <w:tab w:val="left" w:pos="1805"/>
        </w:tabs>
        <w:spacing w:before="83" w:line="295" w:lineRule="auto"/>
        <w:ind w:right="484"/>
        <w:jc w:val="both"/>
        <w:rPr>
          <w:sz w:val="20"/>
        </w:rPr>
      </w:pPr>
      <w:r>
        <w:rPr>
          <w:sz w:val="20"/>
        </w:rPr>
        <w:lastRenderedPageBreak/>
        <w:t>The Trustee shall manage, invest and hold the Trust Estate and collect the income derived therefrom and, after the payment of all taxes and assessments thereon and all charges incident to the management thereof, dispose of the net income therefrom and corpus thereof, as follows:</w:t>
      </w:r>
    </w:p>
    <w:p w14:paraId="176D6C21" w14:textId="77777777" w:rsidR="00121D21" w:rsidRDefault="00121D21">
      <w:pPr>
        <w:pStyle w:val="BodyText"/>
        <w:spacing w:before="9"/>
        <w:rPr>
          <w:sz w:val="24"/>
        </w:rPr>
      </w:pPr>
    </w:p>
    <w:p w14:paraId="5BD9F9F7" w14:textId="77777777" w:rsidR="00121D21" w:rsidRDefault="00000000">
      <w:pPr>
        <w:pStyle w:val="ListParagraph"/>
        <w:numPr>
          <w:ilvl w:val="2"/>
          <w:numId w:val="9"/>
        </w:numPr>
        <w:tabs>
          <w:tab w:val="left" w:pos="2480"/>
          <w:tab w:val="left" w:pos="2481"/>
        </w:tabs>
        <w:ind w:left="2480" w:hanging="718"/>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5457599D" w14:textId="77777777" w:rsidR="00121D21" w:rsidRDefault="00121D21">
      <w:pPr>
        <w:pStyle w:val="BodyText"/>
        <w:spacing w:before="3"/>
        <w:rPr>
          <w:sz w:val="29"/>
        </w:rPr>
      </w:pPr>
    </w:p>
    <w:p w14:paraId="3615B08E" w14:textId="77777777" w:rsidR="00121D21" w:rsidRDefault="00000000">
      <w:pPr>
        <w:pStyle w:val="ListParagraph"/>
        <w:numPr>
          <w:ilvl w:val="2"/>
          <w:numId w:val="9"/>
        </w:numPr>
        <w:tabs>
          <w:tab w:val="left" w:pos="2480"/>
          <w:tab w:val="left" w:pos="2481"/>
        </w:tabs>
        <w:spacing w:before="1"/>
        <w:ind w:left="2480" w:hanging="724"/>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79230D3A" w14:textId="77777777" w:rsidR="00121D21" w:rsidRDefault="00121D21">
      <w:pPr>
        <w:pStyle w:val="BodyText"/>
        <w:spacing w:before="3"/>
        <w:rPr>
          <w:sz w:val="29"/>
        </w:rPr>
      </w:pPr>
    </w:p>
    <w:p w14:paraId="50BF5B83" w14:textId="77777777" w:rsidR="00121D21" w:rsidRDefault="00000000">
      <w:pPr>
        <w:pStyle w:val="ListParagraph"/>
        <w:numPr>
          <w:ilvl w:val="2"/>
          <w:numId w:val="9"/>
        </w:numPr>
        <w:tabs>
          <w:tab w:val="left" w:pos="2372"/>
        </w:tabs>
        <w:spacing w:line="295" w:lineRule="auto"/>
        <w:ind w:left="2371" w:right="484"/>
        <w:jc w:val="both"/>
        <w:rPr>
          <w:sz w:val="20"/>
        </w:rPr>
      </w:pPr>
      <w:r>
        <w:rPr>
          <w:sz w:val="20"/>
        </w:rPr>
        <w:t xml:space="preserve">The Grantor may at any time during his lifetime and from time to time, withdraw all or part </w:t>
      </w:r>
      <w:r>
        <w:rPr>
          <w:spacing w:val="-7"/>
          <w:sz w:val="20"/>
        </w:rPr>
        <w:t xml:space="preserve">of </w:t>
      </w:r>
      <w:r>
        <w:rPr>
          <w:sz w:val="20"/>
        </w:rPr>
        <w:t xml:space="preserve">the principal of the Trust, free of trust, by delivering to the Trustee an instrument in writing duly signed by the Grantor describing the property or portion thereof to be withdrawn. </w:t>
      </w:r>
      <w:r>
        <w:rPr>
          <w:spacing w:val="-3"/>
          <w:sz w:val="20"/>
        </w:rPr>
        <w:t xml:space="preserve">Upon </w:t>
      </w:r>
      <w:r>
        <w:rPr>
          <w:sz w:val="20"/>
        </w:rPr>
        <w:t>receipt of such instrument, the Trustee shall thereupon convey, assign, deliver and execute any document necessary and do every act or thing necessary to transfer to the Grantor, free from the provisions of this Trust, the property described in the said instrument.</w:t>
      </w:r>
    </w:p>
    <w:p w14:paraId="58268ABA" w14:textId="77777777" w:rsidR="00121D21" w:rsidRDefault="00121D21">
      <w:pPr>
        <w:pStyle w:val="BodyText"/>
        <w:spacing w:before="11"/>
        <w:rPr>
          <w:sz w:val="24"/>
        </w:rPr>
      </w:pPr>
    </w:p>
    <w:p w14:paraId="59A4EF1D" w14:textId="77777777" w:rsidR="00121D21" w:rsidRDefault="00000000">
      <w:pPr>
        <w:pStyle w:val="ListParagraph"/>
        <w:numPr>
          <w:ilvl w:val="2"/>
          <w:numId w:val="9"/>
        </w:numPr>
        <w:tabs>
          <w:tab w:val="left" w:pos="2372"/>
        </w:tabs>
        <w:spacing w:line="295" w:lineRule="auto"/>
        <w:ind w:left="2371" w:right="484"/>
        <w:jc w:val="both"/>
        <w:rPr>
          <w:sz w:val="20"/>
        </w:rPr>
      </w:pPr>
      <w:r>
        <w:rPr>
          <w:sz w:val="20"/>
        </w:rPr>
        <w:t xml:space="preserve">In the event that the Grantor is deemed to be mentally incompetent (as determined in writing by a qualified medical doctor) and unable to manage his own affairs, or in the </w:t>
      </w:r>
      <w:r>
        <w:rPr>
          <w:spacing w:val="-3"/>
          <w:sz w:val="20"/>
        </w:rPr>
        <w:t xml:space="preserve">event </w:t>
      </w:r>
      <w:r>
        <w:rPr>
          <w:sz w:val="20"/>
        </w:rPr>
        <w:t xml:space="preserve">that the Grantor is not adjudicated incompetent, but by reason of illness or mental </w:t>
      </w:r>
      <w:r>
        <w:rPr>
          <w:spacing w:val="-7"/>
          <w:sz w:val="20"/>
        </w:rPr>
        <w:t xml:space="preserve">or </w:t>
      </w:r>
      <w:r>
        <w:rPr>
          <w:sz w:val="20"/>
        </w:rPr>
        <w:t xml:space="preserve">physical disability is, in the reasonable opinion of the Successor Trustee, unable to properly handle his own affairs, then and in that event the Successor Trustee may during the Grantor's lifetime, in addition to the payments of income and principal for the benefit of </w:t>
      </w:r>
      <w:r>
        <w:rPr>
          <w:spacing w:val="-5"/>
          <w:sz w:val="20"/>
        </w:rPr>
        <w:t xml:space="preserve">the </w:t>
      </w:r>
      <w:r>
        <w:rPr>
          <w:sz w:val="20"/>
        </w:rPr>
        <w:t xml:space="preserve">Grantor (including the medical care, comfortable maintenance and welfare of the Grantor), pay to or apply for the benefit of the Grantor's minor children and other dependents (if </w:t>
      </w:r>
      <w:r>
        <w:rPr>
          <w:spacing w:val="-3"/>
          <w:sz w:val="20"/>
        </w:rPr>
        <w:t xml:space="preserve">any), </w:t>
      </w:r>
      <w:r>
        <w:rPr>
          <w:sz w:val="20"/>
        </w:rPr>
        <w:t xml:space="preserve">such sums from the net income and from the principal of this Trust in such shares and proportions as the Successor Trustee determines to be necessary or advisable from time </w:t>
      </w:r>
      <w:r>
        <w:rPr>
          <w:spacing w:val="-9"/>
          <w:sz w:val="20"/>
        </w:rPr>
        <w:t xml:space="preserve">to </w:t>
      </w:r>
      <w:r>
        <w:rPr>
          <w:sz w:val="20"/>
        </w:rPr>
        <w:t xml:space="preserve">time for the medical care, comfortable maintenance and welfare of the Grantor's </w:t>
      </w:r>
      <w:r>
        <w:rPr>
          <w:spacing w:val="-4"/>
          <w:sz w:val="20"/>
        </w:rPr>
        <w:t xml:space="preserve">minor </w:t>
      </w:r>
      <w:r>
        <w:rPr>
          <w:sz w:val="20"/>
        </w:rPr>
        <w:t xml:space="preserve">children and dependents taking into consideration, to the extent the Successor </w:t>
      </w:r>
      <w:r>
        <w:rPr>
          <w:spacing w:val="-3"/>
          <w:sz w:val="20"/>
        </w:rPr>
        <w:t xml:space="preserve">Trustee </w:t>
      </w:r>
      <w:r>
        <w:rPr>
          <w:sz w:val="20"/>
        </w:rPr>
        <w:t>deems fit, any other income or resources of the Grantor's minor children and dependents known to the Successor Trustee.</w:t>
      </w:r>
    </w:p>
    <w:p w14:paraId="27761ACE" w14:textId="77777777" w:rsidR="00121D21" w:rsidRDefault="00121D21">
      <w:pPr>
        <w:pStyle w:val="BodyText"/>
        <w:spacing w:before="4"/>
        <w:rPr>
          <w:sz w:val="25"/>
        </w:rPr>
      </w:pPr>
    </w:p>
    <w:p w14:paraId="78EF208E" w14:textId="77777777" w:rsidR="00121D21" w:rsidRDefault="00000000">
      <w:pPr>
        <w:pStyle w:val="ListParagraph"/>
        <w:numPr>
          <w:ilvl w:val="2"/>
          <w:numId w:val="9"/>
        </w:numPr>
        <w:tabs>
          <w:tab w:val="left" w:pos="2480"/>
          <w:tab w:val="left" w:pos="2481"/>
        </w:tabs>
        <w:ind w:left="2480" w:hanging="718"/>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8C0F1FB" w14:textId="77777777" w:rsidR="00121D21" w:rsidRDefault="00121D21">
      <w:pPr>
        <w:pStyle w:val="BodyText"/>
        <w:spacing w:before="3"/>
        <w:rPr>
          <w:sz w:val="29"/>
        </w:rPr>
      </w:pPr>
    </w:p>
    <w:p w14:paraId="6D0FF08A" w14:textId="77777777" w:rsidR="00121D21" w:rsidRDefault="00000000">
      <w:pPr>
        <w:pStyle w:val="Heading1"/>
        <w:numPr>
          <w:ilvl w:val="0"/>
          <w:numId w:val="9"/>
        </w:numPr>
        <w:tabs>
          <w:tab w:val="left" w:pos="1237"/>
          <w:tab w:val="left" w:pos="1238"/>
        </w:tabs>
        <w:spacing w:before="1"/>
        <w:ind w:left="1237" w:hanging="568"/>
        <w:jc w:val="left"/>
      </w:pPr>
      <w:r>
        <w:t>DISTRIBUTION OF TRUST ESTATE FOLLOWING THE DEATH OF THE GRANTOR</w:t>
      </w:r>
    </w:p>
    <w:p w14:paraId="178BCD7B" w14:textId="77777777" w:rsidR="00121D21" w:rsidRDefault="00121D21">
      <w:pPr>
        <w:pStyle w:val="BodyText"/>
        <w:spacing w:before="3"/>
        <w:rPr>
          <w:b/>
          <w:sz w:val="29"/>
        </w:rPr>
      </w:pPr>
    </w:p>
    <w:p w14:paraId="69569829" w14:textId="77777777" w:rsidR="00121D21" w:rsidRDefault="00000000">
      <w:pPr>
        <w:pStyle w:val="ListParagraph"/>
        <w:numPr>
          <w:ilvl w:val="1"/>
          <w:numId w:val="9"/>
        </w:numPr>
        <w:tabs>
          <w:tab w:val="left" w:pos="1805"/>
        </w:tabs>
        <w:spacing w:line="295" w:lineRule="auto"/>
        <w:ind w:right="485"/>
        <w:jc w:val="both"/>
        <w:rPr>
          <w:sz w:val="20"/>
        </w:rPr>
      </w:pPr>
      <w:r>
        <w:rPr>
          <w:sz w:val="20"/>
        </w:rPr>
        <w:t>After the death of the Grantor, the Successor Trustee shall promptly distribute the Trust Estate to the following persons (the "Beneficiaries") as follows:</w:t>
      </w:r>
    </w:p>
    <w:p w14:paraId="3A184ABD" w14:textId="77777777" w:rsidR="00121D21" w:rsidRDefault="00121D21">
      <w:pPr>
        <w:pStyle w:val="BodyText"/>
        <w:spacing w:before="9"/>
        <w:rPr>
          <w:sz w:val="24"/>
        </w:rPr>
      </w:pPr>
    </w:p>
    <w:p w14:paraId="50F81970" w14:textId="77777777" w:rsidR="00121D21" w:rsidRDefault="00000000">
      <w:pPr>
        <w:pStyle w:val="ListParagraph"/>
        <w:numPr>
          <w:ilvl w:val="2"/>
          <w:numId w:val="9"/>
        </w:numPr>
        <w:tabs>
          <w:tab w:val="left" w:pos="2361"/>
        </w:tabs>
        <w:ind w:hanging="598"/>
        <w:rPr>
          <w:sz w:val="20"/>
        </w:rPr>
      </w:pP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58F4C34A" w14:textId="77777777" w:rsidR="00121D21" w:rsidRDefault="00121D21">
      <w:pPr>
        <w:pStyle w:val="BodyText"/>
        <w:rPr>
          <w:sz w:val="22"/>
        </w:rPr>
      </w:pPr>
    </w:p>
    <w:p w14:paraId="40F4D369" w14:textId="77777777" w:rsidR="00121D21" w:rsidRDefault="00121D21">
      <w:pPr>
        <w:pStyle w:val="BodyText"/>
        <w:spacing w:before="11"/>
        <w:rPr>
          <w:sz w:val="31"/>
        </w:rPr>
      </w:pPr>
    </w:p>
    <w:p w14:paraId="0B5F41B5" w14:textId="77777777" w:rsidR="00121D21" w:rsidRDefault="00000000">
      <w:pPr>
        <w:pStyle w:val="ListParagraph"/>
        <w:numPr>
          <w:ilvl w:val="2"/>
          <w:numId w:val="9"/>
        </w:numPr>
        <w:tabs>
          <w:tab w:val="left" w:pos="2480"/>
          <w:tab w:val="left" w:pos="2481"/>
        </w:tabs>
        <w:ind w:left="2480" w:hanging="724"/>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0687912" w14:textId="77777777" w:rsidR="00121D21" w:rsidRDefault="00121D21">
      <w:pPr>
        <w:pStyle w:val="BodyText"/>
        <w:spacing w:before="3"/>
        <w:rPr>
          <w:sz w:val="29"/>
        </w:rPr>
      </w:pPr>
    </w:p>
    <w:p w14:paraId="22F989D9" w14:textId="77777777" w:rsidR="00121D21" w:rsidRDefault="00000000">
      <w:pPr>
        <w:pStyle w:val="Heading1"/>
        <w:numPr>
          <w:ilvl w:val="0"/>
          <w:numId w:val="9"/>
        </w:numPr>
        <w:tabs>
          <w:tab w:val="left" w:pos="1237"/>
          <w:tab w:val="left" w:pos="1238"/>
        </w:tabs>
        <w:ind w:left="1237" w:hanging="568"/>
        <w:jc w:val="left"/>
      </w:pPr>
      <w:r>
        <w:t>PROPERTY MANAGEMENT</w:t>
      </w:r>
    </w:p>
    <w:p w14:paraId="5A2A094C" w14:textId="77777777" w:rsidR="00121D21" w:rsidRDefault="00121D21">
      <w:pPr>
        <w:pStyle w:val="BodyText"/>
        <w:rPr>
          <w:b/>
          <w:sz w:val="22"/>
        </w:rPr>
      </w:pPr>
    </w:p>
    <w:p w14:paraId="19B37CAE" w14:textId="77777777" w:rsidR="00121D21" w:rsidRDefault="00121D21">
      <w:pPr>
        <w:pStyle w:val="BodyText"/>
        <w:spacing w:before="8"/>
        <w:rPr>
          <w:b/>
          <w:sz w:val="31"/>
        </w:rPr>
      </w:pPr>
    </w:p>
    <w:p w14:paraId="15C2F169" w14:textId="77777777" w:rsidR="00121D21" w:rsidRDefault="00000000">
      <w:pPr>
        <w:ind w:left="3029" w:right="2846"/>
        <w:jc w:val="center"/>
        <w:rPr>
          <w:b/>
          <w:sz w:val="16"/>
        </w:rPr>
      </w:pPr>
      <w:r>
        <w:rPr>
          <w:b/>
          <w:sz w:val="16"/>
        </w:rPr>
        <w:t>Page 2</w:t>
      </w:r>
    </w:p>
    <w:p w14:paraId="72B40695" w14:textId="77777777" w:rsidR="00121D21" w:rsidRDefault="00121D21">
      <w:pPr>
        <w:jc w:val="center"/>
        <w:rPr>
          <w:sz w:val="16"/>
        </w:rPr>
        <w:sectPr w:rsidR="00121D21">
          <w:pgSz w:w="11910" w:h="16840"/>
          <w:pgMar w:top="480" w:right="420" w:bottom="280" w:left="520" w:header="720" w:footer="720" w:gutter="0"/>
          <w:cols w:space="720"/>
        </w:sectPr>
      </w:pPr>
    </w:p>
    <w:p w14:paraId="7F6D803B" w14:textId="77777777" w:rsidR="00121D21" w:rsidRDefault="00000000">
      <w:pPr>
        <w:pStyle w:val="ListParagraph"/>
        <w:numPr>
          <w:ilvl w:val="2"/>
          <w:numId w:val="8"/>
        </w:numPr>
        <w:tabs>
          <w:tab w:val="left" w:pos="1805"/>
        </w:tabs>
        <w:spacing w:before="83" w:line="295" w:lineRule="auto"/>
        <w:ind w:right="484"/>
        <w:rPr>
          <w:sz w:val="20"/>
        </w:rPr>
      </w:pPr>
      <w:r>
        <w:rPr>
          <w:sz w:val="20"/>
        </w:rPr>
        <w:lastRenderedPageBreak/>
        <w:t xml:space="preserve">In the event that </w:t>
      </w:r>
      <w:proofErr w:type="spellStart"/>
      <w:r>
        <w:rPr>
          <w:sz w:val="20"/>
        </w:rPr>
        <w:t>hgjhgj</w:t>
      </w:r>
      <w:proofErr w:type="spellEnd"/>
      <w:r>
        <w:rPr>
          <w:sz w:val="20"/>
        </w:rPr>
        <w:t xml:space="preserve"> </w:t>
      </w:r>
      <w:proofErr w:type="spellStart"/>
      <w:r>
        <w:rPr>
          <w:sz w:val="20"/>
        </w:rPr>
        <w:t>hgjgh</w:t>
      </w:r>
      <w:proofErr w:type="spellEnd"/>
      <w:r>
        <w:rPr>
          <w:sz w:val="20"/>
        </w:rPr>
        <w:t xml:space="preserve"> has not reached the age of 18 years on the date of the Grantor's death, then any property left to </w:t>
      </w:r>
      <w:proofErr w:type="spellStart"/>
      <w:r>
        <w:rPr>
          <w:sz w:val="20"/>
        </w:rPr>
        <w:t>xxxxx</w:t>
      </w:r>
      <w:proofErr w:type="spellEnd"/>
      <w:r>
        <w:rPr>
          <w:sz w:val="20"/>
        </w:rPr>
        <w:t xml:space="preserve"> </w:t>
      </w:r>
      <w:proofErr w:type="spellStart"/>
      <w:r>
        <w:rPr>
          <w:sz w:val="20"/>
        </w:rPr>
        <w:t>xxxxx</w:t>
      </w:r>
      <w:proofErr w:type="spellEnd"/>
      <w:r>
        <w:rPr>
          <w:sz w:val="20"/>
        </w:rPr>
        <w:t xml:space="preserve"> under this revocable living trust shall be retained in a sub-trust and held, managed and distributed for </w:t>
      </w:r>
      <w:proofErr w:type="spellStart"/>
      <w:r>
        <w:rPr>
          <w:sz w:val="20"/>
        </w:rPr>
        <w:t>hgjhgj</w:t>
      </w:r>
      <w:proofErr w:type="spellEnd"/>
      <w:r>
        <w:rPr>
          <w:sz w:val="20"/>
        </w:rPr>
        <w:t xml:space="preserve"> </w:t>
      </w:r>
      <w:proofErr w:type="spellStart"/>
      <w:r>
        <w:rPr>
          <w:sz w:val="20"/>
        </w:rPr>
        <w:t>hgjgh's</w:t>
      </w:r>
      <w:proofErr w:type="spellEnd"/>
      <w:r>
        <w:rPr>
          <w:sz w:val="20"/>
        </w:rPr>
        <w:t xml:space="preserve"> benefit. The sub-trust shall be known as the </w:t>
      </w:r>
      <w:proofErr w:type="spellStart"/>
      <w:r>
        <w:rPr>
          <w:sz w:val="20"/>
        </w:rPr>
        <w:t>xxxxx</w:t>
      </w:r>
      <w:proofErr w:type="spellEnd"/>
      <w:r>
        <w:rPr>
          <w:sz w:val="20"/>
        </w:rPr>
        <w:t xml:space="preserve">, </w:t>
      </w:r>
      <w:proofErr w:type="spellStart"/>
      <w:r>
        <w:rPr>
          <w:sz w:val="20"/>
        </w:rPr>
        <w:t>xxxxx</w:t>
      </w:r>
      <w:proofErr w:type="spellEnd"/>
      <w:r>
        <w:rPr>
          <w:sz w:val="20"/>
        </w:rPr>
        <w:t xml:space="preserve"> </w:t>
      </w:r>
      <w:proofErr w:type="spellStart"/>
      <w:r>
        <w:rPr>
          <w:sz w:val="20"/>
        </w:rPr>
        <w:t>xxxxx</w:t>
      </w:r>
      <w:proofErr w:type="spellEnd"/>
      <w:r>
        <w:rPr>
          <w:sz w:val="20"/>
        </w:rPr>
        <w:t xml:space="preserve"> sub-trust. The Successor Trustee shall be trustee of this sub-trust. The sub-trust shall be managed by the Successor Trustee in accordance with the provisions below.</w:t>
      </w:r>
    </w:p>
    <w:p w14:paraId="26DD4C40" w14:textId="77777777" w:rsidR="00121D21" w:rsidRDefault="00121D21">
      <w:pPr>
        <w:pStyle w:val="BodyText"/>
        <w:spacing w:before="11"/>
        <w:rPr>
          <w:sz w:val="24"/>
        </w:rPr>
      </w:pPr>
    </w:p>
    <w:p w14:paraId="12C2ED9F" w14:textId="77777777" w:rsidR="00121D21" w:rsidRDefault="00000000">
      <w:pPr>
        <w:pStyle w:val="ListParagraph"/>
        <w:numPr>
          <w:ilvl w:val="2"/>
          <w:numId w:val="8"/>
        </w:numPr>
        <w:tabs>
          <w:tab w:val="left" w:pos="1913"/>
          <w:tab w:val="left" w:pos="1914"/>
        </w:tabs>
        <w:ind w:left="1913" w:hanging="718"/>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5B22B358" w14:textId="77777777" w:rsidR="00121D21" w:rsidRDefault="00121D21">
      <w:pPr>
        <w:pStyle w:val="BodyText"/>
        <w:spacing w:before="3"/>
        <w:rPr>
          <w:sz w:val="29"/>
        </w:rPr>
      </w:pPr>
    </w:p>
    <w:p w14:paraId="5D4714DA" w14:textId="77777777" w:rsidR="00121D21" w:rsidRDefault="00000000">
      <w:pPr>
        <w:pStyle w:val="ListParagraph"/>
        <w:numPr>
          <w:ilvl w:val="2"/>
          <w:numId w:val="8"/>
        </w:numPr>
        <w:tabs>
          <w:tab w:val="left" w:pos="1913"/>
          <w:tab w:val="left" w:pos="1914"/>
        </w:tabs>
        <w:spacing w:before="1"/>
        <w:ind w:left="1913" w:hanging="718"/>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AF7DFE4" w14:textId="77777777" w:rsidR="00121D21" w:rsidRDefault="00121D21">
      <w:pPr>
        <w:pStyle w:val="BodyText"/>
        <w:spacing w:before="3"/>
        <w:rPr>
          <w:sz w:val="29"/>
        </w:rPr>
      </w:pPr>
    </w:p>
    <w:p w14:paraId="6254E87F" w14:textId="77777777" w:rsidR="00121D21" w:rsidRDefault="00000000">
      <w:pPr>
        <w:pStyle w:val="ListParagraph"/>
        <w:numPr>
          <w:ilvl w:val="2"/>
          <w:numId w:val="8"/>
        </w:numPr>
        <w:tabs>
          <w:tab w:val="left" w:pos="1913"/>
          <w:tab w:val="left" w:pos="1914"/>
        </w:tabs>
        <w:ind w:left="1913" w:hanging="718"/>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E683297" w14:textId="77777777" w:rsidR="00121D21" w:rsidRDefault="00121D21">
      <w:pPr>
        <w:pStyle w:val="BodyText"/>
        <w:spacing w:before="4"/>
        <w:rPr>
          <w:sz w:val="29"/>
        </w:rPr>
      </w:pPr>
    </w:p>
    <w:p w14:paraId="2E69BE9F" w14:textId="77777777" w:rsidR="00121D21" w:rsidRDefault="00000000">
      <w:pPr>
        <w:pStyle w:val="ListParagraph"/>
        <w:numPr>
          <w:ilvl w:val="2"/>
          <w:numId w:val="8"/>
        </w:numPr>
        <w:tabs>
          <w:tab w:val="left" w:pos="1805"/>
        </w:tabs>
        <w:spacing w:line="295" w:lineRule="auto"/>
        <w:ind w:right="484"/>
        <w:jc w:val="both"/>
        <w:rPr>
          <w:sz w:val="20"/>
        </w:rPr>
      </w:pPr>
      <w:r>
        <w:rPr>
          <w:sz w:val="20"/>
        </w:rPr>
        <w:t xml:space="preserve">So much of the income from an individual sub-trust and, if the net income be at any time insufficient, so much of the principal of this sub-trust as may be deemed necessary in the sole discretion of the Successor Trustee (taking into account all other sources of income, support and circumstances of the sub-trust beneficiary of which the Successor Trustee has knowledge) may be either paid to or expended on behalf of the sub-trust beneficiary (whichever in the Successor Trustee's sole discretion is deemed most appropriate) in order to ensure the support, maintenance, health, and education (including collegiate, vocational, professional, etc.) of </w:t>
      </w:r>
      <w:r>
        <w:rPr>
          <w:spacing w:val="-6"/>
          <w:sz w:val="20"/>
        </w:rPr>
        <w:t xml:space="preserve">the </w:t>
      </w:r>
      <w:r>
        <w:rPr>
          <w:sz w:val="20"/>
        </w:rPr>
        <w:t>sub-trust beneficiary.</w:t>
      </w:r>
    </w:p>
    <w:p w14:paraId="29C2A5AA" w14:textId="77777777" w:rsidR="00121D21" w:rsidRDefault="00121D21">
      <w:pPr>
        <w:pStyle w:val="BodyText"/>
        <w:rPr>
          <w:sz w:val="25"/>
        </w:rPr>
      </w:pPr>
    </w:p>
    <w:p w14:paraId="2B5A44AC" w14:textId="77777777" w:rsidR="00121D21" w:rsidRDefault="00000000">
      <w:pPr>
        <w:pStyle w:val="ListParagraph"/>
        <w:numPr>
          <w:ilvl w:val="2"/>
          <w:numId w:val="8"/>
        </w:numPr>
        <w:tabs>
          <w:tab w:val="left" w:pos="1805"/>
        </w:tabs>
        <w:ind w:hanging="568"/>
        <w:rPr>
          <w:sz w:val="20"/>
        </w:rPr>
      </w:pPr>
      <w:r>
        <w:rPr>
          <w:sz w:val="20"/>
        </w:rPr>
        <w:t>A sub-trust shall terminate on the earliest to occur of the following:</w:t>
      </w:r>
    </w:p>
    <w:p w14:paraId="41095320" w14:textId="77777777" w:rsidR="00121D21" w:rsidRDefault="00121D21">
      <w:pPr>
        <w:pStyle w:val="BodyText"/>
        <w:spacing w:before="4"/>
        <w:rPr>
          <w:sz w:val="29"/>
        </w:rPr>
      </w:pPr>
    </w:p>
    <w:p w14:paraId="1DC6C7E5" w14:textId="77777777" w:rsidR="00121D21" w:rsidRDefault="00000000">
      <w:pPr>
        <w:pStyle w:val="ListParagraph"/>
        <w:numPr>
          <w:ilvl w:val="3"/>
          <w:numId w:val="8"/>
        </w:numPr>
        <w:tabs>
          <w:tab w:val="left" w:pos="2268"/>
          <w:tab w:val="left" w:pos="2269"/>
        </w:tabs>
        <w:ind w:hanging="5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DEF6ACA" w14:textId="77777777" w:rsidR="00121D21" w:rsidRDefault="00121D21">
      <w:pPr>
        <w:pStyle w:val="BodyText"/>
        <w:spacing w:before="3"/>
        <w:rPr>
          <w:sz w:val="29"/>
        </w:rPr>
      </w:pPr>
    </w:p>
    <w:p w14:paraId="14E0B5FB" w14:textId="77777777" w:rsidR="00121D21" w:rsidRDefault="00000000">
      <w:pPr>
        <w:pStyle w:val="ListParagraph"/>
        <w:numPr>
          <w:ilvl w:val="3"/>
          <w:numId w:val="8"/>
        </w:numPr>
        <w:tabs>
          <w:tab w:val="left" w:pos="2257"/>
          <w:tab w:val="left" w:pos="2258"/>
        </w:tabs>
        <w:ind w:left="2257" w:hanging="495"/>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BB2158F" w14:textId="77777777" w:rsidR="00121D21" w:rsidRDefault="00121D21">
      <w:pPr>
        <w:pStyle w:val="BodyText"/>
        <w:spacing w:before="4"/>
        <w:rPr>
          <w:sz w:val="29"/>
        </w:rPr>
      </w:pPr>
    </w:p>
    <w:p w14:paraId="49F1CB57" w14:textId="77777777" w:rsidR="00121D21" w:rsidRDefault="00000000">
      <w:pPr>
        <w:pStyle w:val="ListParagraph"/>
        <w:numPr>
          <w:ilvl w:val="3"/>
          <w:numId w:val="8"/>
        </w:numPr>
        <w:tabs>
          <w:tab w:val="left" w:pos="2372"/>
        </w:tabs>
        <w:spacing w:line="295" w:lineRule="auto"/>
        <w:ind w:left="2371" w:right="484" w:hanging="567"/>
        <w:jc w:val="both"/>
        <w:rPr>
          <w:sz w:val="20"/>
        </w:rPr>
      </w:pPr>
      <w:r>
        <w:rPr>
          <w:sz w:val="20"/>
        </w:rPr>
        <w:t>on the death of the sub-trust beneficiary, in which case the property being held for that trust beneficiary shall be paid over and distributed (</w:t>
      </w:r>
      <w:proofErr w:type="spellStart"/>
      <w:r>
        <w:rPr>
          <w:sz w:val="20"/>
        </w:rPr>
        <w:t>i</w:t>
      </w:r>
      <w:proofErr w:type="spellEnd"/>
      <w:r>
        <w:rPr>
          <w:sz w:val="20"/>
        </w:rPr>
        <w:t xml:space="preserve">) under the terms of the sub-trust beneficiary's Will, (ii) to the sub-trust beneficiary's issue (if any), per stirpes, or in default of such, (iii) to the sub-trust beneficiary's brothers and sisters and descendants of deceased brothers and sisters, per stirpes, or, in default of such, (iv) to the Grantor's </w:t>
      </w:r>
      <w:r>
        <w:rPr>
          <w:spacing w:val="-3"/>
          <w:sz w:val="20"/>
        </w:rPr>
        <w:t xml:space="preserve">heirs,  </w:t>
      </w:r>
      <w:r>
        <w:rPr>
          <w:sz w:val="20"/>
        </w:rPr>
        <w:t xml:space="preserve">determined as if he had died at the time of the sub-trust beneficiary's death pursuant to </w:t>
      </w:r>
      <w:r>
        <w:rPr>
          <w:spacing w:val="-6"/>
          <w:sz w:val="20"/>
        </w:rPr>
        <w:t xml:space="preserve">the </w:t>
      </w:r>
      <w:r>
        <w:rPr>
          <w:sz w:val="20"/>
        </w:rPr>
        <w:t>General Statutes of Florida.</w:t>
      </w:r>
    </w:p>
    <w:p w14:paraId="5C12B1E1" w14:textId="77777777" w:rsidR="00121D21" w:rsidRDefault="00121D21">
      <w:pPr>
        <w:pStyle w:val="BodyText"/>
        <w:rPr>
          <w:sz w:val="25"/>
        </w:rPr>
      </w:pPr>
    </w:p>
    <w:p w14:paraId="543EE672" w14:textId="77777777" w:rsidR="00121D21" w:rsidRDefault="00000000">
      <w:pPr>
        <w:pStyle w:val="ListParagraph"/>
        <w:numPr>
          <w:ilvl w:val="2"/>
          <w:numId w:val="7"/>
        </w:numPr>
        <w:tabs>
          <w:tab w:val="left" w:pos="1805"/>
        </w:tabs>
        <w:ind w:hanging="568"/>
        <w:rPr>
          <w:sz w:val="20"/>
        </w:rPr>
      </w:pPr>
      <w:r>
        <w:rPr>
          <w:sz w:val="20"/>
        </w:rPr>
        <w:t>The</w:t>
      </w:r>
      <w:r>
        <w:rPr>
          <w:spacing w:val="28"/>
          <w:sz w:val="20"/>
        </w:rPr>
        <w:t xml:space="preserve"> </w:t>
      </w:r>
      <w:r>
        <w:rPr>
          <w:sz w:val="20"/>
        </w:rPr>
        <w:t>Successor</w:t>
      </w:r>
      <w:r>
        <w:rPr>
          <w:spacing w:val="29"/>
          <w:sz w:val="20"/>
        </w:rPr>
        <w:t xml:space="preserve"> </w:t>
      </w:r>
      <w:r>
        <w:rPr>
          <w:sz w:val="20"/>
        </w:rPr>
        <w:t>Trustee</w:t>
      </w:r>
      <w:r>
        <w:rPr>
          <w:spacing w:val="28"/>
          <w:sz w:val="20"/>
        </w:rPr>
        <w:t xml:space="preserve"> </w:t>
      </w:r>
      <w:r>
        <w:rPr>
          <w:sz w:val="20"/>
        </w:rPr>
        <w:t>shall</w:t>
      </w:r>
      <w:r>
        <w:rPr>
          <w:spacing w:val="29"/>
          <w:sz w:val="20"/>
        </w:rPr>
        <w:t xml:space="preserve"> </w:t>
      </w:r>
      <w:r>
        <w:rPr>
          <w:sz w:val="20"/>
        </w:rPr>
        <w:t>be</w:t>
      </w:r>
      <w:r>
        <w:rPr>
          <w:spacing w:val="28"/>
          <w:sz w:val="20"/>
        </w:rPr>
        <w:t xml:space="preserve"> </w:t>
      </w:r>
      <w:r>
        <w:rPr>
          <w:sz w:val="20"/>
        </w:rPr>
        <w:t>entitled</w:t>
      </w:r>
      <w:r>
        <w:rPr>
          <w:spacing w:val="29"/>
          <w:sz w:val="20"/>
        </w:rPr>
        <w:t xml:space="preserve"> </w:t>
      </w:r>
      <w:r>
        <w:rPr>
          <w:sz w:val="20"/>
        </w:rPr>
        <w:t>(but</w:t>
      </w:r>
      <w:r>
        <w:rPr>
          <w:spacing w:val="28"/>
          <w:sz w:val="20"/>
        </w:rPr>
        <w:t xml:space="preserve"> </w:t>
      </w:r>
      <w:r>
        <w:rPr>
          <w:sz w:val="20"/>
        </w:rPr>
        <w:t>shall</w:t>
      </w:r>
      <w:r>
        <w:rPr>
          <w:spacing w:val="29"/>
          <w:sz w:val="20"/>
        </w:rPr>
        <w:t xml:space="preserve"> </w:t>
      </w:r>
      <w:r>
        <w:rPr>
          <w:sz w:val="20"/>
        </w:rPr>
        <w:t>not</w:t>
      </w:r>
      <w:r>
        <w:rPr>
          <w:spacing w:val="29"/>
          <w:sz w:val="20"/>
        </w:rPr>
        <w:t xml:space="preserve"> </w:t>
      </w:r>
      <w:r>
        <w:rPr>
          <w:sz w:val="20"/>
        </w:rPr>
        <w:t>be</w:t>
      </w:r>
      <w:r>
        <w:rPr>
          <w:spacing w:val="28"/>
          <w:sz w:val="20"/>
        </w:rPr>
        <w:t xml:space="preserve"> </w:t>
      </w:r>
      <w:r>
        <w:rPr>
          <w:sz w:val="20"/>
        </w:rPr>
        <w:t>obliged)</w:t>
      </w:r>
      <w:r>
        <w:rPr>
          <w:spacing w:val="29"/>
          <w:sz w:val="20"/>
        </w:rPr>
        <w:t xml:space="preserve"> </w:t>
      </w:r>
      <w:r>
        <w:rPr>
          <w:sz w:val="20"/>
        </w:rPr>
        <w:t>to</w:t>
      </w:r>
      <w:r>
        <w:rPr>
          <w:spacing w:val="28"/>
          <w:sz w:val="20"/>
        </w:rPr>
        <w:t xml:space="preserve"> </w:t>
      </w:r>
      <w:r>
        <w:rPr>
          <w:sz w:val="20"/>
        </w:rPr>
        <w:t>transfer</w:t>
      </w:r>
      <w:r>
        <w:rPr>
          <w:spacing w:val="29"/>
          <w:sz w:val="20"/>
        </w:rPr>
        <w:t xml:space="preserve"> </w:t>
      </w:r>
      <w:r>
        <w:rPr>
          <w:sz w:val="20"/>
        </w:rPr>
        <w:t>the</w:t>
      </w:r>
      <w:r>
        <w:rPr>
          <w:spacing w:val="28"/>
          <w:sz w:val="20"/>
        </w:rPr>
        <w:t xml:space="preserve"> </w:t>
      </w:r>
      <w:r>
        <w:rPr>
          <w:sz w:val="20"/>
        </w:rPr>
        <w:t>share</w:t>
      </w:r>
      <w:r>
        <w:rPr>
          <w:spacing w:val="29"/>
          <w:sz w:val="20"/>
        </w:rPr>
        <w:t xml:space="preserve"> </w:t>
      </w:r>
      <w:r>
        <w:rPr>
          <w:sz w:val="20"/>
        </w:rPr>
        <w:t>of</w:t>
      </w:r>
      <w:r>
        <w:rPr>
          <w:spacing w:val="29"/>
          <w:sz w:val="20"/>
        </w:rPr>
        <w:t xml:space="preserve"> </w:t>
      </w:r>
      <w:r>
        <w:rPr>
          <w:sz w:val="20"/>
        </w:rPr>
        <w:t>any</w:t>
      </w:r>
    </w:p>
    <w:p w14:paraId="0C1B77DD" w14:textId="77777777" w:rsidR="00121D21" w:rsidRDefault="00121D21">
      <w:pPr>
        <w:pStyle w:val="BodyText"/>
        <w:rPr>
          <w:sz w:val="22"/>
        </w:rPr>
      </w:pPr>
    </w:p>
    <w:p w14:paraId="14D20199" w14:textId="77777777" w:rsidR="00121D21" w:rsidRDefault="00121D21">
      <w:pPr>
        <w:pStyle w:val="BodyText"/>
        <w:spacing w:before="8"/>
        <w:rPr>
          <w:sz w:val="31"/>
        </w:rPr>
      </w:pPr>
    </w:p>
    <w:p w14:paraId="579419C8" w14:textId="77777777" w:rsidR="00121D21" w:rsidRDefault="00000000">
      <w:pPr>
        <w:ind w:left="3029" w:right="2846"/>
        <w:jc w:val="center"/>
        <w:rPr>
          <w:b/>
          <w:sz w:val="16"/>
        </w:rPr>
      </w:pPr>
      <w:r>
        <w:rPr>
          <w:b/>
          <w:sz w:val="16"/>
        </w:rPr>
        <w:t>Page 3</w:t>
      </w:r>
    </w:p>
    <w:p w14:paraId="67ADE745" w14:textId="77777777" w:rsidR="00121D21" w:rsidRDefault="00121D21">
      <w:pPr>
        <w:jc w:val="center"/>
        <w:rPr>
          <w:sz w:val="16"/>
        </w:rPr>
        <w:sectPr w:rsidR="00121D21">
          <w:pgSz w:w="11910" w:h="16840"/>
          <w:pgMar w:top="480" w:right="420" w:bottom="280" w:left="520" w:header="720" w:footer="720" w:gutter="0"/>
          <w:cols w:space="720"/>
        </w:sectPr>
      </w:pPr>
    </w:p>
    <w:p w14:paraId="158E2533" w14:textId="77777777" w:rsidR="00121D21" w:rsidRDefault="00000000">
      <w:pPr>
        <w:pStyle w:val="BodyText"/>
        <w:spacing w:before="83" w:line="295" w:lineRule="auto"/>
        <w:ind w:left="1804" w:right="484"/>
        <w:jc w:val="both"/>
      </w:pPr>
      <w:r>
        <w:lastRenderedPageBreak/>
        <w:t xml:space="preserve">minor Beneficiary for whom alternative property management provisions have not otherwise </w:t>
      </w:r>
      <w:r>
        <w:rPr>
          <w:spacing w:val="-4"/>
        </w:rPr>
        <w:t xml:space="preserve">been </w:t>
      </w:r>
      <w:r>
        <w:t xml:space="preserve">made herein to the legal guardian or custodian of the Beneficiary upon production of such evidence by the said guardian or custodian to establish to the reasonable satisfaction of the Successor Trustee that such person stands as legal guardian or custodian to the said Beneficiary. Any such transfer shall be a good discharge of the Successor Trustee's obligations in </w:t>
      </w:r>
      <w:r>
        <w:rPr>
          <w:spacing w:val="-4"/>
        </w:rPr>
        <w:t xml:space="preserve">that  </w:t>
      </w:r>
      <w:r>
        <w:t>respect.</w:t>
      </w:r>
    </w:p>
    <w:p w14:paraId="0935D4EC" w14:textId="77777777" w:rsidR="00121D21" w:rsidRDefault="00121D21">
      <w:pPr>
        <w:pStyle w:val="BodyText"/>
        <w:spacing w:before="11"/>
        <w:rPr>
          <w:sz w:val="24"/>
        </w:rPr>
      </w:pPr>
    </w:p>
    <w:p w14:paraId="71360878" w14:textId="77777777" w:rsidR="00121D21" w:rsidRDefault="00000000">
      <w:pPr>
        <w:pStyle w:val="ListParagraph"/>
        <w:numPr>
          <w:ilvl w:val="2"/>
          <w:numId w:val="7"/>
        </w:numPr>
        <w:tabs>
          <w:tab w:val="left" w:pos="1913"/>
          <w:tab w:val="left" w:pos="1914"/>
        </w:tabs>
        <w:ind w:left="1913" w:hanging="718"/>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40EFE046" w14:textId="77777777" w:rsidR="00121D21" w:rsidRDefault="00121D21">
      <w:pPr>
        <w:pStyle w:val="BodyText"/>
        <w:spacing w:before="3"/>
        <w:rPr>
          <w:sz w:val="29"/>
        </w:rPr>
      </w:pPr>
    </w:p>
    <w:p w14:paraId="4D7BC0DC" w14:textId="77777777" w:rsidR="00121D21" w:rsidRDefault="00000000">
      <w:pPr>
        <w:pStyle w:val="ListParagraph"/>
        <w:numPr>
          <w:ilvl w:val="2"/>
          <w:numId w:val="7"/>
        </w:numPr>
        <w:tabs>
          <w:tab w:val="left" w:pos="1805"/>
        </w:tabs>
        <w:spacing w:before="1" w:line="295" w:lineRule="auto"/>
        <w:ind w:right="484"/>
        <w:jc w:val="both"/>
        <w:rPr>
          <w:sz w:val="20"/>
        </w:rPr>
      </w:pPr>
      <w:r>
        <w:rPr>
          <w:sz w:val="20"/>
        </w:rPr>
        <w:t xml:space="preserve">Notwithstanding anything herein to the contrary, the trusts created under this Clause 5 </w:t>
      </w:r>
      <w:r>
        <w:rPr>
          <w:spacing w:val="-4"/>
          <w:sz w:val="20"/>
        </w:rPr>
        <w:t xml:space="preserve">shall </w:t>
      </w:r>
      <w:r>
        <w:rPr>
          <w:sz w:val="20"/>
        </w:rPr>
        <w:t>terminate not later than twenty-one (21) years after the death of the last Beneficiary named herein.</w:t>
      </w:r>
    </w:p>
    <w:p w14:paraId="1FA29330" w14:textId="77777777" w:rsidR="00121D21" w:rsidRDefault="00121D21">
      <w:pPr>
        <w:pStyle w:val="BodyText"/>
        <w:spacing w:before="9"/>
        <w:rPr>
          <w:sz w:val="24"/>
        </w:rPr>
      </w:pPr>
    </w:p>
    <w:p w14:paraId="3AF5550E" w14:textId="77777777" w:rsidR="00121D21" w:rsidRDefault="00000000">
      <w:pPr>
        <w:pStyle w:val="Heading1"/>
        <w:numPr>
          <w:ilvl w:val="0"/>
          <w:numId w:val="9"/>
        </w:numPr>
        <w:tabs>
          <w:tab w:val="left" w:pos="1237"/>
          <w:tab w:val="left" w:pos="1238"/>
        </w:tabs>
        <w:ind w:left="1237" w:hanging="568"/>
        <w:jc w:val="left"/>
      </w:pPr>
      <w:r>
        <w:t>POWERS OF TRUSTEES</w:t>
      </w:r>
    </w:p>
    <w:p w14:paraId="70CCD1E6" w14:textId="77777777" w:rsidR="00121D21" w:rsidRDefault="00121D21">
      <w:pPr>
        <w:pStyle w:val="BodyText"/>
        <w:spacing w:before="3"/>
        <w:rPr>
          <w:b/>
          <w:sz w:val="29"/>
        </w:rPr>
      </w:pPr>
    </w:p>
    <w:p w14:paraId="7C9D6042" w14:textId="77777777" w:rsidR="00121D21" w:rsidRDefault="00000000">
      <w:pPr>
        <w:pStyle w:val="ListParagraph"/>
        <w:numPr>
          <w:ilvl w:val="1"/>
          <w:numId w:val="9"/>
        </w:numPr>
        <w:tabs>
          <w:tab w:val="left" w:pos="1805"/>
        </w:tabs>
        <w:spacing w:line="295" w:lineRule="auto"/>
        <w:ind w:right="484"/>
        <w:jc w:val="both"/>
        <w:rPr>
          <w:sz w:val="20"/>
        </w:rPr>
      </w:pPr>
      <w:r>
        <w:rPr>
          <w:sz w:val="20"/>
        </w:rPr>
        <w:t xml:space="preserve">In addition to any powers granted under applicable law or otherwise, and not in limitation of such powers, but subject to any rights and powers which may be reserved expressly by the Grantor in this Agreement, the Trustee and any Successor Trustee validly acting hereunder (each </w:t>
      </w:r>
      <w:r>
        <w:rPr>
          <w:spacing w:val="-14"/>
          <w:sz w:val="20"/>
        </w:rPr>
        <w:t xml:space="preserve">a </w:t>
      </w:r>
      <w:r>
        <w:rPr>
          <w:sz w:val="20"/>
        </w:rPr>
        <w:t>"trustee") shall have full power:</w:t>
      </w:r>
    </w:p>
    <w:p w14:paraId="3C82BFFC" w14:textId="77777777" w:rsidR="00121D21" w:rsidRDefault="00121D21">
      <w:pPr>
        <w:pStyle w:val="BodyText"/>
        <w:spacing w:before="10"/>
        <w:rPr>
          <w:sz w:val="24"/>
        </w:rPr>
      </w:pPr>
    </w:p>
    <w:p w14:paraId="7F0BF1B2" w14:textId="77777777" w:rsidR="00121D21" w:rsidRDefault="00000000">
      <w:pPr>
        <w:pStyle w:val="ListParagraph"/>
        <w:numPr>
          <w:ilvl w:val="0"/>
          <w:numId w:val="6"/>
        </w:numPr>
        <w:tabs>
          <w:tab w:val="left" w:pos="2372"/>
        </w:tabs>
        <w:spacing w:line="295" w:lineRule="auto"/>
        <w:ind w:right="484"/>
        <w:jc w:val="both"/>
        <w:rPr>
          <w:sz w:val="20"/>
        </w:rPr>
      </w:pPr>
      <w:r>
        <w:rPr>
          <w:sz w:val="20"/>
        </w:rPr>
        <w:t xml:space="preserve">to hold and retain any and all property, real, personal, or mixed, received from any other source for such time as the trustee shall deem fit, and to dispose of such property by </w:t>
      </w:r>
      <w:r>
        <w:rPr>
          <w:spacing w:val="-3"/>
          <w:sz w:val="20"/>
        </w:rPr>
        <w:t xml:space="preserve">sale, </w:t>
      </w:r>
      <w:r>
        <w:rPr>
          <w:sz w:val="20"/>
        </w:rPr>
        <w:t xml:space="preserve">exchange, assignment, lease, </w:t>
      </w:r>
      <w:proofErr w:type="spellStart"/>
      <w:r>
        <w:rPr>
          <w:sz w:val="20"/>
        </w:rPr>
        <w:t>licence</w:t>
      </w:r>
      <w:proofErr w:type="spellEnd"/>
      <w:r>
        <w:rPr>
          <w:sz w:val="20"/>
        </w:rPr>
        <w:t xml:space="preserve"> or otherwise, as and when they shall deem fit;</w:t>
      </w:r>
    </w:p>
    <w:p w14:paraId="084440FD" w14:textId="77777777" w:rsidR="00121D21" w:rsidRDefault="00121D21">
      <w:pPr>
        <w:pStyle w:val="BodyText"/>
        <w:spacing w:before="9"/>
        <w:rPr>
          <w:sz w:val="24"/>
        </w:rPr>
      </w:pPr>
    </w:p>
    <w:p w14:paraId="3D7DDF2F" w14:textId="77777777" w:rsidR="00121D21" w:rsidRDefault="00000000">
      <w:pPr>
        <w:pStyle w:val="ListParagraph"/>
        <w:numPr>
          <w:ilvl w:val="0"/>
          <w:numId w:val="6"/>
        </w:numPr>
        <w:tabs>
          <w:tab w:val="left" w:pos="2257"/>
          <w:tab w:val="left" w:pos="2258"/>
        </w:tabs>
        <w:ind w:left="2257" w:hanging="495"/>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20E7ED89" w14:textId="77777777" w:rsidR="00121D21" w:rsidRDefault="00121D21">
      <w:pPr>
        <w:pStyle w:val="BodyText"/>
        <w:spacing w:before="4"/>
        <w:rPr>
          <w:sz w:val="29"/>
        </w:rPr>
      </w:pPr>
    </w:p>
    <w:p w14:paraId="7C9063FA" w14:textId="77777777" w:rsidR="00121D21" w:rsidRDefault="00000000">
      <w:pPr>
        <w:pStyle w:val="ListParagraph"/>
        <w:numPr>
          <w:ilvl w:val="0"/>
          <w:numId w:val="6"/>
        </w:numPr>
        <w:tabs>
          <w:tab w:val="left" w:pos="2372"/>
        </w:tabs>
        <w:spacing w:line="295" w:lineRule="auto"/>
        <w:ind w:right="484"/>
        <w:jc w:val="both"/>
        <w:rPr>
          <w:sz w:val="20"/>
        </w:rPr>
      </w:pPr>
      <w:r>
        <w:rPr>
          <w:sz w:val="20"/>
        </w:rPr>
        <w:t xml:space="preserve">to lease, </w:t>
      </w:r>
      <w:proofErr w:type="spellStart"/>
      <w:r>
        <w:rPr>
          <w:sz w:val="20"/>
        </w:rPr>
        <w:t>licence</w:t>
      </w:r>
      <w:proofErr w:type="spellEnd"/>
      <w:r>
        <w:rPr>
          <w:sz w:val="20"/>
        </w:rPr>
        <w:t xml:space="preserve">, rent and manage any or all of the assets, real or personal, of the Trust Estate, upon such terms and conditions as the trustee in his/her absolute discretion </w:t>
      </w:r>
      <w:r>
        <w:rPr>
          <w:spacing w:val="-4"/>
          <w:sz w:val="20"/>
        </w:rPr>
        <w:t xml:space="preserve">deems </w:t>
      </w:r>
      <w:r>
        <w:rPr>
          <w:sz w:val="20"/>
        </w:rPr>
        <w:t xml:space="preserve">fit; and for that purpose to make, execute, acknowledge and deliver any and </w:t>
      </w:r>
      <w:r>
        <w:rPr>
          <w:spacing w:val="-5"/>
          <w:sz w:val="20"/>
        </w:rPr>
        <w:t xml:space="preserve">all  </w:t>
      </w:r>
      <w:r>
        <w:rPr>
          <w:sz w:val="20"/>
        </w:rPr>
        <w:t xml:space="preserve">instruments, deeds and assignments in such form and with such warranties and covenants as the trustee may deem fit; and to make repairs, replacements, and </w:t>
      </w:r>
      <w:r>
        <w:rPr>
          <w:spacing w:val="-2"/>
          <w:sz w:val="20"/>
        </w:rPr>
        <w:t xml:space="preserve">improvements, </w:t>
      </w:r>
      <w:r>
        <w:rPr>
          <w:sz w:val="20"/>
        </w:rPr>
        <w:t>structural and otherwise, to any property, and to charge the expense thereof in an equitable manner to the principal or income of the Trust Estate, as the trustee deem fit;</w:t>
      </w:r>
    </w:p>
    <w:p w14:paraId="4A586B66" w14:textId="77777777" w:rsidR="00121D21" w:rsidRDefault="00121D21">
      <w:pPr>
        <w:pStyle w:val="BodyText"/>
        <w:rPr>
          <w:sz w:val="25"/>
        </w:rPr>
      </w:pPr>
    </w:p>
    <w:p w14:paraId="3D1D1261" w14:textId="77777777" w:rsidR="00121D21" w:rsidRDefault="00000000">
      <w:pPr>
        <w:pStyle w:val="ListParagraph"/>
        <w:numPr>
          <w:ilvl w:val="0"/>
          <w:numId w:val="6"/>
        </w:numPr>
        <w:tabs>
          <w:tab w:val="left" w:pos="2372"/>
        </w:tabs>
        <w:spacing w:line="295" w:lineRule="auto"/>
        <w:ind w:right="484"/>
        <w:jc w:val="both"/>
        <w:rPr>
          <w:sz w:val="20"/>
        </w:rPr>
      </w:pPr>
      <w:r>
        <w:rPr>
          <w:sz w:val="20"/>
        </w:rPr>
        <w:t xml:space="preserve">to borrow money for any purpose in connection with the Trust, and to execute promissory notes or other obligations for amounts so borrowed, and to secure the payment of any </w:t>
      </w:r>
      <w:r>
        <w:rPr>
          <w:spacing w:val="-3"/>
          <w:sz w:val="20"/>
        </w:rPr>
        <w:t xml:space="preserve">such </w:t>
      </w:r>
      <w:r>
        <w:rPr>
          <w:sz w:val="20"/>
        </w:rPr>
        <w:t>amounts by mortgage or pledge on any real or personal property, and to renew or extend the time of payment of any obligation, secured or unsecured, payable to or by any trust created hereby, for such periods of time as the trustee may deem fit;</w:t>
      </w:r>
    </w:p>
    <w:p w14:paraId="1F56E36A" w14:textId="77777777" w:rsidR="00121D21" w:rsidRDefault="00121D21">
      <w:pPr>
        <w:pStyle w:val="BodyText"/>
        <w:spacing w:before="10"/>
        <w:rPr>
          <w:sz w:val="24"/>
        </w:rPr>
      </w:pPr>
    </w:p>
    <w:p w14:paraId="635F1A9E" w14:textId="77777777" w:rsidR="00121D21" w:rsidRDefault="00000000">
      <w:pPr>
        <w:pStyle w:val="ListParagraph"/>
        <w:numPr>
          <w:ilvl w:val="0"/>
          <w:numId w:val="6"/>
        </w:numPr>
        <w:tabs>
          <w:tab w:val="left" w:pos="2268"/>
          <w:tab w:val="left" w:pos="2269"/>
        </w:tabs>
        <w:spacing w:before="1"/>
        <w:ind w:left="2268" w:hanging="5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528D19AE" w14:textId="77777777" w:rsidR="00121D21" w:rsidRDefault="00121D21">
      <w:pPr>
        <w:pStyle w:val="BodyText"/>
        <w:spacing w:before="3"/>
        <w:rPr>
          <w:sz w:val="29"/>
        </w:rPr>
      </w:pPr>
    </w:p>
    <w:p w14:paraId="0A1F12D6" w14:textId="77777777" w:rsidR="00121D21" w:rsidRDefault="00000000">
      <w:pPr>
        <w:pStyle w:val="ListParagraph"/>
        <w:numPr>
          <w:ilvl w:val="0"/>
          <w:numId w:val="6"/>
        </w:numPr>
        <w:tabs>
          <w:tab w:val="left" w:pos="2312"/>
          <w:tab w:val="left" w:pos="2313"/>
        </w:tabs>
        <w:ind w:left="2312" w:hanging="550"/>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522616C" w14:textId="77777777" w:rsidR="00121D21" w:rsidRDefault="00121D21">
      <w:pPr>
        <w:pStyle w:val="BodyText"/>
        <w:spacing w:before="3"/>
        <w:rPr>
          <w:sz w:val="29"/>
        </w:rPr>
      </w:pPr>
    </w:p>
    <w:p w14:paraId="73006996" w14:textId="77777777" w:rsidR="00121D21" w:rsidRDefault="00000000">
      <w:pPr>
        <w:pStyle w:val="ListParagraph"/>
        <w:numPr>
          <w:ilvl w:val="0"/>
          <w:numId w:val="6"/>
        </w:numPr>
        <w:tabs>
          <w:tab w:val="left" w:pos="2372"/>
        </w:tabs>
        <w:spacing w:before="1" w:line="295" w:lineRule="auto"/>
        <w:ind w:right="484"/>
        <w:jc w:val="both"/>
        <w:rPr>
          <w:sz w:val="20"/>
        </w:rPr>
      </w:pPr>
      <w:r>
        <w:rPr>
          <w:sz w:val="20"/>
        </w:rPr>
        <w:t xml:space="preserve">to compromise, adjust, arbitrate, sue, institute, defend, abandon, settle or otherwise </w:t>
      </w:r>
      <w:r>
        <w:rPr>
          <w:spacing w:val="-3"/>
          <w:sz w:val="20"/>
        </w:rPr>
        <w:t xml:space="preserve">deal </w:t>
      </w:r>
      <w:r>
        <w:rPr>
          <w:sz w:val="20"/>
        </w:rPr>
        <w:t>with</w:t>
      </w:r>
      <w:r>
        <w:rPr>
          <w:spacing w:val="23"/>
          <w:sz w:val="20"/>
        </w:rPr>
        <w:t xml:space="preserve"> </w:t>
      </w:r>
      <w:r>
        <w:rPr>
          <w:sz w:val="20"/>
        </w:rPr>
        <w:t>proceedings</w:t>
      </w:r>
      <w:r>
        <w:rPr>
          <w:spacing w:val="23"/>
          <w:sz w:val="20"/>
        </w:rPr>
        <w:t xml:space="preserve"> </w:t>
      </w:r>
      <w:r>
        <w:rPr>
          <w:sz w:val="20"/>
        </w:rPr>
        <w:t>of</w:t>
      </w:r>
      <w:r>
        <w:rPr>
          <w:spacing w:val="23"/>
          <w:sz w:val="20"/>
        </w:rPr>
        <w:t xml:space="preserve"> </w:t>
      </w:r>
      <w:r>
        <w:rPr>
          <w:sz w:val="20"/>
        </w:rPr>
        <w:t>any</w:t>
      </w:r>
      <w:r>
        <w:rPr>
          <w:spacing w:val="23"/>
          <w:sz w:val="20"/>
        </w:rPr>
        <w:t xml:space="preserve"> </w:t>
      </w:r>
      <w:r>
        <w:rPr>
          <w:sz w:val="20"/>
        </w:rPr>
        <w:t>kind</w:t>
      </w:r>
      <w:r>
        <w:rPr>
          <w:spacing w:val="23"/>
          <w:sz w:val="20"/>
        </w:rPr>
        <w:t xml:space="preserve"> </w:t>
      </w:r>
      <w:r>
        <w:rPr>
          <w:sz w:val="20"/>
        </w:rPr>
        <w:t>on</w:t>
      </w:r>
      <w:r>
        <w:rPr>
          <w:spacing w:val="23"/>
          <w:sz w:val="20"/>
        </w:rPr>
        <w:t xml:space="preserve"> </w:t>
      </w:r>
      <w:r>
        <w:rPr>
          <w:sz w:val="20"/>
        </w:rPr>
        <w:t>behalf</w:t>
      </w:r>
      <w:r>
        <w:rPr>
          <w:spacing w:val="23"/>
          <w:sz w:val="20"/>
        </w:rPr>
        <w:t xml:space="preserve"> </w:t>
      </w:r>
      <w:r>
        <w:rPr>
          <w:sz w:val="20"/>
        </w:rPr>
        <w:t>of</w:t>
      </w:r>
      <w:r>
        <w:rPr>
          <w:spacing w:val="23"/>
          <w:sz w:val="20"/>
        </w:rPr>
        <w:t xml:space="preserve"> </w:t>
      </w:r>
      <w:r>
        <w:rPr>
          <w:sz w:val="20"/>
        </w:rPr>
        <w:t>or</w:t>
      </w:r>
      <w:r>
        <w:rPr>
          <w:spacing w:val="23"/>
          <w:sz w:val="20"/>
        </w:rPr>
        <w:t xml:space="preserve"> </w:t>
      </w:r>
      <w:r>
        <w:rPr>
          <w:sz w:val="20"/>
        </w:rPr>
        <w:t>against</w:t>
      </w:r>
      <w:r>
        <w:rPr>
          <w:spacing w:val="23"/>
          <w:sz w:val="20"/>
        </w:rPr>
        <w:t xml:space="preserve"> </w:t>
      </w:r>
      <w:r>
        <w:rPr>
          <w:sz w:val="20"/>
        </w:rPr>
        <w:t>the</w:t>
      </w:r>
      <w:r>
        <w:rPr>
          <w:spacing w:val="23"/>
          <w:sz w:val="20"/>
        </w:rPr>
        <w:t xml:space="preserve"> </w:t>
      </w:r>
      <w:r>
        <w:rPr>
          <w:sz w:val="20"/>
        </w:rPr>
        <w:t>Trust</w:t>
      </w:r>
      <w:r>
        <w:rPr>
          <w:spacing w:val="23"/>
          <w:sz w:val="20"/>
        </w:rPr>
        <w:t xml:space="preserve"> </w:t>
      </w:r>
      <w:r>
        <w:rPr>
          <w:sz w:val="20"/>
        </w:rPr>
        <w:t>or</w:t>
      </w:r>
      <w:r>
        <w:rPr>
          <w:spacing w:val="23"/>
          <w:sz w:val="20"/>
        </w:rPr>
        <w:t xml:space="preserve"> </w:t>
      </w:r>
      <w:r>
        <w:rPr>
          <w:sz w:val="20"/>
        </w:rPr>
        <w:t>the</w:t>
      </w:r>
      <w:r>
        <w:rPr>
          <w:spacing w:val="23"/>
          <w:sz w:val="20"/>
        </w:rPr>
        <w:t xml:space="preserve"> </w:t>
      </w:r>
      <w:r>
        <w:rPr>
          <w:sz w:val="20"/>
        </w:rPr>
        <w:t>Trust</w:t>
      </w:r>
      <w:r>
        <w:rPr>
          <w:spacing w:val="23"/>
          <w:sz w:val="20"/>
        </w:rPr>
        <w:t xml:space="preserve"> </w:t>
      </w:r>
      <w:r>
        <w:rPr>
          <w:sz w:val="20"/>
        </w:rPr>
        <w:t>Estate</w:t>
      </w:r>
      <w:r>
        <w:rPr>
          <w:spacing w:val="23"/>
          <w:sz w:val="20"/>
        </w:rPr>
        <w:t xml:space="preserve"> </w:t>
      </w:r>
      <w:r>
        <w:rPr>
          <w:sz w:val="20"/>
        </w:rPr>
        <w:t>as</w:t>
      </w:r>
      <w:r>
        <w:rPr>
          <w:spacing w:val="23"/>
          <w:sz w:val="20"/>
        </w:rPr>
        <w:t xml:space="preserve"> </w:t>
      </w:r>
      <w:r>
        <w:rPr>
          <w:sz w:val="20"/>
        </w:rPr>
        <w:t>the</w:t>
      </w:r>
    </w:p>
    <w:p w14:paraId="71DF9B45" w14:textId="77777777" w:rsidR="00121D21" w:rsidRDefault="00121D21">
      <w:pPr>
        <w:pStyle w:val="BodyText"/>
        <w:rPr>
          <w:sz w:val="22"/>
        </w:rPr>
      </w:pPr>
    </w:p>
    <w:p w14:paraId="2A54A8F8" w14:textId="77777777" w:rsidR="00121D21" w:rsidRDefault="00121D21">
      <w:pPr>
        <w:pStyle w:val="BodyText"/>
        <w:spacing w:before="1"/>
        <w:rPr>
          <w:sz w:val="27"/>
        </w:rPr>
      </w:pPr>
    </w:p>
    <w:p w14:paraId="0CE2F229" w14:textId="77777777" w:rsidR="00121D21" w:rsidRDefault="00000000">
      <w:pPr>
        <w:ind w:left="3029" w:right="2846"/>
        <w:jc w:val="center"/>
        <w:rPr>
          <w:b/>
          <w:sz w:val="16"/>
        </w:rPr>
      </w:pPr>
      <w:r>
        <w:rPr>
          <w:b/>
          <w:sz w:val="16"/>
        </w:rPr>
        <w:t>Page 4</w:t>
      </w:r>
    </w:p>
    <w:p w14:paraId="7970CDFB" w14:textId="77777777" w:rsidR="00121D21" w:rsidRDefault="00121D21">
      <w:pPr>
        <w:jc w:val="center"/>
        <w:rPr>
          <w:sz w:val="16"/>
        </w:rPr>
        <w:sectPr w:rsidR="00121D21">
          <w:pgSz w:w="11910" w:h="16840"/>
          <w:pgMar w:top="480" w:right="420" w:bottom="280" w:left="520" w:header="720" w:footer="720" w:gutter="0"/>
          <w:cols w:space="720"/>
        </w:sectPr>
      </w:pPr>
    </w:p>
    <w:p w14:paraId="779B1423" w14:textId="77777777" w:rsidR="00121D21" w:rsidRDefault="00000000">
      <w:pPr>
        <w:pStyle w:val="BodyText"/>
        <w:spacing w:before="83"/>
        <w:ind w:left="2371"/>
      </w:pPr>
      <w:r>
        <w:lastRenderedPageBreak/>
        <w:t>trustee shall in his/her sole and absolute discretion deem fit;</w:t>
      </w:r>
    </w:p>
    <w:p w14:paraId="13606998" w14:textId="77777777" w:rsidR="00121D21" w:rsidRDefault="00121D21">
      <w:pPr>
        <w:pStyle w:val="BodyText"/>
        <w:spacing w:before="3"/>
        <w:rPr>
          <w:sz w:val="29"/>
        </w:rPr>
      </w:pPr>
    </w:p>
    <w:p w14:paraId="74BFAED4" w14:textId="77777777" w:rsidR="00121D21" w:rsidRDefault="00000000">
      <w:pPr>
        <w:pStyle w:val="ListParagraph"/>
        <w:numPr>
          <w:ilvl w:val="0"/>
          <w:numId w:val="6"/>
        </w:numPr>
        <w:tabs>
          <w:tab w:val="left" w:pos="2372"/>
        </w:tabs>
        <w:spacing w:line="295" w:lineRule="auto"/>
        <w:ind w:right="484"/>
        <w:jc w:val="both"/>
        <w:rPr>
          <w:sz w:val="20"/>
        </w:rPr>
      </w:pPr>
      <w:r>
        <w:rPr>
          <w:sz w:val="20"/>
        </w:rPr>
        <w:t xml:space="preserve">to determine in a fair and reasonable manner whether any part of the Trust Estate, or </w:t>
      </w:r>
      <w:r>
        <w:rPr>
          <w:spacing w:val="-4"/>
          <w:sz w:val="20"/>
        </w:rPr>
        <w:t xml:space="preserve">any </w:t>
      </w:r>
      <w:r>
        <w:rPr>
          <w:sz w:val="20"/>
        </w:rPr>
        <w:t>addition or increment thereto be income or principal, or whether any cost, charge, expense, tax, or assessment shall be charged against income or principal, or partially against income and partially against principal;</w:t>
      </w:r>
    </w:p>
    <w:p w14:paraId="78A2E735" w14:textId="77777777" w:rsidR="00121D21" w:rsidRDefault="00121D21">
      <w:pPr>
        <w:pStyle w:val="BodyText"/>
        <w:spacing w:before="10"/>
        <w:rPr>
          <w:sz w:val="24"/>
        </w:rPr>
      </w:pPr>
    </w:p>
    <w:p w14:paraId="1C8CE78C" w14:textId="77777777" w:rsidR="00121D21" w:rsidRDefault="00000000">
      <w:pPr>
        <w:pStyle w:val="ListParagraph"/>
        <w:numPr>
          <w:ilvl w:val="0"/>
          <w:numId w:val="5"/>
        </w:numPr>
        <w:tabs>
          <w:tab w:val="left" w:pos="2324"/>
          <w:tab w:val="left" w:pos="2325"/>
        </w:tabs>
        <w:ind w:hanging="562"/>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49BB31C" w14:textId="77777777" w:rsidR="00121D21" w:rsidRDefault="00121D21">
      <w:pPr>
        <w:pStyle w:val="BodyText"/>
        <w:spacing w:before="4"/>
        <w:rPr>
          <w:sz w:val="29"/>
        </w:rPr>
      </w:pPr>
    </w:p>
    <w:p w14:paraId="44331D6D" w14:textId="77777777" w:rsidR="00121D21" w:rsidRDefault="00000000">
      <w:pPr>
        <w:pStyle w:val="ListParagraph"/>
        <w:numPr>
          <w:ilvl w:val="0"/>
          <w:numId w:val="5"/>
        </w:numPr>
        <w:tabs>
          <w:tab w:val="left" w:pos="2372"/>
        </w:tabs>
        <w:spacing w:line="295" w:lineRule="auto"/>
        <w:ind w:left="2371" w:right="484" w:hanging="567"/>
        <w:jc w:val="both"/>
        <w:rPr>
          <w:sz w:val="20"/>
        </w:rPr>
      </w:pPr>
      <w:r>
        <w:rPr>
          <w:sz w:val="20"/>
        </w:rPr>
        <w:t xml:space="preserve">to consent to the reorganization, consolidation, merger, liquidation, readjustment of, </w:t>
      </w:r>
      <w:r>
        <w:rPr>
          <w:spacing w:val="-6"/>
          <w:sz w:val="20"/>
        </w:rPr>
        <w:t xml:space="preserve">or  </w:t>
      </w:r>
      <w:r>
        <w:rPr>
          <w:sz w:val="20"/>
        </w:rPr>
        <w:t>other change in any corporation, company, or association and to execute such documents and do all such acts and things as may reasonably be required to effect same;</w:t>
      </w:r>
    </w:p>
    <w:p w14:paraId="77FCB9C8" w14:textId="77777777" w:rsidR="00121D21" w:rsidRDefault="00121D21">
      <w:pPr>
        <w:pStyle w:val="BodyText"/>
        <w:spacing w:before="9"/>
        <w:rPr>
          <w:sz w:val="24"/>
        </w:rPr>
      </w:pPr>
    </w:p>
    <w:p w14:paraId="35703008" w14:textId="77777777" w:rsidR="00121D21" w:rsidRDefault="00000000">
      <w:pPr>
        <w:pStyle w:val="ListParagraph"/>
        <w:numPr>
          <w:ilvl w:val="0"/>
          <w:numId w:val="5"/>
        </w:numPr>
        <w:tabs>
          <w:tab w:val="left" w:pos="2372"/>
        </w:tabs>
        <w:spacing w:line="295" w:lineRule="auto"/>
        <w:ind w:left="2371" w:right="484" w:hanging="567"/>
        <w:jc w:val="both"/>
        <w:rPr>
          <w:sz w:val="20"/>
        </w:rPr>
      </w:pPr>
      <w:r>
        <w:rPr>
          <w:sz w:val="20"/>
        </w:rPr>
        <w:t xml:space="preserve">to engage in business with the Trust Estate property as sole proprietor, or as a general or limited partner, with all the powers customarily exercised by an individual so engaged in business, and to hold an undivided interest in any property as tenant in common or </w:t>
      </w:r>
      <w:r>
        <w:rPr>
          <w:spacing w:val="-6"/>
          <w:sz w:val="20"/>
        </w:rPr>
        <w:t xml:space="preserve">as </w:t>
      </w:r>
      <w:r>
        <w:rPr>
          <w:sz w:val="20"/>
        </w:rPr>
        <w:t>tenant in partnership, to the extent permitted by law; and to enter into such agreements and contracts as the trustee may deem necessary to regulate such businesses;</w:t>
      </w:r>
    </w:p>
    <w:p w14:paraId="2BEF7ED8" w14:textId="77777777" w:rsidR="00121D21" w:rsidRDefault="00121D21">
      <w:pPr>
        <w:pStyle w:val="BodyText"/>
        <w:spacing w:before="10"/>
        <w:rPr>
          <w:sz w:val="24"/>
        </w:rPr>
      </w:pPr>
    </w:p>
    <w:p w14:paraId="1DE1F971" w14:textId="77777777" w:rsidR="00121D21" w:rsidRDefault="00000000">
      <w:pPr>
        <w:pStyle w:val="ListParagraph"/>
        <w:numPr>
          <w:ilvl w:val="0"/>
          <w:numId w:val="5"/>
        </w:numPr>
        <w:tabs>
          <w:tab w:val="left" w:pos="2401"/>
          <w:tab w:val="left" w:pos="2402"/>
        </w:tabs>
        <w:ind w:left="2401" w:hanging="639"/>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12B16C8" w14:textId="77777777" w:rsidR="00121D21" w:rsidRDefault="00121D21">
      <w:pPr>
        <w:pStyle w:val="BodyText"/>
        <w:spacing w:before="4"/>
        <w:rPr>
          <w:sz w:val="29"/>
        </w:rPr>
      </w:pPr>
    </w:p>
    <w:p w14:paraId="6D15A901" w14:textId="77777777" w:rsidR="00121D21" w:rsidRDefault="00000000">
      <w:pPr>
        <w:pStyle w:val="ListParagraph"/>
        <w:numPr>
          <w:ilvl w:val="0"/>
          <w:numId w:val="5"/>
        </w:numPr>
        <w:tabs>
          <w:tab w:val="left" w:pos="2412"/>
          <w:tab w:val="left" w:pos="2413"/>
        </w:tabs>
        <w:ind w:left="2412" w:hanging="650"/>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73018DF6" w14:textId="77777777" w:rsidR="00121D21" w:rsidRDefault="00121D21">
      <w:pPr>
        <w:pStyle w:val="BodyText"/>
        <w:spacing w:before="3"/>
        <w:rPr>
          <w:sz w:val="29"/>
        </w:rPr>
      </w:pPr>
    </w:p>
    <w:p w14:paraId="1DB012D3" w14:textId="77777777" w:rsidR="00121D21" w:rsidRDefault="00000000">
      <w:pPr>
        <w:pStyle w:val="ListParagraph"/>
        <w:numPr>
          <w:ilvl w:val="0"/>
          <w:numId w:val="5"/>
        </w:numPr>
        <w:tabs>
          <w:tab w:val="left" w:pos="2372"/>
        </w:tabs>
        <w:spacing w:line="295" w:lineRule="auto"/>
        <w:ind w:left="2371" w:right="484" w:hanging="567"/>
        <w:jc w:val="both"/>
        <w:rPr>
          <w:sz w:val="20"/>
        </w:rPr>
      </w:pPr>
      <w:r>
        <w:rPr>
          <w:sz w:val="20"/>
        </w:rPr>
        <w:t>to act through an agent or attorney-in-fact, by and under a power of attorney duly executed by the trustee to the extent permitted by law, in carrying out any of the authorized powers and duties; and</w:t>
      </w:r>
    </w:p>
    <w:p w14:paraId="06CEF742" w14:textId="77777777" w:rsidR="00121D21" w:rsidRDefault="00121D21">
      <w:pPr>
        <w:pStyle w:val="BodyText"/>
        <w:spacing w:before="9"/>
        <w:rPr>
          <w:sz w:val="24"/>
        </w:rPr>
      </w:pPr>
    </w:p>
    <w:p w14:paraId="4CF040D8" w14:textId="77777777" w:rsidR="00121D21" w:rsidRDefault="00000000">
      <w:pPr>
        <w:pStyle w:val="ListParagraph"/>
        <w:numPr>
          <w:ilvl w:val="0"/>
          <w:numId w:val="5"/>
        </w:numPr>
        <w:tabs>
          <w:tab w:val="left" w:pos="2412"/>
          <w:tab w:val="left" w:pos="2413"/>
        </w:tabs>
        <w:spacing w:before="1"/>
        <w:ind w:left="2412" w:hanging="650"/>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37F47C34" w14:textId="77777777" w:rsidR="00121D21" w:rsidRDefault="00121D21">
      <w:pPr>
        <w:pStyle w:val="BodyText"/>
        <w:spacing w:before="3"/>
        <w:rPr>
          <w:sz w:val="29"/>
        </w:rPr>
      </w:pPr>
    </w:p>
    <w:p w14:paraId="394DB9A6" w14:textId="77777777" w:rsidR="00121D21" w:rsidRDefault="00000000">
      <w:pPr>
        <w:pStyle w:val="ListParagraph"/>
        <w:numPr>
          <w:ilvl w:val="1"/>
          <w:numId w:val="9"/>
        </w:numPr>
        <w:tabs>
          <w:tab w:val="left" w:pos="1746"/>
          <w:tab w:val="left" w:pos="1747"/>
        </w:tabs>
        <w:ind w:left="1746" w:hanging="551"/>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75D7D836" w14:textId="77777777" w:rsidR="00121D21" w:rsidRDefault="00121D21">
      <w:pPr>
        <w:pStyle w:val="BodyText"/>
        <w:spacing w:before="3"/>
        <w:rPr>
          <w:sz w:val="29"/>
        </w:rPr>
      </w:pPr>
    </w:p>
    <w:p w14:paraId="748E97AF" w14:textId="77777777" w:rsidR="00121D21" w:rsidRDefault="00000000">
      <w:pPr>
        <w:pStyle w:val="ListParagraph"/>
        <w:numPr>
          <w:ilvl w:val="1"/>
          <w:numId w:val="9"/>
        </w:numPr>
        <w:tabs>
          <w:tab w:val="left" w:pos="1805"/>
        </w:tabs>
        <w:spacing w:before="1" w:line="295" w:lineRule="auto"/>
        <w:ind w:right="484"/>
        <w:jc w:val="both"/>
        <w:rPr>
          <w:sz w:val="20"/>
        </w:rPr>
      </w:pPr>
      <w:r>
        <w:rPr>
          <w:sz w:val="20"/>
        </w:rPr>
        <w:t xml:space="preserve">Notwithstanding anything contained herein to the contrary, no powers enumerated or accorded to trustees generally pursuant to law shall be construed to enable the Grantor, or the Trustee or either of them, or any other person, to sell, purchase, exchange, or otherwise deal with or dispose of all or any part of the corpus or income of the trusts for less than an adequate consideration in money or </w:t>
      </w:r>
      <w:proofErr w:type="spellStart"/>
      <w:r>
        <w:rPr>
          <w:sz w:val="20"/>
        </w:rPr>
        <w:t>moneys</w:t>
      </w:r>
      <w:proofErr w:type="spellEnd"/>
      <w:r>
        <w:rPr>
          <w:sz w:val="20"/>
        </w:rPr>
        <w:t xml:space="preserve"> worth, or to enable the Grantor to borrow all or any part of the corpus or </w:t>
      </w:r>
      <w:r>
        <w:rPr>
          <w:spacing w:val="-3"/>
          <w:sz w:val="20"/>
        </w:rPr>
        <w:t xml:space="preserve">income </w:t>
      </w:r>
      <w:r>
        <w:rPr>
          <w:sz w:val="20"/>
        </w:rPr>
        <w:t>of the trusts, directly or indirectly, without adequate interest or security.</w:t>
      </w:r>
    </w:p>
    <w:p w14:paraId="1D5E0F62" w14:textId="77777777" w:rsidR="00121D21" w:rsidRDefault="00121D21">
      <w:pPr>
        <w:pStyle w:val="BodyText"/>
        <w:spacing w:before="11"/>
        <w:rPr>
          <w:sz w:val="24"/>
        </w:rPr>
      </w:pPr>
    </w:p>
    <w:p w14:paraId="3C80F15A" w14:textId="77777777" w:rsidR="00121D21" w:rsidRDefault="00000000">
      <w:pPr>
        <w:pStyle w:val="Heading1"/>
        <w:numPr>
          <w:ilvl w:val="0"/>
          <w:numId w:val="9"/>
        </w:numPr>
        <w:tabs>
          <w:tab w:val="left" w:pos="1237"/>
          <w:tab w:val="left" w:pos="1238"/>
        </w:tabs>
        <w:ind w:left="1237" w:hanging="568"/>
        <w:jc w:val="left"/>
      </w:pPr>
      <w:r>
        <w:t>SUCCESSOR TRUSTEE</w:t>
      </w:r>
    </w:p>
    <w:p w14:paraId="39B7DFDD" w14:textId="77777777" w:rsidR="00121D21" w:rsidRDefault="00121D21">
      <w:pPr>
        <w:pStyle w:val="BodyText"/>
        <w:spacing w:before="3"/>
        <w:rPr>
          <w:b/>
          <w:sz w:val="29"/>
        </w:rPr>
      </w:pPr>
    </w:p>
    <w:p w14:paraId="5E13F6C7" w14:textId="77777777" w:rsidR="00121D21" w:rsidRDefault="00000000">
      <w:pPr>
        <w:pStyle w:val="ListParagraph"/>
        <w:numPr>
          <w:ilvl w:val="1"/>
          <w:numId w:val="9"/>
        </w:numPr>
        <w:tabs>
          <w:tab w:val="left" w:pos="1804"/>
          <w:tab w:val="left" w:pos="1805"/>
        </w:tabs>
        <w:spacing w:line="295" w:lineRule="auto"/>
        <w:ind w:right="596"/>
        <w:rPr>
          <w:sz w:val="20"/>
        </w:rPr>
      </w:pPr>
      <w:r>
        <w:rPr>
          <w:sz w:val="20"/>
        </w:rPr>
        <w:t xml:space="preserve">In the event of the death or during any period of incapacity of the Trustee, </w:t>
      </w:r>
      <w:proofErr w:type="spellStart"/>
      <w:r>
        <w:rPr>
          <w:sz w:val="20"/>
        </w:rPr>
        <w:t>xxxxx</w:t>
      </w:r>
      <w:proofErr w:type="spellEnd"/>
      <w:r>
        <w:rPr>
          <w:sz w:val="20"/>
        </w:rPr>
        <w:t xml:space="preserve"> </w:t>
      </w:r>
      <w:proofErr w:type="spellStart"/>
      <w:r>
        <w:rPr>
          <w:sz w:val="20"/>
        </w:rPr>
        <w:t>xxxxx</w:t>
      </w:r>
      <w:proofErr w:type="spellEnd"/>
      <w:r>
        <w:rPr>
          <w:sz w:val="20"/>
        </w:rPr>
        <w:t xml:space="preserve"> of </w:t>
      </w:r>
      <w:proofErr w:type="spellStart"/>
      <w:r>
        <w:rPr>
          <w:sz w:val="20"/>
        </w:rPr>
        <w:t>xxxx</w:t>
      </w:r>
      <w:proofErr w:type="spellEnd"/>
      <w:r>
        <w:rPr>
          <w:sz w:val="20"/>
        </w:rPr>
        <w:t xml:space="preserve"> is hereby</w:t>
      </w:r>
      <w:r>
        <w:rPr>
          <w:spacing w:val="20"/>
          <w:sz w:val="20"/>
        </w:rPr>
        <w:t xml:space="preserve"> </w:t>
      </w:r>
      <w:r>
        <w:rPr>
          <w:sz w:val="20"/>
        </w:rPr>
        <w:t>nominated</w:t>
      </w:r>
      <w:r>
        <w:rPr>
          <w:spacing w:val="20"/>
          <w:sz w:val="20"/>
        </w:rPr>
        <w:t xml:space="preserve"> </w:t>
      </w:r>
      <w:r>
        <w:rPr>
          <w:sz w:val="20"/>
        </w:rPr>
        <w:t>and</w:t>
      </w:r>
      <w:r>
        <w:rPr>
          <w:spacing w:val="20"/>
          <w:sz w:val="20"/>
        </w:rPr>
        <w:t xml:space="preserve"> </w:t>
      </w:r>
      <w:r>
        <w:rPr>
          <w:sz w:val="20"/>
        </w:rPr>
        <w:t>appointed</w:t>
      </w:r>
      <w:r>
        <w:rPr>
          <w:spacing w:val="20"/>
          <w:sz w:val="20"/>
        </w:rPr>
        <w:t xml:space="preserve"> </w:t>
      </w:r>
      <w:r>
        <w:rPr>
          <w:sz w:val="20"/>
        </w:rPr>
        <w:t>as</w:t>
      </w:r>
      <w:r>
        <w:rPr>
          <w:spacing w:val="20"/>
          <w:sz w:val="20"/>
        </w:rPr>
        <w:t xml:space="preserve"> </w:t>
      </w:r>
      <w:r>
        <w:rPr>
          <w:sz w:val="20"/>
        </w:rPr>
        <w:t>Successor</w:t>
      </w:r>
      <w:r>
        <w:rPr>
          <w:spacing w:val="20"/>
          <w:sz w:val="20"/>
        </w:rPr>
        <w:t xml:space="preserve"> </w:t>
      </w:r>
      <w:r>
        <w:rPr>
          <w:sz w:val="20"/>
        </w:rPr>
        <w:t>Trustee.</w:t>
      </w:r>
      <w:r>
        <w:rPr>
          <w:spacing w:val="20"/>
          <w:sz w:val="20"/>
        </w:rPr>
        <w:t xml:space="preserve"> </w:t>
      </w:r>
      <w:r>
        <w:rPr>
          <w:sz w:val="20"/>
        </w:rPr>
        <w:t>In</w:t>
      </w:r>
      <w:r>
        <w:rPr>
          <w:spacing w:val="20"/>
          <w:sz w:val="20"/>
        </w:rPr>
        <w:t xml:space="preserve"> </w:t>
      </w:r>
      <w:r>
        <w:rPr>
          <w:sz w:val="20"/>
        </w:rPr>
        <w:t>the</w:t>
      </w:r>
      <w:r>
        <w:rPr>
          <w:spacing w:val="20"/>
          <w:sz w:val="20"/>
        </w:rPr>
        <w:t xml:space="preserve"> </w:t>
      </w:r>
      <w:r>
        <w:rPr>
          <w:sz w:val="20"/>
        </w:rPr>
        <w:t>event</w:t>
      </w:r>
      <w:r>
        <w:rPr>
          <w:spacing w:val="20"/>
          <w:sz w:val="20"/>
        </w:rPr>
        <w:t xml:space="preserve"> </w:t>
      </w:r>
      <w:proofErr w:type="spellStart"/>
      <w:r>
        <w:rPr>
          <w:sz w:val="20"/>
        </w:rPr>
        <w:t>xxxxx</w:t>
      </w:r>
      <w:proofErr w:type="spellEnd"/>
      <w:r>
        <w:rPr>
          <w:spacing w:val="20"/>
          <w:sz w:val="20"/>
        </w:rPr>
        <w:t xml:space="preserve"> </w:t>
      </w:r>
      <w:proofErr w:type="spellStart"/>
      <w:r>
        <w:rPr>
          <w:sz w:val="20"/>
        </w:rPr>
        <w:t>xxxxx</w:t>
      </w:r>
      <w:proofErr w:type="spellEnd"/>
      <w:r>
        <w:rPr>
          <w:spacing w:val="20"/>
          <w:sz w:val="20"/>
        </w:rPr>
        <w:t xml:space="preserve"> </w:t>
      </w:r>
      <w:r>
        <w:rPr>
          <w:sz w:val="20"/>
        </w:rPr>
        <w:t>is</w:t>
      </w:r>
      <w:r>
        <w:rPr>
          <w:spacing w:val="20"/>
          <w:sz w:val="20"/>
        </w:rPr>
        <w:t xml:space="preserve"> </w:t>
      </w:r>
      <w:r>
        <w:rPr>
          <w:sz w:val="20"/>
        </w:rPr>
        <w:t>unable</w:t>
      </w:r>
      <w:r>
        <w:rPr>
          <w:spacing w:val="20"/>
          <w:sz w:val="20"/>
        </w:rPr>
        <w:t xml:space="preserve"> </w:t>
      </w:r>
      <w:r>
        <w:rPr>
          <w:sz w:val="20"/>
        </w:rPr>
        <w:t>or</w:t>
      </w:r>
    </w:p>
    <w:p w14:paraId="3EEF13CC" w14:textId="77777777" w:rsidR="00121D21" w:rsidRDefault="00121D21">
      <w:pPr>
        <w:pStyle w:val="BodyText"/>
        <w:rPr>
          <w:sz w:val="22"/>
        </w:rPr>
      </w:pPr>
    </w:p>
    <w:p w14:paraId="74D75B56" w14:textId="77777777" w:rsidR="00121D21" w:rsidRDefault="00121D21">
      <w:pPr>
        <w:pStyle w:val="BodyText"/>
        <w:spacing w:before="2"/>
        <w:rPr>
          <w:sz w:val="27"/>
        </w:rPr>
      </w:pPr>
    </w:p>
    <w:p w14:paraId="04D7F778" w14:textId="77777777" w:rsidR="00121D21" w:rsidRDefault="00000000">
      <w:pPr>
        <w:ind w:left="3029" w:right="2846"/>
        <w:jc w:val="center"/>
        <w:rPr>
          <w:b/>
          <w:sz w:val="16"/>
        </w:rPr>
      </w:pPr>
      <w:r>
        <w:rPr>
          <w:b/>
          <w:sz w:val="16"/>
        </w:rPr>
        <w:t>Page 5</w:t>
      </w:r>
    </w:p>
    <w:p w14:paraId="6C3D6892" w14:textId="77777777" w:rsidR="00121D21" w:rsidRDefault="00121D21">
      <w:pPr>
        <w:jc w:val="center"/>
        <w:rPr>
          <w:sz w:val="16"/>
        </w:rPr>
        <w:sectPr w:rsidR="00121D21">
          <w:pgSz w:w="11910" w:h="16840"/>
          <w:pgMar w:top="480" w:right="420" w:bottom="280" w:left="520" w:header="720" w:footer="720" w:gutter="0"/>
          <w:cols w:space="720"/>
        </w:sectPr>
      </w:pPr>
    </w:p>
    <w:p w14:paraId="0AE188CD" w14:textId="77777777" w:rsidR="00121D21" w:rsidRDefault="00000000">
      <w:pPr>
        <w:pStyle w:val="BodyText"/>
        <w:spacing w:before="83" w:line="295" w:lineRule="auto"/>
        <w:ind w:left="1804" w:right="358"/>
      </w:pPr>
      <w:r>
        <w:lastRenderedPageBreak/>
        <w:t xml:space="preserve">unwilling to act as Successor Trustee, </w:t>
      </w:r>
      <w:proofErr w:type="spellStart"/>
      <w:r>
        <w:t>xxxxxx</w:t>
      </w:r>
      <w:proofErr w:type="spellEnd"/>
      <w:r>
        <w:t xml:space="preserve"> </w:t>
      </w:r>
      <w:proofErr w:type="spellStart"/>
      <w:r>
        <w:t>xxxxxx</w:t>
      </w:r>
      <w:proofErr w:type="spellEnd"/>
      <w:r>
        <w:t xml:space="preserve"> of </w:t>
      </w:r>
      <w:proofErr w:type="spellStart"/>
      <w:r>
        <w:t>xxxxx</w:t>
      </w:r>
      <w:proofErr w:type="spellEnd"/>
      <w:r>
        <w:t xml:space="preserve"> is hereby nominated and appointed as Successor Trustee.</w:t>
      </w:r>
    </w:p>
    <w:p w14:paraId="0949D959" w14:textId="77777777" w:rsidR="00121D21" w:rsidRDefault="00121D21">
      <w:pPr>
        <w:pStyle w:val="BodyText"/>
        <w:spacing w:before="9"/>
        <w:rPr>
          <w:sz w:val="24"/>
        </w:rPr>
      </w:pPr>
    </w:p>
    <w:p w14:paraId="7123D9A3" w14:textId="77777777" w:rsidR="00121D21" w:rsidRDefault="00000000">
      <w:pPr>
        <w:pStyle w:val="ListParagraph"/>
        <w:numPr>
          <w:ilvl w:val="1"/>
          <w:numId w:val="9"/>
        </w:numPr>
        <w:tabs>
          <w:tab w:val="left" w:pos="1805"/>
        </w:tabs>
        <w:spacing w:line="295" w:lineRule="auto"/>
        <w:ind w:right="484"/>
        <w:jc w:val="both"/>
        <w:rPr>
          <w:sz w:val="20"/>
        </w:rPr>
      </w:pPr>
      <w:r>
        <w:rPr>
          <w:sz w:val="20"/>
        </w:rPr>
        <w:t xml:space="preserve">If no Successor Trustee is able and willing to act as successor trustee, then any of the nominated Successor Trustees may appoint a replacement successor trustee to serve as Successor Trustee hereunder provided that such appointment is made in writing, signed by the Successor Trustee making the appointment, notarized and forwarded to each of the named Beneficiaries. In the event that no Successor Trustee is willing and able to make such an appointment or in the event the Successor Trustee fails to secure the appointment of a new Successor Trustee and notify the Beneficiaries of such appointment within 7 days of the declining Successor Trustee's written refusal to act, then the next Successor Trustee shall be chosen by a majority in interest of </w:t>
      </w:r>
      <w:r>
        <w:rPr>
          <w:spacing w:val="-6"/>
          <w:sz w:val="20"/>
        </w:rPr>
        <w:t xml:space="preserve">the  </w:t>
      </w:r>
      <w:r>
        <w:rPr>
          <w:sz w:val="20"/>
        </w:rPr>
        <w:t>then living Beneficiaries, with a parent or guardian voting for each minor Beneficiary.</w:t>
      </w:r>
    </w:p>
    <w:p w14:paraId="076125CC" w14:textId="77777777" w:rsidR="00121D21" w:rsidRDefault="00121D21">
      <w:pPr>
        <w:pStyle w:val="BodyText"/>
        <w:spacing w:before="1"/>
        <w:rPr>
          <w:sz w:val="25"/>
        </w:rPr>
      </w:pPr>
    </w:p>
    <w:p w14:paraId="34F3C605" w14:textId="77777777" w:rsidR="00121D21" w:rsidRDefault="00000000">
      <w:pPr>
        <w:pStyle w:val="ListParagraph"/>
        <w:numPr>
          <w:ilvl w:val="1"/>
          <w:numId w:val="9"/>
        </w:numPr>
        <w:tabs>
          <w:tab w:val="left" w:pos="1746"/>
          <w:tab w:val="left" w:pos="1747"/>
        </w:tabs>
        <w:ind w:left="1746" w:hanging="551"/>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7008F87" w14:textId="77777777" w:rsidR="00121D21" w:rsidRDefault="00121D21">
      <w:pPr>
        <w:pStyle w:val="BodyText"/>
        <w:spacing w:before="3"/>
        <w:rPr>
          <w:sz w:val="29"/>
        </w:rPr>
      </w:pPr>
    </w:p>
    <w:p w14:paraId="3B8EDC20" w14:textId="77777777" w:rsidR="00121D21" w:rsidRDefault="00000000">
      <w:pPr>
        <w:pStyle w:val="ListParagraph"/>
        <w:numPr>
          <w:ilvl w:val="1"/>
          <w:numId w:val="9"/>
        </w:numPr>
        <w:tabs>
          <w:tab w:val="left" w:pos="1746"/>
          <w:tab w:val="left" w:pos="1747"/>
        </w:tabs>
        <w:ind w:left="1746" w:hanging="551"/>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729F864C" w14:textId="77777777" w:rsidR="00121D21" w:rsidRDefault="00121D21">
      <w:pPr>
        <w:pStyle w:val="BodyText"/>
        <w:spacing w:before="4"/>
        <w:rPr>
          <w:sz w:val="29"/>
        </w:rPr>
      </w:pPr>
    </w:p>
    <w:p w14:paraId="6CF0072B" w14:textId="77777777" w:rsidR="00121D21" w:rsidRDefault="00000000">
      <w:pPr>
        <w:pStyle w:val="ListParagraph"/>
        <w:numPr>
          <w:ilvl w:val="1"/>
          <w:numId w:val="9"/>
        </w:numPr>
        <w:tabs>
          <w:tab w:val="left" w:pos="1746"/>
          <w:tab w:val="left" w:pos="1747"/>
        </w:tabs>
        <w:ind w:left="1746" w:hanging="551"/>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4F4FFCAC" w14:textId="77777777" w:rsidR="00121D21" w:rsidRDefault="00121D21">
      <w:pPr>
        <w:pStyle w:val="BodyText"/>
        <w:spacing w:before="3"/>
        <w:rPr>
          <w:sz w:val="29"/>
        </w:rPr>
      </w:pPr>
    </w:p>
    <w:p w14:paraId="4A9D3CA8" w14:textId="77777777" w:rsidR="00121D21" w:rsidRDefault="00000000">
      <w:pPr>
        <w:pStyle w:val="ListParagraph"/>
        <w:numPr>
          <w:ilvl w:val="1"/>
          <w:numId w:val="9"/>
        </w:numPr>
        <w:tabs>
          <w:tab w:val="left" w:pos="1805"/>
        </w:tabs>
        <w:spacing w:line="295" w:lineRule="auto"/>
        <w:ind w:right="484"/>
        <w:jc w:val="both"/>
        <w:rPr>
          <w:sz w:val="20"/>
        </w:rPr>
      </w:pPr>
      <w:r>
        <w:rPr>
          <w:sz w:val="20"/>
        </w:rPr>
        <w:t xml:space="preserve">The Trustee and each Successor Trustee named herein (including any alternate named herein) shall serve without bond. A resigning Successor Trustee may require a bond to be posted by </w:t>
      </w:r>
      <w:r>
        <w:rPr>
          <w:spacing w:val="-5"/>
          <w:sz w:val="20"/>
        </w:rPr>
        <w:t xml:space="preserve">any </w:t>
      </w:r>
      <w:r>
        <w:rPr>
          <w:sz w:val="20"/>
        </w:rPr>
        <w:t xml:space="preserve">other incoming Successor Trustee, the cost of such bond being payable from the Trust Estate. The Successor Trustee shall not be liable for any mistake or error of judgment in the administration of the Trust, except for </w:t>
      </w:r>
      <w:proofErr w:type="spellStart"/>
      <w:r>
        <w:rPr>
          <w:sz w:val="20"/>
        </w:rPr>
        <w:t>wilful</w:t>
      </w:r>
      <w:proofErr w:type="spellEnd"/>
      <w:r>
        <w:rPr>
          <w:sz w:val="20"/>
        </w:rPr>
        <w:t xml:space="preserve"> misconduct, so long as they continue to exercise their duties and powers in a fiduciary capacity primarily in the interests of the Beneficiaries.</w:t>
      </w:r>
    </w:p>
    <w:p w14:paraId="0D2CE1A2" w14:textId="77777777" w:rsidR="00121D21" w:rsidRDefault="00121D21">
      <w:pPr>
        <w:pStyle w:val="BodyText"/>
        <w:rPr>
          <w:sz w:val="25"/>
        </w:rPr>
      </w:pPr>
    </w:p>
    <w:p w14:paraId="0DD8CD36" w14:textId="77777777" w:rsidR="00121D21" w:rsidRDefault="00000000">
      <w:pPr>
        <w:pStyle w:val="Heading1"/>
        <w:numPr>
          <w:ilvl w:val="0"/>
          <w:numId w:val="9"/>
        </w:numPr>
        <w:tabs>
          <w:tab w:val="left" w:pos="1237"/>
          <w:tab w:val="left" w:pos="1238"/>
        </w:tabs>
        <w:ind w:left="1237" w:hanging="568"/>
        <w:jc w:val="left"/>
      </w:pPr>
      <w:r>
        <w:t>REVOCATION AND AMENDMENT</w:t>
      </w:r>
    </w:p>
    <w:p w14:paraId="51453D6C" w14:textId="77777777" w:rsidR="00121D21" w:rsidRDefault="00121D21">
      <w:pPr>
        <w:pStyle w:val="BodyText"/>
        <w:spacing w:before="3"/>
        <w:rPr>
          <w:b/>
          <w:sz w:val="29"/>
        </w:rPr>
      </w:pPr>
    </w:p>
    <w:p w14:paraId="685249E6" w14:textId="77777777" w:rsidR="00121D21" w:rsidRDefault="00000000">
      <w:pPr>
        <w:pStyle w:val="ListParagraph"/>
        <w:numPr>
          <w:ilvl w:val="1"/>
          <w:numId w:val="9"/>
        </w:numPr>
        <w:tabs>
          <w:tab w:val="left" w:pos="1805"/>
        </w:tabs>
        <w:spacing w:line="295" w:lineRule="auto"/>
        <w:ind w:right="484"/>
        <w:jc w:val="both"/>
        <w:rPr>
          <w:sz w:val="20"/>
        </w:rPr>
      </w:pPr>
      <w:r>
        <w:rPr>
          <w:sz w:val="20"/>
        </w:rPr>
        <w:t xml:space="preserve">The Grantor shall have the irrevocable right to and may by instrument in writing signed by </w:t>
      </w:r>
      <w:r>
        <w:rPr>
          <w:spacing w:val="-4"/>
          <w:sz w:val="20"/>
        </w:rPr>
        <w:t xml:space="preserve">the </w:t>
      </w:r>
      <w:r>
        <w:rPr>
          <w:sz w:val="20"/>
        </w:rPr>
        <w:t xml:space="preserve">Grantor and delivered to the Trustee, revoke, modify or alter this Agreement, in whole or in </w:t>
      </w:r>
      <w:r>
        <w:rPr>
          <w:spacing w:val="-3"/>
          <w:sz w:val="20"/>
        </w:rPr>
        <w:t xml:space="preserve">part, </w:t>
      </w:r>
      <w:r>
        <w:rPr>
          <w:sz w:val="20"/>
        </w:rPr>
        <w:t>without the consent of the Trustee or any Beneficiary. Save as may otherwise be provided herein, the Trust shall not be amended, modified, revoked or terminated in any other way.</w:t>
      </w:r>
    </w:p>
    <w:p w14:paraId="37E9EB73" w14:textId="77777777" w:rsidR="00121D21" w:rsidRDefault="00121D21">
      <w:pPr>
        <w:pStyle w:val="BodyText"/>
        <w:spacing w:before="10"/>
        <w:rPr>
          <w:sz w:val="24"/>
        </w:rPr>
      </w:pPr>
    </w:p>
    <w:p w14:paraId="23FA6E06" w14:textId="77777777" w:rsidR="00121D21" w:rsidRDefault="00000000">
      <w:pPr>
        <w:pStyle w:val="Heading1"/>
        <w:numPr>
          <w:ilvl w:val="0"/>
          <w:numId w:val="9"/>
        </w:numPr>
        <w:tabs>
          <w:tab w:val="left" w:pos="1237"/>
          <w:tab w:val="left" w:pos="1238"/>
        </w:tabs>
        <w:ind w:left="1237" w:hanging="568"/>
        <w:jc w:val="left"/>
      </w:pPr>
      <w:r>
        <w:t>ADMINISTRATIVE PROVISIONS</w:t>
      </w:r>
    </w:p>
    <w:p w14:paraId="595BAE73" w14:textId="77777777" w:rsidR="00121D21" w:rsidRDefault="00121D21">
      <w:pPr>
        <w:pStyle w:val="BodyText"/>
        <w:spacing w:before="3"/>
        <w:rPr>
          <w:b/>
          <w:sz w:val="29"/>
        </w:rPr>
      </w:pPr>
    </w:p>
    <w:p w14:paraId="2D405C8D" w14:textId="77777777" w:rsidR="00121D21" w:rsidRDefault="00000000">
      <w:pPr>
        <w:pStyle w:val="ListParagraph"/>
        <w:numPr>
          <w:ilvl w:val="1"/>
          <w:numId w:val="9"/>
        </w:numPr>
        <w:tabs>
          <w:tab w:val="left" w:pos="1804"/>
          <w:tab w:val="left" w:pos="1805"/>
        </w:tabs>
        <w:spacing w:before="1"/>
        <w:ind w:hanging="568"/>
        <w:rPr>
          <w:sz w:val="20"/>
        </w:rPr>
      </w:pPr>
      <w:r>
        <w:rPr>
          <w:sz w:val="20"/>
        </w:rPr>
        <w:t>The</w:t>
      </w:r>
      <w:r>
        <w:rPr>
          <w:spacing w:val="18"/>
          <w:sz w:val="20"/>
        </w:rPr>
        <w:t xml:space="preserve"> </w:t>
      </w:r>
      <w:r>
        <w:rPr>
          <w:sz w:val="20"/>
        </w:rPr>
        <w:t>Trustee</w:t>
      </w:r>
      <w:r>
        <w:rPr>
          <w:spacing w:val="18"/>
          <w:sz w:val="20"/>
        </w:rPr>
        <w:t xml:space="preserve"> </w:t>
      </w:r>
      <w:r>
        <w:rPr>
          <w:sz w:val="20"/>
        </w:rPr>
        <w:t>may</w:t>
      </w:r>
      <w:r>
        <w:rPr>
          <w:spacing w:val="18"/>
          <w:sz w:val="20"/>
        </w:rPr>
        <w:t xml:space="preserve"> </w:t>
      </w:r>
      <w:r>
        <w:rPr>
          <w:sz w:val="20"/>
        </w:rPr>
        <w:t>at</w:t>
      </w:r>
      <w:r>
        <w:rPr>
          <w:spacing w:val="18"/>
          <w:sz w:val="20"/>
        </w:rPr>
        <w:t xml:space="preserve"> </w:t>
      </w:r>
      <w:r>
        <w:rPr>
          <w:sz w:val="20"/>
        </w:rPr>
        <w:t>his</w:t>
      </w:r>
      <w:r>
        <w:rPr>
          <w:spacing w:val="18"/>
          <w:sz w:val="20"/>
        </w:rPr>
        <w:t xml:space="preserve"> </w:t>
      </w:r>
      <w:r>
        <w:rPr>
          <w:sz w:val="20"/>
        </w:rPr>
        <w:t>absolute</w:t>
      </w:r>
      <w:r>
        <w:rPr>
          <w:spacing w:val="18"/>
          <w:sz w:val="20"/>
        </w:rPr>
        <w:t xml:space="preserve"> </w:t>
      </w:r>
      <w:r>
        <w:rPr>
          <w:sz w:val="20"/>
        </w:rPr>
        <w:t>discretion,</w:t>
      </w:r>
      <w:r>
        <w:rPr>
          <w:spacing w:val="18"/>
          <w:sz w:val="20"/>
        </w:rPr>
        <w:t xml:space="preserve"> </w:t>
      </w:r>
      <w:r>
        <w:rPr>
          <w:sz w:val="20"/>
        </w:rPr>
        <w:t>but</w:t>
      </w:r>
      <w:r>
        <w:rPr>
          <w:spacing w:val="18"/>
          <w:sz w:val="20"/>
        </w:rPr>
        <w:t xml:space="preserve"> </w:t>
      </w:r>
      <w:r>
        <w:rPr>
          <w:sz w:val="20"/>
        </w:rPr>
        <w:t>shall</w:t>
      </w:r>
      <w:r>
        <w:rPr>
          <w:spacing w:val="18"/>
          <w:sz w:val="20"/>
        </w:rPr>
        <w:t xml:space="preserve"> </w:t>
      </w:r>
      <w:r>
        <w:rPr>
          <w:sz w:val="20"/>
        </w:rPr>
        <w:t>not</w:t>
      </w:r>
      <w:r>
        <w:rPr>
          <w:spacing w:val="18"/>
          <w:sz w:val="20"/>
        </w:rPr>
        <w:t xml:space="preserve"> </w:t>
      </w:r>
      <w:r>
        <w:rPr>
          <w:sz w:val="20"/>
        </w:rPr>
        <w:t>be</w:t>
      </w:r>
      <w:r>
        <w:rPr>
          <w:spacing w:val="18"/>
          <w:sz w:val="20"/>
        </w:rPr>
        <w:t xml:space="preserve"> </w:t>
      </w:r>
      <w:r>
        <w:rPr>
          <w:sz w:val="20"/>
        </w:rPr>
        <w:t>obliged</w:t>
      </w:r>
      <w:r>
        <w:rPr>
          <w:spacing w:val="18"/>
          <w:sz w:val="20"/>
        </w:rPr>
        <w:t xml:space="preserve"> </w:t>
      </w:r>
      <w:r>
        <w:rPr>
          <w:sz w:val="20"/>
        </w:rPr>
        <w:t>to,</w:t>
      </w:r>
      <w:r>
        <w:rPr>
          <w:spacing w:val="18"/>
          <w:sz w:val="20"/>
        </w:rPr>
        <w:t xml:space="preserve"> </w:t>
      </w:r>
      <w:r>
        <w:rPr>
          <w:sz w:val="20"/>
        </w:rPr>
        <w:t>render</w:t>
      </w:r>
      <w:r>
        <w:rPr>
          <w:spacing w:val="18"/>
          <w:sz w:val="20"/>
        </w:rPr>
        <w:t xml:space="preserve"> </w:t>
      </w:r>
      <w:r>
        <w:rPr>
          <w:sz w:val="20"/>
        </w:rPr>
        <w:t>an</w:t>
      </w:r>
      <w:r>
        <w:rPr>
          <w:spacing w:val="18"/>
          <w:sz w:val="20"/>
        </w:rPr>
        <w:t xml:space="preserve"> </w:t>
      </w:r>
      <w:r>
        <w:rPr>
          <w:sz w:val="20"/>
        </w:rPr>
        <w:t>accounting</w:t>
      </w:r>
      <w:r>
        <w:rPr>
          <w:spacing w:val="18"/>
          <w:sz w:val="20"/>
        </w:rPr>
        <w:t xml:space="preserve"> </w:t>
      </w:r>
      <w:r>
        <w:rPr>
          <w:sz w:val="20"/>
        </w:rPr>
        <w:t>at</w:t>
      </w:r>
    </w:p>
    <w:p w14:paraId="192B60D8" w14:textId="77777777" w:rsidR="00121D21" w:rsidRDefault="00121D21">
      <w:pPr>
        <w:pStyle w:val="BodyText"/>
        <w:rPr>
          <w:sz w:val="22"/>
        </w:rPr>
      </w:pPr>
    </w:p>
    <w:p w14:paraId="302F0D38" w14:textId="77777777" w:rsidR="00121D21" w:rsidRDefault="00121D21">
      <w:pPr>
        <w:pStyle w:val="BodyText"/>
        <w:spacing w:before="7"/>
        <w:rPr>
          <w:sz w:val="31"/>
        </w:rPr>
      </w:pPr>
    </w:p>
    <w:p w14:paraId="181AF384" w14:textId="77777777" w:rsidR="00121D21" w:rsidRDefault="00000000">
      <w:pPr>
        <w:spacing w:before="1"/>
        <w:ind w:left="3029" w:right="2846"/>
        <w:jc w:val="center"/>
        <w:rPr>
          <w:b/>
          <w:sz w:val="16"/>
        </w:rPr>
      </w:pPr>
      <w:r>
        <w:rPr>
          <w:b/>
          <w:sz w:val="16"/>
        </w:rPr>
        <w:t>Page 6</w:t>
      </w:r>
    </w:p>
    <w:p w14:paraId="5CFCBE15" w14:textId="77777777" w:rsidR="00121D21" w:rsidRDefault="00121D21">
      <w:pPr>
        <w:jc w:val="center"/>
        <w:rPr>
          <w:sz w:val="16"/>
        </w:rPr>
        <w:sectPr w:rsidR="00121D21">
          <w:pgSz w:w="11910" w:h="16840"/>
          <w:pgMar w:top="480" w:right="420" w:bottom="280" w:left="520" w:header="720" w:footer="720" w:gutter="0"/>
          <w:cols w:space="720"/>
        </w:sectPr>
      </w:pPr>
    </w:p>
    <w:p w14:paraId="67150F22" w14:textId="77777777" w:rsidR="00121D21" w:rsidRDefault="00000000">
      <w:pPr>
        <w:pStyle w:val="BodyText"/>
        <w:spacing w:before="83"/>
        <w:ind w:left="1804"/>
      </w:pPr>
      <w:r>
        <w:lastRenderedPageBreak/>
        <w:t>any time.</w:t>
      </w:r>
    </w:p>
    <w:p w14:paraId="2DF26D95" w14:textId="77777777" w:rsidR="00121D21" w:rsidRDefault="00121D21">
      <w:pPr>
        <w:pStyle w:val="BodyText"/>
        <w:spacing w:before="3"/>
        <w:rPr>
          <w:sz w:val="29"/>
        </w:rPr>
      </w:pPr>
    </w:p>
    <w:p w14:paraId="4862CBFD" w14:textId="77777777" w:rsidR="00121D21" w:rsidRDefault="00000000">
      <w:pPr>
        <w:pStyle w:val="ListParagraph"/>
        <w:numPr>
          <w:ilvl w:val="1"/>
          <w:numId w:val="9"/>
        </w:numPr>
        <w:tabs>
          <w:tab w:val="left" w:pos="1746"/>
          <w:tab w:val="left" w:pos="1747"/>
        </w:tabs>
        <w:ind w:left="1746" w:hanging="551"/>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1138811B" w14:textId="77777777" w:rsidR="00121D21" w:rsidRDefault="00121D21">
      <w:pPr>
        <w:pStyle w:val="BodyText"/>
        <w:spacing w:before="4"/>
        <w:rPr>
          <w:sz w:val="29"/>
        </w:rPr>
      </w:pPr>
    </w:p>
    <w:p w14:paraId="3FBD9444" w14:textId="77777777" w:rsidR="00121D21" w:rsidRDefault="00000000">
      <w:pPr>
        <w:pStyle w:val="ListParagraph"/>
        <w:numPr>
          <w:ilvl w:val="1"/>
          <w:numId w:val="9"/>
        </w:numPr>
        <w:tabs>
          <w:tab w:val="left" w:pos="1805"/>
        </w:tabs>
        <w:spacing w:line="295" w:lineRule="auto"/>
        <w:ind w:right="484"/>
        <w:jc w:val="both"/>
        <w:rPr>
          <w:sz w:val="20"/>
        </w:rPr>
      </w:pPr>
      <w:r>
        <w:rPr>
          <w:sz w:val="20"/>
        </w:rPr>
        <w:t xml:space="preserve">This Trust has been accepted by the Trustee and will be administered in the State of Florida </w:t>
      </w:r>
      <w:r>
        <w:rPr>
          <w:spacing w:val="-4"/>
          <w:sz w:val="20"/>
        </w:rPr>
        <w:t xml:space="preserve">and </w:t>
      </w:r>
      <w:r>
        <w:rPr>
          <w:sz w:val="20"/>
        </w:rPr>
        <w:t xml:space="preserve">its validity, construction, and all rights hereunder shall be governed by the laws of that State </w:t>
      </w:r>
      <w:r>
        <w:rPr>
          <w:spacing w:val="-6"/>
          <w:sz w:val="20"/>
        </w:rPr>
        <w:t xml:space="preserve">and </w:t>
      </w:r>
      <w:r>
        <w:rPr>
          <w:sz w:val="20"/>
        </w:rPr>
        <w:t>that State shall have exclusive jurisdiction to determine any disputes which may arise hereunder.</w:t>
      </w:r>
    </w:p>
    <w:p w14:paraId="66EDDC07" w14:textId="77777777" w:rsidR="00121D21" w:rsidRDefault="00121D21">
      <w:pPr>
        <w:pStyle w:val="BodyText"/>
        <w:rPr>
          <w:sz w:val="22"/>
        </w:rPr>
      </w:pPr>
    </w:p>
    <w:p w14:paraId="4E1EE4E4" w14:textId="77777777" w:rsidR="00121D21" w:rsidRDefault="00121D21">
      <w:pPr>
        <w:pStyle w:val="BodyText"/>
        <w:rPr>
          <w:sz w:val="22"/>
        </w:rPr>
      </w:pPr>
    </w:p>
    <w:p w14:paraId="123FCB55" w14:textId="77777777" w:rsidR="00121D21" w:rsidRDefault="00121D21">
      <w:pPr>
        <w:pStyle w:val="BodyText"/>
        <w:rPr>
          <w:sz w:val="22"/>
        </w:rPr>
      </w:pPr>
    </w:p>
    <w:p w14:paraId="346840D0" w14:textId="77777777" w:rsidR="00121D21" w:rsidRDefault="00121D21">
      <w:pPr>
        <w:pStyle w:val="BodyText"/>
        <w:spacing w:before="8"/>
        <w:rPr>
          <w:sz w:val="32"/>
        </w:rPr>
      </w:pPr>
    </w:p>
    <w:p w14:paraId="1E8B499A" w14:textId="77777777" w:rsidR="00121D21" w:rsidRDefault="00000000">
      <w:pPr>
        <w:pStyle w:val="BodyText"/>
        <w:spacing w:before="1"/>
        <w:ind w:left="670"/>
      </w:pPr>
      <w:r>
        <w:rPr>
          <w:b/>
        </w:rPr>
        <w:t xml:space="preserve">IN WITNESS WHEREOF </w:t>
      </w:r>
      <w:r>
        <w:t>, the Grantor and Trustee have executed this Agreement on the date above written.</w:t>
      </w:r>
    </w:p>
    <w:p w14:paraId="60934AD9" w14:textId="77777777" w:rsidR="00121D21" w:rsidRDefault="00121D21">
      <w:pPr>
        <w:pStyle w:val="BodyText"/>
      </w:pPr>
    </w:p>
    <w:p w14:paraId="0DAB3FA0" w14:textId="77777777" w:rsidR="00121D21" w:rsidRDefault="00121D21">
      <w:pPr>
        <w:pStyle w:val="BodyText"/>
      </w:pPr>
    </w:p>
    <w:p w14:paraId="7DB499F7" w14:textId="77777777" w:rsidR="00121D21" w:rsidRDefault="00121D21">
      <w:pPr>
        <w:pStyle w:val="BodyText"/>
      </w:pPr>
    </w:p>
    <w:p w14:paraId="14838574" w14:textId="77777777" w:rsidR="00121D21" w:rsidRDefault="00121D21">
      <w:pPr>
        <w:pStyle w:val="BodyText"/>
      </w:pPr>
    </w:p>
    <w:p w14:paraId="14A37C33" w14:textId="77777777" w:rsidR="00121D21" w:rsidRDefault="00000000">
      <w:pPr>
        <w:pStyle w:val="BodyText"/>
        <w:spacing w:before="9"/>
        <w:rPr>
          <w:sz w:val="13"/>
        </w:rPr>
      </w:pPr>
      <w:r>
        <w:pict w14:anchorId="47794817">
          <v:shape id="_x0000_s1039" style="position:absolute;margin-left:59.55pt;margin-top:10.25pt;width:222.5pt;height:.1pt;z-index:-15727104;mso-wrap-distance-left:0;mso-wrap-distance-right:0;mso-position-horizontal-relative:page" coordorigin="1191,205" coordsize="4450,0" path="m1191,205r4449,e" filled="f" strokeweight=".63pt">
            <v:path arrowok="t"/>
            <w10:wrap type="topAndBottom" anchorx="page"/>
          </v:shape>
        </w:pict>
      </w:r>
    </w:p>
    <w:p w14:paraId="5EE067D3" w14:textId="77777777" w:rsidR="00121D21" w:rsidRDefault="00000000">
      <w:pPr>
        <w:pStyle w:val="BodyText"/>
        <w:spacing w:before="26"/>
        <w:ind w:left="670"/>
      </w:pPr>
      <w:r>
        <w:t>Signature of Grantor</w:t>
      </w:r>
    </w:p>
    <w:p w14:paraId="61FBE570" w14:textId="77777777" w:rsidR="00121D21" w:rsidRDefault="00121D21">
      <w:pPr>
        <w:pStyle w:val="BodyText"/>
      </w:pPr>
    </w:p>
    <w:p w14:paraId="179DE716" w14:textId="77777777" w:rsidR="00121D21" w:rsidRDefault="00121D21">
      <w:pPr>
        <w:pStyle w:val="BodyText"/>
      </w:pPr>
    </w:p>
    <w:p w14:paraId="1FB6F1F7" w14:textId="77777777" w:rsidR="00121D21" w:rsidRDefault="00121D21">
      <w:pPr>
        <w:pStyle w:val="BodyText"/>
      </w:pPr>
    </w:p>
    <w:p w14:paraId="486D4255" w14:textId="77777777" w:rsidR="00121D21" w:rsidRDefault="00121D21">
      <w:pPr>
        <w:pStyle w:val="BodyText"/>
      </w:pPr>
    </w:p>
    <w:p w14:paraId="22969A29" w14:textId="77777777" w:rsidR="00121D21" w:rsidRDefault="00000000">
      <w:pPr>
        <w:pStyle w:val="BodyText"/>
        <w:spacing w:before="10"/>
        <w:rPr>
          <w:sz w:val="13"/>
        </w:rPr>
      </w:pPr>
      <w:r>
        <w:pict w14:anchorId="12CF765F">
          <v:shape id="_x0000_s1038" style="position:absolute;margin-left:59.55pt;margin-top:10.25pt;width:222.5pt;height:.1pt;z-index:-15726592;mso-wrap-distance-left:0;mso-wrap-distance-right:0;mso-position-horizontal-relative:page" coordorigin="1191,205" coordsize="4450,0" path="m1191,205r4449,e" filled="f" strokeweight=".63pt">
            <v:path arrowok="t"/>
            <w10:wrap type="topAndBottom" anchorx="page"/>
          </v:shape>
        </w:pict>
      </w:r>
    </w:p>
    <w:p w14:paraId="06A4E439" w14:textId="77777777" w:rsidR="00121D21" w:rsidRDefault="00000000">
      <w:pPr>
        <w:pStyle w:val="BodyText"/>
        <w:spacing w:before="26"/>
        <w:ind w:left="670"/>
      </w:pPr>
      <w:r>
        <w:t>Signature of Trustee</w:t>
      </w:r>
    </w:p>
    <w:p w14:paraId="7ED42390" w14:textId="77777777" w:rsidR="00121D21" w:rsidRDefault="00121D21">
      <w:pPr>
        <w:pStyle w:val="BodyText"/>
      </w:pPr>
    </w:p>
    <w:p w14:paraId="2B6548BE" w14:textId="77777777" w:rsidR="00121D21" w:rsidRDefault="00121D21">
      <w:pPr>
        <w:pStyle w:val="BodyText"/>
      </w:pPr>
    </w:p>
    <w:p w14:paraId="67A47D8F" w14:textId="77777777" w:rsidR="00121D21" w:rsidRDefault="00121D21">
      <w:pPr>
        <w:pStyle w:val="BodyText"/>
      </w:pPr>
    </w:p>
    <w:p w14:paraId="2C71BD4E" w14:textId="77777777" w:rsidR="00121D21" w:rsidRDefault="00121D21">
      <w:pPr>
        <w:pStyle w:val="BodyText"/>
      </w:pPr>
    </w:p>
    <w:p w14:paraId="22781176" w14:textId="77777777" w:rsidR="00121D21" w:rsidRDefault="00000000">
      <w:pPr>
        <w:pStyle w:val="BodyText"/>
        <w:spacing w:before="9"/>
        <w:rPr>
          <w:sz w:val="13"/>
        </w:rPr>
      </w:pPr>
      <w:r>
        <w:pict w14:anchorId="3BFCD016">
          <v:shape id="_x0000_s1037" style="position:absolute;margin-left:59.55pt;margin-top:10.25pt;width:222.5pt;height:.1pt;z-index:-15726080;mso-wrap-distance-left:0;mso-wrap-distance-right:0;mso-position-horizontal-relative:page" coordorigin="1191,205" coordsize="4450,0" path="m1191,205r4449,e" filled="f" strokeweight=".63pt">
            <v:path arrowok="t"/>
            <w10:wrap type="topAndBottom" anchorx="page"/>
          </v:shape>
        </w:pict>
      </w:r>
      <w:r>
        <w:pict w14:anchorId="6CC7B0F5">
          <v:shape id="_x0000_s1036" style="position:absolute;margin-left:343pt;margin-top:10.25pt;width:222.5pt;height:.1pt;z-index:-15725568;mso-wrap-distance-left:0;mso-wrap-distance-right:0;mso-position-horizontal-relative:page" coordorigin="6860,205" coordsize="4450,0" path="m6860,205r4449,e" filled="f" strokeweight=".63pt">
            <v:path arrowok="t"/>
            <w10:wrap type="topAndBottom" anchorx="page"/>
          </v:shape>
        </w:pict>
      </w:r>
    </w:p>
    <w:p w14:paraId="73429137" w14:textId="77777777" w:rsidR="00121D21" w:rsidRDefault="00000000">
      <w:pPr>
        <w:pStyle w:val="BodyText"/>
        <w:tabs>
          <w:tab w:val="left" w:pos="6339"/>
        </w:tabs>
        <w:spacing w:before="26"/>
        <w:ind w:left="670"/>
      </w:pPr>
      <w:r>
        <w:t>Name of First Witness</w:t>
      </w:r>
      <w:r>
        <w:tab/>
        <w:t>Signature of First Witness</w:t>
      </w:r>
    </w:p>
    <w:p w14:paraId="5BC9D168" w14:textId="77777777" w:rsidR="00121D21" w:rsidRDefault="00121D21">
      <w:pPr>
        <w:pStyle w:val="BodyText"/>
      </w:pPr>
    </w:p>
    <w:p w14:paraId="6873684F" w14:textId="77777777" w:rsidR="00121D21" w:rsidRDefault="00121D21">
      <w:pPr>
        <w:pStyle w:val="BodyText"/>
      </w:pPr>
    </w:p>
    <w:p w14:paraId="2E757D43" w14:textId="77777777" w:rsidR="00121D21" w:rsidRDefault="00121D21">
      <w:pPr>
        <w:pStyle w:val="BodyText"/>
      </w:pPr>
    </w:p>
    <w:p w14:paraId="6C532FA8" w14:textId="77777777" w:rsidR="00121D21" w:rsidRDefault="00121D21">
      <w:pPr>
        <w:pStyle w:val="BodyText"/>
      </w:pPr>
    </w:p>
    <w:p w14:paraId="4E582256" w14:textId="77777777" w:rsidR="00121D21" w:rsidRDefault="00000000">
      <w:pPr>
        <w:pStyle w:val="BodyText"/>
        <w:spacing w:before="10"/>
        <w:rPr>
          <w:sz w:val="13"/>
        </w:rPr>
      </w:pPr>
      <w:r>
        <w:pict w14:anchorId="43DCA675">
          <v:shape id="_x0000_s1035" style="position:absolute;margin-left:59.55pt;margin-top:10.25pt;width:222.5pt;height:.1pt;z-index:-15725056;mso-wrap-distance-left:0;mso-wrap-distance-right:0;mso-position-horizontal-relative:page" coordorigin="1191,205" coordsize="4450,0" path="m1191,205r4449,e" filled="f" strokeweight=".63pt">
            <v:path arrowok="t"/>
            <w10:wrap type="topAndBottom" anchorx="page"/>
          </v:shape>
        </w:pict>
      </w:r>
      <w:r>
        <w:pict w14:anchorId="02EAAF4C">
          <v:shape id="_x0000_s1034" style="position:absolute;margin-left:343pt;margin-top:10.25pt;width:222.5pt;height:.1pt;z-index:-15724544;mso-wrap-distance-left:0;mso-wrap-distance-right:0;mso-position-horizontal-relative:page" coordorigin="6860,205" coordsize="4450,0" path="m6860,205r4449,e" filled="f" strokeweight=".63pt">
            <v:path arrowok="t"/>
            <w10:wrap type="topAndBottom" anchorx="page"/>
          </v:shape>
        </w:pict>
      </w:r>
    </w:p>
    <w:p w14:paraId="262A2312" w14:textId="77777777" w:rsidR="00121D21" w:rsidRDefault="00000000">
      <w:pPr>
        <w:pStyle w:val="BodyText"/>
        <w:tabs>
          <w:tab w:val="left" w:pos="6339"/>
        </w:tabs>
        <w:spacing w:before="26"/>
        <w:ind w:left="670"/>
      </w:pPr>
      <w:r>
        <w:t>Name of Second Witness</w:t>
      </w:r>
      <w:r>
        <w:tab/>
        <w:t>Signature of Second Witness</w:t>
      </w:r>
    </w:p>
    <w:p w14:paraId="39903D9C" w14:textId="77777777" w:rsidR="00121D21" w:rsidRDefault="00121D21">
      <w:pPr>
        <w:pStyle w:val="BodyText"/>
        <w:rPr>
          <w:sz w:val="22"/>
        </w:rPr>
      </w:pPr>
    </w:p>
    <w:p w14:paraId="6D985BDE" w14:textId="77777777" w:rsidR="00121D21" w:rsidRDefault="00121D21">
      <w:pPr>
        <w:pStyle w:val="BodyText"/>
        <w:rPr>
          <w:sz w:val="22"/>
        </w:rPr>
      </w:pPr>
    </w:p>
    <w:p w14:paraId="09093775" w14:textId="77777777" w:rsidR="00121D21" w:rsidRDefault="00121D21">
      <w:pPr>
        <w:pStyle w:val="BodyText"/>
        <w:rPr>
          <w:sz w:val="22"/>
        </w:rPr>
      </w:pPr>
    </w:p>
    <w:p w14:paraId="41A134E2" w14:textId="77777777" w:rsidR="00121D21" w:rsidRDefault="00121D21">
      <w:pPr>
        <w:pStyle w:val="BodyText"/>
        <w:rPr>
          <w:sz w:val="22"/>
        </w:rPr>
      </w:pPr>
    </w:p>
    <w:p w14:paraId="6076907A" w14:textId="77777777" w:rsidR="00121D21" w:rsidRDefault="00121D21">
      <w:pPr>
        <w:pStyle w:val="BodyText"/>
        <w:rPr>
          <w:sz w:val="22"/>
        </w:rPr>
      </w:pPr>
    </w:p>
    <w:p w14:paraId="3F917203" w14:textId="77777777" w:rsidR="00121D21" w:rsidRDefault="00121D21">
      <w:pPr>
        <w:pStyle w:val="BodyText"/>
        <w:rPr>
          <w:sz w:val="22"/>
        </w:rPr>
      </w:pPr>
    </w:p>
    <w:p w14:paraId="49CFA0D3" w14:textId="77777777" w:rsidR="00121D21" w:rsidRDefault="00121D21">
      <w:pPr>
        <w:pStyle w:val="BodyText"/>
        <w:rPr>
          <w:sz w:val="22"/>
        </w:rPr>
      </w:pPr>
    </w:p>
    <w:p w14:paraId="3D59A049" w14:textId="77777777" w:rsidR="00121D21" w:rsidRDefault="00121D21">
      <w:pPr>
        <w:pStyle w:val="BodyText"/>
        <w:rPr>
          <w:sz w:val="22"/>
        </w:rPr>
      </w:pPr>
    </w:p>
    <w:p w14:paraId="3266DDFF" w14:textId="77777777" w:rsidR="00121D21" w:rsidRDefault="00121D21">
      <w:pPr>
        <w:pStyle w:val="BodyText"/>
        <w:rPr>
          <w:sz w:val="22"/>
        </w:rPr>
      </w:pPr>
    </w:p>
    <w:p w14:paraId="2F5F526F" w14:textId="77777777" w:rsidR="00121D21" w:rsidRDefault="00121D21">
      <w:pPr>
        <w:pStyle w:val="BodyText"/>
        <w:rPr>
          <w:sz w:val="22"/>
        </w:rPr>
      </w:pPr>
    </w:p>
    <w:p w14:paraId="76EA3B25" w14:textId="77777777" w:rsidR="00121D21" w:rsidRDefault="00121D21">
      <w:pPr>
        <w:pStyle w:val="BodyText"/>
        <w:rPr>
          <w:sz w:val="22"/>
        </w:rPr>
      </w:pPr>
    </w:p>
    <w:p w14:paraId="12EBFDF2" w14:textId="77777777" w:rsidR="00121D21" w:rsidRDefault="00121D21">
      <w:pPr>
        <w:pStyle w:val="BodyText"/>
        <w:rPr>
          <w:sz w:val="22"/>
        </w:rPr>
      </w:pPr>
    </w:p>
    <w:p w14:paraId="0279D800" w14:textId="77777777" w:rsidR="00121D21" w:rsidRDefault="00121D21">
      <w:pPr>
        <w:pStyle w:val="BodyText"/>
        <w:rPr>
          <w:sz w:val="22"/>
        </w:rPr>
      </w:pPr>
    </w:p>
    <w:p w14:paraId="17603C7D" w14:textId="77777777" w:rsidR="00121D21" w:rsidRDefault="00121D21">
      <w:pPr>
        <w:pStyle w:val="BodyText"/>
        <w:rPr>
          <w:sz w:val="22"/>
        </w:rPr>
      </w:pPr>
    </w:p>
    <w:p w14:paraId="61FD3BA3" w14:textId="77777777" w:rsidR="00121D21" w:rsidRDefault="00121D21">
      <w:pPr>
        <w:pStyle w:val="BodyText"/>
        <w:rPr>
          <w:sz w:val="22"/>
        </w:rPr>
      </w:pPr>
    </w:p>
    <w:p w14:paraId="4AE5BDD9" w14:textId="77777777" w:rsidR="00121D21" w:rsidRDefault="00121D21">
      <w:pPr>
        <w:pStyle w:val="BodyText"/>
        <w:rPr>
          <w:sz w:val="22"/>
        </w:rPr>
      </w:pPr>
    </w:p>
    <w:p w14:paraId="6AB0FB4E" w14:textId="77777777" w:rsidR="00121D21" w:rsidRDefault="00121D21">
      <w:pPr>
        <w:pStyle w:val="BodyText"/>
        <w:rPr>
          <w:sz w:val="22"/>
        </w:rPr>
      </w:pPr>
    </w:p>
    <w:p w14:paraId="22A5D87F" w14:textId="77777777" w:rsidR="00121D21" w:rsidRDefault="00121D21">
      <w:pPr>
        <w:pStyle w:val="BodyText"/>
        <w:rPr>
          <w:sz w:val="22"/>
        </w:rPr>
      </w:pPr>
    </w:p>
    <w:p w14:paraId="4F6F4EF6" w14:textId="77777777" w:rsidR="00121D21" w:rsidRDefault="00121D21">
      <w:pPr>
        <w:pStyle w:val="BodyText"/>
        <w:rPr>
          <w:sz w:val="22"/>
        </w:rPr>
      </w:pPr>
    </w:p>
    <w:p w14:paraId="7C351080" w14:textId="77777777" w:rsidR="00121D21" w:rsidRDefault="00121D21">
      <w:pPr>
        <w:pStyle w:val="BodyText"/>
        <w:rPr>
          <w:sz w:val="22"/>
        </w:rPr>
      </w:pPr>
    </w:p>
    <w:p w14:paraId="1AC6F63D" w14:textId="77777777" w:rsidR="00121D21" w:rsidRDefault="00121D21">
      <w:pPr>
        <w:pStyle w:val="BodyText"/>
        <w:rPr>
          <w:sz w:val="22"/>
        </w:rPr>
      </w:pPr>
    </w:p>
    <w:p w14:paraId="5DE13FD3" w14:textId="77777777" w:rsidR="00121D21" w:rsidRDefault="00121D21">
      <w:pPr>
        <w:pStyle w:val="BodyText"/>
        <w:rPr>
          <w:sz w:val="22"/>
        </w:rPr>
      </w:pPr>
    </w:p>
    <w:p w14:paraId="255A6E4D" w14:textId="77777777" w:rsidR="00121D21" w:rsidRDefault="00121D21">
      <w:pPr>
        <w:pStyle w:val="BodyText"/>
        <w:rPr>
          <w:sz w:val="22"/>
        </w:rPr>
      </w:pPr>
    </w:p>
    <w:p w14:paraId="194641FD" w14:textId="77777777" w:rsidR="00121D21" w:rsidRDefault="00000000">
      <w:pPr>
        <w:spacing w:before="185"/>
        <w:ind w:left="3029" w:right="2846"/>
        <w:jc w:val="center"/>
        <w:rPr>
          <w:b/>
          <w:sz w:val="16"/>
        </w:rPr>
      </w:pPr>
      <w:r>
        <w:rPr>
          <w:b/>
          <w:sz w:val="16"/>
        </w:rPr>
        <w:t>Page 7</w:t>
      </w:r>
    </w:p>
    <w:p w14:paraId="375E3B5C" w14:textId="77777777" w:rsidR="00121D21" w:rsidRDefault="00121D21">
      <w:pPr>
        <w:jc w:val="center"/>
        <w:rPr>
          <w:sz w:val="16"/>
        </w:rPr>
        <w:sectPr w:rsidR="00121D21">
          <w:pgSz w:w="11910" w:h="16840"/>
          <w:pgMar w:top="480" w:right="420" w:bottom="280" w:left="520" w:header="720" w:footer="720" w:gutter="0"/>
          <w:cols w:space="720"/>
        </w:sectPr>
      </w:pPr>
    </w:p>
    <w:p w14:paraId="351817F5" w14:textId="77777777" w:rsidR="00121D21" w:rsidRDefault="00000000">
      <w:pPr>
        <w:pStyle w:val="Heading1"/>
        <w:spacing w:before="83"/>
        <w:ind w:left="2963" w:right="3060"/>
        <w:jc w:val="center"/>
      </w:pPr>
      <w:r>
        <w:lastRenderedPageBreak/>
        <w:t>SCHEDULE</w:t>
      </w:r>
    </w:p>
    <w:p w14:paraId="785BDC2E" w14:textId="77777777" w:rsidR="00121D21" w:rsidRDefault="00121D21">
      <w:pPr>
        <w:pStyle w:val="BodyText"/>
        <w:spacing w:before="3"/>
        <w:rPr>
          <w:b/>
          <w:sz w:val="29"/>
        </w:rPr>
      </w:pPr>
    </w:p>
    <w:p w14:paraId="771ACA2B" w14:textId="77777777" w:rsidR="00121D21" w:rsidRDefault="00000000">
      <w:pPr>
        <w:pStyle w:val="BodyText"/>
        <w:tabs>
          <w:tab w:val="left" w:pos="1635"/>
        </w:tabs>
        <w:ind w:left="1196"/>
      </w:pPr>
      <w:r>
        <w:rPr>
          <w:shd w:val="clear" w:color="auto" w:fill="FDFDBE"/>
        </w:rPr>
        <w:t>1.</w:t>
      </w:r>
      <w:r>
        <w:tab/>
      </w:r>
      <w:proofErr w:type="spellStart"/>
      <w:r>
        <w:rPr>
          <w:shd w:val="clear" w:color="auto" w:fill="FDFDBE"/>
        </w:rPr>
        <w:t>Deatils</w:t>
      </w:r>
      <w:proofErr w:type="spellEnd"/>
      <w:r>
        <w:rPr>
          <w:shd w:val="clear" w:color="auto" w:fill="FDFDBE"/>
        </w:rPr>
        <w:t xml:space="preserve"> of Assets being transferred to the trust will be placed</w:t>
      </w:r>
      <w:r>
        <w:rPr>
          <w:spacing w:val="-1"/>
          <w:shd w:val="clear" w:color="auto" w:fill="FDFDBE"/>
        </w:rPr>
        <w:t xml:space="preserve"> </w:t>
      </w:r>
      <w:r>
        <w:rPr>
          <w:shd w:val="clear" w:color="auto" w:fill="FDFDBE"/>
        </w:rPr>
        <w:t>here.</w:t>
      </w:r>
    </w:p>
    <w:p w14:paraId="59CABE65" w14:textId="77777777" w:rsidR="00121D21" w:rsidRDefault="00121D21">
      <w:pPr>
        <w:pStyle w:val="BodyText"/>
        <w:rPr>
          <w:sz w:val="22"/>
        </w:rPr>
      </w:pPr>
    </w:p>
    <w:p w14:paraId="51F6FC63" w14:textId="77777777" w:rsidR="00121D21" w:rsidRDefault="00121D21">
      <w:pPr>
        <w:pStyle w:val="BodyText"/>
        <w:rPr>
          <w:sz w:val="22"/>
        </w:rPr>
      </w:pPr>
    </w:p>
    <w:p w14:paraId="0B3D37B0" w14:textId="77777777" w:rsidR="00121D21" w:rsidRDefault="00121D21">
      <w:pPr>
        <w:pStyle w:val="BodyText"/>
        <w:rPr>
          <w:sz w:val="22"/>
        </w:rPr>
      </w:pPr>
    </w:p>
    <w:p w14:paraId="468E069F" w14:textId="77777777" w:rsidR="00121D21" w:rsidRDefault="00121D21">
      <w:pPr>
        <w:pStyle w:val="BodyText"/>
        <w:rPr>
          <w:sz w:val="22"/>
        </w:rPr>
      </w:pPr>
    </w:p>
    <w:p w14:paraId="51A0D7A1" w14:textId="77777777" w:rsidR="00121D21" w:rsidRDefault="00121D21">
      <w:pPr>
        <w:pStyle w:val="BodyText"/>
        <w:rPr>
          <w:sz w:val="22"/>
        </w:rPr>
      </w:pPr>
    </w:p>
    <w:p w14:paraId="227D1B79" w14:textId="77777777" w:rsidR="00121D21" w:rsidRDefault="00121D21">
      <w:pPr>
        <w:pStyle w:val="BodyText"/>
        <w:rPr>
          <w:sz w:val="22"/>
        </w:rPr>
      </w:pPr>
    </w:p>
    <w:p w14:paraId="3493BE95" w14:textId="77777777" w:rsidR="00121D21" w:rsidRDefault="00121D21">
      <w:pPr>
        <w:pStyle w:val="BodyText"/>
        <w:rPr>
          <w:sz w:val="22"/>
        </w:rPr>
      </w:pPr>
    </w:p>
    <w:p w14:paraId="23033ADD" w14:textId="77777777" w:rsidR="00121D21" w:rsidRDefault="00121D21">
      <w:pPr>
        <w:pStyle w:val="BodyText"/>
        <w:rPr>
          <w:sz w:val="22"/>
        </w:rPr>
      </w:pPr>
    </w:p>
    <w:p w14:paraId="4DF5F6DE" w14:textId="77777777" w:rsidR="00121D21" w:rsidRDefault="00121D21">
      <w:pPr>
        <w:pStyle w:val="BodyText"/>
        <w:rPr>
          <w:sz w:val="22"/>
        </w:rPr>
      </w:pPr>
    </w:p>
    <w:p w14:paraId="700C8088" w14:textId="77777777" w:rsidR="00121D21" w:rsidRDefault="00121D21">
      <w:pPr>
        <w:pStyle w:val="BodyText"/>
        <w:rPr>
          <w:sz w:val="22"/>
        </w:rPr>
      </w:pPr>
    </w:p>
    <w:p w14:paraId="2AABD21A" w14:textId="77777777" w:rsidR="00121D21" w:rsidRDefault="00121D21">
      <w:pPr>
        <w:pStyle w:val="BodyText"/>
        <w:rPr>
          <w:sz w:val="22"/>
        </w:rPr>
      </w:pPr>
    </w:p>
    <w:p w14:paraId="1CA7EA1E" w14:textId="77777777" w:rsidR="00121D21" w:rsidRDefault="00121D21">
      <w:pPr>
        <w:pStyle w:val="BodyText"/>
        <w:rPr>
          <w:sz w:val="22"/>
        </w:rPr>
      </w:pPr>
    </w:p>
    <w:p w14:paraId="70CD3CFD" w14:textId="77777777" w:rsidR="00121D21" w:rsidRDefault="00121D21">
      <w:pPr>
        <w:pStyle w:val="BodyText"/>
        <w:rPr>
          <w:sz w:val="22"/>
        </w:rPr>
      </w:pPr>
    </w:p>
    <w:p w14:paraId="0CA9A9AE" w14:textId="77777777" w:rsidR="00121D21" w:rsidRDefault="00121D21">
      <w:pPr>
        <w:pStyle w:val="BodyText"/>
        <w:rPr>
          <w:sz w:val="22"/>
        </w:rPr>
      </w:pPr>
    </w:p>
    <w:p w14:paraId="63DF1DC0" w14:textId="77777777" w:rsidR="00121D21" w:rsidRDefault="00121D21">
      <w:pPr>
        <w:pStyle w:val="BodyText"/>
        <w:rPr>
          <w:sz w:val="22"/>
        </w:rPr>
      </w:pPr>
    </w:p>
    <w:p w14:paraId="018528AB" w14:textId="77777777" w:rsidR="00121D21" w:rsidRDefault="00121D21">
      <w:pPr>
        <w:pStyle w:val="BodyText"/>
        <w:rPr>
          <w:sz w:val="22"/>
        </w:rPr>
      </w:pPr>
    </w:p>
    <w:p w14:paraId="6C75DA65" w14:textId="77777777" w:rsidR="00121D21" w:rsidRDefault="00121D21">
      <w:pPr>
        <w:pStyle w:val="BodyText"/>
        <w:rPr>
          <w:sz w:val="22"/>
        </w:rPr>
      </w:pPr>
    </w:p>
    <w:p w14:paraId="00485054" w14:textId="77777777" w:rsidR="00121D21" w:rsidRDefault="00121D21">
      <w:pPr>
        <w:pStyle w:val="BodyText"/>
        <w:rPr>
          <w:sz w:val="22"/>
        </w:rPr>
      </w:pPr>
    </w:p>
    <w:p w14:paraId="713E5A4A" w14:textId="77777777" w:rsidR="00121D21" w:rsidRDefault="00121D21">
      <w:pPr>
        <w:pStyle w:val="BodyText"/>
        <w:rPr>
          <w:sz w:val="22"/>
        </w:rPr>
      </w:pPr>
    </w:p>
    <w:p w14:paraId="001AB66F" w14:textId="77777777" w:rsidR="00121D21" w:rsidRDefault="00121D21">
      <w:pPr>
        <w:pStyle w:val="BodyText"/>
        <w:rPr>
          <w:sz w:val="22"/>
        </w:rPr>
      </w:pPr>
    </w:p>
    <w:p w14:paraId="1BD57141" w14:textId="77777777" w:rsidR="00121D21" w:rsidRDefault="00121D21">
      <w:pPr>
        <w:pStyle w:val="BodyText"/>
        <w:rPr>
          <w:sz w:val="22"/>
        </w:rPr>
      </w:pPr>
    </w:p>
    <w:p w14:paraId="6666958B" w14:textId="77777777" w:rsidR="00121D21" w:rsidRDefault="00121D21">
      <w:pPr>
        <w:pStyle w:val="BodyText"/>
        <w:rPr>
          <w:sz w:val="22"/>
        </w:rPr>
      </w:pPr>
    </w:p>
    <w:p w14:paraId="0883CFF0" w14:textId="77777777" w:rsidR="00121D21" w:rsidRDefault="00121D21">
      <w:pPr>
        <w:pStyle w:val="BodyText"/>
        <w:rPr>
          <w:sz w:val="22"/>
        </w:rPr>
      </w:pPr>
    </w:p>
    <w:p w14:paraId="43CCE6E1" w14:textId="77777777" w:rsidR="00121D21" w:rsidRDefault="00121D21">
      <w:pPr>
        <w:pStyle w:val="BodyText"/>
        <w:rPr>
          <w:sz w:val="22"/>
        </w:rPr>
      </w:pPr>
    </w:p>
    <w:p w14:paraId="26C22486" w14:textId="77777777" w:rsidR="00121D21" w:rsidRDefault="00121D21">
      <w:pPr>
        <w:pStyle w:val="BodyText"/>
        <w:rPr>
          <w:sz w:val="22"/>
        </w:rPr>
      </w:pPr>
    </w:p>
    <w:p w14:paraId="00FFF9E8" w14:textId="77777777" w:rsidR="00121D21" w:rsidRDefault="00121D21">
      <w:pPr>
        <w:pStyle w:val="BodyText"/>
        <w:rPr>
          <w:sz w:val="22"/>
        </w:rPr>
      </w:pPr>
    </w:p>
    <w:p w14:paraId="7722E8DC" w14:textId="77777777" w:rsidR="00121D21" w:rsidRDefault="00121D21">
      <w:pPr>
        <w:pStyle w:val="BodyText"/>
        <w:rPr>
          <w:sz w:val="22"/>
        </w:rPr>
      </w:pPr>
    </w:p>
    <w:p w14:paraId="114C26E1" w14:textId="77777777" w:rsidR="00121D21" w:rsidRDefault="00121D21">
      <w:pPr>
        <w:pStyle w:val="BodyText"/>
        <w:rPr>
          <w:sz w:val="22"/>
        </w:rPr>
      </w:pPr>
    </w:p>
    <w:p w14:paraId="317C346B" w14:textId="77777777" w:rsidR="00121D21" w:rsidRDefault="00121D21">
      <w:pPr>
        <w:pStyle w:val="BodyText"/>
        <w:rPr>
          <w:sz w:val="22"/>
        </w:rPr>
      </w:pPr>
    </w:p>
    <w:p w14:paraId="04F3CCEF" w14:textId="77777777" w:rsidR="00121D21" w:rsidRDefault="00121D21">
      <w:pPr>
        <w:pStyle w:val="BodyText"/>
        <w:rPr>
          <w:sz w:val="22"/>
        </w:rPr>
      </w:pPr>
    </w:p>
    <w:p w14:paraId="18099B0F" w14:textId="77777777" w:rsidR="00121D21" w:rsidRDefault="00121D21">
      <w:pPr>
        <w:pStyle w:val="BodyText"/>
        <w:rPr>
          <w:sz w:val="22"/>
        </w:rPr>
      </w:pPr>
    </w:p>
    <w:p w14:paraId="438E44B3" w14:textId="77777777" w:rsidR="00121D21" w:rsidRDefault="00121D21">
      <w:pPr>
        <w:pStyle w:val="BodyText"/>
        <w:rPr>
          <w:sz w:val="22"/>
        </w:rPr>
      </w:pPr>
    </w:p>
    <w:p w14:paraId="43EE4DFC" w14:textId="77777777" w:rsidR="00121D21" w:rsidRDefault="00121D21">
      <w:pPr>
        <w:pStyle w:val="BodyText"/>
        <w:rPr>
          <w:sz w:val="22"/>
        </w:rPr>
      </w:pPr>
    </w:p>
    <w:p w14:paraId="283296EA" w14:textId="77777777" w:rsidR="00121D21" w:rsidRDefault="00121D21">
      <w:pPr>
        <w:pStyle w:val="BodyText"/>
        <w:rPr>
          <w:sz w:val="22"/>
        </w:rPr>
      </w:pPr>
    </w:p>
    <w:p w14:paraId="37D444BB" w14:textId="77777777" w:rsidR="00121D21" w:rsidRDefault="00121D21">
      <w:pPr>
        <w:pStyle w:val="BodyText"/>
        <w:rPr>
          <w:sz w:val="22"/>
        </w:rPr>
      </w:pPr>
    </w:p>
    <w:p w14:paraId="655D9CD6" w14:textId="77777777" w:rsidR="00121D21" w:rsidRDefault="00121D21">
      <w:pPr>
        <w:pStyle w:val="BodyText"/>
        <w:rPr>
          <w:sz w:val="22"/>
        </w:rPr>
      </w:pPr>
    </w:p>
    <w:p w14:paraId="5356B4F4" w14:textId="77777777" w:rsidR="00121D21" w:rsidRDefault="00121D21">
      <w:pPr>
        <w:pStyle w:val="BodyText"/>
        <w:rPr>
          <w:sz w:val="22"/>
        </w:rPr>
      </w:pPr>
    </w:p>
    <w:p w14:paraId="4068CE1B" w14:textId="77777777" w:rsidR="00121D21" w:rsidRDefault="00121D21">
      <w:pPr>
        <w:pStyle w:val="BodyText"/>
        <w:rPr>
          <w:sz w:val="22"/>
        </w:rPr>
      </w:pPr>
    </w:p>
    <w:p w14:paraId="0FB7B701" w14:textId="77777777" w:rsidR="00121D21" w:rsidRDefault="00121D21">
      <w:pPr>
        <w:pStyle w:val="BodyText"/>
        <w:rPr>
          <w:sz w:val="22"/>
        </w:rPr>
      </w:pPr>
    </w:p>
    <w:p w14:paraId="15F468FF" w14:textId="77777777" w:rsidR="00121D21" w:rsidRDefault="00121D21">
      <w:pPr>
        <w:pStyle w:val="BodyText"/>
        <w:rPr>
          <w:sz w:val="22"/>
        </w:rPr>
      </w:pPr>
    </w:p>
    <w:p w14:paraId="5C6CCAFD" w14:textId="77777777" w:rsidR="00121D21" w:rsidRDefault="00121D21">
      <w:pPr>
        <w:pStyle w:val="BodyText"/>
        <w:rPr>
          <w:sz w:val="22"/>
        </w:rPr>
      </w:pPr>
    </w:p>
    <w:p w14:paraId="54B42945" w14:textId="77777777" w:rsidR="00121D21" w:rsidRDefault="00121D21">
      <w:pPr>
        <w:pStyle w:val="BodyText"/>
        <w:rPr>
          <w:sz w:val="22"/>
        </w:rPr>
      </w:pPr>
    </w:p>
    <w:p w14:paraId="1EA02259" w14:textId="77777777" w:rsidR="00121D21" w:rsidRDefault="00121D21">
      <w:pPr>
        <w:pStyle w:val="BodyText"/>
        <w:rPr>
          <w:sz w:val="22"/>
        </w:rPr>
      </w:pPr>
    </w:p>
    <w:p w14:paraId="0052617D" w14:textId="77777777" w:rsidR="00121D21" w:rsidRDefault="00121D21">
      <w:pPr>
        <w:pStyle w:val="BodyText"/>
        <w:rPr>
          <w:sz w:val="22"/>
        </w:rPr>
      </w:pPr>
    </w:p>
    <w:p w14:paraId="7372B1E1" w14:textId="77777777" w:rsidR="00121D21" w:rsidRDefault="00121D21">
      <w:pPr>
        <w:pStyle w:val="BodyText"/>
        <w:rPr>
          <w:sz w:val="22"/>
        </w:rPr>
      </w:pPr>
    </w:p>
    <w:p w14:paraId="121EEACC" w14:textId="77777777" w:rsidR="00121D21" w:rsidRDefault="00121D21">
      <w:pPr>
        <w:pStyle w:val="BodyText"/>
        <w:rPr>
          <w:sz w:val="22"/>
        </w:rPr>
      </w:pPr>
    </w:p>
    <w:p w14:paraId="47223EBE" w14:textId="77777777" w:rsidR="00121D21" w:rsidRDefault="00121D21">
      <w:pPr>
        <w:pStyle w:val="BodyText"/>
        <w:rPr>
          <w:sz w:val="22"/>
        </w:rPr>
      </w:pPr>
    </w:p>
    <w:p w14:paraId="07CDE66E" w14:textId="77777777" w:rsidR="00121D21" w:rsidRDefault="00121D21">
      <w:pPr>
        <w:pStyle w:val="BodyText"/>
        <w:rPr>
          <w:sz w:val="22"/>
        </w:rPr>
      </w:pPr>
    </w:p>
    <w:p w14:paraId="010DB08E" w14:textId="77777777" w:rsidR="00121D21" w:rsidRDefault="00121D21">
      <w:pPr>
        <w:pStyle w:val="BodyText"/>
        <w:rPr>
          <w:sz w:val="22"/>
        </w:rPr>
      </w:pPr>
    </w:p>
    <w:p w14:paraId="053AD99B" w14:textId="77777777" w:rsidR="00121D21" w:rsidRDefault="00121D21">
      <w:pPr>
        <w:pStyle w:val="BodyText"/>
        <w:rPr>
          <w:sz w:val="22"/>
        </w:rPr>
      </w:pPr>
    </w:p>
    <w:p w14:paraId="3DBAD49E" w14:textId="77777777" w:rsidR="00121D21" w:rsidRDefault="00121D21">
      <w:pPr>
        <w:pStyle w:val="BodyText"/>
        <w:rPr>
          <w:sz w:val="22"/>
        </w:rPr>
      </w:pPr>
    </w:p>
    <w:p w14:paraId="437B9769" w14:textId="77777777" w:rsidR="00121D21" w:rsidRDefault="00121D21">
      <w:pPr>
        <w:pStyle w:val="BodyText"/>
        <w:rPr>
          <w:sz w:val="22"/>
        </w:rPr>
      </w:pPr>
    </w:p>
    <w:p w14:paraId="776C61D8" w14:textId="77777777" w:rsidR="00121D21" w:rsidRDefault="00121D21">
      <w:pPr>
        <w:pStyle w:val="BodyText"/>
        <w:rPr>
          <w:sz w:val="22"/>
        </w:rPr>
      </w:pPr>
    </w:p>
    <w:p w14:paraId="13F29F58" w14:textId="77777777" w:rsidR="00121D21" w:rsidRDefault="00121D21">
      <w:pPr>
        <w:pStyle w:val="BodyText"/>
        <w:rPr>
          <w:sz w:val="22"/>
        </w:rPr>
      </w:pPr>
    </w:p>
    <w:p w14:paraId="5DD7C0D1" w14:textId="77777777" w:rsidR="00121D21" w:rsidRDefault="00121D21">
      <w:pPr>
        <w:pStyle w:val="BodyText"/>
        <w:rPr>
          <w:sz w:val="22"/>
        </w:rPr>
      </w:pPr>
    </w:p>
    <w:p w14:paraId="390D0790" w14:textId="77777777" w:rsidR="00121D21" w:rsidRDefault="00121D21">
      <w:pPr>
        <w:pStyle w:val="BodyText"/>
        <w:rPr>
          <w:sz w:val="22"/>
        </w:rPr>
      </w:pPr>
    </w:p>
    <w:p w14:paraId="43E7FFE5" w14:textId="77777777" w:rsidR="00121D21" w:rsidRDefault="00121D21">
      <w:pPr>
        <w:pStyle w:val="BodyText"/>
        <w:rPr>
          <w:sz w:val="22"/>
        </w:rPr>
      </w:pPr>
    </w:p>
    <w:p w14:paraId="3650D334" w14:textId="77777777" w:rsidR="00121D21" w:rsidRDefault="00121D21">
      <w:pPr>
        <w:pStyle w:val="BodyText"/>
        <w:spacing w:before="3"/>
        <w:rPr>
          <w:sz w:val="32"/>
        </w:rPr>
      </w:pPr>
    </w:p>
    <w:p w14:paraId="55C331A7" w14:textId="77777777" w:rsidR="00121D21" w:rsidRDefault="00000000">
      <w:pPr>
        <w:ind w:left="3029" w:right="2846"/>
        <w:jc w:val="center"/>
        <w:rPr>
          <w:b/>
          <w:sz w:val="16"/>
        </w:rPr>
      </w:pPr>
      <w:r>
        <w:rPr>
          <w:b/>
          <w:sz w:val="16"/>
        </w:rPr>
        <w:t>Page 8</w:t>
      </w:r>
    </w:p>
    <w:p w14:paraId="3C54C39D" w14:textId="77777777" w:rsidR="00121D21" w:rsidRDefault="00121D21">
      <w:pPr>
        <w:jc w:val="center"/>
        <w:rPr>
          <w:sz w:val="16"/>
        </w:rPr>
        <w:sectPr w:rsidR="00121D21">
          <w:pgSz w:w="11910" w:h="16840"/>
          <w:pgMar w:top="480" w:right="420" w:bottom="280" w:left="520" w:header="720" w:footer="720" w:gutter="0"/>
          <w:cols w:space="720"/>
        </w:sectPr>
      </w:pPr>
    </w:p>
    <w:p w14:paraId="1AE11FC0" w14:textId="77777777" w:rsidR="00121D21" w:rsidRDefault="00000000">
      <w:pPr>
        <w:pStyle w:val="Heading1"/>
        <w:spacing w:before="83"/>
        <w:ind w:left="2962" w:right="3060"/>
        <w:jc w:val="center"/>
      </w:pPr>
      <w:r>
        <w:lastRenderedPageBreak/>
        <w:t>NOTARY AFFIDAVIT</w:t>
      </w:r>
    </w:p>
    <w:p w14:paraId="498BC7B1" w14:textId="77777777" w:rsidR="00121D21" w:rsidRDefault="00121D21">
      <w:pPr>
        <w:pStyle w:val="BodyText"/>
        <w:spacing w:before="2"/>
        <w:rPr>
          <w:b/>
          <w:sz w:val="21"/>
        </w:rPr>
      </w:pPr>
    </w:p>
    <w:p w14:paraId="12789AF5" w14:textId="77777777" w:rsidR="00121D21" w:rsidRDefault="00000000">
      <w:pPr>
        <w:tabs>
          <w:tab w:val="left" w:pos="4656"/>
          <w:tab w:val="left" w:pos="6329"/>
          <w:tab w:val="left" w:pos="10504"/>
        </w:tabs>
        <w:spacing w:before="93"/>
        <w:ind w:left="670"/>
        <w:rPr>
          <w:b/>
          <w:sz w:val="20"/>
        </w:rPr>
      </w:pPr>
      <w:r>
        <w:rPr>
          <w:b/>
          <w:sz w:val="20"/>
        </w:rPr>
        <w:t>STATE OF</w:t>
      </w:r>
      <w:r>
        <w:rPr>
          <w:b/>
          <w:sz w:val="20"/>
          <w:u w:val="single"/>
        </w:rPr>
        <w:t xml:space="preserve"> </w:t>
      </w:r>
      <w:r>
        <w:rPr>
          <w:b/>
          <w:sz w:val="20"/>
          <w:u w:val="single"/>
        </w:rPr>
        <w:tab/>
      </w:r>
      <w:r>
        <w:rPr>
          <w:b/>
          <w:sz w:val="20"/>
        </w:rPr>
        <w:tab/>
        <w:t xml:space="preserve">COUNTY OF </w:t>
      </w:r>
      <w:r>
        <w:rPr>
          <w:b/>
          <w:sz w:val="20"/>
          <w:u w:val="single"/>
        </w:rPr>
        <w:t xml:space="preserve"> </w:t>
      </w:r>
      <w:r>
        <w:rPr>
          <w:b/>
          <w:sz w:val="20"/>
          <w:u w:val="single"/>
        </w:rPr>
        <w:tab/>
      </w:r>
    </w:p>
    <w:p w14:paraId="37DD71AF" w14:textId="77777777" w:rsidR="00121D21" w:rsidRDefault="00121D21">
      <w:pPr>
        <w:pStyle w:val="BodyText"/>
        <w:spacing w:before="2"/>
        <w:rPr>
          <w:b/>
          <w:sz w:val="21"/>
        </w:rPr>
      </w:pPr>
    </w:p>
    <w:p w14:paraId="455F27C2" w14:textId="77777777" w:rsidR="00121D21" w:rsidRDefault="00000000">
      <w:pPr>
        <w:pStyle w:val="BodyText"/>
        <w:tabs>
          <w:tab w:val="left" w:pos="2818"/>
          <w:tab w:val="left" w:pos="6606"/>
        </w:tabs>
        <w:spacing w:before="94"/>
        <w:ind w:left="670"/>
      </w:pPr>
      <w:r>
        <w:t>On</w:t>
      </w:r>
      <w:r>
        <w:rPr>
          <w:u w:val="single"/>
        </w:rPr>
        <w:t xml:space="preserve"> </w:t>
      </w:r>
      <w:r>
        <w:rPr>
          <w:u w:val="single"/>
        </w:rPr>
        <w:tab/>
      </w:r>
      <w:r>
        <w:t xml:space="preserve">before </w:t>
      </w:r>
      <w:r>
        <w:rPr>
          <w:spacing w:val="51"/>
        </w:rPr>
        <w:t xml:space="preserve"> </w:t>
      </w:r>
      <w:r>
        <w:t>me,</w:t>
      </w:r>
      <w:r>
        <w:rPr>
          <w:u w:val="single"/>
        </w:rPr>
        <w:t xml:space="preserve"> </w:t>
      </w:r>
      <w:r>
        <w:rPr>
          <w:u w:val="single"/>
        </w:rPr>
        <w:tab/>
      </w:r>
      <w:r>
        <w:t xml:space="preserve">,   a   notary   public,   personally </w:t>
      </w:r>
      <w:r>
        <w:rPr>
          <w:spacing w:val="36"/>
        </w:rPr>
        <w:t xml:space="preserve"> </w:t>
      </w:r>
      <w:r>
        <w:t>appeared</w:t>
      </w:r>
    </w:p>
    <w:p w14:paraId="6E850781" w14:textId="77777777" w:rsidR="00121D21" w:rsidRDefault="00000000">
      <w:pPr>
        <w:pStyle w:val="BodyText"/>
        <w:tabs>
          <w:tab w:val="left" w:pos="4674"/>
        </w:tabs>
        <w:spacing w:before="53" w:line="295" w:lineRule="auto"/>
        <w:ind w:left="670" w:right="483"/>
        <w:jc w:val="both"/>
      </w:pPr>
      <w:r>
        <w:rPr>
          <w:u w:val="single"/>
        </w:rPr>
        <w:t xml:space="preserve"> </w:t>
      </w:r>
      <w:r>
        <w:rPr>
          <w:u w:val="single"/>
        </w:rPr>
        <w:tab/>
      </w:r>
      <w:r>
        <w:t xml:space="preserve">, who proved to me on the basis of satisfactory evidence to </w:t>
      </w:r>
      <w:r>
        <w:rPr>
          <w:spacing w:val="-9"/>
        </w:rPr>
        <w:t>be</w:t>
      </w:r>
      <w:r>
        <w:rPr>
          <w:spacing w:val="37"/>
        </w:rPr>
        <w:t xml:space="preserve"> </w:t>
      </w:r>
      <w:r>
        <w:t>the person whose name is subscribed to the within instrument and acknowledged to me that he/she executed the same in his/her authorized capacity, and that by his/her signature on the instrument the person executed the instrument. I certify under PENALTY OF PERJURY that the foregoing is true and correct.</w:t>
      </w:r>
    </w:p>
    <w:p w14:paraId="007DCB64" w14:textId="77777777" w:rsidR="00121D21" w:rsidRDefault="00121D21">
      <w:pPr>
        <w:pStyle w:val="BodyText"/>
        <w:spacing w:before="10"/>
        <w:rPr>
          <w:sz w:val="24"/>
        </w:rPr>
      </w:pPr>
    </w:p>
    <w:p w14:paraId="74F0619D" w14:textId="77777777" w:rsidR="00121D21" w:rsidRDefault="00000000">
      <w:pPr>
        <w:pStyle w:val="BodyText"/>
        <w:ind w:left="726"/>
        <w:jc w:val="both"/>
      </w:pPr>
      <w:r>
        <w:t>Witness my hand and official seal.</w:t>
      </w:r>
    </w:p>
    <w:p w14:paraId="44DDBD45" w14:textId="77777777" w:rsidR="00121D21" w:rsidRDefault="00121D21">
      <w:pPr>
        <w:pStyle w:val="BodyText"/>
        <w:rPr>
          <w:sz w:val="22"/>
        </w:rPr>
      </w:pPr>
    </w:p>
    <w:p w14:paraId="09B2E167" w14:textId="77777777" w:rsidR="00121D21" w:rsidRDefault="00121D21">
      <w:pPr>
        <w:pStyle w:val="BodyText"/>
        <w:rPr>
          <w:sz w:val="22"/>
        </w:rPr>
      </w:pPr>
    </w:p>
    <w:p w14:paraId="2E7DDE06" w14:textId="77777777" w:rsidR="00121D21" w:rsidRDefault="00121D21">
      <w:pPr>
        <w:pStyle w:val="BodyText"/>
        <w:rPr>
          <w:sz w:val="22"/>
        </w:rPr>
      </w:pPr>
    </w:p>
    <w:p w14:paraId="2DBB4919" w14:textId="77777777" w:rsidR="00121D21" w:rsidRDefault="00121D21">
      <w:pPr>
        <w:pStyle w:val="BodyText"/>
        <w:rPr>
          <w:sz w:val="22"/>
        </w:rPr>
      </w:pPr>
    </w:p>
    <w:p w14:paraId="04F01169" w14:textId="77777777" w:rsidR="00121D21" w:rsidRDefault="00000000">
      <w:pPr>
        <w:pStyle w:val="BodyText"/>
        <w:tabs>
          <w:tab w:val="left" w:pos="5358"/>
          <w:tab w:val="left" w:pos="5391"/>
        </w:tabs>
        <w:spacing w:before="176" w:line="295" w:lineRule="auto"/>
        <w:ind w:left="670" w:right="5551"/>
        <w:jc w:val="both"/>
      </w:pPr>
      <w:r>
        <w:t>Signature:</w:t>
      </w:r>
      <w:r>
        <w:rPr>
          <w:u w:val="single"/>
        </w:rPr>
        <w:tab/>
      </w:r>
      <w:r>
        <w:rPr>
          <w:u w:val="single"/>
        </w:rPr>
        <w:tab/>
      </w:r>
      <w:r>
        <w:t xml:space="preserve"> Print Name: </w:t>
      </w:r>
      <w:r>
        <w:rPr>
          <w:u w:val="single"/>
        </w:rPr>
        <w:t xml:space="preserve"> </w:t>
      </w:r>
      <w:r>
        <w:rPr>
          <w:u w:val="single"/>
        </w:rPr>
        <w:tab/>
      </w:r>
      <w:r>
        <w:rPr>
          <w:u w:val="single"/>
        </w:rPr>
        <w:tab/>
      </w:r>
      <w:r>
        <w:t xml:space="preserve"> My commission expires on: </w:t>
      </w:r>
      <w:r>
        <w:rPr>
          <w:u w:val="single"/>
        </w:rPr>
        <w:t xml:space="preserve"> </w:t>
      </w:r>
      <w:r>
        <w:rPr>
          <w:u w:val="single"/>
        </w:rPr>
        <w:tab/>
      </w:r>
      <w:r>
        <w:rPr>
          <w:u w:val="single"/>
        </w:rPr>
        <w:tab/>
      </w:r>
      <w:r>
        <w:rPr>
          <w:w w:val="7"/>
          <w:u w:val="single"/>
        </w:rPr>
        <w:t xml:space="preserve"> </w:t>
      </w:r>
      <w:r>
        <w:t xml:space="preserve"> (Seal)</w:t>
      </w:r>
    </w:p>
    <w:p w14:paraId="08D8AE02" w14:textId="77777777" w:rsidR="00121D21" w:rsidRDefault="00121D21">
      <w:pPr>
        <w:pStyle w:val="BodyText"/>
        <w:rPr>
          <w:sz w:val="22"/>
        </w:rPr>
      </w:pPr>
    </w:p>
    <w:p w14:paraId="7B98336D" w14:textId="77777777" w:rsidR="00121D21" w:rsidRDefault="00121D21">
      <w:pPr>
        <w:pStyle w:val="BodyText"/>
        <w:rPr>
          <w:sz w:val="22"/>
        </w:rPr>
      </w:pPr>
    </w:p>
    <w:p w14:paraId="18F9DF5A" w14:textId="77777777" w:rsidR="00121D21" w:rsidRDefault="00121D21">
      <w:pPr>
        <w:pStyle w:val="BodyText"/>
        <w:rPr>
          <w:sz w:val="22"/>
        </w:rPr>
      </w:pPr>
    </w:p>
    <w:p w14:paraId="44FA31D3" w14:textId="77777777" w:rsidR="00121D21" w:rsidRDefault="00121D21">
      <w:pPr>
        <w:pStyle w:val="BodyText"/>
        <w:rPr>
          <w:sz w:val="22"/>
        </w:rPr>
      </w:pPr>
    </w:p>
    <w:p w14:paraId="4D5632FC" w14:textId="77777777" w:rsidR="00121D21" w:rsidRDefault="00121D21">
      <w:pPr>
        <w:pStyle w:val="BodyText"/>
        <w:rPr>
          <w:sz w:val="22"/>
        </w:rPr>
      </w:pPr>
    </w:p>
    <w:p w14:paraId="7EEEC463" w14:textId="77777777" w:rsidR="00121D21" w:rsidRDefault="00121D21">
      <w:pPr>
        <w:pStyle w:val="BodyText"/>
        <w:rPr>
          <w:sz w:val="22"/>
        </w:rPr>
      </w:pPr>
    </w:p>
    <w:p w14:paraId="28F0F7D0" w14:textId="77777777" w:rsidR="00121D21" w:rsidRDefault="00121D21">
      <w:pPr>
        <w:pStyle w:val="BodyText"/>
        <w:rPr>
          <w:sz w:val="22"/>
        </w:rPr>
      </w:pPr>
    </w:p>
    <w:p w14:paraId="3F5FA521" w14:textId="77777777" w:rsidR="00121D21" w:rsidRDefault="00121D21">
      <w:pPr>
        <w:pStyle w:val="BodyText"/>
        <w:rPr>
          <w:sz w:val="22"/>
        </w:rPr>
      </w:pPr>
    </w:p>
    <w:p w14:paraId="534EB02A" w14:textId="77777777" w:rsidR="00121D21" w:rsidRDefault="00121D21">
      <w:pPr>
        <w:pStyle w:val="BodyText"/>
        <w:rPr>
          <w:sz w:val="22"/>
        </w:rPr>
      </w:pPr>
    </w:p>
    <w:p w14:paraId="0CC9188C" w14:textId="77777777" w:rsidR="00121D21" w:rsidRDefault="00121D21">
      <w:pPr>
        <w:pStyle w:val="BodyText"/>
        <w:rPr>
          <w:sz w:val="22"/>
        </w:rPr>
      </w:pPr>
    </w:p>
    <w:p w14:paraId="19BF6BCF" w14:textId="77777777" w:rsidR="00121D21" w:rsidRDefault="00121D21">
      <w:pPr>
        <w:pStyle w:val="BodyText"/>
        <w:rPr>
          <w:sz w:val="22"/>
        </w:rPr>
      </w:pPr>
    </w:p>
    <w:p w14:paraId="5F979979" w14:textId="77777777" w:rsidR="00121D21" w:rsidRDefault="00121D21">
      <w:pPr>
        <w:pStyle w:val="BodyText"/>
        <w:rPr>
          <w:sz w:val="22"/>
        </w:rPr>
      </w:pPr>
    </w:p>
    <w:p w14:paraId="55E7966A" w14:textId="77777777" w:rsidR="00121D21" w:rsidRDefault="00121D21">
      <w:pPr>
        <w:pStyle w:val="BodyText"/>
        <w:rPr>
          <w:sz w:val="22"/>
        </w:rPr>
      </w:pPr>
    </w:p>
    <w:p w14:paraId="30824A15" w14:textId="77777777" w:rsidR="00121D21" w:rsidRDefault="00121D21">
      <w:pPr>
        <w:pStyle w:val="BodyText"/>
        <w:rPr>
          <w:sz w:val="22"/>
        </w:rPr>
      </w:pPr>
    </w:p>
    <w:p w14:paraId="1160DED9" w14:textId="77777777" w:rsidR="00121D21" w:rsidRDefault="00121D21">
      <w:pPr>
        <w:pStyle w:val="BodyText"/>
        <w:rPr>
          <w:sz w:val="22"/>
        </w:rPr>
      </w:pPr>
    </w:p>
    <w:p w14:paraId="4C51EECB" w14:textId="77777777" w:rsidR="00121D21" w:rsidRDefault="00121D21">
      <w:pPr>
        <w:pStyle w:val="BodyText"/>
        <w:rPr>
          <w:sz w:val="22"/>
        </w:rPr>
      </w:pPr>
    </w:p>
    <w:p w14:paraId="7E42B1EA" w14:textId="77777777" w:rsidR="00121D21" w:rsidRDefault="00121D21">
      <w:pPr>
        <w:pStyle w:val="BodyText"/>
        <w:rPr>
          <w:sz w:val="22"/>
        </w:rPr>
      </w:pPr>
    </w:p>
    <w:p w14:paraId="5FB06BD8" w14:textId="77777777" w:rsidR="00121D21" w:rsidRDefault="00121D21">
      <w:pPr>
        <w:pStyle w:val="BodyText"/>
        <w:rPr>
          <w:sz w:val="22"/>
        </w:rPr>
      </w:pPr>
    </w:p>
    <w:p w14:paraId="0E2637D4" w14:textId="77777777" w:rsidR="00121D21" w:rsidRDefault="00121D21">
      <w:pPr>
        <w:pStyle w:val="BodyText"/>
        <w:rPr>
          <w:sz w:val="22"/>
        </w:rPr>
      </w:pPr>
    </w:p>
    <w:p w14:paraId="6B388B3E" w14:textId="77777777" w:rsidR="00121D21" w:rsidRDefault="00121D21">
      <w:pPr>
        <w:pStyle w:val="BodyText"/>
        <w:rPr>
          <w:sz w:val="22"/>
        </w:rPr>
      </w:pPr>
    </w:p>
    <w:p w14:paraId="7342B172" w14:textId="77777777" w:rsidR="00121D21" w:rsidRDefault="00121D21">
      <w:pPr>
        <w:pStyle w:val="BodyText"/>
        <w:rPr>
          <w:sz w:val="22"/>
        </w:rPr>
      </w:pPr>
    </w:p>
    <w:p w14:paraId="609E6038" w14:textId="77777777" w:rsidR="00121D21" w:rsidRDefault="00121D21">
      <w:pPr>
        <w:pStyle w:val="BodyText"/>
        <w:rPr>
          <w:sz w:val="22"/>
        </w:rPr>
      </w:pPr>
    </w:p>
    <w:p w14:paraId="36DE1D49" w14:textId="77777777" w:rsidR="00121D21" w:rsidRDefault="00121D21">
      <w:pPr>
        <w:pStyle w:val="BodyText"/>
        <w:rPr>
          <w:sz w:val="22"/>
        </w:rPr>
      </w:pPr>
    </w:p>
    <w:p w14:paraId="0216444D" w14:textId="77777777" w:rsidR="00121D21" w:rsidRDefault="00121D21">
      <w:pPr>
        <w:pStyle w:val="BodyText"/>
        <w:rPr>
          <w:sz w:val="22"/>
        </w:rPr>
      </w:pPr>
    </w:p>
    <w:p w14:paraId="2B46FC17" w14:textId="77777777" w:rsidR="00121D21" w:rsidRDefault="00121D21">
      <w:pPr>
        <w:pStyle w:val="BodyText"/>
        <w:rPr>
          <w:sz w:val="22"/>
        </w:rPr>
      </w:pPr>
    </w:p>
    <w:p w14:paraId="5D41C816" w14:textId="77777777" w:rsidR="00121D21" w:rsidRDefault="00121D21">
      <w:pPr>
        <w:pStyle w:val="BodyText"/>
        <w:rPr>
          <w:sz w:val="22"/>
        </w:rPr>
      </w:pPr>
    </w:p>
    <w:p w14:paraId="3FA5DAA5" w14:textId="77777777" w:rsidR="00121D21" w:rsidRDefault="00121D21">
      <w:pPr>
        <w:pStyle w:val="BodyText"/>
        <w:rPr>
          <w:sz w:val="22"/>
        </w:rPr>
      </w:pPr>
    </w:p>
    <w:p w14:paraId="58C1BFEF" w14:textId="77777777" w:rsidR="00121D21" w:rsidRDefault="00121D21">
      <w:pPr>
        <w:pStyle w:val="BodyText"/>
        <w:rPr>
          <w:sz w:val="22"/>
        </w:rPr>
      </w:pPr>
    </w:p>
    <w:p w14:paraId="1BED256B" w14:textId="77777777" w:rsidR="00121D21" w:rsidRDefault="00121D21">
      <w:pPr>
        <w:pStyle w:val="BodyText"/>
        <w:rPr>
          <w:sz w:val="22"/>
        </w:rPr>
      </w:pPr>
    </w:p>
    <w:p w14:paraId="73C13B6E" w14:textId="77777777" w:rsidR="00121D21" w:rsidRDefault="00121D21">
      <w:pPr>
        <w:pStyle w:val="BodyText"/>
        <w:rPr>
          <w:sz w:val="22"/>
        </w:rPr>
      </w:pPr>
    </w:p>
    <w:p w14:paraId="5711E8B1" w14:textId="77777777" w:rsidR="00121D21" w:rsidRDefault="00121D21">
      <w:pPr>
        <w:pStyle w:val="BodyText"/>
        <w:rPr>
          <w:sz w:val="22"/>
        </w:rPr>
      </w:pPr>
    </w:p>
    <w:p w14:paraId="6518A058" w14:textId="77777777" w:rsidR="00121D21" w:rsidRDefault="00121D21">
      <w:pPr>
        <w:pStyle w:val="BodyText"/>
        <w:rPr>
          <w:sz w:val="22"/>
        </w:rPr>
      </w:pPr>
    </w:p>
    <w:p w14:paraId="7CCC4C32" w14:textId="77777777" w:rsidR="00121D21" w:rsidRDefault="00121D21">
      <w:pPr>
        <w:pStyle w:val="BodyText"/>
        <w:rPr>
          <w:sz w:val="22"/>
        </w:rPr>
      </w:pPr>
    </w:p>
    <w:p w14:paraId="44942083" w14:textId="77777777" w:rsidR="00121D21" w:rsidRDefault="00121D21">
      <w:pPr>
        <w:pStyle w:val="BodyText"/>
        <w:rPr>
          <w:sz w:val="22"/>
        </w:rPr>
      </w:pPr>
    </w:p>
    <w:p w14:paraId="01B00F4B" w14:textId="77777777" w:rsidR="00121D21" w:rsidRDefault="00121D21">
      <w:pPr>
        <w:pStyle w:val="BodyText"/>
        <w:rPr>
          <w:sz w:val="22"/>
        </w:rPr>
      </w:pPr>
    </w:p>
    <w:p w14:paraId="5A477195" w14:textId="77777777" w:rsidR="00121D21" w:rsidRDefault="00121D21">
      <w:pPr>
        <w:pStyle w:val="BodyText"/>
        <w:rPr>
          <w:sz w:val="22"/>
        </w:rPr>
      </w:pPr>
    </w:p>
    <w:p w14:paraId="01DD49F6" w14:textId="77777777" w:rsidR="00121D21" w:rsidRDefault="00121D21">
      <w:pPr>
        <w:pStyle w:val="BodyText"/>
        <w:rPr>
          <w:sz w:val="22"/>
        </w:rPr>
      </w:pPr>
    </w:p>
    <w:p w14:paraId="216B0AE8" w14:textId="77777777" w:rsidR="00121D21" w:rsidRDefault="00121D21">
      <w:pPr>
        <w:pStyle w:val="BodyText"/>
        <w:rPr>
          <w:sz w:val="22"/>
        </w:rPr>
      </w:pPr>
    </w:p>
    <w:p w14:paraId="228E2407" w14:textId="77777777" w:rsidR="00121D21" w:rsidRDefault="00121D21">
      <w:pPr>
        <w:pStyle w:val="BodyText"/>
        <w:rPr>
          <w:sz w:val="22"/>
        </w:rPr>
      </w:pPr>
    </w:p>
    <w:p w14:paraId="4208DE6F" w14:textId="77777777" w:rsidR="00121D21" w:rsidRDefault="00121D21">
      <w:pPr>
        <w:pStyle w:val="BodyText"/>
        <w:spacing w:before="4"/>
        <w:rPr>
          <w:sz w:val="29"/>
        </w:rPr>
      </w:pPr>
    </w:p>
    <w:p w14:paraId="694A2382" w14:textId="77777777" w:rsidR="00121D21" w:rsidRDefault="00000000">
      <w:pPr>
        <w:ind w:left="3029" w:right="2846"/>
        <w:jc w:val="center"/>
        <w:rPr>
          <w:b/>
          <w:sz w:val="16"/>
        </w:rPr>
      </w:pPr>
      <w:r>
        <w:rPr>
          <w:b/>
          <w:sz w:val="16"/>
        </w:rPr>
        <w:t>Page 9</w:t>
      </w:r>
    </w:p>
    <w:p w14:paraId="5C41349A" w14:textId="77777777" w:rsidR="00121D21" w:rsidRDefault="00121D21">
      <w:pPr>
        <w:jc w:val="center"/>
        <w:rPr>
          <w:sz w:val="16"/>
        </w:rPr>
        <w:sectPr w:rsidR="00121D21">
          <w:pgSz w:w="11910" w:h="16840"/>
          <w:pgMar w:top="480" w:right="420" w:bottom="280" w:left="520" w:header="720" w:footer="720" w:gutter="0"/>
          <w:cols w:space="720"/>
        </w:sectPr>
      </w:pPr>
    </w:p>
    <w:p w14:paraId="4C8BD3E2" w14:textId="77777777" w:rsidR="00121D21" w:rsidRDefault="00000000">
      <w:pPr>
        <w:pStyle w:val="BodyText"/>
        <w:tabs>
          <w:tab w:val="left" w:pos="5581"/>
          <w:tab w:val="right" w:pos="7882"/>
        </w:tabs>
        <w:spacing w:before="83"/>
        <w:ind w:left="3893"/>
      </w:pPr>
      <w:r>
        <w:lastRenderedPageBreak/>
        <w:t>DATED THIS</w:t>
      </w:r>
      <w:r>
        <w:tab/>
        <w:t>DAY OF</w:t>
      </w:r>
      <w:r>
        <w:tab/>
        <w:t>20</w:t>
      </w:r>
    </w:p>
    <w:p w14:paraId="2B4C5A12" w14:textId="77777777" w:rsidR="00121D21" w:rsidRDefault="00121D21">
      <w:pPr>
        <w:pStyle w:val="BodyText"/>
        <w:rPr>
          <w:sz w:val="22"/>
        </w:rPr>
      </w:pPr>
    </w:p>
    <w:p w14:paraId="2B283DA1" w14:textId="77777777" w:rsidR="00121D21" w:rsidRDefault="00121D21">
      <w:pPr>
        <w:pStyle w:val="BodyText"/>
        <w:rPr>
          <w:sz w:val="22"/>
        </w:rPr>
      </w:pPr>
    </w:p>
    <w:p w14:paraId="41D12234" w14:textId="77777777" w:rsidR="00121D21" w:rsidRDefault="00121D21">
      <w:pPr>
        <w:pStyle w:val="BodyText"/>
        <w:rPr>
          <w:sz w:val="22"/>
        </w:rPr>
      </w:pPr>
    </w:p>
    <w:p w14:paraId="0F1A0121" w14:textId="77777777" w:rsidR="00121D21" w:rsidRDefault="00121D21">
      <w:pPr>
        <w:pStyle w:val="BodyText"/>
        <w:rPr>
          <w:sz w:val="22"/>
        </w:rPr>
      </w:pPr>
    </w:p>
    <w:p w14:paraId="73AA1977" w14:textId="77777777" w:rsidR="00121D21" w:rsidRDefault="00000000">
      <w:pPr>
        <w:pStyle w:val="Heading1"/>
        <w:spacing w:before="175"/>
        <w:ind w:left="3029" w:right="2740"/>
        <w:jc w:val="center"/>
      </w:pPr>
      <w:r>
        <w:t xml:space="preserve">XXXXX </w:t>
      </w:r>
      <w:proofErr w:type="spellStart"/>
      <w:r>
        <w:t>XXXXX</w:t>
      </w:r>
      <w:proofErr w:type="spellEnd"/>
    </w:p>
    <w:p w14:paraId="5F9FD933" w14:textId="77777777" w:rsidR="00121D21" w:rsidRDefault="00121D21">
      <w:pPr>
        <w:pStyle w:val="BodyText"/>
        <w:spacing w:before="4"/>
        <w:rPr>
          <w:b/>
          <w:sz w:val="29"/>
        </w:rPr>
      </w:pPr>
    </w:p>
    <w:p w14:paraId="125C53D2" w14:textId="77777777" w:rsidR="00121D21" w:rsidRDefault="00000000">
      <w:pPr>
        <w:pStyle w:val="BodyText"/>
        <w:ind w:left="3029" w:right="2830"/>
        <w:jc w:val="center"/>
      </w:pPr>
      <w:r>
        <w:t>and</w:t>
      </w:r>
    </w:p>
    <w:p w14:paraId="7B084E0B" w14:textId="77777777" w:rsidR="00121D21" w:rsidRDefault="00121D21">
      <w:pPr>
        <w:pStyle w:val="BodyText"/>
        <w:spacing w:before="3"/>
        <w:rPr>
          <w:sz w:val="29"/>
        </w:rPr>
      </w:pPr>
    </w:p>
    <w:p w14:paraId="08A6E307" w14:textId="77777777" w:rsidR="00121D21" w:rsidRDefault="00000000">
      <w:pPr>
        <w:pStyle w:val="Heading1"/>
        <w:spacing w:before="1"/>
        <w:ind w:left="3029" w:right="2740"/>
        <w:jc w:val="center"/>
      </w:pPr>
      <w:r>
        <w:t xml:space="preserve">XXXXX </w:t>
      </w:r>
      <w:proofErr w:type="spellStart"/>
      <w:r>
        <w:t>XXXXX</w:t>
      </w:r>
      <w:proofErr w:type="spellEnd"/>
    </w:p>
    <w:p w14:paraId="05602DBB" w14:textId="77777777" w:rsidR="00121D21" w:rsidRDefault="00121D21">
      <w:pPr>
        <w:pStyle w:val="BodyText"/>
        <w:rPr>
          <w:b/>
        </w:rPr>
      </w:pPr>
    </w:p>
    <w:p w14:paraId="55C71C86" w14:textId="77777777" w:rsidR="00121D21" w:rsidRDefault="00121D21">
      <w:pPr>
        <w:pStyle w:val="BodyText"/>
        <w:rPr>
          <w:b/>
        </w:rPr>
      </w:pPr>
    </w:p>
    <w:p w14:paraId="529E265B" w14:textId="77777777" w:rsidR="00121D21" w:rsidRDefault="00121D21">
      <w:pPr>
        <w:pStyle w:val="BodyText"/>
        <w:rPr>
          <w:b/>
        </w:rPr>
      </w:pPr>
    </w:p>
    <w:p w14:paraId="18325D8F" w14:textId="77777777" w:rsidR="00121D21" w:rsidRDefault="00121D21">
      <w:pPr>
        <w:pStyle w:val="BodyText"/>
        <w:rPr>
          <w:b/>
        </w:rPr>
      </w:pPr>
    </w:p>
    <w:p w14:paraId="5F3BEB06" w14:textId="77777777" w:rsidR="00121D21" w:rsidRDefault="00121D21">
      <w:pPr>
        <w:pStyle w:val="BodyText"/>
        <w:rPr>
          <w:b/>
        </w:rPr>
      </w:pPr>
    </w:p>
    <w:p w14:paraId="18B4283D" w14:textId="77777777" w:rsidR="00121D21" w:rsidRDefault="00121D21">
      <w:pPr>
        <w:pStyle w:val="BodyText"/>
        <w:rPr>
          <w:b/>
        </w:rPr>
      </w:pPr>
    </w:p>
    <w:p w14:paraId="52786495" w14:textId="77777777" w:rsidR="00121D21" w:rsidRDefault="00121D21">
      <w:pPr>
        <w:pStyle w:val="BodyText"/>
        <w:rPr>
          <w:b/>
        </w:rPr>
      </w:pPr>
    </w:p>
    <w:p w14:paraId="6FB77959" w14:textId="77777777" w:rsidR="00121D21" w:rsidRDefault="00121D21">
      <w:pPr>
        <w:pStyle w:val="BodyText"/>
        <w:rPr>
          <w:b/>
        </w:rPr>
      </w:pPr>
    </w:p>
    <w:p w14:paraId="6CB747A3" w14:textId="77777777" w:rsidR="00121D21" w:rsidRDefault="00121D21">
      <w:pPr>
        <w:pStyle w:val="BodyText"/>
        <w:rPr>
          <w:b/>
        </w:rPr>
      </w:pPr>
    </w:p>
    <w:p w14:paraId="4E441F3E" w14:textId="77777777" w:rsidR="00121D21" w:rsidRDefault="00121D21">
      <w:pPr>
        <w:pStyle w:val="BodyText"/>
        <w:rPr>
          <w:b/>
        </w:rPr>
      </w:pPr>
    </w:p>
    <w:p w14:paraId="266F5E13" w14:textId="77777777" w:rsidR="00121D21" w:rsidRDefault="00000000">
      <w:pPr>
        <w:pStyle w:val="BodyText"/>
        <w:spacing w:before="7"/>
        <w:rPr>
          <w:b/>
          <w:sz w:val="16"/>
        </w:rPr>
      </w:pPr>
      <w:r>
        <w:pict w14:anchorId="0053B375">
          <v:shape id="_x0000_s1033" style="position:absolute;margin-left:145.3pt;margin-top:11.95pt;width:317.05pt;height:.1pt;z-index:-15724032;mso-wrap-distance-left:0;mso-wrap-distance-right:0;mso-position-horizontal-relative:page" coordorigin="2906,239" coordsize="6341,0" path="m2906,239r6340,e" filled="f" strokeweight=".89pt">
            <v:path arrowok="t"/>
            <w10:wrap type="topAndBottom" anchorx="page"/>
          </v:shape>
        </w:pict>
      </w:r>
    </w:p>
    <w:p w14:paraId="1978BC7F" w14:textId="77777777" w:rsidR="00121D21" w:rsidRDefault="00121D21">
      <w:pPr>
        <w:pStyle w:val="BodyText"/>
        <w:spacing w:before="10"/>
        <w:rPr>
          <w:b/>
          <w:sz w:val="18"/>
        </w:rPr>
      </w:pPr>
    </w:p>
    <w:p w14:paraId="47E41373" w14:textId="77777777" w:rsidR="00121D21" w:rsidRDefault="00000000">
      <w:pPr>
        <w:spacing w:before="93"/>
        <w:ind w:left="3029" w:right="2886"/>
        <w:jc w:val="center"/>
        <w:rPr>
          <w:b/>
          <w:sz w:val="20"/>
        </w:rPr>
      </w:pPr>
      <w:r>
        <w:rPr>
          <w:b/>
          <w:sz w:val="20"/>
        </w:rPr>
        <w:t>DEED OF ASSIGNMENT</w:t>
      </w:r>
    </w:p>
    <w:p w14:paraId="13CB0F47" w14:textId="77777777" w:rsidR="00121D21" w:rsidRDefault="00121D21">
      <w:pPr>
        <w:pStyle w:val="BodyText"/>
        <w:rPr>
          <w:b/>
        </w:rPr>
      </w:pPr>
    </w:p>
    <w:p w14:paraId="7015CADE" w14:textId="77777777" w:rsidR="00121D21" w:rsidRDefault="00000000">
      <w:pPr>
        <w:pStyle w:val="BodyText"/>
        <w:spacing w:before="2"/>
        <w:rPr>
          <w:b/>
          <w:sz w:val="24"/>
        </w:rPr>
      </w:pPr>
      <w:r>
        <w:pict w14:anchorId="26182F81">
          <v:shape id="_x0000_s1032" style="position:absolute;margin-left:145.3pt;margin-top:16.3pt;width:317.05pt;height:.1pt;z-index:-15723520;mso-wrap-distance-left:0;mso-wrap-distance-right:0;mso-position-horizontal-relative:page" coordorigin="2906,326" coordsize="6341,0" path="m2906,326r6340,e" filled="f" strokeweight=".89pt">
            <v:path arrowok="t"/>
            <w10:wrap type="topAndBottom" anchorx="page"/>
          </v:shape>
        </w:pict>
      </w:r>
    </w:p>
    <w:p w14:paraId="0F1489B5" w14:textId="77777777" w:rsidR="00121D21" w:rsidRDefault="00121D21">
      <w:pPr>
        <w:pStyle w:val="BodyText"/>
        <w:rPr>
          <w:b/>
        </w:rPr>
      </w:pPr>
    </w:p>
    <w:p w14:paraId="21F39D54" w14:textId="77777777" w:rsidR="00121D21" w:rsidRDefault="00121D21">
      <w:pPr>
        <w:pStyle w:val="BodyText"/>
        <w:rPr>
          <w:b/>
        </w:rPr>
      </w:pPr>
    </w:p>
    <w:p w14:paraId="19E75850" w14:textId="77777777" w:rsidR="00121D21" w:rsidRDefault="00121D21">
      <w:pPr>
        <w:pStyle w:val="BodyText"/>
        <w:rPr>
          <w:b/>
        </w:rPr>
      </w:pPr>
    </w:p>
    <w:p w14:paraId="5B33C2C3" w14:textId="77777777" w:rsidR="00121D21" w:rsidRDefault="00121D21">
      <w:pPr>
        <w:pStyle w:val="BodyText"/>
        <w:rPr>
          <w:b/>
        </w:rPr>
      </w:pPr>
    </w:p>
    <w:p w14:paraId="6BC39A8A" w14:textId="77777777" w:rsidR="00121D21" w:rsidRDefault="00121D21">
      <w:pPr>
        <w:pStyle w:val="BodyText"/>
        <w:rPr>
          <w:b/>
        </w:rPr>
      </w:pPr>
    </w:p>
    <w:p w14:paraId="4A0C88F5" w14:textId="77777777" w:rsidR="00121D21" w:rsidRDefault="00121D21">
      <w:pPr>
        <w:pStyle w:val="BodyText"/>
        <w:rPr>
          <w:b/>
        </w:rPr>
      </w:pPr>
    </w:p>
    <w:p w14:paraId="5DEEFD56" w14:textId="77777777" w:rsidR="00121D21" w:rsidRDefault="00121D21">
      <w:pPr>
        <w:pStyle w:val="BodyText"/>
        <w:rPr>
          <w:b/>
        </w:rPr>
      </w:pPr>
    </w:p>
    <w:p w14:paraId="3479C062" w14:textId="77777777" w:rsidR="00121D21" w:rsidRDefault="00121D21">
      <w:pPr>
        <w:pStyle w:val="BodyText"/>
        <w:rPr>
          <w:b/>
        </w:rPr>
      </w:pPr>
    </w:p>
    <w:p w14:paraId="3DD637E8" w14:textId="77777777" w:rsidR="00121D21" w:rsidRDefault="00000000">
      <w:pPr>
        <w:pStyle w:val="BodyText"/>
        <w:spacing w:before="3"/>
        <w:rPr>
          <w:b/>
          <w:sz w:val="10"/>
        </w:rPr>
      </w:pPr>
      <w:r>
        <w:rPr>
          <w:noProof/>
        </w:rPr>
        <w:drawing>
          <wp:anchor distT="0" distB="0" distL="0" distR="0" simplePos="0" relativeHeight="11" behindDoc="0" locked="0" layoutInCell="1" allowOverlap="1" wp14:anchorId="08E3217B" wp14:editId="0C88290E">
            <wp:simplePos x="0" y="0"/>
            <wp:positionH relativeFrom="page">
              <wp:posOffset>1080007</wp:posOffset>
            </wp:positionH>
            <wp:positionV relativeFrom="paragraph">
              <wp:posOffset>99984</wp:posOffset>
            </wp:positionV>
            <wp:extent cx="5414502" cy="68941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5414502" cy="689419"/>
                    </a:xfrm>
                    <a:prstGeom prst="rect">
                      <a:avLst/>
                    </a:prstGeom>
                  </pic:spPr>
                </pic:pic>
              </a:graphicData>
            </a:graphic>
          </wp:anchor>
        </w:drawing>
      </w:r>
    </w:p>
    <w:p w14:paraId="5E2BA3FC" w14:textId="77777777" w:rsidR="00121D21" w:rsidRDefault="00121D21">
      <w:pPr>
        <w:pStyle w:val="BodyText"/>
        <w:rPr>
          <w:b/>
        </w:rPr>
      </w:pPr>
    </w:p>
    <w:p w14:paraId="4B3ED92E" w14:textId="77777777" w:rsidR="00121D21" w:rsidRDefault="00121D21">
      <w:pPr>
        <w:pStyle w:val="BodyText"/>
        <w:rPr>
          <w:b/>
        </w:rPr>
      </w:pPr>
    </w:p>
    <w:p w14:paraId="451EA35C" w14:textId="77777777" w:rsidR="00121D21" w:rsidRDefault="00121D21">
      <w:pPr>
        <w:pStyle w:val="BodyText"/>
        <w:rPr>
          <w:b/>
        </w:rPr>
      </w:pPr>
    </w:p>
    <w:p w14:paraId="436DDE9B" w14:textId="77777777" w:rsidR="00121D21" w:rsidRDefault="00121D21">
      <w:pPr>
        <w:pStyle w:val="BodyText"/>
        <w:rPr>
          <w:b/>
        </w:rPr>
      </w:pPr>
    </w:p>
    <w:p w14:paraId="6901C682" w14:textId="77777777" w:rsidR="00121D21" w:rsidRDefault="00121D21">
      <w:pPr>
        <w:pStyle w:val="BodyText"/>
        <w:rPr>
          <w:b/>
        </w:rPr>
      </w:pPr>
    </w:p>
    <w:p w14:paraId="04296024" w14:textId="77777777" w:rsidR="00121D21" w:rsidRDefault="00121D21">
      <w:pPr>
        <w:pStyle w:val="BodyText"/>
        <w:rPr>
          <w:b/>
        </w:rPr>
      </w:pPr>
    </w:p>
    <w:p w14:paraId="425A02AB" w14:textId="77777777" w:rsidR="00121D21" w:rsidRDefault="00121D21">
      <w:pPr>
        <w:pStyle w:val="BodyText"/>
        <w:rPr>
          <w:b/>
        </w:rPr>
      </w:pPr>
    </w:p>
    <w:p w14:paraId="12253FCD" w14:textId="77777777" w:rsidR="00121D21" w:rsidRDefault="00121D21">
      <w:pPr>
        <w:pStyle w:val="BodyText"/>
        <w:rPr>
          <w:b/>
        </w:rPr>
      </w:pPr>
    </w:p>
    <w:p w14:paraId="3A0D619B" w14:textId="77777777" w:rsidR="00121D21" w:rsidRDefault="00121D21">
      <w:pPr>
        <w:pStyle w:val="BodyText"/>
        <w:rPr>
          <w:b/>
        </w:rPr>
      </w:pPr>
    </w:p>
    <w:p w14:paraId="2E6651C0" w14:textId="77777777" w:rsidR="00121D21" w:rsidRDefault="00000000">
      <w:pPr>
        <w:pStyle w:val="BodyText"/>
        <w:spacing w:before="3"/>
        <w:rPr>
          <w:b/>
          <w:sz w:val="25"/>
        </w:rPr>
      </w:pPr>
      <w:r>
        <w:rPr>
          <w:noProof/>
        </w:rPr>
        <w:drawing>
          <wp:anchor distT="0" distB="0" distL="0" distR="0" simplePos="0" relativeHeight="12" behindDoc="0" locked="0" layoutInCell="1" allowOverlap="1" wp14:anchorId="5E9BA87E" wp14:editId="149BE2A3">
            <wp:simplePos x="0" y="0"/>
            <wp:positionH relativeFrom="page">
              <wp:posOffset>3599941</wp:posOffset>
            </wp:positionH>
            <wp:positionV relativeFrom="paragraph">
              <wp:posOffset>209725</wp:posOffset>
            </wp:positionV>
            <wp:extent cx="777301" cy="358330"/>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stretch>
                      <a:fillRect/>
                    </a:stretch>
                  </pic:blipFill>
                  <pic:spPr>
                    <a:xfrm>
                      <a:off x="0" y="0"/>
                      <a:ext cx="777301" cy="358330"/>
                    </a:xfrm>
                    <a:prstGeom prst="rect">
                      <a:avLst/>
                    </a:prstGeom>
                  </pic:spPr>
                </pic:pic>
              </a:graphicData>
            </a:graphic>
          </wp:anchor>
        </w:drawing>
      </w:r>
    </w:p>
    <w:p w14:paraId="265AEF72" w14:textId="77777777" w:rsidR="00121D21" w:rsidRDefault="00000000">
      <w:pPr>
        <w:pStyle w:val="Heading1"/>
        <w:spacing w:before="158"/>
        <w:ind w:left="3029" w:right="2663"/>
        <w:jc w:val="center"/>
      </w:pPr>
      <w:hyperlink r:id="rId7">
        <w:r>
          <w:t>www.enodare.com</w:t>
        </w:r>
      </w:hyperlink>
    </w:p>
    <w:p w14:paraId="09A0A0D7" w14:textId="77777777" w:rsidR="00121D21" w:rsidRDefault="00121D21">
      <w:pPr>
        <w:jc w:val="center"/>
        <w:sectPr w:rsidR="00121D21">
          <w:pgSz w:w="11910" w:h="16840"/>
          <w:pgMar w:top="480" w:right="420" w:bottom="280" w:left="520" w:header="720" w:footer="720" w:gutter="0"/>
          <w:cols w:space="720"/>
        </w:sectPr>
      </w:pPr>
    </w:p>
    <w:p w14:paraId="724702F6" w14:textId="77777777" w:rsidR="00121D21" w:rsidRDefault="00000000">
      <w:pPr>
        <w:tabs>
          <w:tab w:val="left" w:pos="3616"/>
          <w:tab w:val="right" w:pos="5717"/>
        </w:tabs>
        <w:spacing w:before="83"/>
        <w:ind w:left="670"/>
        <w:rPr>
          <w:sz w:val="20"/>
        </w:rPr>
      </w:pPr>
      <w:r>
        <w:rPr>
          <w:b/>
          <w:sz w:val="20"/>
        </w:rPr>
        <w:lastRenderedPageBreak/>
        <w:t xml:space="preserve">THIS DEED </w:t>
      </w:r>
      <w:r>
        <w:rPr>
          <w:sz w:val="20"/>
        </w:rPr>
        <w:t>is made</w:t>
      </w:r>
      <w:r>
        <w:rPr>
          <w:spacing w:val="11"/>
          <w:sz w:val="20"/>
        </w:rPr>
        <w:t xml:space="preserve"> </w:t>
      </w:r>
      <w:r>
        <w:rPr>
          <w:sz w:val="20"/>
        </w:rPr>
        <w:t>on the</w:t>
      </w:r>
      <w:r>
        <w:rPr>
          <w:sz w:val="20"/>
        </w:rPr>
        <w:tab/>
        <w:t>day of</w:t>
      </w:r>
      <w:r>
        <w:rPr>
          <w:sz w:val="20"/>
        </w:rPr>
        <w:tab/>
        <w:t>20</w:t>
      </w:r>
    </w:p>
    <w:p w14:paraId="294993AD" w14:textId="77777777" w:rsidR="00121D21" w:rsidRDefault="00121D21">
      <w:pPr>
        <w:pStyle w:val="BodyText"/>
        <w:spacing w:before="3"/>
        <w:rPr>
          <w:sz w:val="29"/>
        </w:rPr>
      </w:pPr>
    </w:p>
    <w:p w14:paraId="06B31484" w14:textId="77777777" w:rsidR="00121D21" w:rsidRDefault="00000000">
      <w:pPr>
        <w:pStyle w:val="Heading1"/>
        <w:ind w:left="670"/>
      </w:pPr>
      <w:r>
        <w:t>BETWEEN:</w:t>
      </w:r>
    </w:p>
    <w:p w14:paraId="1F26B611" w14:textId="77777777" w:rsidR="00121D21" w:rsidRDefault="00121D21">
      <w:pPr>
        <w:pStyle w:val="BodyText"/>
        <w:spacing w:before="4"/>
        <w:rPr>
          <w:b/>
          <w:sz w:val="29"/>
        </w:rPr>
      </w:pPr>
    </w:p>
    <w:p w14:paraId="2B2360CD" w14:textId="77777777" w:rsidR="00121D21" w:rsidRDefault="00000000">
      <w:pPr>
        <w:pStyle w:val="ListParagraph"/>
        <w:numPr>
          <w:ilvl w:val="0"/>
          <w:numId w:val="4"/>
        </w:numPr>
        <w:tabs>
          <w:tab w:val="left" w:pos="1192"/>
          <w:tab w:val="left" w:pos="1193"/>
        </w:tabs>
        <w:spacing w:line="295" w:lineRule="auto"/>
        <w:ind w:right="1276" w:hanging="567"/>
        <w:rPr>
          <w:sz w:val="20"/>
        </w:rPr>
      </w:pPr>
      <w:proofErr w:type="spellStart"/>
      <w:r>
        <w:rPr>
          <w:sz w:val="20"/>
        </w:rPr>
        <w:t>xxxxx</w:t>
      </w:r>
      <w:proofErr w:type="spellEnd"/>
      <w:r>
        <w:rPr>
          <w:sz w:val="20"/>
        </w:rPr>
        <w:t xml:space="preserve"> </w:t>
      </w:r>
      <w:proofErr w:type="spellStart"/>
      <w:r>
        <w:rPr>
          <w:sz w:val="20"/>
        </w:rPr>
        <w:t>xxxxx</w:t>
      </w:r>
      <w:proofErr w:type="spellEnd"/>
      <w:r>
        <w:rPr>
          <w:sz w:val="20"/>
        </w:rPr>
        <w:t xml:space="preserve"> of </w:t>
      </w:r>
      <w:proofErr w:type="spellStart"/>
      <w:r>
        <w:rPr>
          <w:sz w:val="20"/>
        </w:rPr>
        <w:t>xxxxx</w:t>
      </w:r>
      <w:proofErr w:type="spellEnd"/>
      <w:r>
        <w:rPr>
          <w:sz w:val="20"/>
        </w:rPr>
        <w:t xml:space="preserve">, </w:t>
      </w:r>
      <w:proofErr w:type="spellStart"/>
      <w:r>
        <w:rPr>
          <w:sz w:val="20"/>
        </w:rPr>
        <w:t>xxxxx</w:t>
      </w:r>
      <w:proofErr w:type="spellEnd"/>
      <w:r>
        <w:rPr>
          <w:sz w:val="20"/>
        </w:rPr>
        <w:t xml:space="preserve">, </w:t>
      </w:r>
      <w:proofErr w:type="spellStart"/>
      <w:r>
        <w:rPr>
          <w:sz w:val="20"/>
        </w:rPr>
        <w:t>xxxxx</w:t>
      </w:r>
      <w:proofErr w:type="spellEnd"/>
      <w:r>
        <w:rPr>
          <w:sz w:val="20"/>
        </w:rPr>
        <w:t xml:space="preserve">, Florida in </w:t>
      </w:r>
      <w:proofErr w:type="spellStart"/>
      <w:r>
        <w:rPr>
          <w:sz w:val="20"/>
        </w:rPr>
        <w:t>xxxxx</w:t>
      </w:r>
      <w:proofErr w:type="spellEnd"/>
      <w:r>
        <w:rPr>
          <w:sz w:val="20"/>
        </w:rPr>
        <w:t xml:space="preserve"> </w:t>
      </w:r>
      <w:proofErr w:type="spellStart"/>
      <w:r>
        <w:rPr>
          <w:sz w:val="20"/>
        </w:rPr>
        <w:t>xxxxx's</w:t>
      </w:r>
      <w:proofErr w:type="spellEnd"/>
      <w:r>
        <w:rPr>
          <w:sz w:val="20"/>
        </w:rPr>
        <w:t xml:space="preserve"> capacity as grantor of the Trust (the "Grantor"); and</w:t>
      </w:r>
    </w:p>
    <w:p w14:paraId="07455BE9" w14:textId="77777777" w:rsidR="00121D21" w:rsidRDefault="00121D21">
      <w:pPr>
        <w:pStyle w:val="BodyText"/>
        <w:spacing w:before="8"/>
        <w:rPr>
          <w:sz w:val="24"/>
        </w:rPr>
      </w:pPr>
    </w:p>
    <w:p w14:paraId="0AE3BF68" w14:textId="77777777" w:rsidR="00121D21" w:rsidRDefault="00000000">
      <w:pPr>
        <w:pStyle w:val="ListParagraph"/>
        <w:numPr>
          <w:ilvl w:val="0"/>
          <w:numId w:val="4"/>
        </w:numPr>
        <w:tabs>
          <w:tab w:val="left" w:pos="1248"/>
          <w:tab w:val="left" w:pos="1249"/>
        </w:tabs>
        <w:spacing w:before="1" w:line="295" w:lineRule="auto"/>
        <w:ind w:right="1672" w:hanging="567"/>
        <w:rPr>
          <w:sz w:val="20"/>
        </w:rPr>
      </w:pPr>
      <w:proofErr w:type="spellStart"/>
      <w:r>
        <w:rPr>
          <w:sz w:val="20"/>
        </w:rPr>
        <w:t>xxxxx</w:t>
      </w:r>
      <w:proofErr w:type="spellEnd"/>
      <w:r>
        <w:rPr>
          <w:sz w:val="20"/>
        </w:rPr>
        <w:t xml:space="preserve"> of </w:t>
      </w:r>
      <w:proofErr w:type="spellStart"/>
      <w:r>
        <w:rPr>
          <w:sz w:val="20"/>
        </w:rPr>
        <w:t>xxxxx</w:t>
      </w:r>
      <w:proofErr w:type="spellEnd"/>
      <w:r>
        <w:rPr>
          <w:sz w:val="20"/>
        </w:rPr>
        <w:t xml:space="preserve">, </w:t>
      </w:r>
      <w:proofErr w:type="spellStart"/>
      <w:r>
        <w:rPr>
          <w:sz w:val="20"/>
        </w:rPr>
        <w:t>xxxxx</w:t>
      </w:r>
      <w:proofErr w:type="spellEnd"/>
      <w:r>
        <w:rPr>
          <w:sz w:val="20"/>
        </w:rPr>
        <w:t xml:space="preserve">, </w:t>
      </w:r>
      <w:proofErr w:type="spellStart"/>
      <w:r>
        <w:rPr>
          <w:sz w:val="20"/>
        </w:rPr>
        <w:t>xxxxx</w:t>
      </w:r>
      <w:proofErr w:type="spellEnd"/>
      <w:r>
        <w:rPr>
          <w:sz w:val="20"/>
        </w:rPr>
        <w:t xml:space="preserve">, Florida in </w:t>
      </w:r>
      <w:proofErr w:type="spellStart"/>
      <w:r>
        <w:rPr>
          <w:sz w:val="20"/>
        </w:rPr>
        <w:t>fdgdfg</w:t>
      </w:r>
      <w:proofErr w:type="spellEnd"/>
      <w:r>
        <w:rPr>
          <w:sz w:val="20"/>
        </w:rPr>
        <w:t xml:space="preserve"> </w:t>
      </w:r>
      <w:proofErr w:type="spellStart"/>
      <w:r>
        <w:rPr>
          <w:sz w:val="20"/>
        </w:rPr>
        <w:t>fdgdfg's</w:t>
      </w:r>
      <w:proofErr w:type="spellEnd"/>
      <w:r>
        <w:rPr>
          <w:sz w:val="20"/>
        </w:rPr>
        <w:t xml:space="preserve"> capacity as trustee of the Trust </w:t>
      </w:r>
      <w:r>
        <w:rPr>
          <w:spacing w:val="-5"/>
          <w:sz w:val="20"/>
        </w:rPr>
        <w:t xml:space="preserve">(the </w:t>
      </w:r>
      <w:r>
        <w:rPr>
          <w:sz w:val="20"/>
        </w:rPr>
        <w:t>"Trustee").</w:t>
      </w:r>
    </w:p>
    <w:p w14:paraId="5E32B060" w14:textId="77777777" w:rsidR="00121D21" w:rsidRDefault="00121D21">
      <w:pPr>
        <w:pStyle w:val="BodyText"/>
        <w:spacing w:before="8"/>
        <w:rPr>
          <w:sz w:val="24"/>
        </w:rPr>
      </w:pPr>
    </w:p>
    <w:p w14:paraId="59A54A89" w14:textId="77777777" w:rsidR="00121D21" w:rsidRDefault="00000000">
      <w:pPr>
        <w:pStyle w:val="Heading1"/>
        <w:ind w:left="670"/>
      </w:pPr>
      <w:r>
        <w:t>WHEREAS:</w:t>
      </w:r>
    </w:p>
    <w:p w14:paraId="352946AE" w14:textId="77777777" w:rsidR="00121D21" w:rsidRDefault="00121D21">
      <w:pPr>
        <w:pStyle w:val="BodyText"/>
        <w:spacing w:before="4"/>
        <w:rPr>
          <w:b/>
          <w:sz w:val="29"/>
        </w:rPr>
      </w:pPr>
    </w:p>
    <w:p w14:paraId="0B89640B" w14:textId="77777777" w:rsidR="00121D21" w:rsidRDefault="00000000">
      <w:pPr>
        <w:pStyle w:val="ListParagraph"/>
        <w:numPr>
          <w:ilvl w:val="0"/>
          <w:numId w:val="3"/>
        </w:numPr>
        <w:tabs>
          <w:tab w:val="left" w:pos="1237"/>
          <w:tab w:val="left" w:pos="1238"/>
          <w:tab w:val="left" w:pos="6743"/>
          <w:tab w:val="left" w:pos="8430"/>
          <w:tab w:val="left" w:pos="9051"/>
        </w:tabs>
        <w:spacing w:line="295" w:lineRule="auto"/>
        <w:ind w:right="485"/>
        <w:rPr>
          <w:sz w:val="20"/>
        </w:rPr>
      </w:pPr>
      <w:r>
        <w:rPr>
          <w:sz w:val="20"/>
        </w:rPr>
        <w:t>Pursuant to a Revocable Living Trust</w:t>
      </w:r>
      <w:r>
        <w:rPr>
          <w:spacing w:val="6"/>
          <w:sz w:val="20"/>
        </w:rPr>
        <w:t xml:space="preserve"> </w:t>
      </w:r>
      <w:r>
        <w:rPr>
          <w:sz w:val="20"/>
        </w:rPr>
        <w:t>Agreement</w:t>
      </w:r>
      <w:r>
        <w:rPr>
          <w:spacing w:val="1"/>
          <w:sz w:val="20"/>
        </w:rPr>
        <w:t xml:space="preserve"> </w:t>
      </w:r>
      <w:r>
        <w:rPr>
          <w:sz w:val="20"/>
        </w:rPr>
        <w:t>dated</w:t>
      </w:r>
      <w:r>
        <w:rPr>
          <w:sz w:val="20"/>
        </w:rPr>
        <w:tab/>
        <w:t>day</w:t>
      </w:r>
      <w:r>
        <w:rPr>
          <w:spacing w:val="1"/>
          <w:sz w:val="20"/>
        </w:rPr>
        <w:t xml:space="preserve"> </w:t>
      </w:r>
      <w:r>
        <w:rPr>
          <w:sz w:val="20"/>
        </w:rPr>
        <w:t>of</w:t>
      </w:r>
      <w:r>
        <w:rPr>
          <w:sz w:val="20"/>
        </w:rPr>
        <w:tab/>
        <w:t>20</w:t>
      </w:r>
      <w:r>
        <w:rPr>
          <w:sz w:val="20"/>
        </w:rPr>
        <w:tab/>
        <w:t xml:space="preserve">, made </w:t>
      </w:r>
      <w:r>
        <w:rPr>
          <w:spacing w:val="-3"/>
          <w:sz w:val="20"/>
        </w:rPr>
        <w:t xml:space="preserve">between </w:t>
      </w:r>
      <w:r>
        <w:rPr>
          <w:sz w:val="20"/>
        </w:rPr>
        <w:t xml:space="preserve">the Grantor and the Trustee, the Grantor created a trust known as the </w:t>
      </w:r>
      <w:proofErr w:type="spellStart"/>
      <w:r>
        <w:rPr>
          <w:sz w:val="20"/>
        </w:rPr>
        <w:t>xxxxx</w:t>
      </w:r>
      <w:proofErr w:type="spellEnd"/>
      <w:r>
        <w:rPr>
          <w:sz w:val="20"/>
        </w:rPr>
        <w:t xml:space="preserve"> (the "Trust").</w:t>
      </w:r>
    </w:p>
    <w:p w14:paraId="30CFC3E0" w14:textId="77777777" w:rsidR="00121D21" w:rsidRDefault="00121D21">
      <w:pPr>
        <w:pStyle w:val="BodyText"/>
        <w:spacing w:before="8"/>
        <w:rPr>
          <w:sz w:val="24"/>
        </w:rPr>
      </w:pPr>
    </w:p>
    <w:p w14:paraId="2D9A45F6" w14:textId="77777777" w:rsidR="00121D21" w:rsidRDefault="00000000">
      <w:pPr>
        <w:pStyle w:val="ListParagraph"/>
        <w:numPr>
          <w:ilvl w:val="0"/>
          <w:numId w:val="3"/>
        </w:numPr>
        <w:tabs>
          <w:tab w:val="left" w:pos="1090"/>
          <w:tab w:val="left" w:pos="1091"/>
        </w:tabs>
        <w:spacing w:before="1"/>
        <w:ind w:left="1090" w:hanging="462"/>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127AC330" w14:textId="77777777" w:rsidR="00121D21" w:rsidRDefault="00121D21">
      <w:pPr>
        <w:pStyle w:val="BodyText"/>
        <w:spacing w:before="3"/>
        <w:rPr>
          <w:sz w:val="29"/>
        </w:rPr>
      </w:pPr>
    </w:p>
    <w:p w14:paraId="0A9ED398" w14:textId="77777777" w:rsidR="00121D21" w:rsidRDefault="00000000">
      <w:pPr>
        <w:pStyle w:val="ListParagraph"/>
        <w:numPr>
          <w:ilvl w:val="0"/>
          <w:numId w:val="3"/>
        </w:numPr>
        <w:tabs>
          <w:tab w:val="left" w:pos="1101"/>
          <w:tab w:val="left" w:pos="1102"/>
        </w:tabs>
        <w:ind w:left="1101" w:hanging="473"/>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A2828D1" w14:textId="77777777" w:rsidR="00121D21" w:rsidRDefault="00121D21">
      <w:pPr>
        <w:pStyle w:val="BodyText"/>
        <w:spacing w:before="3"/>
        <w:rPr>
          <w:sz w:val="29"/>
        </w:rPr>
      </w:pPr>
    </w:p>
    <w:p w14:paraId="41B28F0D" w14:textId="77777777" w:rsidR="00121D21" w:rsidRDefault="00000000">
      <w:pPr>
        <w:pStyle w:val="Heading1"/>
        <w:ind w:left="670"/>
      </w:pPr>
      <w:r>
        <w:t>NOW THIS DEED WITNESSETH AS FOLLOWS:</w:t>
      </w:r>
    </w:p>
    <w:p w14:paraId="7A26B73E" w14:textId="77777777" w:rsidR="00121D21" w:rsidRDefault="00121D21">
      <w:pPr>
        <w:pStyle w:val="BodyText"/>
        <w:spacing w:before="4"/>
        <w:rPr>
          <w:b/>
          <w:sz w:val="29"/>
        </w:rPr>
      </w:pPr>
    </w:p>
    <w:p w14:paraId="3A50B757" w14:textId="77777777" w:rsidR="00121D21" w:rsidRDefault="00000000">
      <w:pPr>
        <w:pStyle w:val="ListParagraph"/>
        <w:numPr>
          <w:ilvl w:val="0"/>
          <w:numId w:val="2"/>
        </w:numPr>
        <w:tabs>
          <w:tab w:val="left" w:pos="1237"/>
          <w:tab w:val="left" w:pos="1238"/>
        </w:tabs>
        <w:ind w:hanging="568"/>
        <w:rPr>
          <w:b/>
          <w:sz w:val="20"/>
        </w:rPr>
      </w:pPr>
      <w:r>
        <w:rPr>
          <w:b/>
          <w:sz w:val="20"/>
        </w:rPr>
        <w:t>ASSIGNMENT OF PROPERTY</w:t>
      </w:r>
    </w:p>
    <w:p w14:paraId="45965B26" w14:textId="77777777" w:rsidR="00121D21" w:rsidRDefault="00121D21">
      <w:pPr>
        <w:pStyle w:val="BodyText"/>
        <w:spacing w:before="3"/>
        <w:rPr>
          <w:b/>
          <w:sz w:val="29"/>
        </w:rPr>
      </w:pPr>
    </w:p>
    <w:p w14:paraId="343392C7" w14:textId="77777777" w:rsidR="00121D21" w:rsidRDefault="00000000">
      <w:pPr>
        <w:pStyle w:val="ListParagraph"/>
        <w:numPr>
          <w:ilvl w:val="1"/>
          <w:numId w:val="2"/>
        </w:numPr>
        <w:tabs>
          <w:tab w:val="left" w:pos="1805"/>
        </w:tabs>
        <w:spacing w:line="295" w:lineRule="auto"/>
        <w:ind w:left="1804" w:right="484" w:hanging="567"/>
        <w:jc w:val="both"/>
        <w:rPr>
          <w:sz w:val="20"/>
        </w:rPr>
      </w:pPr>
      <w:r>
        <w:rPr>
          <w:sz w:val="20"/>
        </w:rPr>
        <w:t xml:space="preserve">For good and valuable consideration (the receipt of which is hereby acknowledged), the Grantor hereby absolutely and unconditionally assigns all the Grantor's rights, entitlements, interests </w:t>
      </w:r>
      <w:r>
        <w:rPr>
          <w:spacing w:val="-6"/>
          <w:sz w:val="20"/>
        </w:rPr>
        <w:t xml:space="preserve">in </w:t>
      </w:r>
      <w:r>
        <w:rPr>
          <w:sz w:val="20"/>
        </w:rPr>
        <w:t>and to the following property:-</w:t>
      </w:r>
    </w:p>
    <w:p w14:paraId="3992AB31" w14:textId="77777777" w:rsidR="00121D21" w:rsidRDefault="00121D21">
      <w:pPr>
        <w:pStyle w:val="BodyText"/>
        <w:spacing w:before="9"/>
        <w:rPr>
          <w:sz w:val="24"/>
        </w:rPr>
      </w:pPr>
    </w:p>
    <w:p w14:paraId="4ABE5AE8" w14:textId="77777777" w:rsidR="00121D21" w:rsidRDefault="00000000">
      <w:pPr>
        <w:pStyle w:val="ListParagraph"/>
        <w:numPr>
          <w:ilvl w:val="2"/>
          <w:numId w:val="2"/>
        </w:numPr>
        <w:tabs>
          <w:tab w:val="left" w:pos="2212"/>
          <w:tab w:val="left" w:pos="2213"/>
        </w:tabs>
        <w:spacing w:before="1"/>
        <w:ind w:hanging="450"/>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3B24389" w14:textId="77777777" w:rsidR="00121D21" w:rsidRDefault="00121D21">
      <w:pPr>
        <w:pStyle w:val="BodyText"/>
        <w:spacing w:before="3"/>
        <w:rPr>
          <w:sz w:val="29"/>
        </w:rPr>
      </w:pPr>
    </w:p>
    <w:p w14:paraId="68D59CA8" w14:textId="77777777" w:rsidR="00121D21" w:rsidRDefault="00000000">
      <w:pPr>
        <w:pStyle w:val="BodyText"/>
        <w:ind w:left="1804"/>
      </w:pPr>
      <w:r>
        <w:t>to the Trustee, as trustee of the Trust.</w:t>
      </w:r>
    </w:p>
    <w:p w14:paraId="65E7DA95" w14:textId="77777777" w:rsidR="00121D21" w:rsidRDefault="00121D21">
      <w:pPr>
        <w:pStyle w:val="BodyText"/>
        <w:spacing w:before="3"/>
        <w:rPr>
          <w:sz w:val="29"/>
        </w:rPr>
      </w:pPr>
    </w:p>
    <w:p w14:paraId="0AB96225" w14:textId="77777777" w:rsidR="00121D21" w:rsidRDefault="00000000">
      <w:pPr>
        <w:pStyle w:val="Heading1"/>
        <w:numPr>
          <w:ilvl w:val="0"/>
          <w:numId w:val="2"/>
        </w:numPr>
        <w:tabs>
          <w:tab w:val="left" w:pos="1237"/>
          <w:tab w:val="left" w:pos="1238"/>
        </w:tabs>
        <w:spacing w:before="1"/>
        <w:ind w:hanging="568"/>
      </w:pPr>
      <w:r>
        <w:t>BINDING ON SUCCESSORS</w:t>
      </w:r>
    </w:p>
    <w:p w14:paraId="04F6DB05" w14:textId="77777777" w:rsidR="00121D21" w:rsidRDefault="00121D21">
      <w:pPr>
        <w:pStyle w:val="BodyText"/>
        <w:spacing w:before="3"/>
        <w:rPr>
          <w:b/>
          <w:sz w:val="29"/>
        </w:rPr>
      </w:pPr>
    </w:p>
    <w:p w14:paraId="0D3CFD6D" w14:textId="77777777" w:rsidR="00121D21" w:rsidRDefault="00000000">
      <w:pPr>
        <w:pStyle w:val="ListParagraph"/>
        <w:numPr>
          <w:ilvl w:val="1"/>
          <w:numId w:val="2"/>
        </w:numPr>
        <w:tabs>
          <w:tab w:val="left" w:pos="1805"/>
        </w:tabs>
        <w:spacing w:line="295" w:lineRule="auto"/>
        <w:ind w:left="1804" w:right="484" w:hanging="567"/>
        <w:jc w:val="both"/>
        <w:rPr>
          <w:sz w:val="20"/>
        </w:rPr>
      </w:pPr>
      <w:r>
        <w:rPr>
          <w:sz w:val="20"/>
        </w:rPr>
        <w:t xml:space="preserve">This Deed shall be binding upon and ensure to the benefit of the respective parties hereto </w:t>
      </w:r>
      <w:r>
        <w:rPr>
          <w:spacing w:val="-4"/>
          <w:sz w:val="20"/>
        </w:rPr>
        <w:t xml:space="preserve">and </w:t>
      </w:r>
      <w:r>
        <w:rPr>
          <w:sz w:val="20"/>
        </w:rPr>
        <w:t>their respective personal representatives and successors.</w:t>
      </w:r>
    </w:p>
    <w:p w14:paraId="77D2F152" w14:textId="77777777" w:rsidR="00121D21" w:rsidRDefault="00121D21">
      <w:pPr>
        <w:pStyle w:val="BodyText"/>
        <w:spacing w:before="8"/>
        <w:rPr>
          <w:sz w:val="24"/>
        </w:rPr>
      </w:pPr>
    </w:p>
    <w:p w14:paraId="7280D5DD" w14:textId="77777777" w:rsidR="00121D21" w:rsidRDefault="00000000">
      <w:pPr>
        <w:pStyle w:val="Heading1"/>
        <w:numPr>
          <w:ilvl w:val="0"/>
          <w:numId w:val="2"/>
        </w:numPr>
        <w:tabs>
          <w:tab w:val="left" w:pos="1237"/>
          <w:tab w:val="left" w:pos="1238"/>
        </w:tabs>
        <w:spacing w:before="1"/>
        <w:ind w:hanging="568"/>
      </w:pPr>
      <w:r>
        <w:t>NOTICE</w:t>
      </w:r>
    </w:p>
    <w:p w14:paraId="539981E2" w14:textId="77777777" w:rsidR="00121D21" w:rsidRDefault="00121D21">
      <w:pPr>
        <w:pStyle w:val="BodyText"/>
        <w:spacing w:before="3"/>
        <w:rPr>
          <w:b/>
          <w:sz w:val="29"/>
        </w:rPr>
      </w:pPr>
    </w:p>
    <w:p w14:paraId="4318AC05" w14:textId="77777777" w:rsidR="00121D21" w:rsidRDefault="00000000">
      <w:pPr>
        <w:pStyle w:val="ListParagraph"/>
        <w:numPr>
          <w:ilvl w:val="1"/>
          <w:numId w:val="2"/>
        </w:numPr>
        <w:tabs>
          <w:tab w:val="left" w:pos="1805"/>
        </w:tabs>
        <w:spacing w:line="295" w:lineRule="auto"/>
        <w:ind w:left="1804" w:right="484" w:hanging="567"/>
        <w:jc w:val="both"/>
        <w:rPr>
          <w:sz w:val="20"/>
        </w:rPr>
      </w:pPr>
      <w:r>
        <w:rPr>
          <w:sz w:val="20"/>
        </w:rPr>
        <w:t xml:space="preserve">Any notice or other communication given or made under this Deed shall be in writing and shall be delivered to the relevant party or sent by first class mail to the address of that party specified in this Deed or to such other address as may be notified hereunder by that party from time to </w:t>
      </w:r>
      <w:r>
        <w:rPr>
          <w:spacing w:val="-5"/>
          <w:sz w:val="20"/>
        </w:rPr>
        <w:t xml:space="preserve">time  </w:t>
      </w:r>
      <w:r>
        <w:rPr>
          <w:sz w:val="20"/>
        </w:rPr>
        <w:t>for this purpose.</w:t>
      </w:r>
    </w:p>
    <w:p w14:paraId="248C0B64" w14:textId="77777777" w:rsidR="00121D21" w:rsidRDefault="00121D21">
      <w:pPr>
        <w:pStyle w:val="BodyText"/>
        <w:spacing w:before="10"/>
        <w:rPr>
          <w:sz w:val="24"/>
        </w:rPr>
      </w:pPr>
    </w:p>
    <w:p w14:paraId="2B9DD16C" w14:textId="77777777" w:rsidR="00121D21" w:rsidRDefault="00000000">
      <w:pPr>
        <w:pStyle w:val="ListParagraph"/>
        <w:numPr>
          <w:ilvl w:val="1"/>
          <w:numId w:val="2"/>
        </w:numPr>
        <w:tabs>
          <w:tab w:val="left" w:pos="1746"/>
          <w:tab w:val="left" w:pos="1747"/>
        </w:tabs>
        <w:ind w:hanging="510"/>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6077EAC2" w14:textId="77777777" w:rsidR="00121D21" w:rsidRDefault="00121D21">
      <w:pPr>
        <w:pStyle w:val="BodyText"/>
        <w:spacing w:before="3"/>
        <w:rPr>
          <w:sz w:val="29"/>
        </w:rPr>
      </w:pPr>
    </w:p>
    <w:p w14:paraId="7375FC19" w14:textId="77777777" w:rsidR="00121D21" w:rsidRDefault="00000000">
      <w:pPr>
        <w:pStyle w:val="Heading1"/>
        <w:numPr>
          <w:ilvl w:val="0"/>
          <w:numId w:val="2"/>
        </w:numPr>
        <w:tabs>
          <w:tab w:val="left" w:pos="1237"/>
          <w:tab w:val="left" w:pos="1238"/>
        </w:tabs>
        <w:spacing w:before="1"/>
        <w:ind w:hanging="568"/>
      </w:pPr>
      <w:r>
        <w:t>COUNTERPARTS</w:t>
      </w:r>
    </w:p>
    <w:p w14:paraId="1055534E" w14:textId="77777777" w:rsidR="00121D21" w:rsidRDefault="00121D21">
      <w:pPr>
        <w:pStyle w:val="BodyText"/>
        <w:spacing w:before="3"/>
        <w:rPr>
          <w:b/>
          <w:sz w:val="29"/>
        </w:rPr>
      </w:pPr>
    </w:p>
    <w:p w14:paraId="34699381" w14:textId="77777777" w:rsidR="00121D21" w:rsidRDefault="00000000">
      <w:pPr>
        <w:pStyle w:val="ListParagraph"/>
        <w:numPr>
          <w:ilvl w:val="1"/>
          <w:numId w:val="2"/>
        </w:numPr>
        <w:tabs>
          <w:tab w:val="left" w:pos="1804"/>
          <w:tab w:val="left" w:pos="1805"/>
        </w:tabs>
        <w:ind w:left="1804" w:hanging="568"/>
        <w:rPr>
          <w:sz w:val="20"/>
        </w:rPr>
      </w:pPr>
      <w:r>
        <w:rPr>
          <w:sz w:val="20"/>
        </w:rPr>
        <w:t>This</w:t>
      </w:r>
      <w:r>
        <w:rPr>
          <w:spacing w:val="9"/>
          <w:sz w:val="20"/>
        </w:rPr>
        <w:t xml:space="preserve"> </w:t>
      </w:r>
      <w:r>
        <w:rPr>
          <w:sz w:val="20"/>
        </w:rPr>
        <w:t>Deed</w:t>
      </w:r>
      <w:r>
        <w:rPr>
          <w:spacing w:val="9"/>
          <w:sz w:val="20"/>
        </w:rPr>
        <w:t xml:space="preserve"> </w:t>
      </w:r>
      <w:r>
        <w:rPr>
          <w:sz w:val="20"/>
        </w:rPr>
        <w:t>may</w:t>
      </w:r>
      <w:r>
        <w:rPr>
          <w:spacing w:val="9"/>
          <w:sz w:val="20"/>
        </w:rPr>
        <w:t xml:space="preserve"> </w:t>
      </w:r>
      <w:r>
        <w:rPr>
          <w:sz w:val="20"/>
        </w:rPr>
        <w:t>be</w:t>
      </w:r>
      <w:r>
        <w:rPr>
          <w:spacing w:val="9"/>
          <w:sz w:val="20"/>
        </w:rPr>
        <w:t xml:space="preserve"> </w:t>
      </w:r>
      <w:r>
        <w:rPr>
          <w:sz w:val="20"/>
        </w:rPr>
        <w:t>executed</w:t>
      </w:r>
      <w:r>
        <w:rPr>
          <w:spacing w:val="9"/>
          <w:sz w:val="20"/>
        </w:rPr>
        <w:t xml:space="preserve"> </w:t>
      </w:r>
      <w:r>
        <w:rPr>
          <w:sz w:val="20"/>
        </w:rPr>
        <w:t>in</w:t>
      </w:r>
      <w:r>
        <w:rPr>
          <w:spacing w:val="9"/>
          <w:sz w:val="20"/>
        </w:rPr>
        <w:t xml:space="preserve"> </w:t>
      </w:r>
      <w:r>
        <w:rPr>
          <w:sz w:val="20"/>
        </w:rPr>
        <w:t>any</w:t>
      </w:r>
      <w:r>
        <w:rPr>
          <w:spacing w:val="9"/>
          <w:sz w:val="20"/>
        </w:rPr>
        <w:t xml:space="preserve"> </w:t>
      </w:r>
      <w:r>
        <w:rPr>
          <w:sz w:val="20"/>
        </w:rPr>
        <w:t>number</w:t>
      </w:r>
      <w:r>
        <w:rPr>
          <w:spacing w:val="9"/>
          <w:sz w:val="20"/>
        </w:rPr>
        <w:t xml:space="preserve"> </w:t>
      </w:r>
      <w:r>
        <w:rPr>
          <w:sz w:val="20"/>
        </w:rPr>
        <w:t>of</w:t>
      </w:r>
      <w:r>
        <w:rPr>
          <w:spacing w:val="9"/>
          <w:sz w:val="20"/>
        </w:rPr>
        <w:t xml:space="preserve"> </w:t>
      </w:r>
      <w:r>
        <w:rPr>
          <w:sz w:val="20"/>
        </w:rPr>
        <w:t>counterparts</w:t>
      </w:r>
      <w:r>
        <w:rPr>
          <w:spacing w:val="9"/>
          <w:sz w:val="20"/>
        </w:rPr>
        <w:t xml:space="preserve"> </w:t>
      </w:r>
      <w:r>
        <w:rPr>
          <w:sz w:val="20"/>
        </w:rPr>
        <w:t>and</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different</w:t>
      </w:r>
      <w:r>
        <w:rPr>
          <w:spacing w:val="9"/>
          <w:sz w:val="20"/>
        </w:rPr>
        <w:t xml:space="preserve"> </w:t>
      </w:r>
      <w:r>
        <w:rPr>
          <w:sz w:val="20"/>
        </w:rPr>
        <w:t>parties</w:t>
      </w:r>
      <w:r>
        <w:rPr>
          <w:spacing w:val="9"/>
          <w:sz w:val="20"/>
        </w:rPr>
        <w:t xml:space="preserve"> </w:t>
      </w:r>
      <w:r>
        <w:rPr>
          <w:sz w:val="20"/>
        </w:rPr>
        <w:t>hereto</w:t>
      </w:r>
      <w:r>
        <w:rPr>
          <w:spacing w:val="9"/>
          <w:sz w:val="20"/>
        </w:rPr>
        <w:t xml:space="preserve"> </w:t>
      </w:r>
      <w:r>
        <w:rPr>
          <w:sz w:val="20"/>
        </w:rPr>
        <w:t>on</w:t>
      </w:r>
    </w:p>
    <w:p w14:paraId="514C903B" w14:textId="77777777" w:rsidR="00121D21" w:rsidRDefault="00121D21">
      <w:pPr>
        <w:rPr>
          <w:sz w:val="20"/>
        </w:rPr>
        <w:sectPr w:rsidR="00121D21">
          <w:pgSz w:w="11910" w:h="16840"/>
          <w:pgMar w:top="480" w:right="420" w:bottom="280" w:left="520" w:header="720" w:footer="720" w:gutter="0"/>
          <w:cols w:space="720"/>
        </w:sectPr>
      </w:pPr>
    </w:p>
    <w:p w14:paraId="01461582" w14:textId="77777777" w:rsidR="00121D21" w:rsidRDefault="00000000">
      <w:pPr>
        <w:pStyle w:val="BodyText"/>
        <w:spacing w:before="83" w:line="295" w:lineRule="auto"/>
        <w:ind w:left="1804" w:right="358"/>
      </w:pPr>
      <w:r>
        <w:lastRenderedPageBreak/>
        <w:t>separate counterparts each of which when executed and delivered shall constitute an original and all such counterparts together constituting but one and the same instrument.</w:t>
      </w:r>
    </w:p>
    <w:p w14:paraId="78B3C92E" w14:textId="77777777" w:rsidR="00121D21" w:rsidRDefault="00121D21">
      <w:pPr>
        <w:pStyle w:val="BodyText"/>
        <w:spacing w:before="9"/>
        <w:rPr>
          <w:sz w:val="24"/>
        </w:rPr>
      </w:pPr>
    </w:p>
    <w:p w14:paraId="2439E951" w14:textId="77777777" w:rsidR="00121D21" w:rsidRDefault="00000000">
      <w:pPr>
        <w:pStyle w:val="Heading1"/>
        <w:numPr>
          <w:ilvl w:val="0"/>
          <w:numId w:val="2"/>
        </w:numPr>
        <w:tabs>
          <w:tab w:val="left" w:pos="1237"/>
          <w:tab w:val="left" w:pos="1238"/>
        </w:tabs>
        <w:ind w:hanging="568"/>
      </w:pPr>
      <w:r>
        <w:t>SEVERABILITY</w:t>
      </w:r>
    </w:p>
    <w:p w14:paraId="5CB89454" w14:textId="77777777" w:rsidR="00121D21" w:rsidRDefault="00121D21">
      <w:pPr>
        <w:pStyle w:val="BodyText"/>
        <w:spacing w:before="3"/>
        <w:rPr>
          <w:b/>
          <w:sz w:val="29"/>
        </w:rPr>
      </w:pPr>
    </w:p>
    <w:p w14:paraId="301F346E" w14:textId="77777777" w:rsidR="00121D21" w:rsidRDefault="00000000">
      <w:pPr>
        <w:pStyle w:val="ListParagraph"/>
        <w:numPr>
          <w:ilvl w:val="1"/>
          <w:numId w:val="2"/>
        </w:numPr>
        <w:tabs>
          <w:tab w:val="left" w:pos="1805"/>
        </w:tabs>
        <w:spacing w:line="295" w:lineRule="auto"/>
        <w:ind w:left="1804" w:right="484" w:hanging="567"/>
        <w:jc w:val="both"/>
        <w:rPr>
          <w:sz w:val="20"/>
        </w:rPr>
      </w:pPr>
      <w:r>
        <w:rPr>
          <w:sz w:val="20"/>
        </w:rPr>
        <w:t xml:space="preserve">Each of the provisions of this Deed is separate and severable and enforceable accordingly and </w:t>
      </w:r>
      <w:r>
        <w:rPr>
          <w:spacing w:val="-8"/>
          <w:sz w:val="20"/>
        </w:rPr>
        <w:t xml:space="preserve">if </w:t>
      </w:r>
      <w:r>
        <w:rPr>
          <w:sz w:val="20"/>
        </w:rPr>
        <w:t xml:space="preserve">at any time any provision is adjudged by any court of competent jurisdiction to be void or unenforceable the validity, legality and enforceability of the remaining provisions hereof and </w:t>
      </w:r>
      <w:r>
        <w:rPr>
          <w:spacing w:val="-8"/>
          <w:sz w:val="20"/>
        </w:rPr>
        <w:t xml:space="preserve">of  </w:t>
      </w:r>
      <w:r>
        <w:rPr>
          <w:sz w:val="20"/>
        </w:rPr>
        <w:t>that provision in any other jurisdiction shall not in any way be affected or impaired thereby.</w:t>
      </w:r>
    </w:p>
    <w:p w14:paraId="382B389A" w14:textId="77777777" w:rsidR="00121D21" w:rsidRDefault="00121D21">
      <w:pPr>
        <w:pStyle w:val="BodyText"/>
        <w:spacing w:before="10"/>
        <w:rPr>
          <w:sz w:val="24"/>
        </w:rPr>
      </w:pPr>
    </w:p>
    <w:p w14:paraId="6D274136" w14:textId="77777777" w:rsidR="00121D21" w:rsidRDefault="00000000">
      <w:pPr>
        <w:pStyle w:val="Heading1"/>
        <w:numPr>
          <w:ilvl w:val="0"/>
          <w:numId w:val="2"/>
        </w:numPr>
        <w:tabs>
          <w:tab w:val="left" w:pos="1237"/>
          <w:tab w:val="left" w:pos="1238"/>
        </w:tabs>
        <w:ind w:hanging="568"/>
      </w:pPr>
      <w:r>
        <w:t>WHOLE AGREEMENT</w:t>
      </w:r>
    </w:p>
    <w:p w14:paraId="15FDA995" w14:textId="77777777" w:rsidR="00121D21" w:rsidRDefault="00121D21">
      <w:pPr>
        <w:pStyle w:val="BodyText"/>
        <w:spacing w:before="3"/>
        <w:rPr>
          <w:b/>
          <w:sz w:val="29"/>
        </w:rPr>
      </w:pPr>
    </w:p>
    <w:p w14:paraId="3F5F816F" w14:textId="77777777" w:rsidR="00121D21" w:rsidRDefault="00000000">
      <w:pPr>
        <w:pStyle w:val="ListParagraph"/>
        <w:numPr>
          <w:ilvl w:val="1"/>
          <w:numId w:val="2"/>
        </w:numPr>
        <w:tabs>
          <w:tab w:val="left" w:pos="1746"/>
          <w:tab w:val="left" w:pos="1747"/>
        </w:tabs>
        <w:spacing w:before="1"/>
        <w:ind w:hanging="551"/>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4DF56407" w14:textId="77777777" w:rsidR="00121D21" w:rsidRDefault="00121D21">
      <w:pPr>
        <w:pStyle w:val="BodyText"/>
        <w:spacing w:before="3"/>
        <w:rPr>
          <w:sz w:val="29"/>
        </w:rPr>
      </w:pPr>
    </w:p>
    <w:p w14:paraId="5A0B3F2D" w14:textId="77777777" w:rsidR="00121D21" w:rsidRDefault="00000000">
      <w:pPr>
        <w:pStyle w:val="BodyText"/>
        <w:ind w:left="670"/>
      </w:pPr>
      <w:r>
        <w:rPr>
          <w:b/>
        </w:rPr>
        <w:t xml:space="preserve">AS WITNESS </w:t>
      </w:r>
      <w:r>
        <w:t>the parties hereto have executed this document as a deed on the date appearing at the head hereof.</w:t>
      </w:r>
    </w:p>
    <w:p w14:paraId="7C838AFE" w14:textId="77777777" w:rsidR="00121D21" w:rsidRDefault="00121D21">
      <w:pPr>
        <w:pStyle w:val="BodyText"/>
        <w:spacing w:before="3"/>
        <w:rPr>
          <w:sz w:val="29"/>
        </w:rPr>
      </w:pPr>
    </w:p>
    <w:p w14:paraId="5D7836D2" w14:textId="77777777" w:rsidR="00121D21" w:rsidRDefault="00000000">
      <w:pPr>
        <w:pStyle w:val="Heading1"/>
        <w:ind w:left="670"/>
      </w:pPr>
      <w:r>
        <w:t>EXECUTED AND DELIVERED AS A DEED</w:t>
      </w:r>
    </w:p>
    <w:p w14:paraId="67DBFC90" w14:textId="77777777" w:rsidR="00121D21" w:rsidRDefault="00000000">
      <w:pPr>
        <w:spacing w:before="54"/>
        <w:ind w:left="670"/>
        <w:rPr>
          <w:b/>
          <w:sz w:val="20"/>
        </w:rPr>
      </w:pPr>
      <w:r>
        <w:pict w14:anchorId="3B523A2B">
          <v:line id="_x0000_s1031" style="position:absolute;left:0;text-align:left;z-index:15735808;mso-position-horizontal-relative:page" from="370.1pt,13.6pt" to="514.7pt,13.6pt" strokeweight=".89pt">
            <w10:wrap anchorx="page"/>
          </v:line>
        </w:pict>
      </w:r>
      <w:proofErr w:type="spellStart"/>
      <w:r>
        <w:rPr>
          <w:sz w:val="20"/>
        </w:rPr>
        <w:t>By</w:t>
      </w:r>
      <w:r>
        <w:rPr>
          <w:b/>
          <w:sz w:val="20"/>
        </w:rPr>
        <w:t>John</w:t>
      </w:r>
      <w:proofErr w:type="spellEnd"/>
      <w:r>
        <w:rPr>
          <w:b/>
          <w:sz w:val="20"/>
        </w:rPr>
        <w:t xml:space="preserve"> Smith</w:t>
      </w:r>
    </w:p>
    <w:p w14:paraId="7D751E30" w14:textId="77777777" w:rsidR="00121D21" w:rsidRDefault="00000000">
      <w:pPr>
        <w:pStyle w:val="BodyText"/>
        <w:spacing w:before="54"/>
        <w:ind w:left="670"/>
      </w:pPr>
      <w:r>
        <w:t>As Grantor and Trustee</w:t>
      </w:r>
    </w:p>
    <w:p w14:paraId="11141DA3" w14:textId="77777777" w:rsidR="00121D21" w:rsidRDefault="00121D21">
      <w:pPr>
        <w:pStyle w:val="BodyText"/>
        <w:rPr>
          <w:sz w:val="22"/>
        </w:rPr>
      </w:pPr>
    </w:p>
    <w:p w14:paraId="4BC1B5FA" w14:textId="77777777" w:rsidR="00121D21" w:rsidRDefault="00121D21">
      <w:pPr>
        <w:pStyle w:val="BodyText"/>
        <w:rPr>
          <w:sz w:val="22"/>
        </w:rPr>
      </w:pPr>
    </w:p>
    <w:p w14:paraId="616F27C3" w14:textId="77777777" w:rsidR="00121D21" w:rsidRDefault="00121D21">
      <w:pPr>
        <w:pStyle w:val="BodyText"/>
        <w:rPr>
          <w:sz w:val="22"/>
        </w:rPr>
      </w:pPr>
    </w:p>
    <w:p w14:paraId="00554BEB" w14:textId="77777777" w:rsidR="00121D21" w:rsidRDefault="00000000">
      <w:pPr>
        <w:pStyle w:val="BodyText"/>
        <w:spacing w:before="144"/>
        <w:ind w:left="670"/>
      </w:pPr>
      <w:r>
        <w:t>In the presence of:</w:t>
      </w:r>
    </w:p>
    <w:p w14:paraId="634E354F" w14:textId="77777777" w:rsidR="00121D21" w:rsidRDefault="00000000">
      <w:pPr>
        <w:pStyle w:val="BodyText"/>
        <w:spacing w:line="20" w:lineRule="exact"/>
        <w:ind w:left="7580"/>
        <w:rPr>
          <w:sz w:val="2"/>
        </w:rPr>
      </w:pPr>
      <w:r>
        <w:rPr>
          <w:sz w:val="2"/>
        </w:rPr>
      </w:r>
      <w:r>
        <w:rPr>
          <w:sz w:val="2"/>
        </w:rPr>
        <w:pict w14:anchorId="59DB699C">
          <v:group id="_x0000_s1029" style="width:144.6pt;height:.65pt;mso-position-horizontal-relative:char;mso-position-vertical-relative:line" coordsize="2892,13">
            <v:line id="_x0000_s1030" style="position:absolute" from="0,6" to="2892,6" strokeweight=".63pt"/>
            <w10:anchorlock/>
          </v:group>
        </w:pict>
      </w:r>
    </w:p>
    <w:p w14:paraId="4A6007B8" w14:textId="77777777" w:rsidR="00121D21" w:rsidRDefault="00121D21">
      <w:pPr>
        <w:spacing w:line="20" w:lineRule="exact"/>
        <w:rPr>
          <w:sz w:val="2"/>
        </w:rPr>
        <w:sectPr w:rsidR="00121D21">
          <w:pgSz w:w="11910" w:h="16840"/>
          <w:pgMar w:top="480" w:right="420" w:bottom="280" w:left="520" w:header="720" w:footer="720" w:gutter="0"/>
          <w:cols w:space="720"/>
        </w:sectPr>
      </w:pPr>
    </w:p>
    <w:p w14:paraId="6114F4E9" w14:textId="77777777" w:rsidR="00121D21" w:rsidRDefault="00000000">
      <w:pPr>
        <w:pStyle w:val="BodyText"/>
        <w:tabs>
          <w:tab w:val="left" w:pos="5581"/>
          <w:tab w:val="right" w:pos="7882"/>
        </w:tabs>
        <w:spacing w:before="83"/>
        <w:ind w:left="3893"/>
      </w:pPr>
      <w:r>
        <w:lastRenderedPageBreak/>
        <w:t>DATED THIS</w:t>
      </w:r>
      <w:r>
        <w:tab/>
        <w:t>DAY OF</w:t>
      </w:r>
      <w:r>
        <w:tab/>
        <w:t>20</w:t>
      </w:r>
    </w:p>
    <w:p w14:paraId="7C046B07" w14:textId="77777777" w:rsidR="00121D21" w:rsidRDefault="00121D21">
      <w:pPr>
        <w:pStyle w:val="BodyText"/>
      </w:pPr>
    </w:p>
    <w:p w14:paraId="508AEA52" w14:textId="77777777" w:rsidR="00121D21" w:rsidRDefault="00121D21">
      <w:pPr>
        <w:pStyle w:val="BodyText"/>
      </w:pPr>
    </w:p>
    <w:p w14:paraId="7C4C3283" w14:textId="77777777" w:rsidR="00121D21" w:rsidRDefault="00121D21">
      <w:pPr>
        <w:pStyle w:val="BodyText"/>
      </w:pPr>
    </w:p>
    <w:p w14:paraId="123ACCEB" w14:textId="77777777" w:rsidR="00121D21" w:rsidRDefault="00121D21">
      <w:pPr>
        <w:pStyle w:val="BodyText"/>
      </w:pPr>
    </w:p>
    <w:p w14:paraId="74D41AA0" w14:textId="77777777" w:rsidR="00121D21" w:rsidRDefault="00121D21">
      <w:pPr>
        <w:pStyle w:val="BodyText"/>
      </w:pPr>
    </w:p>
    <w:p w14:paraId="080E625E" w14:textId="77777777" w:rsidR="00121D21" w:rsidRDefault="00121D21">
      <w:pPr>
        <w:pStyle w:val="BodyText"/>
      </w:pPr>
    </w:p>
    <w:p w14:paraId="2AE0558A" w14:textId="77777777" w:rsidR="00121D21" w:rsidRDefault="00121D21">
      <w:pPr>
        <w:pStyle w:val="BodyText"/>
      </w:pPr>
    </w:p>
    <w:p w14:paraId="7B3E5B1B" w14:textId="77777777" w:rsidR="00121D21" w:rsidRDefault="00121D21">
      <w:pPr>
        <w:pStyle w:val="BodyText"/>
      </w:pPr>
    </w:p>
    <w:p w14:paraId="223A220E" w14:textId="77777777" w:rsidR="00121D21" w:rsidRDefault="00121D21">
      <w:pPr>
        <w:pStyle w:val="BodyText"/>
      </w:pPr>
    </w:p>
    <w:p w14:paraId="2B3947AE" w14:textId="77777777" w:rsidR="00121D21" w:rsidRDefault="00121D21">
      <w:pPr>
        <w:pStyle w:val="BodyText"/>
      </w:pPr>
    </w:p>
    <w:p w14:paraId="4F7FBAD2" w14:textId="77777777" w:rsidR="00121D21" w:rsidRDefault="00121D21">
      <w:pPr>
        <w:pStyle w:val="BodyText"/>
      </w:pPr>
    </w:p>
    <w:p w14:paraId="722EF79B" w14:textId="77777777" w:rsidR="00121D21" w:rsidRDefault="00121D21">
      <w:pPr>
        <w:pStyle w:val="BodyText"/>
      </w:pPr>
    </w:p>
    <w:p w14:paraId="0EDDF60A" w14:textId="77777777" w:rsidR="00121D21" w:rsidRDefault="00121D21">
      <w:pPr>
        <w:pStyle w:val="BodyText"/>
      </w:pPr>
    </w:p>
    <w:p w14:paraId="74349381" w14:textId="77777777" w:rsidR="00121D21" w:rsidRDefault="00121D21">
      <w:pPr>
        <w:pStyle w:val="BodyText"/>
      </w:pPr>
    </w:p>
    <w:p w14:paraId="200BACB5" w14:textId="77777777" w:rsidR="00121D21" w:rsidRDefault="00121D21">
      <w:pPr>
        <w:pStyle w:val="BodyText"/>
      </w:pPr>
    </w:p>
    <w:p w14:paraId="7AED6482" w14:textId="77777777" w:rsidR="00121D21" w:rsidRDefault="00000000">
      <w:pPr>
        <w:pStyle w:val="BodyText"/>
        <w:spacing w:before="3"/>
        <w:rPr>
          <w:sz w:val="15"/>
        </w:rPr>
      </w:pPr>
      <w:r>
        <w:pict w14:anchorId="516F77A3">
          <v:shape id="_x0000_s1028" style="position:absolute;margin-left:145.3pt;margin-top:11.2pt;width:317.05pt;height:.1pt;z-index:-15720960;mso-wrap-distance-left:0;mso-wrap-distance-right:0;mso-position-horizontal-relative:page" coordorigin="2906,224" coordsize="6341,0" path="m2906,224r6340,e" filled="f" strokeweight=".89pt">
            <v:path arrowok="t"/>
            <w10:wrap type="topAndBottom" anchorx="page"/>
          </v:shape>
        </w:pict>
      </w:r>
    </w:p>
    <w:p w14:paraId="0035B762" w14:textId="77777777" w:rsidR="00121D21" w:rsidRDefault="00121D21">
      <w:pPr>
        <w:pStyle w:val="BodyText"/>
        <w:rPr>
          <w:sz w:val="27"/>
        </w:rPr>
      </w:pPr>
    </w:p>
    <w:p w14:paraId="27C8CA4C" w14:textId="77777777" w:rsidR="00121D21" w:rsidRDefault="00000000">
      <w:pPr>
        <w:pStyle w:val="Heading1"/>
        <w:ind w:left="3029" w:right="2886"/>
        <w:jc w:val="center"/>
      </w:pPr>
      <w:r>
        <w:t>CERTIFICATION OF TRUST</w:t>
      </w:r>
    </w:p>
    <w:p w14:paraId="5D059914" w14:textId="77777777" w:rsidR="00121D21" w:rsidRDefault="00121D21">
      <w:pPr>
        <w:pStyle w:val="BodyText"/>
        <w:spacing w:before="3"/>
        <w:rPr>
          <w:b/>
          <w:sz w:val="29"/>
        </w:rPr>
      </w:pPr>
    </w:p>
    <w:p w14:paraId="3ACE89D4" w14:textId="77777777" w:rsidR="00121D21" w:rsidRDefault="00000000">
      <w:pPr>
        <w:ind w:left="3029" w:right="2886"/>
        <w:jc w:val="center"/>
        <w:rPr>
          <w:b/>
          <w:sz w:val="20"/>
        </w:rPr>
      </w:pPr>
      <w:r>
        <w:rPr>
          <w:b/>
          <w:sz w:val="20"/>
        </w:rPr>
        <w:t>of</w:t>
      </w:r>
    </w:p>
    <w:p w14:paraId="208A63A2" w14:textId="77777777" w:rsidR="00121D21" w:rsidRDefault="00121D21">
      <w:pPr>
        <w:pStyle w:val="BodyText"/>
        <w:spacing w:before="4"/>
        <w:rPr>
          <w:b/>
          <w:sz w:val="29"/>
        </w:rPr>
      </w:pPr>
    </w:p>
    <w:p w14:paraId="781CFA9E" w14:textId="77777777" w:rsidR="00121D21" w:rsidRDefault="00000000">
      <w:pPr>
        <w:pStyle w:val="Heading1"/>
        <w:ind w:left="3029" w:right="2729"/>
        <w:jc w:val="center"/>
      </w:pPr>
      <w:r>
        <w:t>JOHN SMITH</w:t>
      </w:r>
    </w:p>
    <w:p w14:paraId="0AC76528" w14:textId="77777777" w:rsidR="00121D21" w:rsidRDefault="00121D21">
      <w:pPr>
        <w:pStyle w:val="BodyText"/>
        <w:rPr>
          <w:b/>
        </w:rPr>
      </w:pPr>
    </w:p>
    <w:p w14:paraId="1E80566C" w14:textId="77777777" w:rsidR="00121D21" w:rsidRDefault="00000000">
      <w:pPr>
        <w:pStyle w:val="BodyText"/>
        <w:spacing w:before="1"/>
        <w:rPr>
          <w:b/>
          <w:sz w:val="24"/>
        </w:rPr>
      </w:pPr>
      <w:r>
        <w:pict w14:anchorId="3C4D8C9F">
          <v:shape id="_x0000_s1027" style="position:absolute;margin-left:145.3pt;margin-top:16.25pt;width:317.05pt;height:.1pt;z-index:-15720448;mso-wrap-distance-left:0;mso-wrap-distance-right:0;mso-position-horizontal-relative:page" coordorigin="2906,325" coordsize="6341,0" path="m2906,325r6340,e" filled="f" strokeweight=".89pt">
            <v:path arrowok="t"/>
            <w10:wrap type="topAndBottom" anchorx="page"/>
          </v:shape>
        </w:pict>
      </w:r>
    </w:p>
    <w:p w14:paraId="3C802B20" w14:textId="77777777" w:rsidR="00121D21" w:rsidRDefault="00121D21">
      <w:pPr>
        <w:pStyle w:val="BodyText"/>
        <w:rPr>
          <w:b/>
        </w:rPr>
      </w:pPr>
    </w:p>
    <w:p w14:paraId="1C0345D1" w14:textId="77777777" w:rsidR="00121D21" w:rsidRDefault="00121D21">
      <w:pPr>
        <w:pStyle w:val="BodyText"/>
        <w:rPr>
          <w:b/>
        </w:rPr>
      </w:pPr>
    </w:p>
    <w:p w14:paraId="449A1893" w14:textId="77777777" w:rsidR="00121D21" w:rsidRDefault="00121D21">
      <w:pPr>
        <w:pStyle w:val="BodyText"/>
        <w:rPr>
          <w:b/>
        </w:rPr>
      </w:pPr>
    </w:p>
    <w:p w14:paraId="66AD9B56" w14:textId="77777777" w:rsidR="00121D21" w:rsidRDefault="00121D21">
      <w:pPr>
        <w:pStyle w:val="BodyText"/>
        <w:rPr>
          <w:b/>
        </w:rPr>
      </w:pPr>
    </w:p>
    <w:p w14:paraId="2D2D2D93" w14:textId="77777777" w:rsidR="00121D21" w:rsidRDefault="00121D21">
      <w:pPr>
        <w:pStyle w:val="BodyText"/>
        <w:rPr>
          <w:b/>
        </w:rPr>
      </w:pPr>
    </w:p>
    <w:p w14:paraId="393A397E" w14:textId="77777777" w:rsidR="00121D21" w:rsidRDefault="00121D21">
      <w:pPr>
        <w:pStyle w:val="BodyText"/>
        <w:rPr>
          <w:b/>
        </w:rPr>
      </w:pPr>
    </w:p>
    <w:p w14:paraId="09BC6F7E" w14:textId="77777777" w:rsidR="00121D21" w:rsidRDefault="00121D21">
      <w:pPr>
        <w:pStyle w:val="BodyText"/>
        <w:rPr>
          <w:b/>
        </w:rPr>
      </w:pPr>
    </w:p>
    <w:p w14:paraId="1D0DEAA6" w14:textId="77777777" w:rsidR="00121D21" w:rsidRDefault="00121D21">
      <w:pPr>
        <w:pStyle w:val="BodyText"/>
        <w:rPr>
          <w:b/>
        </w:rPr>
      </w:pPr>
    </w:p>
    <w:p w14:paraId="39EFACC9" w14:textId="77777777" w:rsidR="00121D21" w:rsidRDefault="00121D21">
      <w:pPr>
        <w:pStyle w:val="BodyText"/>
        <w:rPr>
          <w:b/>
        </w:rPr>
      </w:pPr>
    </w:p>
    <w:p w14:paraId="3AC463A0" w14:textId="77777777" w:rsidR="00121D21" w:rsidRDefault="00121D21">
      <w:pPr>
        <w:pStyle w:val="BodyText"/>
        <w:rPr>
          <w:b/>
        </w:rPr>
      </w:pPr>
    </w:p>
    <w:p w14:paraId="1B2ECB57" w14:textId="77777777" w:rsidR="00121D21" w:rsidRDefault="00121D21">
      <w:pPr>
        <w:pStyle w:val="BodyText"/>
        <w:rPr>
          <w:b/>
        </w:rPr>
      </w:pPr>
    </w:p>
    <w:p w14:paraId="6D3B96C1" w14:textId="77777777" w:rsidR="00121D21" w:rsidRDefault="00121D21">
      <w:pPr>
        <w:pStyle w:val="BodyText"/>
        <w:rPr>
          <w:b/>
        </w:rPr>
      </w:pPr>
    </w:p>
    <w:p w14:paraId="22135543" w14:textId="77777777" w:rsidR="00121D21" w:rsidRDefault="00121D21">
      <w:pPr>
        <w:pStyle w:val="BodyText"/>
        <w:rPr>
          <w:b/>
        </w:rPr>
      </w:pPr>
    </w:p>
    <w:p w14:paraId="5ABABB96" w14:textId="77777777" w:rsidR="00121D21" w:rsidRDefault="00121D21">
      <w:pPr>
        <w:pStyle w:val="BodyText"/>
        <w:rPr>
          <w:b/>
        </w:rPr>
      </w:pPr>
    </w:p>
    <w:p w14:paraId="48BB57F0" w14:textId="77777777" w:rsidR="00121D21" w:rsidRDefault="00121D21">
      <w:pPr>
        <w:pStyle w:val="BodyText"/>
        <w:rPr>
          <w:b/>
        </w:rPr>
      </w:pPr>
    </w:p>
    <w:p w14:paraId="562961FC" w14:textId="77777777" w:rsidR="00121D21" w:rsidRDefault="00121D21">
      <w:pPr>
        <w:pStyle w:val="BodyText"/>
        <w:rPr>
          <w:b/>
        </w:rPr>
      </w:pPr>
    </w:p>
    <w:p w14:paraId="0CA0EB8C" w14:textId="77777777" w:rsidR="00121D21" w:rsidRDefault="00121D21">
      <w:pPr>
        <w:pStyle w:val="BodyText"/>
        <w:rPr>
          <w:b/>
        </w:rPr>
      </w:pPr>
    </w:p>
    <w:p w14:paraId="14791C06" w14:textId="77777777" w:rsidR="00121D21" w:rsidRDefault="00121D21">
      <w:pPr>
        <w:pStyle w:val="BodyText"/>
        <w:rPr>
          <w:b/>
        </w:rPr>
      </w:pPr>
    </w:p>
    <w:p w14:paraId="0534D492" w14:textId="77777777" w:rsidR="00121D21" w:rsidRDefault="00121D21">
      <w:pPr>
        <w:pStyle w:val="BodyText"/>
        <w:rPr>
          <w:b/>
        </w:rPr>
      </w:pPr>
    </w:p>
    <w:p w14:paraId="56CB95F7" w14:textId="77777777" w:rsidR="00121D21" w:rsidRDefault="00121D21">
      <w:pPr>
        <w:pStyle w:val="BodyText"/>
        <w:rPr>
          <w:b/>
        </w:rPr>
      </w:pPr>
    </w:p>
    <w:p w14:paraId="5B451605" w14:textId="77777777" w:rsidR="00121D21" w:rsidRDefault="00121D21">
      <w:pPr>
        <w:pStyle w:val="BodyText"/>
        <w:rPr>
          <w:b/>
        </w:rPr>
      </w:pPr>
    </w:p>
    <w:p w14:paraId="046AB03C" w14:textId="77777777" w:rsidR="00121D21" w:rsidRDefault="00121D21">
      <w:pPr>
        <w:pStyle w:val="BodyText"/>
        <w:rPr>
          <w:b/>
        </w:rPr>
      </w:pPr>
    </w:p>
    <w:p w14:paraId="0BF7AF4A" w14:textId="77777777" w:rsidR="00121D21" w:rsidRDefault="00121D21">
      <w:pPr>
        <w:pStyle w:val="BodyText"/>
        <w:rPr>
          <w:b/>
        </w:rPr>
      </w:pPr>
    </w:p>
    <w:p w14:paraId="380C53EB" w14:textId="77777777" w:rsidR="00121D21" w:rsidRDefault="00121D21">
      <w:pPr>
        <w:pStyle w:val="BodyText"/>
        <w:rPr>
          <w:b/>
        </w:rPr>
      </w:pPr>
    </w:p>
    <w:p w14:paraId="4BFC3463" w14:textId="77777777" w:rsidR="00121D21" w:rsidRDefault="00121D21">
      <w:pPr>
        <w:pStyle w:val="BodyText"/>
        <w:rPr>
          <w:b/>
        </w:rPr>
      </w:pPr>
    </w:p>
    <w:p w14:paraId="2572A7E3" w14:textId="77777777" w:rsidR="00121D21" w:rsidRDefault="00121D21">
      <w:pPr>
        <w:pStyle w:val="BodyText"/>
        <w:rPr>
          <w:b/>
        </w:rPr>
      </w:pPr>
    </w:p>
    <w:p w14:paraId="3A9F74D9" w14:textId="77777777" w:rsidR="00121D21" w:rsidRDefault="00121D21">
      <w:pPr>
        <w:pStyle w:val="BodyText"/>
        <w:spacing w:before="6"/>
        <w:rPr>
          <w:b/>
          <w:sz w:val="16"/>
        </w:rPr>
      </w:pPr>
    </w:p>
    <w:p w14:paraId="12528A51" w14:textId="77777777" w:rsidR="00121D21" w:rsidRDefault="00000000">
      <w:pPr>
        <w:spacing w:before="94"/>
        <w:ind w:left="3029" w:right="2663"/>
        <w:jc w:val="center"/>
        <w:rPr>
          <w:b/>
          <w:sz w:val="20"/>
        </w:rPr>
      </w:pPr>
      <w:r>
        <w:rPr>
          <w:noProof/>
        </w:rPr>
        <w:drawing>
          <wp:anchor distT="0" distB="0" distL="0" distR="0" simplePos="0" relativeHeight="487204864" behindDoc="1" locked="0" layoutInCell="1" allowOverlap="1" wp14:anchorId="06187287" wp14:editId="72EE5272">
            <wp:simplePos x="0" y="0"/>
            <wp:positionH relativeFrom="page">
              <wp:posOffset>3599941</wp:posOffset>
            </wp:positionH>
            <wp:positionV relativeFrom="paragraph">
              <wp:posOffset>-237364</wp:posOffset>
            </wp:positionV>
            <wp:extent cx="770001" cy="35496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770001" cy="354964"/>
                    </a:xfrm>
                    <a:prstGeom prst="rect">
                      <a:avLst/>
                    </a:prstGeom>
                  </pic:spPr>
                </pic:pic>
              </a:graphicData>
            </a:graphic>
          </wp:anchor>
        </w:drawing>
      </w:r>
      <w:hyperlink r:id="rId8">
        <w:r>
          <w:rPr>
            <w:b/>
            <w:sz w:val="20"/>
          </w:rPr>
          <w:t>www.enodare.com</w:t>
        </w:r>
      </w:hyperlink>
    </w:p>
    <w:p w14:paraId="039104F8" w14:textId="77777777" w:rsidR="00121D21" w:rsidRDefault="00121D21">
      <w:pPr>
        <w:jc w:val="center"/>
        <w:rPr>
          <w:sz w:val="20"/>
        </w:rPr>
        <w:sectPr w:rsidR="00121D21">
          <w:pgSz w:w="11910" w:h="16840"/>
          <w:pgMar w:top="480" w:right="420" w:bottom="280" w:left="520" w:header="720" w:footer="720" w:gutter="0"/>
          <w:cols w:space="720"/>
        </w:sectPr>
      </w:pPr>
    </w:p>
    <w:p w14:paraId="6D7852C4" w14:textId="77777777" w:rsidR="00121D21" w:rsidRDefault="00000000">
      <w:pPr>
        <w:tabs>
          <w:tab w:val="left" w:pos="5657"/>
          <w:tab w:val="left" w:pos="7535"/>
          <w:tab w:val="left" w:pos="8091"/>
        </w:tabs>
        <w:spacing w:before="83"/>
        <w:ind w:left="670"/>
        <w:rPr>
          <w:sz w:val="20"/>
        </w:rPr>
      </w:pPr>
      <w:r>
        <w:rPr>
          <w:b/>
          <w:sz w:val="20"/>
        </w:rPr>
        <w:lastRenderedPageBreak/>
        <w:t xml:space="preserve">THIS CERTIFICATION OF TRUST </w:t>
      </w:r>
      <w:r>
        <w:rPr>
          <w:sz w:val="20"/>
        </w:rPr>
        <w:t>is made</w:t>
      </w:r>
      <w:r>
        <w:rPr>
          <w:spacing w:val="8"/>
          <w:sz w:val="20"/>
        </w:rPr>
        <w:t xml:space="preserve"> </w:t>
      </w:r>
      <w:r>
        <w:rPr>
          <w:sz w:val="20"/>
        </w:rPr>
        <w:t>on the</w:t>
      </w:r>
      <w:r>
        <w:rPr>
          <w:sz w:val="20"/>
        </w:rPr>
        <w:tab/>
        <w:t>day of</w:t>
      </w:r>
      <w:r>
        <w:rPr>
          <w:sz w:val="20"/>
        </w:rPr>
        <w:tab/>
        <w:t>20</w:t>
      </w:r>
      <w:r>
        <w:rPr>
          <w:sz w:val="20"/>
        </w:rPr>
        <w:tab/>
        <w:t>by John Smith</w:t>
      </w:r>
    </w:p>
    <w:p w14:paraId="3C0C1DA4" w14:textId="77777777" w:rsidR="00121D21" w:rsidRDefault="00000000">
      <w:pPr>
        <w:pStyle w:val="BodyText"/>
        <w:spacing w:before="54"/>
        <w:ind w:left="738"/>
      </w:pPr>
      <w:r>
        <w:t xml:space="preserve">Street Address of City, County, Florida (the "Trustee") in </w:t>
      </w:r>
      <w:proofErr w:type="spellStart"/>
      <w:r>
        <w:t>xxxxx</w:t>
      </w:r>
      <w:proofErr w:type="spellEnd"/>
      <w:r>
        <w:t xml:space="preserve"> </w:t>
      </w:r>
      <w:proofErr w:type="spellStart"/>
      <w:r>
        <w:t>xxxxxx's</w:t>
      </w:r>
      <w:proofErr w:type="spellEnd"/>
      <w:r>
        <w:t xml:space="preserve"> capacity as trustee of the </w:t>
      </w:r>
      <w:proofErr w:type="spellStart"/>
      <w:r>
        <w:t>xxxxx</w:t>
      </w:r>
      <w:proofErr w:type="spellEnd"/>
    </w:p>
    <w:p w14:paraId="37DA00E8" w14:textId="77777777" w:rsidR="00121D21" w:rsidRDefault="00000000">
      <w:pPr>
        <w:pStyle w:val="BodyText"/>
        <w:spacing w:before="53"/>
        <w:ind w:left="726"/>
      </w:pPr>
      <w:r>
        <w:t>(hereinafter called the "Trust").</w:t>
      </w:r>
    </w:p>
    <w:p w14:paraId="4161A670" w14:textId="77777777" w:rsidR="00121D21" w:rsidRDefault="00121D21">
      <w:pPr>
        <w:pStyle w:val="BodyText"/>
        <w:spacing w:before="3"/>
        <w:rPr>
          <w:sz w:val="29"/>
        </w:rPr>
      </w:pPr>
    </w:p>
    <w:p w14:paraId="5A3AEE94" w14:textId="77777777" w:rsidR="00121D21" w:rsidRDefault="00000000">
      <w:pPr>
        <w:pStyle w:val="BodyText"/>
        <w:ind w:left="670"/>
      </w:pPr>
      <w:r>
        <w:t>The Trustee hereby certifies as follows:</w:t>
      </w:r>
    </w:p>
    <w:p w14:paraId="21DF8014" w14:textId="77777777" w:rsidR="00121D21" w:rsidRDefault="00121D21">
      <w:pPr>
        <w:pStyle w:val="BodyText"/>
        <w:spacing w:before="4"/>
        <w:rPr>
          <w:sz w:val="29"/>
        </w:rPr>
      </w:pPr>
    </w:p>
    <w:p w14:paraId="164150B7" w14:textId="77777777" w:rsidR="00121D21" w:rsidRDefault="00000000">
      <w:pPr>
        <w:pStyle w:val="Heading1"/>
        <w:numPr>
          <w:ilvl w:val="0"/>
          <w:numId w:val="1"/>
        </w:numPr>
        <w:tabs>
          <w:tab w:val="left" w:pos="1237"/>
          <w:tab w:val="left" w:pos="1238"/>
        </w:tabs>
        <w:ind w:hanging="568"/>
      </w:pPr>
      <w:r>
        <w:t>CREATION OF TRUST</w:t>
      </w:r>
    </w:p>
    <w:p w14:paraId="62C240F7" w14:textId="77777777" w:rsidR="00121D21" w:rsidRDefault="00121D21">
      <w:pPr>
        <w:pStyle w:val="BodyText"/>
        <w:spacing w:before="3"/>
        <w:rPr>
          <w:b/>
          <w:sz w:val="29"/>
        </w:rPr>
      </w:pPr>
    </w:p>
    <w:p w14:paraId="51431E51" w14:textId="77777777" w:rsidR="00121D21" w:rsidRDefault="00000000">
      <w:pPr>
        <w:pStyle w:val="ListParagraph"/>
        <w:numPr>
          <w:ilvl w:val="1"/>
          <w:numId w:val="1"/>
        </w:numPr>
        <w:tabs>
          <w:tab w:val="left" w:pos="1804"/>
          <w:tab w:val="left" w:pos="1805"/>
          <w:tab w:val="left" w:pos="5031"/>
          <w:tab w:val="left" w:pos="6707"/>
          <w:tab w:val="left" w:pos="7324"/>
        </w:tabs>
        <w:spacing w:line="295" w:lineRule="auto"/>
        <w:ind w:left="1804" w:right="598" w:hanging="567"/>
        <w:rPr>
          <w:sz w:val="20"/>
        </w:rPr>
      </w:pPr>
      <w:r>
        <w:rPr>
          <w:sz w:val="20"/>
        </w:rPr>
        <w:t>The Trust was created on the</w:t>
      </w:r>
      <w:r>
        <w:rPr>
          <w:sz w:val="20"/>
        </w:rPr>
        <w:tab/>
        <w:t>day of</w:t>
      </w:r>
      <w:r>
        <w:rPr>
          <w:sz w:val="20"/>
        </w:rPr>
        <w:tab/>
        <w:t>20</w:t>
      </w:r>
      <w:r>
        <w:rPr>
          <w:sz w:val="20"/>
        </w:rPr>
        <w:tab/>
        <w:t xml:space="preserve">, by </w:t>
      </w:r>
      <w:proofErr w:type="spellStart"/>
      <w:r>
        <w:rPr>
          <w:sz w:val="20"/>
        </w:rPr>
        <w:t>xxxxx</w:t>
      </w:r>
      <w:proofErr w:type="spellEnd"/>
      <w:r>
        <w:rPr>
          <w:sz w:val="20"/>
        </w:rPr>
        <w:t xml:space="preserve"> </w:t>
      </w:r>
      <w:proofErr w:type="spellStart"/>
      <w:r>
        <w:rPr>
          <w:sz w:val="20"/>
        </w:rPr>
        <w:t>xxxxx</w:t>
      </w:r>
      <w:proofErr w:type="spellEnd"/>
      <w:r>
        <w:rPr>
          <w:sz w:val="20"/>
        </w:rPr>
        <w:t>, acting as grantor and trustee of the Trust, under a revocable living trust agreement executed on that date.</w:t>
      </w:r>
    </w:p>
    <w:p w14:paraId="16EEFA6C" w14:textId="77777777" w:rsidR="00121D21" w:rsidRDefault="00121D21">
      <w:pPr>
        <w:pStyle w:val="BodyText"/>
        <w:spacing w:before="9"/>
        <w:rPr>
          <w:sz w:val="24"/>
        </w:rPr>
      </w:pPr>
    </w:p>
    <w:p w14:paraId="6909B169" w14:textId="77777777" w:rsidR="00121D21" w:rsidRDefault="00000000">
      <w:pPr>
        <w:pStyle w:val="Heading1"/>
        <w:numPr>
          <w:ilvl w:val="0"/>
          <w:numId w:val="1"/>
        </w:numPr>
        <w:tabs>
          <w:tab w:val="left" w:pos="1237"/>
          <w:tab w:val="left" w:pos="1238"/>
        </w:tabs>
        <w:ind w:hanging="568"/>
      </w:pPr>
      <w:r>
        <w:t>TRUSTEE</w:t>
      </w:r>
    </w:p>
    <w:p w14:paraId="33E8017B" w14:textId="77777777" w:rsidR="00121D21" w:rsidRDefault="00121D21">
      <w:pPr>
        <w:pStyle w:val="BodyText"/>
        <w:spacing w:before="3"/>
        <w:rPr>
          <w:b/>
          <w:sz w:val="29"/>
        </w:rPr>
      </w:pPr>
    </w:p>
    <w:p w14:paraId="668D9A95" w14:textId="77777777" w:rsidR="00121D21" w:rsidRDefault="00000000">
      <w:pPr>
        <w:pStyle w:val="ListParagraph"/>
        <w:numPr>
          <w:ilvl w:val="1"/>
          <w:numId w:val="1"/>
        </w:numPr>
        <w:tabs>
          <w:tab w:val="left" w:pos="1804"/>
          <w:tab w:val="left" w:pos="1805"/>
        </w:tabs>
        <w:spacing w:before="1"/>
        <w:ind w:left="1804" w:hanging="568"/>
        <w:rPr>
          <w:sz w:val="20"/>
        </w:rPr>
      </w:pPr>
      <w:r>
        <w:rPr>
          <w:sz w:val="20"/>
        </w:rPr>
        <w:t xml:space="preserve">The current trustee of the Trust is </w:t>
      </w:r>
      <w:proofErr w:type="spellStart"/>
      <w:r>
        <w:rPr>
          <w:sz w:val="20"/>
        </w:rPr>
        <w:t>xxxx</w:t>
      </w:r>
      <w:proofErr w:type="spellEnd"/>
      <w:r>
        <w:rPr>
          <w:sz w:val="20"/>
        </w:rPr>
        <w:t xml:space="preserve"> </w:t>
      </w:r>
      <w:proofErr w:type="spellStart"/>
      <w:r>
        <w:rPr>
          <w:sz w:val="20"/>
        </w:rPr>
        <w:t>xxxxx</w:t>
      </w:r>
      <w:proofErr w:type="spellEnd"/>
      <w:r>
        <w:rPr>
          <w:sz w:val="20"/>
        </w:rPr>
        <w:t xml:space="preserve"> of </w:t>
      </w:r>
      <w:proofErr w:type="spellStart"/>
      <w:r>
        <w:rPr>
          <w:sz w:val="20"/>
        </w:rPr>
        <w:t>xxxx</w:t>
      </w:r>
      <w:proofErr w:type="spellEnd"/>
      <w:r>
        <w:rPr>
          <w:sz w:val="20"/>
        </w:rPr>
        <w:t xml:space="preserve">, </w:t>
      </w:r>
      <w:proofErr w:type="spellStart"/>
      <w:r>
        <w:rPr>
          <w:sz w:val="20"/>
        </w:rPr>
        <w:t>xxxx</w:t>
      </w:r>
      <w:proofErr w:type="spellEnd"/>
      <w:r>
        <w:rPr>
          <w:sz w:val="20"/>
        </w:rPr>
        <w:t xml:space="preserve">, </w:t>
      </w:r>
      <w:proofErr w:type="spellStart"/>
      <w:r>
        <w:rPr>
          <w:sz w:val="20"/>
        </w:rPr>
        <w:t>xxxxx</w:t>
      </w:r>
      <w:proofErr w:type="spellEnd"/>
      <w:r>
        <w:rPr>
          <w:sz w:val="20"/>
        </w:rPr>
        <w:t>, Florida.</w:t>
      </w:r>
    </w:p>
    <w:p w14:paraId="61702A3B" w14:textId="77777777" w:rsidR="00121D21" w:rsidRDefault="00121D21">
      <w:pPr>
        <w:pStyle w:val="BodyText"/>
        <w:spacing w:before="3"/>
        <w:rPr>
          <w:sz w:val="29"/>
        </w:rPr>
      </w:pPr>
    </w:p>
    <w:p w14:paraId="27110D0D" w14:textId="77777777" w:rsidR="00121D21" w:rsidRDefault="00000000">
      <w:pPr>
        <w:pStyle w:val="Heading1"/>
        <w:numPr>
          <w:ilvl w:val="0"/>
          <w:numId w:val="1"/>
        </w:numPr>
        <w:tabs>
          <w:tab w:val="left" w:pos="1237"/>
          <w:tab w:val="left" w:pos="1238"/>
        </w:tabs>
        <w:ind w:hanging="568"/>
      </w:pPr>
      <w:r>
        <w:t>REVOCABILITY OF TRUST</w:t>
      </w:r>
    </w:p>
    <w:p w14:paraId="542E699D" w14:textId="77777777" w:rsidR="00121D21" w:rsidRDefault="00121D21">
      <w:pPr>
        <w:pStyle w:val="BodyText"/>
        <w:spacing w:before="3"/>
        <w:rPr>
          <w:b/>
          <w:sz w:val="29"/>
        </w:rPr>
      </w:pPr>
    </w:p>
    <w:p w14:paraId="1396873A" w14:textId="77777777" w:rsidR="00121D21" w:rsidRDefault="00000000">
      <w:pPr>
        <w:pStyle w:val="ListParagraph"/>
        <w:numPr>
          <w:ilvl w:val="1"/>
          <w:numId w:val="1"/>
        </w:numPr>
        <w:tabs>
          <w:tab w:val="left" w:pos="1804"/>
          <w:tab w:val="left" w:pos="1805"/>
        </w:tabs>
        <w:ind w:left="1804" w:hanging="568"/>
        <w:rPr>
          <w:sz w:val="20"/>
        </w:rPr>
      </w:pPr>
      <w:r>
        <w:rPr>
          <w:sz w:val="20"/>
        </w:rPr>
        <w:t>The trust is revocable by the grantor.</w:t>
      </w:r>
    </w:p>
    <w:p w14:paraId="10CE71B9" w14:textId="77777777" w:rsidR="00121D21" w:rsidRDefault="00121D21">
      <w:pPr>
        <w:pStyle w:val="BodyText"/>
        <w:spacing w:before="4"/>
        <w:rPr>
          <w:sz w:val="29"/>
        </w:rPr>
      </w:pPr>
    </w:p>
    <w:p w14:paraId="5AED7BC8" w14:textId="77777777" w:rsidR="00121D21" w:rsidRDefault="00000000">
      <w:pPr>
        <w:pStyle w:val="Heading1"/>
        <w:numPr>
          <w:ilvl w:val="0"/>
          <w:numId w:val="1"/>
        </w:numPr>
        <w:tabs>
          <w:tab w:val="left" w:pos="1237"/>
          <w:tab w:val="left" w:pos="1238"/>
        </w:tabs>
        <w:ind w:hanging="568"/>
      </w:pPr>
      <w:r>
        <w:t>POWERS OF TRUSTEE</w:t>
      </w:r>
    </w:p>
    <w:p w14:paraId="63B27CA0" w14:textId="77777777" w:rsidR="00121D21" w:rsidRDefault="00121D21">
      <w:pPr>
        <w:pStyle w:val="BodyText"/>
        <w:spacing w:before="3"/>
        <w:rPr>
          <w:b/>
          <w:sz w:val="29"/>
        </w:rPr>
      </w:pPr>
    </w:p>
    <w:p w14:paraId="5163DF37" w14:textId="77777777" w:rsidR="00121D21" w:rsidRDefault="00000000">
      <w:pPr>
        <w:pStyle w:val="ListParagraph"/>
        <w:numPr>
          <w:ilvl w:val="1"/>
          <w:numId w:val="1"/>
        </w:numPr>
        <w:tabs>
          <w:tab w:val="left" w:pos="1804"/>
          <w:tab w:val="left" w:pos="1805"/>
        </w:tabs>
        <w:spacing w:line="295" w:lineRule="auto"/>
        <w:ind w:left="1804" w:right="484" w:hanging="567"/>
        <w:rPr>
          <w:sz w:val="20"/>
        </w:rPr>
      </w:pPr>
      <w:r>
        <w:rPr>
          <w:sz w:val="20"/>
        </w:rPr>
        <w:t>The powers of the trustee to manage the Trust's property include, in addition to any powers granted under applicable law or otherwise, full power:</w:t>
      </w:r>
    </w:p>
    <w:p w14:paraId="7F7719B1" w14:textId="77777777" w:rsidR="00121D21" w:rsidRDefault="00121D21">
      <w:pPr>
        <w:pStyle w:val="BodyText"/>
        <w:spacing w:before="9"/>
        <w:rPr>
          <w:sz w:val="24"/>
        </w:rPr>
      </w:pPr>
    </w:p>
    <w:p w14:paraId="17219DE7" w14:textId="77777777" w:rsidR="00121D21" w:rsidRDefault="00000000">
      <w:pPr>
        <w:pStyle w:val="ListParagraph"/>
        <w:numPr>
          <w:ilvl w:val="2"/>
          <w:numId w:val="1"/>
        </w:numPr>
        <w:tabs>
          <w:tab w:val="left" w:pos="2268"/>
          <w:tab w:val="left" w:pos="2269"/>
        </w:tabs>
        <w:ind w:hanging="465"/>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7FB37178" w14:textId="77777777" w:rsidR="00121D21" w:rsidRDefault="00121D21">
      <w:pPr>
        <w:pStyle w:val="BodyText"/>
        <w:spacing w:before="3"/>
        <w:rPr>
          <w:sz w:val="29"/>
        </w:rPr>
      </w:pPr>
    </w:p>
    <w:p w14:paraId="2214FE88" w14:textId="77777777" w:rsidR="00121D21" w:rsidRDefault="00000000">
      <w:pPr>
        <w:pStyle w:val="ListParagraph"/>
        <w:numPr>
          <w:ilvl w:val="2"/>
          <w:numId w:val="1"/>
        </w:numPr>
        <w:tabs>
          <w:tab w:val="left" w:pos="2372"/>
        </w:tabs>
        <w:spacing w:before="1" w:line="295" w:lineRule="auto"/>
        <w:ind w:left="2371" w:right="484" w:hanging="567"/>
        <w:jc w:val="both"/>
        <w:rPr>
          <w:sz w:val="20"/>
        </w:rPr>
      </w:pPr>
      <w:r>
        <w:rPr>
          <w:sz w:val="20"/>
        </w:rPr>
        <w:t xml:space="preserve">to sell, assign, exchange, transfer, partition, convey, </w:t>
      </w:r>
      <w:proofErr w:type="spellStart"/>
      <w:r>
        <w:rPr>
          <w:sz w:val="20"/>
        </w:rPr>
        <w:t>licence</w:t>
      </w:r>
      <w:proofErr w:type="spellEnd"/>
      <w:r>
        <w:rPr>
          <w:sz w:val="20"/>
        </w:rPr>
        <w:t>, lease, rent, hire, grant options over or otherwise dispose of any property, real or personal, which forms part of the trust estate, upon such terms and conditions and in such manner as the trustee deems fit; and for that purpose to make, execute, acknowledge and deliver any and all instruments, deeds and assignments in such form and with such warranties and covenants as the trustee may deem fit;</w:t>
      </w:r>
    </w:p>
    <w:p w14:paraId="1A757DA7" w14:textId="77777777" w:rsidR="00121D21" w:rsidRDefault="00121D21">
      <w:pPr>
        <w:pStyle w:val="BodyText"/>
        <w:spacing w:before="10"/>
        <w:rPr>
          <w:sz w:val="24"/>
        </w:rPr>
      </w:pPr>
    </w:p>
    <w:p w14:paraId="286225C5" w14:textId="77777777" w:rsidR="00121D21" w:rsidRDefault="00000000">
      <w:pPr>
        <w:pStyle w:val="ListParagraph"/>
        <w:numPr>
          <w:ilvl w:val="2"/>
          <w:numId w:val="1"/>
        </w:numPr>
        <w:tabs>
          <w:tab w:val="left" w:pos="2372"/>
        </w:tabs>
        <w:spacing w:before="1" w:line="295" w:lineRule="auto"/>
        <w:ind w:left="2371" w:right="484" w:hanging="567"/>
        <w:jc w:val="both"/>
        <w:rPr>
          <w:sz w:val="20"/>
        </w:rPr>
      </w:pPr>
      <w:r>
        <w:rPr>
          <w:sz w:val="20"/>
        </w:rPr>
        <w:t xml:space="preserve">to lease, </w:t>
      </w:r>
      <w:proofErr w:type="spellStart"/>
      <w:r>
        <w:rPr>
          <w:sz w:val="20"/>
        </w:rPr>
        <w:t>licence</w:t>
      </w:r>
      <w:proofErr w:type="spellEnd"/>
      <w:r>
        <w:rPr>
          <w:sz w:val="20"/>
        </w:rPr>
        <w:t xml:space="preserve">, rent and manage any or all of the assets, real or personal, of the trust estate, upon such terms and conditions as the trustee in his absolute discretion deems fit; and for that purpose to make, execute, acknowledge and deliver any and all instruments, deeds and assignments in such form and with such warranties and covenants as </w:t>
      </w:r>
      <w:r>
        <w:rPr>
          <w:spacing w:val="-4"/>
          <w:sz w:val="20"/>
        </w:rPr>
        <w:t xml:space="preserve">the </w:t>
      </w:r>
      <w:r>
        <w:rPr>
          <w:sz w:val="20"/>
        </w:rPr>
        <w:t xml:space="preserve">trustee may deem fit; and to make repairs, replacements, and improvements, structural </w:t>
      </w:r>
      <w:r>
        <w:rPr>
          <w:spacing w:val="-5"/>
          <w:sz w:val="20"/>
        </w:rPr>
        <w:t xml:space="preserve">and </w:t>
      </w:r>
      <w:r>
        <w:rPr>
          <w:sz w:val="20"/>
        </w:rPr>
        <w:t xml:space="preserve">otherwise, to any property, and to charge the expense thereof in an equitable manner to </w:t>
      </w:r>
      <w:r>
        <w:rPr>
          <w:spacing w:val="-5"/>
          <w:sz w:val="20"/>
        </w:rPr>
        <w:t xml:space="preserve">the </w:t>
      </w:r>
      <w:r>
        <w:rPr>
          <w:sz w:val="20"/>
        </w:rPr>
        <w:t>principal or income of the trust estate, as the trustee deems fit;</w:t>
      </w:r>
    </w:p>
    <w:p w14:paraId="584FAF96" w14:textId="77777777" w:rsidR="00121D21" w:rsidRDefault="00121D21">
      <w:pPr>
        <w:pStyle w:val="BodyText"/>
        <w:rPr>
          <w:sz w:val="25"/>
        </w:rPr>
      </w:pPr>
    </w:p>
    <w:p w14:paraId="040FF01A" w14:textId="77777777" w:rsidR="00121D21" w:rsidRDefault="00000000">
      <w:pPr>
        <w:pStyle w:val="ListParagraph"/>
        <w:numPr>
          <w:ilvl w:val="2"/>
          <w:numId w:val="1"/>
        </w:numPr>
        <w:tabs>
          <w:tab w:val="left" w:pos="2368"/>
          <w:tab w:val="left" w:pos="2369"/>
        </w:tabs>
        <w:ind w:left="2368" w:hanging="6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727ACA6B" w14:textId="77777777" w:rsidR="00121D21" w:rsidRDefault="00121D21">
      <w:pPr>
        <w:pStyle w:val="BodyText"/>
        <w:spacing w:before="3"/>
        <w:rPr>
          <w:sz w:val="29"/>
        </w:rPr>
      </w:pPr>
    </w:p>
    <w:p w14:paraId="6BB454D1" w14:textId="77777777" w:rsidR="00121D21" w:rsidRDefault="00000000">
      <w:pPr>
        <w:pStyle w:val="ListParagraph"/>
        <w:numPr>
          <w:ilvl w:val="2"/>
          <w:numId w:val="1"/>
        </w:numPr>
        <w:tabs>
          <w:tab w:val="left" w:pos="2324"/>
          <w:tab w:val="left" w:pos="2325"/>
        </w:tabs>
        <w:ind w:left="2324" w:hanging="562"/>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026D023" w14:textId="77777777" w:rsidR="00121D21" w:rsidRDefault="00121D21">
      <w:pPr>
        <w:pStyle w:val="BodyText"/>
        <w:spacing w:before="3"/>
        <w:rPr>
          <w:sz w:val="29"/>
        </w:rPr>
      </w:pPr>
    </w:p>
    <w:p w14:paraId="6C0B8C14" w14:textId="77777777" w:rsidR="00121D21" w:rsidRDefault="00000000">
      <w:pPr>
        <w:pStyle w:val="ListParagraph"/>
        <w:numPr>
          <w:ilvl w:val="2"/>
          <w:numId w:val="1"/>
        </w:numPr>
        <w:tabs>
          <w:tab w:val="left" w:pos="2371"/>
          <w:tab w:val="left" w:pos="2372"/>
        </w:tabs>
        <w:spacing w:before="1"/>
        <w:ind w:left="2371" w:hanging="568"/>
        <w:rPr>
          <w:sz w:val="20"/>
        </w:rPr>
      </w:pPr>
      <w:r>
        <w:rPr>
          <w:sz w:val="20"/>
        </w:rPr>
        <w:t>to deal with the trust estate generally for the benefit of the beneficiaries;</w:t>
      </w:r>
    </w:p>
    <w:p w14:paraId="1209D268" w14:textId="77777777" w:rsidR="00121D21" w:rsidRDefault="00121D21">
      <w:pPr>
        <w:rPr>
          <w:sz w:val="20"/>
        </w:rPr>
        <w:sectPr w:rsidR="00121D21">
          <w:pgSz w:w="11910" w:h="16840"/>
          <w:pgMar w:top="480" w:right="420" w:bottom="280" w:left="520" w:header="720" w:footer="720" w:gutter="0"/>
          <w:cols w:space="720"/>
        </w:sectPr>
      </w:pPr>
    </w:p>
    <w:p w14:paraId="1DD99A4D" w14:textId="77777777" w:rsidR="00121D21" w:rsidRDefault="00000000">
      <w:pPr>
        <w:pStyle w:val="ListParagraph"/>
        <w:numPr>
          <w:ilvl w:val="2"/>
          <w:numId w:val="1"/>
        </w:numPr>
        <w:tabs>
          <w:tab w:val="left" w:pos="2372"/>
        </w:tabs>
        <w:spacing w:before="83" w:line="295" w:lineRule="auto"/>
        <w:ind w:left="2371" w:right="484" w:hanging="567"/>
        <w:jc w:val="both"/>
        <w:rPr>
          <w:sz w:val="20"/>
        </w:rPr>
      </w:pPr>
      <w:r>
        <w:rPr>
          <w:sz w:val="20"/>
        </w:rPr>
        <w:lastRenderedPageBreak/>
        <w:t xml:space="preserve">to compromise, adjust, arbitrate, sue, institute, defend, abandon, settle or otherwise </w:t>
      </w:r>
      <w:r>
        <w:rPr>
          <w:spacing w:val="-3"/>
          <w:sz w:val="20"/>
        </w:rPr>
        <w:t xml:space="preserve">deal </w:t>
      </w:r>
      <w:r>
        <w:rPr>
          <w:sz w:val="20"/>
        </w:rPr>
        <w:t xml:space="preserve">with proceedings of any kind on behalf of or against the Trust or the trust estate as </w:t>
      </w:r>
      <w:r>
        <w:rPr>
          <w:spacing w:val="-4"/>
          <w:sz w:val="20"/>
        </w:rPr>
        <w:t xml:space="preserve">the </w:t>
      </w:r>
      <w:r>
        <w:rPr>
          <w:sz w:val="20"/>
        </w:rPr>
        <w:t>trustee shall in his sole and absolute discretion deem fit;</w:t>
      </w:r>
    </w:p>
    <w:p w14:paraId="4001507E" w14:textId="77777777" w:rsidR="00121D21" w:rsidRDefault="00121D21">
      <w:pPr>
        <w:pStyle w:val="BodyText"/>
        <w:spacing w:before="9"/>
        <w:rPr>
          <w:sz w:val="24"/>
        </w:rPr>
      </w:pPr>
    </w:p>
    <w:p w14:paraId="0D79C76B" w14:textId="77777777" w:rsidR="00121D21" w:rsidRDefault="00000000">
      <w:pPr>
        <w:pStyle w:val="ListParagraph"/>
        <w:numPr>
          <w:ilvl w:val="2"/>
          <w:numId w:val="1"/>
        </w:numPr>
        <w:tabs>
          <w:tab w:val="left" w:pos="2457"/>
          <w:tab w:val="left" w:pos="2458"/>
        </w:tabs>
        <w:ind w:left="2457" w:hanging="695"/>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13E41EF4" w14:textId="77777777" w:rsidR="00121D21" w:rsidRDefault="00121D21">
      <w:pPr>
        <w:pStyle w:val="BodyText"/>
        <w:spacing w:before="4"/>
        <w:rPr>
          <w:sz w:val="29"/>
        </w:rPr>
      </w:pPr>
    </w:p>
    <w:p w14:paraId="31842A44" w14:textId="77777777" w:rsidR="00121D21" w:rsidRDefault="00000000">
      <w:pPr>
        <w:pStyle w:val="ListParagraph"/>
        <w:numPr>
          <w:ilvl w:val="2"/>
          <w:numId w:val="1"/>
        </w:numPr>
        <w:tabs>
          <w:tab w:val="left" w:pos="2368"/>
          <w:tab w:val="left" w:pos="2369"/>
        </w:tabs>
        <w:ind w:left="2368" w:hanging="6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36565250" w14:textId="77777777" w:rsidR="00121D21" w:rsidRDefault="00121D21">
      <w:pPr>
        <w:pStyle w:val="BodyText"/>
        <w:spacing w:before="3"/>
        <w:rPr>
          <w:sz w:val="29"/>
        </w:rPr>
      </w:pPr>
    </w:p>
    <w:p w14:paraId="28A09836" w14:textId="77777777" w:rsidR="00121D21" w:rsidRDefault="00000000">
      <w:pPr>
        <w:pStyle w:val="ListParagraph"/>
        <w:numPr>
          <w:ilvl w:val="2"/>
          <w:numId w:val="1"/>
        </w:numPr>
        <w:tabs>
          <w:tab w:val="left" w:pos="2372"/>
        </w:tabs>
        <w:spacing w:line="295" w:lineRule="auto"/>
        <w:ind w:left="2371" w:right="484" w:hanging="567"/>
        <w:jc w:val="both"/>
        <w:rPr>
          <w:sz w:val="20"/>
        </w:rPr>
      </w:pPr>
      <w:r>
        <w:rPr>
          <w:sz w:val="20"/>
        </w:rPr>
        <w:t xml:space="preserve">to vote any stock, shares, bonds, securities or any other voting rights held by the Trust or attributable to the trust estate; and to delegate such voting power in such manner as </w:t>
      </w:r>
      <w:r>
        <w:rPr>
          <w:spacing w:val="-4"/>
          <w:sz w:val="20"/>
        </w:rPr>
        <w:t xml:space="preserve">the </w:t>
      </w:r>
      <w:r>
        <w:rPr>
          <w:sz w:val="20"/>
        </w:rPr>
        <w:t>trustee may deem fit having regard to any legal requirements;</w:t>
      </w:r>
    </w:p>
    <w:p w14:paraId="33FC1E98" w14:textId="77777777" w:rsidR="00121D21" w:rsidRDefault="00121D21">
      <w:pPr>
        <w:pStyle w:val="BodyText"/>
        <w:spacing w:before="9"/>
        <w:rPr>
          <w:sz w:val="24"/>
        </w:rPr>
      </w:pPr>
    </w:p>
    <w:p w14:paraId="6A2E71ED" w14:textId="77777777" w:rsidR="00121D21" w:rsidRDefault="00000000">
      <w:pPr>
        <w:pStyle w:val="ListParagraph"/>
        <w:numPr>
          <w:ilvl w:val="2"/>
          <w:numId w:val="1"/>
        </w:numPr>
        <w:tabs>
          <w:tab w:val="left" w:pos="2368"/>
          <w:tab w:val="left" w:pos="2369"/>
        </w:tabs>
        <w:spacing w:before="1"/>
        <w:ind w:left="2368" w:hanging="6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12D58098" w14:textId="77777777" w:rsidR="00121D21" w:rsidRDefault="00121D21">
      <w:pPr>
        <w:pStyle w:val="BodyText"/>
        <w:spacing w:before="3"/>
        <w:rPr>
          <w:sz w:val="29"/>
        </w:rPr>
      </w:pPr>
    </w:p>
    <w:p w14:paraId="23B3057C" w14:textId="77777777" w:rsidR="00121D21" w:rsidRDefault="00000000">
      <w:pPr>
        <w:pStyle w:val="ListParagraph"/>
        <w:numPr>
          <w:ilvl w:val="2"/>
          <w:numId w:val="1"/>
        </w:numPr>
        <w:tabs>
          <w:tab w:val="left" w:pos="2372"/>
        </w:tabs>
        <w:spacing w:line="295" w:lineRule="auto"/>
        <w:ind w:left="2371" w:right="484" w:hanging="567"/>
        <w:jc w:val="both"/>
        <w:rPr>
          <w:sz w:val="20"/>
        </w:rPr>
      </w:pPr>
      <w:r>
        <w:rPr>
          <w:sz w:val="20"/>
        </w:rPr>
        <w:t xml:space="preserve">to engage in business with the trust estate property as sole proprietor, or as a general or limited partner, with all the powers customarily exercised by an individual so engaged in business, and to hold an undivided interest in any property as tenant in common or </w:t>
      </w:r>
      <w:r>
        <w:rPr>
          <w:spacing w:val="-6"/>
          <w:sz w:val="20"/>
        </w:rPr>
        <w:t xml:space="preserve">as </w:t>
      </w:r>
      <w:r>
        <w:rPr>
          <w:sz w:val="20"/>
        </w:rPr>
        <w:t>tenant in partnership, to the extent permitted by law; and to enter into such agreements and contracts as the trustee may deem necessary to regulate such businesses;</w:t>
      </w:r>
    </w:p>
    <w:p w14:paraId="25E63DB7" w14:textId="77777777" w:rsidR="00121D21" w:rsidRDefault="00121D21">
      <w:pPr>
        <w:pStyle w:val="BodyText"/>
        <w:spacing w:before="10"/>
        <w:rPr>
          <w:sz w:val="24"/>
        </w:rPr>
      </w:pPr>
    </w:p>
    <w:p w14:paraId="0CDA5CE4" w14:textId="77777777" w:rsidR="00121D21" w:rsidRDefault="00000000">
      <w:pPr>
        <w:pStyle w:val="ListParagraph"/>
        <w:numPr>
          <w:ilvl w:val="2"/>
          <w:numId w:val="1"/>
        </w:numPr>
        <w:tabs>
          <w:tab w:val="left" w:pos="2457"/>
          <w:tab w:val="left" w:pos="2458"/>
        </w:tabs>
        <w:spacing w:before="1"/>
        <w:ind w:left="2457" w:hanging="695"/>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302A4E47" w14:textId="77777777" w:rsidR="00121D21" w:rsidRDefault="00121D21">
      <w:pPr>
        <w:pStyle w:val="BodyText"/>
        <w:spacing w:before="3"/>
        <w:rPr>
          <w:sz w:val="29"/>
        </w:rPr>
      </w:pPr>
    </w:p>
    <w:p w14:paraId="6209BD27" w14:textId="77777777" w:rsidR="00121D21" w:rsidRDefault="00000000">
      <w:pPr>
        <w:pStyle w:val="ListParagraph"/>
        <w:numPr>
          <w:ilvl w:val="2"/>
          <w:numId w:val="1"/>
        </w:numPr>
        <w:tabs>
          <w:tab w:val="left" w:pos="2468"/>
          <w:tab w:val="left" w:pos="2469"/>
        </w:tabs>
        <w:ind w:left="2468" w:hanging="7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2AAA6653" w14:textId="77777777" w:rsidR="00121D21" w:rsidRDefault="00121D21">
      <w:pPr>
        <w:pStyle w:val="BodyText"/>
        <w:spacing w:before="3"/>
        <w:rPr>
          <w:sz w:val="29"/>
        </w:rPr>
      </w:pPr>
    </w:p>
    <w:p w14:paraId="662439DE" w14:textId="77777777" w:rsidR="00121D21" w:rsidRDefault="00000000">
      <w:pPr>
        <w:pStyle w:val="ListParagraph"/>
        <w:numPr>
          <w:ilvl w:val="2"/>
          <w:numId w:val="1"/>
        </w:numPr>
        <w:tabs>
          <w:tab w:val="left" w:pos="2479"/>
          <w:tab w:val="left" w:pos="2480"/>
        </w:tabs>
        <w:spacing w:before="1"/>
        <w:ind w:left="2479" w:hanging="717"/>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16CCF0F0" w14:textId="77777777" w:rsidR="00121D21" w:rsidRDefault="00121D21">
      <w:pPr>
        <w:pStyle w:val="BodyText"/>
        <w:spacing w:before="3"/>
        <w:rPr>
          <w:sz w:val="29"/>
        </w:rPr>
      </w:pPr>
    </w:p>
    <w:p w14:paraId="4F43E142" w14:textId="77777777" w:rsidR="00121D21" w:rsidRDefault="00000000">
      <w:pPr>
        <w:pStyle w:val="ListParagraph"/>
        <w:numPr>
          <w:ilvl w:val="2"/>
          <w:numId w:val="1"/>
        </w:numPr>
        <w:tabs>
          <w:tab w:val="left" w:pos="2372"/>
        </w:tabs>
        <w:spacing w:line="295" w:lineRule="auto"/>
        <w:ind w:left="2371" w:right="484" w:hanging="567"/>
        <w:jc w:val="both"/>
        <w:rPr>
          <w:sz w:val="20"/>
        </w:rPr>
      </w:pPr>
      <w:r>
        <w:rPr>
          <w:sz w:val="20"/>
        </w:rPr>
        <w:t>to undertake such further acts as are incidental to any of the foregoing or are reasonably required to carry out the tenor, purpose and intent of the Trust.</w:t>
      </w:r>
    </w:p>
    <w:p w14:paraId="7A25720C" w14:textId="77777777" w:rsidR="00121D21" w:rsidRDefault="00121D21">
      <w:pPr>
        <w:pStyle w:val="BodyText"/>
        <w:spacing w:before="9"/>
        <w:rPr>
          <w:sz w:val="24"/>
        </w:rPr>
      </w:pPr>
    </w:p>
    <w:p w14:paraId="099524BB" w14:textId="77777777" w:rsidR="00121D21" w:rsidRDefault="00000000">
      <w:pPr>
        <w:pStyle w:val="BodyText"/>
        <w:spacing w:line="295" w:lineRule="auto"/>
        <w:ind w:left="1804" w:right="484"/>
        <w:jc w:val="both"/>
      </w:pPr>
      <w:r>
        <w:t>The powers granted to the trustee above may be exercised in whole or in part, from time to time, and shall be deemed to be supplementary to and not exclusive of the general powers of trustees pursuant to law, and shall include all powers necessary to carry them into effect.</w:t>
      </w:r>
    </w:p>
    <w:p w14:paraId="39AEE2D7" w14:textId="77777777" w:rsidR="00121D21" w:rsidRDefault="00121D21">
      <w:pPr>
        <w:pStyle w:val="BodyText"/>
        <w:spacing w:before="9"/>
        <w:rPr>
          <w:sz w:val="24"/>
        </w:rPr>
      </w:pPr>
    </w:p>
    <w:p w14:paraId="054121D5" w14:textId="77777777" w:rsidR="00121D21" w:rsidRDefault="00000000">
      <w:pPr>
        <w:pStyle w:val="BodyText"/>
        <w:spacing w:line="295" w:lineRule="auto"/>
        <w:ind w:left="1804" w:right="484"/>
        <w:jc w:val="both"/>
      </w:pPr>
      <w:r>
        <w:t xml:space="preserve">No powers enumerated or accorded to trustee generally pursuant to law shall be construed </w:t>
      </w:r>
      <w:r>
        <w:rPr>
          <w:spacing w:val="-9"/>
        </w:rPr>
        <w:t xml:space="preserve">to </w:t>
      </w:r>
      <w:r>
        <w:t>enable the grantor, or the trustee or any of them, or any other person, to sell, purchase, exchange, or otherwise deal with or dispose of all or any part of the corpus or income of the trusts for</w:t>
      </w:r>
      <w:r>
        <w:rPr>
          <w:spacing w:val="22"/>
        </w:rPr>
        <w:t xml:space="preserve"> </w:t>
      </w:r>
      <w:r>
        <w:t>less</w:t>
      </w:r>
      <w:r>
        <w:rPr>
          <w:spacing w:val="22"/>
        </w:rPr>
        <w:t xml:space="preserve"> </w:t>
      </w:r>
      <w:r>
        <w:t>than</w:t>
      </w:r>
      <w:r>
        <w:rPr>
          <w:spacing w:val="22"/>
        </w:rPr>
        <w:t xml:space="preserve"> </w:t>
      </w:r>
      <w:r>
        <w:t>an</w:t>
      </w:r>
      <w:r>
        <w:rPr>
          <w:spacing w:val="22"/>
        </w:rPr>
        <w:t xml:space="preserve"> </w:t>
      </w:r>
      <w:r>
        <w:t>adequate</w:t>
      </w:r>
      <w:r>
        <w:rPr>
          <w:spacing w:val="22"/>
        </w:rPr>
        <w:t xml:space="preserve"> </w:t>
      </w:r>
      <w:r>
        <w:t>consideration</w:t>
      </w:r>
      <w:r>
        <w:rPr>
          <w:spacing w:val="22"/>
        </w:rPr>
        <w:t xml:space="preserve"> </w:t>
      </w:r>
      <w:r>
        <w:t>in</w:t>
      </w:r>
      <w:r>
        <w:rPr>
          <w:spacing w:val="22"/>
        </w:rPr>
        <w:t xml:space="preserve"> </w:t>
      </w:r>
      <w:r>
        <w:t>money</w:t>
      </w:r>
      <w:r>
        <w:rPr>
          <w:spacing w:val="22"/>
        </w:rPr>
        <w:t xml:space="preserve"> </w:t>
      </w:r>
      <w:r>
        <w:t>or</w:t>
      </w:r>
      <w:r>
        <w:rPr>
          <w:spacing w:val="22"/>
        </w:rPr>
        <w:t xml:space="preserve"> </w:t>
      </w:r>
      <w:proofErr w:type="spellStart"/>
      <w:r>
        <w:t>moneys</w:t>
      </w:r>
      <w:proofErr w:type="spellEnd"/>
      <w:r>
        <w:rPr>
          <w:spacing w:val="22"/>
        </w:rPr>
        <w:t xml:space="preserve"> </w:t>
      </w:r>
      <w:r>
        <w:t>worth,</w:t>
      </w:r>
      <w:r>
        <w:rPr>
          <w:spacing w:val="23"/>
        </w:rPr>
        <w:t xml:space="preserve"> </w:t>
      </w:r>
      <w:r>
        <w:t>or</w:t>
      </w:r>
      <w:r>
        <w:rPr>
          <w:spacing w:val="22"/>
        </w:rPr>
        <w:t xml:space="preserve"> </w:t>
      </w:r>
      <w:r>
        <w:t>to</w:t>
      </w:r>
      <w:r>
        <w:rPr>
          <w:spacing w:val="22"/>
        </w:rPr>
        <w:t xml:space="preserve"> </w:t>
      </w:r>
      <w:r>
        <w:t>enable</w:t>
      </w:r>
      <w:r>
        <w:rPr>
          <w:spacing w:val="22"/>
        </w:rPr>
        <w:t xml:space="preserve"> </w:t>
      </w:r>
      <w:r>
        <w:t>the</w:t>
      </w:r>
      <w:r>
        <w:rPr>
          <w:spacing w:val="22"/>
        </w:rPr>
        <w:t xml:space="preserve"> </w:t>
      </w:r>
      <w:r>
        <w:t>grantor</w:t>
      </w:r>
      <w:r>
        <w:rPr>
          <w:spacing w:val="22"/>
        </w:rPr>
        <w:t xml:space="preserve"> </w:t>
      </w:r>
      <w:r>
        <w:rPr>
          <w:spacing w:val="-6"/>
        </w:rPr>
        <w:t>to</w:t>
      </w:r>
    </w:p>
    <w:p w14:paraId="2EBBA60C" w14:textId="77777777" w:rsidR="00121D21" w:rsidRDefault="00121D21">
      <w:pPr>
        <w:spacing w:line="295" w:lineRule="auto"/>
        <w:jc w:val="both"/>
        <w:sectPr w:rsidR="00121D21">
          <w:pgSz w:w="11910" w:h="16840"/>
          <w:pgMar w:top="480" w:right="420" w:bottom="280" w:left="520" w:header="720" w:footer="720" w:gutter="0"/>
          <w:cols w:space="720"/>
        </w:sectPr>
      </w:pPr>
    </w:p>
    <w:p w14:paraId="6FDDE0A4" w14:textId="77777777" w:rsidR="00121D21" w:rsidRDefault="00000000">
      <w:pPr>
        <w:pStyle w:val="BodyText"/>
        <w:spacing w:before="83" w:line="295" w:lineRule="auto"/>
        <w:ind w:left="1804"/>
      </w:pPr>
      <w:r>
        <w:lastRenderedPageBreak/>
        <w:t>borrow all or any part of the corpus or income of the trusts, directly or indirectly, without adequate interest or security.</w:t>
      </w:r>
    </w:p>
    <w:p w14:paraId="2DFFDBF4" w14:textId="77777777" w:rsidR="00121D21" w:rsidRDefault="00121D21">
      <w:pPr>
        <w:pStyle w:val="BodyText"/>
        <w:spacing w:before="9"/>
        <w:rPr>
          <w:sz w:val="24"/>
        </w:rPr>
      </w:pPr>
    </w:p>
    <w:p w14:paraId="4BA5FA87" w14:textId="77777777" w:rsidR="00121D21" w:rsidRDefault="00000000">
      <w:pPr>
        <w:pStyle w:val="Heading1"/>
        <w:numPr>
          <w:ilvl w:val="0"/>
          <w:numId w:val="1"/>
        </w:numPr>
        <w:tabs>
          <w:tab w:val="left" w:pos="1237"/>
          <w:tab w:val="left" w:pos="1238"/>
        </w:tabs>
        <w:ind w:hanging="568"/>
      </w:pPr>
      <w:r>
        <w:t>TAX IDENTIFICATION NUMBER</w:t>
      </w:r>
    </w:p>
    <w:p w14:paraId="3988F38C" w14:textId="77777777" w:rsidR="00121D21" w:rsidRDefault="00121D21">
      <w:pPr>
        <w:pStyle w:val="BodyText"/>
        <w:spacing w:before="3"/>
        <w:rPr>
          <w:b/>
          <w:sz w:val="29"/>
        </w:rPr>
      </w:pPr>
    </w:p>
    <w:p w14:paraId="55F407EB" w14:textId="77777777" w:rsidR="00121D21" w:rsidRDefault="00000000">
      <w:pPr>
        <w:pStyle w:val="ListParagraph"/>
        <w:numPr>
          <w:ilvl w:val="1"/>
          <w:numId w:val="1"/>
        </w:numPr>
        <w:tabs>
          <w:tab w:val="left" w:pos="1801"/>
          <w:tab w:val="left" w:pos="1802"/>
        </w:tabs>
        <w:ind w:left="1801" w:hanging="6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0DE095D8" w14:textId="77777777" w:rsidR="00121D21" w:rsidRDefault="00121D21">
      <w:pPr>
        <w:pStyle w:val="BodyText"/>
        <w:spacing w:before="3"/>
        <w:rPr>
          <w:sz w:val="29"/>
        </w:rPr>
      </w:pPr>
    </w:p>
    <w:p w14:paraId="7BE14047" w14:textId="77777777" w:rsidR="00121D21" w:rsidRDefault="00000000">
      <w:pPr>
        <w:pStyle w:val="Heading1"/>
        <w:numPr>
          <w:ilvl w:val="0"/>
          <w:numId w:val="1"/>
        </w:numPr>
        <w:tabs>
          <w:tab w:val="left" w:pos="1237"/>
          <w:tab w:val="left" w:pos="1238"/>
        </w:tabs>
        <w:spacing w:before="1"/>
        <w:ind w:hanging="568"/>
      </w:pPr>
      <w:r>
        <w:t>MANNER IN WHICH TITLE TO ASSETS SHOULD BE TAKEN</w:t>
      </w:r>
    </w:p>
    <w:p w14:paraId="0B6BE892" w14:textId="77777777" w:rsidR="00121D21" w:rsidRDefault="00121D21">
      <w:pPr>
        <w:pStyle w:val="BodyText"/>
        <w:spacing w:before="3"/>
        <w:rPr>
          <w:b/>
          <w:sz w:val="29"/>
        </w:rPr>
      </w:pPr>
    </w:p>
    <w:p w14:paraId="45C5D76B" w14:textId="77777777" w:rsidR="00121D21" w:rsidRDefault="00000000">
      <w:pPr>
        <w:pStyle w:val="ListParagraph"/>
        <w:numPr>
          <w:ilvl w:val="1"/>
          <w:numId w:val="1"/>
        </w:numPr>
        <w:tabs>
          <w:tab w:val="left" w:pos="1801"/>
          <w:tab w:val="left" w:pos="1802"/>
        </w:tabs>
        <w:ind w:left="1801" w:hanging="606"/>
        <w:rPr>
          <w:sz w:val="20"/>
        </w:rPr>
      </w:pPr>
      <w:r>
        <w:rPr>
          <w:spacing w:val="-9"/>
          <w:sz w:val="20"/>
          <w:shd w:val="clear" w:color="auto" w:fill="FDFDBE"/>
        </w:rPr>
        <w:t xml:space="preserve"> </w:t>
      </w:r>
      <w:r>
        <w:rPr>
          <w:sz w:val="20"/>
          <w:shd w:val="clear" w:color="auto" w:fill="FDFDBE"/>
        </w:rPr>
        <w:t>The clause has been deleted from this section for the sample</w:t>
      </w:r>
      <w:r>
        <w:rPr>
          <w:spacing w:val="-1"/>
          <w:sz w:val="20"/>
          <w:shd w:val="clear" w:color="auto" w:fill="FDFDBE"/>
        </w:rPr>
        <w:t xml:space="preserve"> </w:t>
      </w:r>
      <w:r>
        <w:rPr>
          <w:sz w:val="20"/>
          <w:shd w:val="clear" w:color="auto" w:fill="FDFDBE"/>
        </w:rPr>
        <w:t>review.</w:t>
      </w:r>
    </w:p>
    <w:p w14:paraId="51E60E6B" w14:textId="77777777" w:rsidR="00121D21" w:rsidRDefault="00121D21">
      <w:pPr>
        <w:pStyle w:val="BodyText"/>
        <w:spacing w:before="3"/>
        <w:rPr>
          <w:sz w:val="29"/>
        </w:rPr>
      </w:pPr>
    </w:p>
    <w:p w14:paraId="01C403F4" w14:textId="77777777" w:rsidR="00121D21" w:rsidRDefault="00000000">
      <w:pPr>
        <w:pStyle w:val="Heading1"/>
        <w:numPr>
          <w:ilvl w:val="0"/>
          <w:numId w:val="1"/>
        </w:numPr>
        <w:tabs>
          <w:tab w:val="left" w:pos="1237"/>
          <w:tab w:val="left" w:pos="1238"/>
        </w:tabs>
        <w:spacing w:before="1"/>
        <w:ind w:hanging="568"/>
      </w:pPr>
      <w:r>
        <w:t>NO REVOCATIONS, MODIFICATIONS OR AMENDMENTS</w:t>
      </w:r>
    </w:p>
    <w:p w14:paraId="57D85C64" w14:textId="77777777" w:rsidR="00121D21" w:rsidRDefault="00121D21">
      <w:pPr>
        <w:pStyle w:val="BodyText"/>
        <w:spacing w:before="3"/>
        <w:rPr>
          <w:b/>
          <w:sz w:val="29"/>
        </w:rPr>
      </w:pPr>
    </w:p>
    <w:p w14:paraId="225D3D60" w14:textId="77777777" w:rsidR="00121D21" w:rsidRDefault="00000000">
      <w:pPr>
        <w:pStyle w:val="ListParagraph"/>
        <w:numPr>
          <w:ilvl w:val="1"/>
          <w:numId w:val="1"/>
        </w:numPr>
        <w:tabs>
          <w:tab w:val="left" w:pos="1804"/>
          <w:tab w:val="left" w:pos="1805"/>
        </w:tabs>
        <w:spacing w:line="295" w:lineRule="auto"/>
        <w:ind w:left="1804" w:right="484" w:hanging="567"/>
        <w:rPr>
          <w:sz w:val="20"/>
        </w:rPr>
      </w:pPr>
      <w:r>
        <w:rPr>
          <w:sz w:val="20"/>
        </w:rPr>
        <w:t>The Trust is in full force and effect and has not been revoked, modified or amended in any manner that would cause the representations contained in this certification of trust to be incorrect.</w:t>
      </w:r>
    </w:p>
    <w:p w14:paraId="6E085C92" w14:textId="77777777" w:rsidR="00121D21" w:rsidRDefault="00121D21">
      <w:pPr>
        <w:pStyle w:val="BodyText"/>
        <w:spacing w:before="9"/>
        <w:rPr>
          <w:sz w:val="24"/>
        </w:rPr>
      </w:pPr>
    </w:p>
    <w:p w14:paraId="51D43EEE" w14:textId="77777777" w:rsidR="00121D21" w:rsidRDefault="00000000">
      <w:pPr>
        <w:pStyle w:val="Heading1"/>
        <w:numPr>
          <w:ilvl w:val="0"/>
          <w:numId w:val="1"/>
        </w:numPr>
        <w:tabs>
          <w:tab w:val="left" w:pos="1237"/>
          <w:tab w:val="left" w:pos="1238"/>
        </w:tabs>
        <w:ind w:hanging="568"/>
      </w:pPr>
      <w:r>
        <w:t>SIGNED BY ALL CURRENTLY ACTING TRUSTEES</w:t>
      </w:r>
    </w:p>
    <w:p w14:paraId="567F0DE5" w14:textId="77777777" w:rsidR="00121D21" w:rsidRDefault="00121D21">
      <w:pPr>
        <w:pStyle w:val="BodyText"/>
        <w:spacing w:before="3"/>
        <w:rPr>
          <w:b/>
          <w:sz w:val="29"/>
        </w:rPr>
      </w:pPr>
    </w:p>
    <w:p w14:paraId="6344F76F" w14:textId="77777777" w:rsidR="00121D21" w:rsidRDefault="00000000">
      <w:pPr>
        <w:pStyle w:val="ListParagraph"/>
        <w:numPr>
          <w:ilvl w:val="1"/>
          <w:numId w:val="1"/>
        </w:numPr>
        <w:tabs>
          <w:tab w:val="left" w:pos="1804"/>
          <w:tab w:val="left" w:pos="1805"/>
        </w:tabs>
        <w:ind w:left="1804" w:hanging="568"/>
        <w:rPr>
          <w:sz w:val="20"/>
        </w:rPr>
      </w:pPr>
      <w:r>
        <w:rPr>
          <w:sz w:val="20"/>
        </w:rPr>
        <w:t>This Certification of Trust is being signed by all of the currently acting trustees of the Trust.</w:t>
      </w:r>
    </w:p>
    <w:p w14:paraId="67D55715" w14:textId="77777777" w:rsidR="00121D21" w:rsidRDefault="00121D21">
      <w:pPr>
        <w:pStyle w:val="BodyText"/>
        <w:spacing w:before="3"/>
        <w:rPr>
          <w:sz w:val="29"/>
        </w:rPr>
      </w:pPr>
    </w:p>
    <w:p w14:paraId="7E7AA0D5" w14:textId="77777777" w:rsidR="00121D21" w:rsidRDefault="00000000">
      <w:pPr>
        <w:pStyle w:val="Heading1"/>
        <w:numPr>
          <w:ilvl w:val="0"/>
          <w:numId w:val="1"/>
        </w:numPr>
        <w:tabs>
          <w:tab w:val="left" w:pos="1237"/>
          <w:tab w:val="left" w:pos="1238"/>
        </w:tabs>
        <w:spacing w:before="1"/>
        <w:ind w:hanging="568"/>
      </w:pPr>
      <w:r>
        <w:t>ACCURACY</w:t>
      </w:r>
    </w:p>
    <w:p w14:paraId="41791446" w14:textId="77777777" w:rsidR="00121D21" w:rsidRDefault="00121D21">
      <w:pPr>
        <w:pStyle w:val="BodyText"/>
        <w:spacing w:before="3"/>
        <w:rPr>
          <w:b/>
          <w:sz w:val="29"/>
        </w:rPr>
      </w:pPr>
    </w:p>
    <w:p w14:paraId="5D0B95DF" w14:textId="77777777" w:rsidR="00121D21" w:rsidRDefault="00000000">
      <w:pPr>
        <w:pStyle w:val="ListParagraph"/>
        <w:numPr>
          <w:ilvl w:val="1"/>
          <w:numId w:val="1"/>
        </w:numPr>
        <w:tabs>
          <w:tab w:val="left" w:pos="1804"/>
          <w:tab w:val="left" w:pos="1805"/>
        </w:tabs>
        <w:ind w:left="1804" w:hanging="568"/>
        <w:rPr>
          <w:sz w:val="20"/>
        </w:rPr>
      </w:pPr>
      <w:r>
        <w:rPr>
          <w:sz w:val="20"/>
        </w:rPr>
        <w:t>This Certification of Trust is a true and accurate statement of the matters referred to herein.</w:t>
      </w:r>
    </w:p>
    <w:p w14:paraId="2081810D" w14:textId="77777777" w:rsidR="00121D21" w:rsidRDefault="00121D21">
      <w:pPr>
        <w:pStyle w:val="BodyText"/>
        <w:spacing w:before="3"/>
        <w:rPr>
          <w:sz w:val="29"/>
        </w:rPr>
      </w:pPr>
    </w:p>
    <w:p w14:paraId="23409EED" w14:textId="77777777" w:rsidR="00121D21" w:rsidRDefault="00000000">
      <w:pPr>
        <w:pStyle w:val="Heading1"/>
        <w:numPr>
          <w:ilvl w:val="0"/>
          <w:numId w:val="1"/>
        </w:numPr>
        <w:tabs>
          <w:tab w:val="left" w:pos="1237"/>
          <w:tab w:val="left" w:pos="1238"/>
        </w:tabs>
        <w:spacing w:before="1"/>
        <w:ind w:hanging="568"/>
      </w:pPr>
      <w:r>
        <w:t>RELIANCE ON THIS CERTIFICATION</w:t>
      </w:r>
    </w:p>
    <w:p w14:paraId="011D9D5A" w14:textId="77777777" w:rsidR="00121D21" w:rsidRDefault="00121D21">
      <w:pPr>
        <w:pStyle w:val="BodyText"/>
        <w:spacing w:before="3"/>
        <w:rPr>
          <w:b/>
          <w:sz w:val="29"/>
        </w:rPr>
      </w:pPr>
    </w:p>
    <w:p w14:paraId="682A4276" w14:textId="77777777" w:rsidR="00121D21" w:rsidRDefault="00000000">
      <w:pPr>
        <w:pStyle w:val="ListParagraph"/>
        <w:numPr>
          <w:ilvl w:val="1"/>
          <w:numId w:val="1"/>
        </w:numPr>
        <w:tabs>
          <w:tab w:val="left" w:pos="1960"/>
          <w:tab w:val="left" w:pos="1961"/>
        </w:tabs>
        <w:ind w:hanging="724"/>
        <w:rPr>
          <w:sz w:val="20"/>
        </w:rPr>
      </w:pPr>
      <w:r>
        <w:rPr>
          <w:sz w:val="20"/>
        </w:rPr>
        <w:t>Clause have been deleted from this section for the sample</w:t>
      </w:r>
      <w:r>
        <w:rPr>
          <w:spacing w:val="-1"/>
          <w:sz w:val="20"/>
        </w:rPr>
        <w:t xml:space="preserve"> </w:t>
      </w:r>
      <w:r>
        <w:rPr>
          <w:sz w:val="20"/>
        </w:rPr>
        <w:t>review.</w:t>
      </w:r>
    </w:p>
    <w:p w14:paraId="38448E9F" w14:textId="77777777" w:rsidR="00121D21" w:rsidRDefault="00121D21">
      <w:pPr>
        <w:pStyle w:val="BodyText"/>
        <w:spacing w:before="3"/>
        <w:rPr>
          <w:sz w:val="29"/>
        </w:rPr>
      </w:pPr>
    </w:p>
    <w:p w14:paraId="39204254" w14:textId="77777777" w:rsidR="00121D21" w:rsidRDefault="00000000">
      <w:pPr>
        <w:pStyle w:val="BodyText"/>
        <w:spacing w:before="1"/>
        <w:ind w:left="670"/>
      </w:pPr>
      <w:r>
        <w:t>I declare under penalty of perjury under the laws of the Florida that the foregoing is true and correct.</w:t>
      </w:r>
    </w:p>
    <w:p w14:paraId="259D5ED1" w14:textId="77777777" w:rsidR="00121D21" w:rsidRDefault="00121D21">
      <w:pPr>
        <w:pStyle w:val="BodyText"/>
        <w:rPr>
          <w:sz w:val="22"/>
        </w:rPr>
      </w:pPr>
    </w:p>
    <w:p w14:paraId="214B4AA6" w14:textId="77777777" w:rsidR="00121D21" w:rsidRDefault="00121D21">
      <w:pPr>
        <w:pStyle w:val="BodyText"/>
        <w:spacing w:before="10"/>
        <w:rPr>
          <w:sz w:val="31"/>
        </w:rPr>
      </w:pPr>
    </w:p>
    <w:p w14:paraId="607B8A29" w14:textId="77777777" w:rsidR="00121D21" w:rsidRDefault="00000000">
      <w:pPr>
        <w:pStyle w:val="BodyText"/>
        <w:tabs>
          <w:tab w:val="left" w:pos="2737"/>
          <w:tab w:val="left" w:pos="4338"/>
          <w:tab w:val="left" w:pos="4838"/>
        </w:tabs>
        <w:spacing w:before="1"/>
        <w:ind w:left="670"/>
      </w:pPr>
      <w:r>
        <w:t>Dated this</w:t>
      </w:r>
      <w:r>
        <w:tab/>
        <w:t>day of</w:t>
      </w:r>
      <w:r>
        <w:tab/>
        <w:t>20</w:t>
      </w:r>
      <w:r>
        <w:tab/>
        <w:t>.</w:t>
      </w:r>
    </w:p>
    <w:p w14:paraId="7E702826" w14:textId="77777777" w:rsidR="00121D21" w:rsidRDefault="00121D21">
      <w:pPr>
        <w:pStyle w:val="BodyText"/>
      </w:pPr>
    </w:p>
    <w:p w14:paraId="2FC1312B" w14:textId="77777777" w:rsidR="00121D21" w:rsidRDefault="00121D21">
      <w:pPr>
        <w:pStyle w:val="BodyText"/>
      </w:pPr>
    </w:p>
    <w:p w14:paraId="2187FFBC" w14:textId="77777777" w:rsidR="00121D21" w:rsidRDefault="00121D21">
      <w:pPr>
        <w:pStyle w:val="BodyText"/>
      </w:pPr>
    </w:p>
    <w:p w14:paraId="796AA337" w14:textId="77777777" w:rsidR="00121D21" w:rsidRDefault="00121D21">
      <w:pPr>
        <w:pStyle w:val="BodyText"/>
      </w:pPr>
    </w:p>
    <w:p w14:paraId="0B045F9B" w14:textId="77777777" w:rsidR="00121D21" w:rsidRDefault="00121D21">
      <w:pPr>
        <w:pStyle w:val="BodyText"/>
      </w:pPr>
    </w:p>
    <w:p w14:paraId="41D48311" w14:textId="77777777" w:rsidR="00121D21" w:rsidRDefault="00000000">
      <w:pPr>
        <w:pStyle w:val="BodyText"/>
        <w:spacing w:before="5"/>
        <w:rPr>
          <w:sz w:val="18"/>
        </w:rPr>
      </w:pPr>
      <w:r>
        <w:pict w14:anchorId="3BDDE277">
          <v:shape id="_x0000_s1026" style="position:absolute;margin-left:59.55pt;margin-top:12.95pt;width:211.35pt;height:.1pt;z-index:-15719424;mso-wrap-distance-left:0;mso-wrap-distance-right:0;mso-position-horizontal-relative:page" coordorigin="1191,259" coordsize="4227,0" path="m1191,259r4226,e" filled="f" strokeweight=".63pt">
            <v:path arrowok="t"/>
            <w10:wrap type="topAndBottom" anchorx="page"/>
          </v:shape>
        </w:pict>
      </w:r>
    </w:p>
    <w:p w14:paraId="10B50124" w14:textId="77777777" w:rsidR="00121D21" w:rsidRDefault="00000000">
      <w:pPr>
        <w:pStyle w:val="Heading1"/>
        <w:spacing w:before="26"/>
        <w:ind w:left="670"/>
      </w:pPr>
      <w:r>
        <w:t xml:space="preserve">FDGDFG </w:t>
      </w:r>
      <w:proofErr w:type="spellStart"/>
      <w:r>
        <w:t>FDGDFG</w:t>
      </w:r>
      <w:proofErr w:type="spellEnd"/>
    </w:p>
    <w:p w14:paraId="0AF96D04" w14:textId="77777777" w:rsidR="00121D21" w:rsidRDefault="00121D21">
      <w:pPr>
        <w:sectPr w:rsidR="00121D21">
          <w:pgSz w:w="11910" w:h="16840"/>
          <w:pgMar w:top="480" w:right="420" w:bottom="280" w:left="520" w:header="720" w:footer="720" w:gutter="0"/>
          <w:cols w:space="720"/>
        </w:sectPr>
      </w:pPr>
    </w:p>
    <w:p w14:paraId="1DD7E901" w14:textId="77777777" w:rsidR="00121D21" w:rsidRDefault="00000000">
      <w:pPr>
        <w:spacing w:before="83"/>
        <w:ind w:left="2963" w:right="3060"/>
        <w:jc w:val="center"/>
        <w:rPr>
          <w:b/>
          <w:sz w:val="20"/>
        </w:rPr>
      </w:pPr>
      <w:r>
        <w:rPr>
          <w:b/>
          <w:sz w:val="20"/>
        </w:rPr>
        <w:lastRenderedPageBreak/>
        <w:t>NOTARY ACKNOWLDEGEMENT</w:t>
      </w:r>
    </w:p>
    <w:p w14:paraId="7F1287D4" w14:textId="77777777" w:rsidR="00121D21" w:rsidRDefault="00121D21">
      <w:pPr>
        <w:pStyle w:val="BodyText"/>
        <w:rPr>
          <w:b/>
        </w:rPr>
      </w:pPr>
    </w:p>
    <w:p w14:paraId="04F1C043" w14:textId="77777777" w:rsidR="00121D21" w:rsidRDefault="00121D21">
      <w:pPr>
        <w:pStyle w:val="BodyText"/>
        <w:rPr>
          <w:b/>
        </w:rPr>
      </w:pPr>
    </w:p>
    <w:p w14:paraId="496981B6" w14:textId="77777777" w:rsidR="00121D21" w:rsidRDefault="00121D21">
      <w:pPr>
        <w:pStyle w:val="BodyText"/>
        <w:rPr>
          <w:b/>
        </w:rPr>
      </w:pPr>
    </w:p>
    <w:p w14:paraId="6FA205DF" w14:textId="77777777" w:rsidR="00121D21" w:rsidRDefault="00121D21">
      <w:pPr>
        <w:pStyle w:val="BodyText"/>
        <w:rPr>
          <w:b/>
        </w:rPr>
      </w:pPr>
    </w:p>
    <w:p w14:paraId="35C82549" w14:textId="77777777" w:rsidR="00121D21" w:rsidRDefault="00121D21">
      <w:pPr>
        <w:pStyle w:val="BodyText"/>
        <w:spacing w:before="3"/>
        <w:rPr>
          <w:b/>
          <w:sz w:val="23"/>
        </w:rPr>
      </w:pPr>
    </w:p>
    <w:p w14:paraId="5A4B434D" w14:textId="77777777" w:rsidR="00121D21" w:rsidRDefault="00000000">
      <w:pPr>
        <w:pStyle w:val="Heading1"/>
        <w:tabs>
          <w:tab w:val="left" w:pos="4656"/>
          <w:tab w:val="left" w:pos="6329"/>
          <w:tab w:val="left" w:pos="10504"/>
        </w:tabs>
        <w:ind w:left="670"/>
      </w:pPr>
      <w:r>
        <w:t>STATE OF</w:t>
      </w:r>
      <w:r>
        <w:rPr>
          <w:u w:val="single"/>
        </w:rPr>
        <w:t xml:space="preserve"> </w:t>
      </w:r>
      <w:r>
        <w:rPr>
          <w:u w:val="single"/>
        </w:rPr>
        <w:tab/>
      </w:r>
      <w:r>
        <w:tab/>
        <w:t xml:space="preserve">COUNTY OF </w:t>
      </w:r>
      <w:r>
        <w:rPr>
          <w:u w:val="single"/>
        </w:rPr>
        <w:t xml:space="preserve"> </w:t>
      </w:r>
      <w:r>
        <w:rPr>
          <w:u w:val="single"/>
        </w:rPr>
        <w:tab/>
      </w:r>
    </w:p>
    <w:p w14:paraId="1461BC63" w14:textId="77777777" w:rsidR="00121D21" w:rsidRDefault="00121D21">
      <w:pPr>
        <w:pStyle w:val="BodyText"/>
        <w:spacing w:before="2"/>
        <w:rPr>
          <w:b/>
          <w:sz w:val="21"/>
        </w:rPr>
      </w:pPr>
    </w:p>
    <w:p w14:paraId="0484EC86" w14:textId="77777777" w:rsidR="00121D21" w:rsidRDefault="00000000">
      <w:pPr>
        <w:pStyle w:val="BodyText"/>
        <w:tabs>
          <w:tab w:val="left" w:pos="3670"/>
          <w:tab w:val="left" w:pos="6694"/>
          <w:tab w:val="left" w:pos="8097"/>
        </w:tabs>
        <w:spacing w:before="93" w:line="295" w:lineRule="auto"/>
        <w:ind w:left="670" w:right="483"/>
        <w:jc w:val="both"/>
      </w:pPr>
      <w:r>
        <w:t xml:space="preserve">On this </w:t>
      </w:r>
      <w:r>
        <w:rPr>
          <w:u w:val="single"/>
        </w:rPr>
        <w:t xml:space="preserve">           </w:t>
      </w:r>
      <w:r>
        <w:rPr>
          <w:spacing w:val="1"/>
        </w:rPr>
        <w:t xml:space="preserve"> </w:t>
      </w:r>
      <w:r>
        <w:t>day</w:t>
      </w:r>
      <w:r>
        <w:rPr>
          <w:spacing w:val="19"/>
        </w:rPr>
        <w:t xml:space="preserve"> </w:t>
      </w:r>
      <w:r>
        <w:t>of</w:t>
      </w:r>
      <w:r>
        <w:rPr>
          <w:u w:val="single"/>
        </w:rPr>
        <w:t xml:space="preserve"> </w:t>
      </w:r>
      <w:r>
        <w:rPr>
          <w:u w:val="single"/>
        </w:rPr>
        <w:tab/>
      </w:r>
      <w:r>
        <w:t>, 20</w:t>
      </w:r>
      <w:r>
        <w:rPr>
          <w:u w:val="single"/>
        </w:rPr>
        <w:t xml:space="preserve">      </w:t>
      </w:r>
      <w:r>
        <w:t>,</w:t>
      </w:r>
      <w:r>
        <w:rPr>
          <w:spacing w:val="38"/>
        </w:rPr>
        <w:t xml:space="preserve"> </w:t>
      </w:r>
      <w:r>
        <w:t>before</w:t>
      </w:r>
      <w:r>
        <w:rPr>
          <w:spacing w:val="19"/>
        </w:rPr>
        <w:t xml:space="preserve"> </w:t>
      </w:r>
      <w:r>
        <w:t>me,</w:t>
      </w:r>
      <w:r>
        <w:rPr>
          <w:u w:val="single"/>
        </w:rPr>
        <w:t xml:space="preserve"> </w:t>
      </w:r>
      <w:r>
        <w:rPr>
          <w:u w:val="single"/>
        </w:rPr>
        <w:tab/>
      </w:r>
      <w:r>
        <w:rPr>
          <w:u w:val="single"/>
        </w:rPr>
        <w:tab/>
      </w:r>
      <w:r>
        <w:t>, Notary Public, personally appeared</w:t>
      </w:r>
      <w:r>
        <w:rPr>
          <w:u w:val="single"/>
        </w:rPr>
        <w:t xml:space="preserve"> </w:t>
      </w:r>
      <w:r>
        <w:rPr>
          <w:u w:val="single"/>
        </w:rPr>
        <w:tab/>
      </w:r>
      <w:r>
        <w:rPr>
          <w:u w:val="single"/>
        </w:rPr>
        <w:tab/>
      </w:r>
      <w:r>
        <w:t xml:space="preserve">, personally known to me (or proved to </w:t>
      </w:r>
      <w:r>
        <w:rPr>
          <w:spacing w:val="-8"/>
        </w:rPr>
        <w:t xml:space="preserve">me </w:t>
      </w:r>
      <w:r>
        <w:t>on the basis of satisfactory evidence) to be the person whose name is subscribed to the within instrument and acknowledged to me that he executed the same in his authorized capacity, and that by his signature on the instrument, he executed the instrument.</w:t>
      </w:r>
    </w:p>
    <w:p w14:paraId="7A7279E3" w14:textId="77777777" w:rsidR="00121D21" w:rsidRDefault="00121D21">
      <w:pPr>
        <w:pStyle w:val="BodyText"/>
        <w:rPr>
          <w:sz w:val="22"/>
        </w:rPr>
      </w:pPr>
    </w:p>
    <w:p w14:paraId="14BAF5EC" w14:textId="77777777" w:rsidR="00121D21" w:rsidRDefault="00121D21">
      <w:pPr>
        <w:pStyle w:val="BodyText"/>
        <w:rPr>
          <w:sz w:val="22"/>
        </w:rPr>
      </w:pPr>
    </w:p>
    <w:p w14:paraId="63792D55" w14:textId="77777777" w:rsidR="00121D21" w:rsidRDefault="00121D21">
      <w:pPr>
        <w:pStyle w:val="BodyText"/>
        <w:rPr>
          <w:sz w:val="22"/>
        </w:rPr>
      </w:pPr>
    </w:p>
    <w:p w14:paraId="3ACD0479" w14:textId="77777777" w:rsidR="00121D21" w:rsidRDefault="00121D21">
      <w:pPr>
        <w:pStyle w:val="BodyText"/>
        <w:spacing w:before="10"/>
        <w:rPr>
          <w:sz w:val="32"/>
        </w:rPr>
      </w:pPr>
    </w:p>
    <w:p w14:paraId="663173B1" w14:textId="77777777" w:rsidR="00121D21" w:rsidRDefault="00000000">
      <w:pPr>
        <w:pStyle w:val="BodyText"/>
        <w:ind w:left="670"/>
        <w:jc w:val="both"/>
      </w:pPr>
      <w:r>
        <w:t>WITNESS my hand and official seal.</w:t>
      </w:r>
    </w:p>
    <w:p w14:paraId="1230300F" w14:textId="77777777" w:rsidR="00121D21" w:rsidRDefault="00121D21">
      <w:pPr>
        <w:pStyle w:val="BodyText"/>
        <w:rPr>
          <w:sz w:val="22"/>
        </w:rPr>
      </w:pPr>
    </w:p>
    <w:p w14:paraId="5DB0725C" w14:textId="77777777" w:rsidR="00121D21" w:rsidRDefault="00121D21">
      <w:pPr>
        <w:pStyle w:val="BodyText"/>
        <w:rPr>
          <w:sz w:val="22"/>
        </w:rPr>
      </w:pPr>
    </w:p>
    <w:p w14:paraId="55201521" w14:textId="77777777" w:rsidR="00121D21" w:rsidRDefault="00121D21">
      <w:pPr>
        <w:pStyle w:val="BodyText"/>
        <w:rPr>
          <w:sz w:val="22"/>
        </w:rPr>
      </w:pPr>
    </w:p>
    <w:p w14:paraId="4AD7676F" w14:textId="77777777" w:rsidR="00121D21" w:rsidRDefault="00121D21">
      <w:pPr>
        <w:pStyle w:val="BodyText"/>
        <w:rPr>
          <w:sz w:val="22"/>
        </w:rPr>
      </w:pPr>
    </w:p>
    <w:p w14:paraId="44A7DC00" w14:textId="77777777" w:rsidR="00121D21" w:rsidRDefault="00000000">
      <w:pPr>
        <w:pStyle w:val="BodyText"/>
        <w:tabs>
          <w:tab w:val="left" w:pos="5358"/>
          <w:tab w:val="left" w:pos="5412"/>
        </w:tabs>
        <w:spacing w:before="176" w:line="295" w:lineRule="auto"/>
        <w:ind w:left="670" w:right="5551"/>
      </w:pPr>
      <w:r>
        <w:t>Signature:</w:t>
      </w:r>
      <w:r>
        <w:rPr>
          <w:u w:val="single"/>
        </w:rPr>
        <w:tab/>
      </w:r>
      <w:r>
        <w:rPr>
          <w:u w:val="single"/>
        </w:rPr>
        <w:tab/>
      </w:r>
      <w:r>
        <w:t xml:space="preserve"> My commission expires on: </w:t>
      </w:r>
      <w:r>
        <w:rPr>
          <w:u w:val="single"/>
        </w:rPr>
        <w:t xml:space="preserve"> </w:t>
      </w:r>
      <w:r>
        <w:rPr>
          <w:u w:val="single"/>
        </w:rPr>
        <w:tab/>
      </w:r>
      <w:r>
        <w:rPr>
          <w:u w:val="single"/>
        </w:rPr>
        <w:tab/>
      </w:r>
    </w:p>
    <w:p w14:paraId="76AFBB32" w14:textId="77777777" w:rsidR="00121D21" w:rsidRDefault="00121D21">
      <w:pPr>
        <w:pStyle w:val="BodyText"/>
        <w:spacing w:before="7"/>
        <w:rPr>
          <w:sz w:val="16"/>
        </w:rPr>
      </w:pPr>
    </w:p>
    <w:p w14:paraId="4EAD6D24" w14:textId="77777777" w:rsidR="00121D21" w:rsidRDefault="00000000">
      <w:pPr>
        <w:pStyle w:val="BodyText"/>
        <w:spacing w:before="93"/>
        <w:ind w:left="670"/>
      </w:pPr>
      <w:r>
        <w:t>(Seal)</w:t>
      </w:r>
    </w:p>
    <w:sectPr w:rsidR="00121D21">
      <w:pgSz w:w="11910" w:h="16840"/>
      <w:pgMar w:top="480" w:right="4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785D"/>
    <w:multiLevelType w:val="hybridMultilevel"/>
    <w:tmpl w:val="91B65788"/>
    <w:lvl w:ilvl="0" w:tplc="5F524848">
      <w:start w:val="10"/>
      <w:numFmt w:val="lowerRoman"/>
      <w:lvlText w:val="(%1)"/>
      <w:lvlJc w:val="left"/>
      <w:pPr>
        <w:ind w:left="2324" w:hanging="561"/>
        <w:jc w:val="left"/>
      </w:pPr>
      <w:rPr>
        <w:rFonts w:hint="default"/>
        <w:w w:val="100"/>
      </w:rPr>
    </w:lvl>
    <w:lvl w:ilvl="1" w:tplc="44780748">
      <w:numFmt w:val="bullet"/>
      <w:lvlText w:val="•"/>
      <w:lvlJc w:val="left"/>
      <w:pPr>
        <w:ind w:left="3184" w:hanging="561"/>
      </w:pPr>
      <w:rPr>
        <w:rFonts w:hint="default"/>
      </w:rPr>
    </w:lvl>
    <w:lvl w:ilvl="2" w:tplc="BE229A9A">
      <w:numFmt w:val="bullet"/>
      <w:lvlText w:val="•"/>
      <w:lvlJc w:val="left"/>
      <w:pPr>
        <w:ind w:left="4049" w:hanging="561"/>
      </w:pPr>
      <w:rPr>
        <w:rFonts w:hint="default"/>
      </w:rPr>
    </w:lvl>
    <w:lvl w:ilvl="3" w:tplc="AD729F40">
      <w:numFmt w:val="bullet"/>
      <w:lvlText w:val="•"/>
      <w:lvlJc w:val="left"/>
      <w:pPr>
        <w:ind w:left="4913" w:hanging="561"/>
      </w:pPr>
      <w:rPr>
        <w:rFonts w:hint="default"/>
      </w:rPr>
    </w:lvl>
    <w:lvl w:ilvl="4" w:tplc="D5C22950">
      <w:numFmt w:val="bullet"/>
      <w:lvlText w:val="•"/>
      <w:lvlJc w:val="left"/>
      <w:pPr>
        <w:ind w:left="5778" w:hanging="561"/>
      </w:pPr>
      <w:rPr>
        <w:rFonts w:hint="default"/>
      </w:rPr>
    </w:lvl>
    <w:lvl w:ilvl="5" w:tplc="47E0F3A0">
      <w:numFmt w:val="bullet"/>
      <w:lvlText w:val="•"/>
      <w:lvlJc w:val="left"/>
      <w:pPr>
        <w:ind w:left="6642" w:hanging="561"/>
      </w:pPr>
      <w:rPr>
        <w:rFonts w:hint="default"/>
      </w:rPr>
    </w:lvl>
    <w:lvl w:ilvl="6" w:tplc="C5C80A18">
      <w:numFmt w:val="bullet"/>
      <w:lvlText w:val="•"/>
      <w:lvlJc w:val="left"/>
      <w:pPr>
        <w:ind w:left="7507" w:hanging="561"/>
      </w:pPr>
      <w:rPr>
        <w:rFonts w:hint="default"/>
      </w:rPr>
    </w:lvl>
    <w:lvl w:ilvl="7" w:tplc="7544415C">
      <w:numFmt w:val="bullet"/>
      <w:lvlText w:val="•"/>
      <w:lvlJc w:val="left"/>
      <w:pPr>
        <w:ind w:left="8371" w:hanging="561"/>
      </w:pPr>
      <w:rPr>
        <w:rFonts w:hint="default"/>
      </w:rPr>
    </w:lvl>
    <w:lvl w:ilvl="8" w:tplc="CCFEE3E0">
      <w:numFmt w:val="bullet"/>
      <w:lvlText w:val="•"/>
      <w:lvlJc w:val="left"/>
      <w:pPr>
        <w:ind w:left="9236" w:hanging="561"/>
      </w:pPr>
      <w:rPr>
        <w:rFonts w:hint="default"/>
      </w:rPr>
    </w:lvl>
  </w:abstractNum>
  <w:abstractNum w:abstractNumId="1" w15:restartNumberingAfterBreak="0">
    <w:nsid w:val="14E83201"/>
    <w:multiLevelType w:val="hybridMultilevel"/>
    <w:tmpl w:val="FCA62C62"/>
    <w:lvl w:ilvl="0" w:tplc="2BC808BA">
      <w:start w:val="1"/>
      <w:numFmt w:val="decimal"/>
      <w:lvlText w:val="(%1)"/>
      <w:lvlJc w:val="left"/>
      <w:pPr>
        <w:ind w:left="1193" w:hanging="523"/>
        <w:jc w:val="left"/>
      </w:pPr>
      <w:rPr>
        <w:rFonts w:ascii="Arial" w:eastAsia="Arial" w:hAnsi="Arial" w:cs="Arial" w:hint="default"/>
        <w:w w:val="100"/>
        <w:sz w:val="20"/>
        <w:szCs w:val="20"/>
      </w:rPr>
    </w:lvl>
    <w:lvl w:ilvl="1" w:tplc="429EFA34">
      <w:numFmt w:val="bullet"/>
      <w:lvlText w:val="•"/>
      <w:lvlJc w:val="left"/>
      <w:pPr>
        <w:ind w:left="2176" w:hanging="523"/>
      </w:pPr>
      <w:rPr>
        <w:rFonts w:hint="default"/>
      </w:rPr>
    </w:lvl>
    <w:lvl w:ilvl="2" w:tplc="375E8E0E">
      <w:numFmt w:val="bullet"/>
      <w:lvlText w:val="•"/>
      <w:lvlJc w:val="left"/>
      <w:pPr>
        <w:ind w:left="3153" w:hanging="523"/>
      </w:pPr>
      <w:rPr>
        <w:rFonts w:hint="default"/>
      </w:rPr>
    </w:lvl>
    <w:lvl w:ilvl="3" w:tplc="5314A4E0">
      <w:numFmt w:val="bullet"/>
      <w:lvlText w:val="•"/>
      <w:lvlJc w:val="left"/>
      <w:pPr>
        <w:ind w:left="4129" w:hanging="523"/>
      </w:pPr>
      <w:rPr>
        <w:rFonts w:hint="default"/>
      </w:rPr>
    </w:lvl>
    <w:lvl w:ilvl="4" w:tplc="BBDEEE9C">
      <w:numFmt w:val="bullet"/>
      <w:lvlText w:val="•"/>
      <w:lvlJc w:val="left"/>
      <w:pPr>
        <w:ind w:left="5106" w:hanging="523"/>
      </w:pPr>
      <w:rPr>
        <w:rFonts w:hint="default"/>
      </w:rPr>
    </w:lvl>
    <w:lvl w:ilvl="5" w:tplc="66707202">
      <w:numFmt w:val="bullet"/>
      <w:lvlText w:val="•"/>
      <w:lvlJc w:val="left"/>
      <w:pPr>
        <w:ind w:left="6082" w:hanging="523"/>
      </w:pPr>
      <w:rPr>
        <w:rFonts w:hint="default"/>
      </w:rPr>
    </w:lvl>
    <w:lvl w:ilvl="6" w:tplc="238ADF42">
      <w:numFmt w:val="bullet"/>
      <w:lvlText w:val="•"/>
      <w:lvlJc w:val="left"/>
      <w:pPr>
        <w:ind w:left="7059" w:hanging="523"/>
      </w:pPr>
      <w:rPr>
        <w:rFonts w:hint="default"/>
      </w:rPr>
    </w:lvl>
    <w:lvl w:ilvl="7" w:tplc="6E949654">
      <w:numFmt w:val="bullet"/>
      <w:lvlText w:val="•"/>
      <w:lvlJc w:val="left"/>
      <w:pPr>
        <w:ind w:left="8035" w:hanging="523"/>
      </w:pPr>
      <w:rPr>
        <w:rFonts w:hint="default"/>
      </w:rPr>
    </w:lvl>
    <w:lvl w:ilvl="8" w:tplc="C11AA94A">
      <w:numFmt w:val="bullet"/>
      <w:lvlText w:val="•"/>
      <w:lvlJc w:val="left"/>
      <w:pPr>
        <w:ind w:left="9012" w:hanging="523"/>
      </w:pPr>
      <w:rPr>
        <w:rFonts w:hint="default"/>
      </w:rPr>
    </w:lvl>
  </w:abstractNum>
  <w:abstractNum w:abstractNumId="2" w15:restartNumberingAfterBreak="0">
    <w:nsid w:val="248D638F"/>
    <w:multiLevelType w:val="hybridMultilevel"/>
    <w:tmpl w:val="58D42CB6"/>
    <w:lvl w:ilvl="0" w:tplc="8B6E9258">
      <w:start w:val="1"/>
      <w:numFmt w:val="upperLetter"/>
      <w:lvlText w:val="%1."/>
      <w:lvlJc w:val="left"/>
      <w:pPr>
        <w:ind w:left="1237" w:hanging="567"/>
        <w:jc w:val="left"/>
      </w:pPr>
      <w:rPr>
        <w:rFonts w:hint="default"/>
        <w:w w:val="100"/>
      </w:rPr>
    </w:lvl>
    <w:lvl w:ilvl="1" w:tplc="DF74DF66">
      <w:numFmt w:val="bullet"/>
      <w:lvlText w:val="•"/>
      <w:lvlJc w:val="left"/>
      <w:pPr>
        <w:ind w:left="2212" w:hanging="567"/>
      </w:pPr>
      <w:rPr>
        <w:rFonts w:hint="default"/>
      </w:rPr>
    </w:lvl>
    <w:lvl w:ilvl="2" w:tplc="FA289CAA">
      <w:numFmt w:val="bullet"/>
      <w:lvlText w:val="•"/>
      <w:lvlJc w:val="left"/>
      <w:pPr>
        <w:ind w:left="3185" w:hanging="567"/>
      </w:pPr>
      <w:rPr>
        <w:rFonts w:hint="default"/>
      </w:rPr>
    </w:lvl>
    <w:lvl w:ilvl="3" w:tplc="CB18E1F4">
      <w:numFmt w:val="bullet"/>
      <w:lvlText w:val="•"/>
      <w:lvlJc w:val="left"/>
      <w:pPr>
        <w:ind w:left="4157" w:hanging="567"/>
      </w:pPr>
      <w:rPr>
        <w:rFonts w:hint="default"/>
      </w:rPr>
    </w:lvl>
    <w:lvl w:ilvl="4" w:tplc="F6B8B94C">
      <w:numFmt w:val="bullet"/>
      <w:lvlText w:val="•"/>
      <w:lvlJc w:val="left"/>
      <w:pPr>
        <w:ind w:left="5130" w:hanging="567"/>
      </w:pPr>
      <w:rPr>
        <w:rFonts w:hint="default"/>
      </w:rPr>
    </w:lvl>
    <w:lvl w:ilvl="5" w:tplc="22EE591E">
      <w:numFmt w:val="bullet"/>
      <w:lvlText w:val="•"/>
      <w:lvlJc w:val="left"/>
      <w:pPr>
        <w:ind w:left="6102" w:hanging="567"/>
      </w:pPr>
      <w:rPr>
        <w:rFonts w:hint="default"/>
      </w:rPr>
    </w:lvl>
    <w:lvl w:ilvl="6" w:tplc="5292068C">
      <w:numFmt w:val="bullet"/>
      <w:lvlText w:val="•"/>
      <w:lvlJc w:val="left"/>
      <w:pPr>
        <w:ind w:left="7075" w:hanging="567"/>
      </w:pPr>
      <w:rPr>
        <w:rFonts w:hint="default"/>
      </w:rPr>
    </w:lvl>
    <w:lvl w:ilvl="7" w:tplc="ABBCF042">
      <w:numFmt w:val="bullet"/>
      <w:lvlText w:val="•"/>
      <w:lvlJc w:val="left"/>
      <w:pPr>
        <w:ind w:left="8047" w:hanging="567"/>
      </w:pPr>
      <w:rPr>
        <w:rFonts w:hint="default"/>
      </w:rPr>
    </w:lvl>
    <w:lvl w:ilvl="8" w:tplc="BE241B68">
      <w:numFmt w:val="bullet"/>
      <w:lvlText w:val="•"/>
      <w:lvlJc w:val="left"/>
      <w:pPr>
        <w:ind w:left="9020" w:hanging="567"/>
      </w:pPr>
      <w:rPr>
        <w:rFonts w:hint="default"/>
      </w:rPr>
    </w:lvl>
  </w:abstractNum>
  <w:abstractNum w:abstractNumId="3" w15:restartNumberingAfterBreak="0">
    <w:nsid w:val="3958205D"/>
    <w:multiLevelType w:val="multilevel"/>
    <w:tmpl w:val="7B92EDF4"/>
    <w:lvl w:ilvl="0">
      <w:start w:val="1"/>
      <w:numFmt w:val="decimal"/>
      <w:lvlText w:val="%1."/>
      <w:lvlJc w:val="left"/>
      <w:pPr>
        <w:ind w:left="670" w:hanging="567"/>
        <w:jc w:val="right"/>
      </w:pPr>
      <w:rPr>
        <w:rFonts w:ascii="Arial" w:eastAsia="Arial" w:hAnsi="Arial" w:cs="Arial" w:hint="default"/>
        <w:b/>
        <w:bCs/>
        <w:w w:val="100"/>
        <w:sz w:val="20"/>
        <w:szCs w:val="20"/>
      </w:rPr>
    </w:lvl>
    <w:lvl w:ilvl="1">
      <w:start w:val="1"/>
      <w:numFmt w:val="decimal"/>
      <w:lvlText w:val="%1.%2"/>
      <w:lvlJc w:val="left"/>
      <w:pPr>
        <w:ind w:left="1804" w:hanging="567"/>
        <w:jc w:val="left"/>
      </w:pPr>
      <w:rPr>
        <w:rFonts w:hint="default"/>
        <w:w w:val="100"/>
      </w:rPr>
    </w:lvl>
    <w:lvl w:ilvl="2">
      <w:start w:val="1"/>
      <w:numFmt w:val="decimal"/>
      <w:lvlText w:val="%1.%2.%3"/>
      <w:lvlJc w:val="left"/>
      <w:pPr>
        <w:ind w:left="2360" w:hanging="567"/>
        <w:jc w:val="left"/>
      </w:pPr>
      <w:rPr>
        <w:rFonts w:hint="default"/>
        <w:w w:val="100"/>
      </w:rPr>
    </w:lvl>
    <w:lvl w:ilvl="3">
      <w:numFmt w:val="bullet"/>
      <w:lvlText w:val="•"/>
      <w:lvlJc w:val="left"/>
      <w:pPr>
        <w:ind w:left="2360" w:hanging="567"/>
      </w:pPr>
      <w:rPr>
        <w:rFonts w:hint="default"/>
      </w:rPr>
    </w:lvl>
    <w:lvl w:ilvl="4">
      <w:numFmt w:val="bullet"/>
      <w:lvlText w:val="•"/>
      <w:lvlJc w:val="left"/>
      <w:pPr>
        <w:ind w:left="2480" w:hanging="567"/>
      </w:pPr>
      <w:rPr>
        <w:rFonts w:hint="default"/>
      </w:rPr>
    </w:lvl>
    <w:lvl w:ilvl="5">
      <w:numFmt w:val="bullet"/>
      <w:lvlText w:val="•"/>
      <w:lvlJc w:val="left"/>
      <w:pPr>
        <w:ind w:left="3894" w:hanging="567"/>
      </w:pPr>
      <w:rPr>
        <w:rFonts w:hint="default"/>
      </w:rPr>
    </w:lvl>
    <w:lvl w:ilvl="6">
      <w:numFmt w:val="bullet"/>
      <w:lvlText w:val="•"/>
      <w:lvlJc w:val="left"/>
      <w:pPr>
        <w:ind w:left="5308" w:hanging="567"/>
      </w:pPr>
      <w:rPr>
        <w:rFonts w:hint="default"/>
      </w:rPr>
    </w:lvl>
    <w:lvl w:ilvl="7">
      <w:numFmt w:val="bullet"/>
      <w:lvlText w:val="•"/>
      <w:lvlJc w:val="left"/>
      <w:pPr>
        <w:ind w:left="6722" w:hanging="567"/>
      </w:pPr>
      <w:rPr>
        <w:rFonts w:hint="default"/>
      </w:rPr>
    </w:lvl>
    <w:lvl w:ilvl="8">
      <w:numFmt w:val="bullet"/>
      <w:lvlText w:val="•"/>
      <w:lvlJc w:val="left"/>
      <w:pPr>
        <w:ind w:left="8137" w:hanging="567"/>
      </w:pPr>
      <w:rPr>
        <w:rFonts w:hint="default"/>
      </w:rPr>
    </w:lvl>
  </w:abstractNum>
  <w:abstractNum w:abstractNumId="4" w15:restartNumberingAfterBreak="0">
    <w:nsid w:val="41496058"/>
    <w:multiLevelType w:val="multilevel"/>
    <w:tmpl w:val="A0FEA306"/>
    <w:lvl w:ilvl="0">
      <w:start w:val="5"/>
      <w:numFmt w:val="decimal"/>
      <w:lvlText w:val="%1"/>
      <w:lvlJc w:val="left"/>
      <w:pPr>
        <w:ind w:left="1804" w:hanging="567"/>
        <w:jc w:val="left"/>
      </w:pPr>
      <w:rPr>
        <w:rFonts w:hint="default"/>
      </w:rPr>
    </w:lvl>
    <w:lvl w:ilvl="1">
      <w:start w:val="2"/>
      <w:numFmt w:val="decimal"/>
      <w:lvlText w:val="%1.%2"/>
      <w:lvlJc w:val="left"/>
      <w:pPr>
        <w:ind w:left="1804" w:hanging="567"/>
        <w:jc w:val="left"/>
      </w:pPr>
      <w:rPr>
        <w:rFonts w:hint="default"/>
      </w:rPr>
    </w:lvl>
    <w:lvl w:ilvl="2">
      <w:start w:val="1"/>
      <w:numFmt w:val="decimal"/>
      <w:lvlText w:val="%1.%2.%3"/>
      <w:lvlJc w:val="left"/>
      <w:pPr>
        <w:ind w:left="1804" w:hanging="567"/>
        <w:jc w:val="left"/>
      </w:pPr>
      <w:rPr>
        <w:rFonts w:hint="default"/>
        <w:w w:val="100"/>
      </w:rPr>
    </w:lvl>
    <w:lvl w:ilvl="3">
      <w:numFmt w:val="bullet"/>
      <w:lvlText w:val="•"/>
      <w:lvlJc w:val="left"/>
      <w:pPr>
        <w:ind w:left="4549" w:hanging="567"/>
      </w:pPr>
      <w:rPr>
        <w:rFonts w:hint="default"/>
      </w:rPr>
    </w:lvl>
    <w:lvl w:ilvl="4">
      <w:numFmt w:val="bullet"/>
      <w:lvlText w:val="•"/>
      <w:lvlJc w:val="left"/>
      <w:pPr>
        <w:ind w:left="5466" w:hanging="567"/>
      </w:pPr>
      <w:rPr>
        <w:rFonts w:hint="default"/>
      </w:rPr>
    </w:lvl>
    <w:lvl w:ilvl="5">
      <w:numFmt w:val="bullet"/>
      <w:lvlText w:val="•"/>
      <w:lvlJc w:val="left"/>
      <w:pPr>
        <w:ind w:left="6382" w:hanging="567"/>
      </w:pPr>
      <w:rPr>
        <w:rFonts w:hint="default"/>
      </w:rPr>
    </w:lvl>
    <w:lvl w:ilvl="6">
      <w:numFmt w:val="bullet"/>
      <w:lvlText w:val="•"/>
      <w:lvlJc w:val="left"/>
      <w:pPr>
        <w:ind w:left="7299" w:hanging="567"/>
      </w:pPr>
      <w:rPr>
        <w:rFonts w:hint="default"/>
      </w:rPr>
    </w:lvl>
    <w:lvl w:ilvl="7">
      <w:numFmt w:val="bullet"/>
      <w:lvlText w:val="•"/>
      <w:lvlJc w:val="left"/>
      <w:pPr>
        <w:ind w:left="8215" w:hanging="567"/>
      </w:pPr>
      <w:rPr>
        <w:rFonts w:hint="default"/>
      </w:rPr>
    </w:lvl>
    <w:lvl w:ilvl="8">
      <w:numFmt w:val="bullet"/>
      <w:lvlText w:val="•"/>
      <w:lvlJc w:val="left"/>
      <w:pPr>
        <w:ind w:left="9132" w:hanging="567"/>
      </w:pPr>
      <w:rPr>
        <w:rFonts w:hint="default"/>
      </w:rPr>
    </w:lvl>
  </w:abstractNum>
  <w:abstractNum w:abstractNumId="5" w15:restartNumberingAfterBreak="0">
    <w:nsid w:val="42FD282B"/>
    <w:multiLevelType w:val="hybridMultilevel"/>
    <w:tmpl w:val="677EA4A4"/>
    <w:lvl w:ilvl="0" w:tplc="A57275CA">
      <w:start w:val="1"/>
      <w:numFmt w:val="upperLetter"/>
      <w:lvlText w:val="%1."/>
      <w:lvlJc w:val="left"/>
      <w:pPr>
        <w:ind w:left="1237" w:hanging="567"/>
        <w:jc w:val="left"/>
      </w:pPr>
      <w:rPr>
        <w:rFonts w:ascii="Arial" w:eastAsia="Arial" w:hAnsi="Arial" w:cs="Arial" w:hint="default"/>
        <w:w w:val="100"/>
        <w:sz w:val="20"/>
        <w:szCs w:val="20"/>
      </w:rPr>
    </w:lvl>
    <w:lvl w:ilvl="1" w:tplc="6C36DC66">
      <w:numFmt w:val="bullet"/>
      <w:lvlText w:val="•"/>
      <w:lvlJc w:val="left"/>
      <w:pPr>
        <w:ind w:left="2212" w:hanging="567"/>
      </w:pPr>
      <w:rPr>
        <w:rFonts w:hint="default"/>
      </w:rPr>
    </w:lvl>
    <w:lvl w:ilvl="2" w:tplc="C4D24CD2">
      <w:numFmt w:val="bullet"/>
      <w:lvlText w:val="•"/>
      <w:lvlJc w:val="left"/>
      <w:pPr>
        <w:ind w:left="3185" w:hanging="567"/>
      </w:pPr>
      <w:rPr>
        <w:rFonts w:hint="default"/>
      </w:rPr>
    </w:lvl>
    <w:lvl w:ilvl="3" w:tplc="781C417E">
      <w:numFmt w:val="bullet"/>
      <w:lvlText w:val="•"/>
      <w:lvlJc w:val="left"/>
      <w:pPr>
        <w:ind w:left="4157" w:hanging="567"/>
      </w:pPr>
      <w:rPr>
        <w:rFonts w:hint="default"/>
      </w:rPr>
    </w:lvl>
    <w:lvl w:ilvl="4" w:tplc="EE1C286A">
      <w:numFmt w:val="bullet"/>
      <w:lvlText w:val="•"/>
      <w:lvlJc w:val="left"/>
      <w:pPr>
        <w:ind w:left="5130" w:hanging="567"/>
      </w:pPr>
      <w:rPr>
        <w:rFonts w:hint="default"/>
      </w:rPr>
    </w:lvl>
    <w:lvl w:ilvl="5" w:tplc="AE48B1C4">
      <w:numFmt w:val="bullet"/>
      <w:lvlText w:val="•"/>
      <w:lvlJc w:val="left"/>
      <w:pPr>
        <w:ind w:left="6102" w:hanging="567"/>
      </w:pPr>
      <w:rPr>
        <w:rFonts w:hint="default"/>
      </w:rPr>
    </w:lvl>
    <w:lvl w:ilvl="6" w:tplc="22F2228E">
      <w:numFmt w:val="bullet"/>
      <w:lvlText w:val="•"/>
      <w:lvlJc w:val="left"/>
      <w:pPr>
        <w:ind w:left="7075" w:hanging="567"/>
      </w:pPr>
      <w:rPr>
        <w:rFonts w:hint="default"/>
      </w:rPr>
    </w:lvl>
    <w:lvl w:ilvl="7" w:tplc="E7DA4E32">
      <w:numFmt w:val="bullet"/>
      <w:lvlText w:val="•"/>
      <w:lvlJc w:val="left"/>
      <w:pPr>
        <w:ind w:left="8047" w:hanging="567"/>
      </w:pPr>
      <w:rPr>
        <w:rFonts w:hint="default"/>
      </w:rPr>
    </w:lvl>
    <w:lvl w:ilvl="8" w:tplc="38C8D8AC">
      <w:numFmt w:val="bullet"/>
      <w:lvlText w:val="•"/>
      <w:lvlJc w:val="left"/>
      <w:pPr>
        <w:ind w:left="9020" w:hanging="567"/>
      </w:pPr>
      <w:rPr>
        <w:rFonts w:hint="default"/>
      </w:rPr>
    </w:lvl>
  </w:abstractNum>
  <w:abstractNum w:abstractNumId="6" w15:restartNumberingAfterBreak="0">
    <w:nsid w:val="518F0ED9"/>
    <w:multiLevelType w:val="multilevel"/>
    <w:tmpl w:val="C0E83BBC"/>
    <w:lvl w:ilvl="0">
      <w:start w:val="1"/>
      <w:numFmt w:val="decimal"/>
      <w:lvlText w:val="%1."/>
      <w:lvlJc w:val="left"/>
      <w:pPr>
        <w:ind w:left="1237" w:hanging="567"/>
        <w:jc w:val="left"/>
      </w:pPr>
      <w:rPr>
        <w:rFonts w:ascii="Arial" w:eastAsia="Arial" w:hAnsi="Arial" w:cs="Arial" w:hint="default"/>
        <w:b/>
        <w:bCs/>
        <w:w w:val="100"/>
        <w:sz w:val="20"/>
        <w:szCs w:val="20"/>
      </w:rPr>
    </w:lvl>
    <w:lvl w:ilvl="1">
      <w:start w:val="1"/>
      <w:numFmt w:val="decimal"/>
      <w:lvlText w:val="%1.%2"/>
      <w:lvlJc w:val="left"/>
      <w:pPr>
        <w:ind w:left="1746" w:hanging="550"/>
        <w:jc w:val="left"/>
      </w:pPr>
      <w:rPr>
        <w:rFonts w:hint="default"/>
        <w:w w:val="100"/>
      </w:rPr>
    </w:lvl>
    <w:lvl w:ilvl="2">
      <w:start w:val="1"/>
      <w:numFmt w:val="lowerRoman"/>
      <w:lvlText w:val="(%3)"/>
      <w:lvlJc w:val="left"/>
      <w:pPr>
        <w:ind w:left="2212" w:hanging="550"/>
        <w:jc w:val="left"/>
      </w:pPr>
      <w:rPr>
        <w:rFonts w:ascii="Arial" w:eastAsia="Arial" w:hAnsi="Arial" w:cs="Arial" w:hint="default"/>
        <w:w w:val="100"/>
        <w:sz w:val="20"/>
        <w:szCs w:val="20"/>
        <w:shd w:val="clear" w:color="auto" w:fill="FDFDBE"/>
      </w:rPr>
    </w:lvl>
    <w:lvl w:ilvl="3">
      <w:numFmt w:val="bullet"/>
      <w:lvlText w:val="•"/>
      <w:lvlJc w:val="left"/>
      <w:pPr>
        <w:ind w:left="2220" w:hanging="550"/>
      </w:pPr>
      <w:rPr>
        <w:rFonts w:hint="default"/>
      </w:rPr>
    </w:lvl>
    <w:lvl w:ilvl="4">
      <w:numFmt w:val="bullet"/>
      <w:lvlText w:val="•"/>
      <w:lvlJc w:val="left"/>
      <w:pPr>
        <w:ind w:left="3469" w:hanging="550"/>
      </w:pPr>
      <w:rPr>
        <w:rFonts w:hint="default"/>
      </w:rPr>
    </w:lvl>
    <w:lvl w:ilvl="5">
      <w:numFmt w:val="bullet"/>
      <w:lvlText w:val="•"/>
      <w:lvlJc w:val="left"/>
      <w:pPr>
        <w:ind w:left="4718" w:hanging="550"/>
      </w:pPr>
      <w:rPr>
        <w:rFonts w:hint="default"/>
      </w:rPr>
    </w:lvl>
    <w:lvl w:ilvl="6">
      <w:numFmt w:val="bullet"/>
      <w:lvlText w:val="•"/>
      <w:lvlJc w:val="left"/>
      <w:pPr>
        <w:ind w:left="5968" w:hanging="550"/>
      </w:pPr>
      <w:rPr>
        <w:rFonts w:hint="default"/>
      </w:rPr>
    </w:lvl>
    <w:lvl w:ilvl="7">
      <w:numFmt w:val="bullet"/>
      <w:lvlText w:val="•"/>
      <w:lvlJc w:val="left"/>
      <w:pPr>
        <w:ind w:left="7217" w:hanging="550"/>
      </w:pPr>
      <w:rPr>
        <w:rFonts w:hint="default"/>
      </w:rPr>
    </w:lvl>
    <w:lvl w:ilvl="8">
      <w:numFmt w:val="bullet"/>
      <w:lvlText w:val="•"/>
      <w:lvlJc w:val="left"/>
      <w:pPr>
        <w:ind w:left="8466" w:hanging="550"/>
      </w:pPr>
      <w:rPr>
        <w:rFonts w:hint="default"/>
      </w:rPr>
    </w:lvl>
  </w:abstractNum>
  <w:abstractNum w:abstractNumId="7" w15:restartNumberingAfterBreak="0">
    <w:nsid w:val="5BE953AC"/>
    <w:multiLevelType w:val="hybridMultilevel"/>
    <w:tmpl w:val="4A760648"/>
    <w:lvl w:ilvl="0" w:tplc="6046CEBA">
      <w:start w:val="1"/>
      <w:numFmt w:val="lowerRoman"/>
      <w:lvlText w:val="(%1)"/>
      <w:lvlJc w:val="left"/>
      <w:pPr>
        <w:ind w:left="2371" w:hanging="567"/>
        <w:jc w:val="left"/>
      </w:pPr>
      <w:rPr>
        <w:rFonts w:hint="default"/>
        <w:w w:val="100"/>
      </w:rPr>
    </w:lvl>
    <w:lvl w:ilvl="1" w:tplc="2BAA93A4">
      <w:numFmt w:val="bullet"/>
      <w:lvlText w:val="•"/>
      <w:lvlJc w:val="left"/>
      <w:pPr>
        <w:ind w:left="3238" w:hanging="567"/>
      </w:pPr>
      <w:rPr>
        <w:rFonts w:hint="default"/>
      </w:rPr>
    </w:lvl>
    <w:lvl w:ilvl="2" w:tplc="8BCEF5C0">
      <w:numFmt w:val="bullet"/>
      <w:lvlText w:val="•"/>
      <w:lvlJc w:val="left"/>
      <w:pPr>
        <w:ind w:left="4097" w:hanging="567"/>
      </w:pPr>
      <w:rPr>
        <w:rFonts w:hint="default"/>
      </w:rPr>
    </w:lvl>
    <w:lvl w:ilvl="3" w:tplc="8ED876B2">
      <w:numFmt w:val="bullet"/>
      <w:lvlText w:val="•"/>
      <w:lvlJc w:val="left"/>
      <w:pPr>
        <w:ind w:left="4955" w:hanging="567"/>
      </w:pPr>
      <w:rPr>
        <w:rFonts w:hint="default"/>
      </w:rPr>
    </w:lvl>
    <w:lvl w:ilvl="4" w:tplc="E54AECAA">
      <w:numFmt w:val="bullet"/>
      <w:lvlText w:val="•"/>
      <w:lvlJc w:val="left"/>
      <w:pPr>
        <w:ind w:left="5814" w:hanging="567"/>
      </w:pPr>
      <w:rPr>
        <w:rFonts w:hint="default"/>
      </w:rPr>
    </w:lvl>
    <w:lvl w:ilvl="5" w:tplc="DC9E3AF8">
      <w:numFmt w:val="bullet"/>
      <w:lvlText w:val="•"/>
      <w:lvlJc w:val="left"/>
      <w:pPr>
        <w:ind w:left="6672" w:hanging="567"/>
      </w:pPr>
      <w:rPr>
        <w:rFonts w:hint="default"/>
      </w:rPr>
    </w:lvl>
    <w:lvl w:ilvl="6" w:tplc="B7A23238">
      <w:numFmt w:val="bullet"/>
      <w:lvlText w:val="•"/>
      <w:lvlJc w:val="left"/>
      <w:pPr>
        <w:ind w:left="7531" w:hanging="567"/>
      </w:pPr>
      <w:rPr>
        <w:rFonts w:hint="default"/>
      </w:rPr>
    </w:lvl>
    <w:lvl w:ilvl="7" w:tplc="F6BE8A6C">
      <w:numFmt w:val="bullet"/>
      <w:lvlText w:val="•"/>
      <w:lvlJc w:val="left"/>
      <w:pPr>
        <w:ind w:left="8389" w:hanging="567"/>
      </w:pPr>
      <w:rPr>
        <w:rFonts w:hint="default"/>
      </w:rPr>
    </w:lvl>
    <w:lvl w:ilvl="8" w:tplc="B450076A">
      <w:numFmt w:val="bullet"/>
      <w:lvlText w:val="•"/>
      <w:lvlJc w:val="left"/>
      <w:pPr>
        <w:ind w:left="9248" w:hanging="567"/>
      </w:pPr>
      <w:rPr>
        <w:rFonts w:hint="default"/>
      </w:rPr>
    </w:lvl>
  </w:abstractNum>
  <w:abstractNum w:abstractNumId="8" w15:restartNumberingAfterBreak="0">
    <w:nsid w:val="5E2E4DFD"/>
    <w:multiLevelType w:val="hybridMultilevel"/>
    <w:tmpl w:val="62B0567E"/>
    <w:lvl w:ilvl="0" w:tplc="AC96A484">
      <w:start w:val="1"/>
      <w:numFmt w:val="decimal"/>
      <w:lvlText w:val="(%1)"/>
      <w:lvlJc w:val="left"/>
      <w:pPr>
        <w:ind w:left="1237" w:hanging="523"/>
        <w:jc w:val="left"/>
      </w:pPr>
      <w:rPr>
        <w:rFonts w:ascii="Arial" w:eastAsia="Arial" w:hAnsi="Arial" w:cs="Arial" w:hint="default"/>
        <w:w w:val="100"/>
        <w:sz w:val="20"/>
        <w:szCs w:val="20"/>
      </w:rPr>
    </w:lvl>
    <w:lvl w:ilvl="1" w:tplc="DC52B202">
      <w:numFmt w:val="bullet"/>
      <w:lvlText w:val="•"/>
      <w:lvlJc w:val="left"/>
      <w:pPr>
        <w:ind w:left="2212" w:hanging="523"/>
      </w:pPr>
      <w:rPr>
        <w:rFonts w:hint="default"/>
      </w:rPr>
    </w:lvl>
    <w:lvl w:ilvl="2" w:tplc="9450554E">
      <w:numFmt w:val="bullet"/>
      <w:lvlText w:val="•"/>
      <w:lvlJc w:val="left"/>
      <w:pPr>
        <w:ind w:left="3185" w:hanging="523"/>
      </w:pPr>
      <w:rPr>
        <w:rFonts w:hint="default"/>
      </w:rPr>
    </w:lvl>
    <w:lvl w:ilvl="3" w:tplc="245AD29E">
      <w:numFmt w:val="bullet"/>
      <w:lvlText w:val="•"/>
      <w:lvlJc w:val="left"/>
      <w:pPr>
        <w:ind w:left="4157" w:hanging="523"/>
      </w:pPr>
      <w:rPr>
        <w:rFonts w:hint="default"/>
      </w:rPr>
    </w:lvl>
    <w:lvl w:ilvl="4" w:tplc="80B4F73A">
      <w:numFmt w:val="bullet"/>
      <w:lvlText w:val="•"/>
      <w:lvlJc w:val="left"/>
      <w:pPr>
        <w:ind w:left="5130" w:hanging="523"/>
      </w:pPr>
      <w:rPr>
        <w:rFonts w:hint="default"/>
      </w:rPr>
    </w:lvl>
    <w:lvl w:ilvl="5" w:tplc="33DA97FC">
      <w:numFmt w:val="bullet"/>
      <w:lvlText w:val="•"/>
      <w:lvlJc w:val="left"/>
      <w:pPr>
        <w:ind w:left="6102" w:hanging="523"/>
      </w:pPr>
      <w:rPr>
        <w:rFonts w:hint="default"/>
      </w:rPr>
    </w:lvl>
    <w:lvl w:ilvl="6" w:tplc="407C41BC">
      <w:numFmt w:val="bullet"/>
      <w:lvlText w:val="•"/>
      <w:lvlJc w:val="left"/>
      <w:pPr>
        <w:ind w:left="7075" w:hanging="523"/>
      </w:pPr>
      <w:rPr>
        <w:rFonts w:hint="default"/>
      </w:rPr>
    </w:lvl>
    <w:lvl w:ilvl="7" w:tplc="53846D44">
      <w:numFmt w:val="bullet"/>
      <w:lvlText w:val="•"/>
      <w:lvlJc w:val="left"/>
      <w:pPr>
        <w:ind w:left="8047" w:hanging="523"/>
      </w:pPr>
      <w:rPr>
        <w:rFonts w:hint="default"/>
      </w:rPr>
    </w:lvl>
    <w:lvl w:ilvl="8" w:tplc="2BACD538">
      <w:numFmt w:val="bullet"/>
      <w:lvlText w:val="•"/>
      <w:lvlJc w:val="left"/>
      <w:pPr>
        <w:ind w:left="9020" w:hanging="523"/>
      </w:pPr>
      <w:rPr>
        <w:rFonts w:hint="default"/>
      </w:rPr>
    </w:lvl>
  </w:abstractNum>
  <w:abstractNum w:abstractNumId="9" w15:restartNumberingAfterBreak="0">
    <w:nsid w:val="6060160D"/>
    <w:multiLevelType w:val="multilevel"/>
    <w:tmpl w:val="59BE35D6"/>
    <w:lvl w:ilvl="0">
      <w:start w:val="5"/>
      <w:numFmt w:val="decimal"/>
      <w:lvlText w:val="%1"/>
      <w:lvlJc w:val="left"/>
      <w:pPr>
        <w:ind w:left="1804" w:hanging="567"/>
        <w:jc w:val="left"/>
      </w:pPr>
      <w:rPr>
        <w:rFonts w:hint="default"/>
      </w:rPr>
    </w:lvl>
    <w:lvl w:ilvl="1">
      <w:start w:val="1"/>
      <w:numFmt w:val="decimal"/>
      <w:lvlText w:val="%1.%2"/>
      <w:lvlJc w:val="left"/>
      <w:pPr>
        <w:ind w:left="1804" w:hanging="567"/>
        <w:jc w:val="left"/>
      </w:pPr>
      <w:rPr>
        <w:rFonts w:hint="default"/>
      </w:rPr>
    </w:lvl>
    <w:lvl w:ilvl="2">
      <w:start w:val="1"/>
      <w:numFmt w:val="decimal"/>
      <w:lvlText w:val="%1.%2.%3"/>
      <w:lvlJc w:val="left"/>
      <w:pPr>
        <w:ind w:left="1804" w:hanging="567"/>
        <w:jc w:val="left"/>
      </w:pPr>
      <w:rPr>
        <w:rFonts w:hint="default"/>
        <w:w w:val="100"/>
      </w:rPr>
    </w:lvl>
    <w:lvl w:ilvl="3">
      <w:start w:val="1"/>
      <w:numFmt w:val="lowerRoman"/>
      <w:lvlText w:val="(%4)"/>
      <w:lvlJc w:val="left"/>
      <w:pPr>
        <w:ind w:left="2268" w:hanging="505"/>
        <w:jc w:val="left"/>
      </w:pPr>
      <w:rPr>
        <w:rFonts w:hint="default"/>
        <w:w w:val="100"/>
      </w:rPr>
    </w:lvl>
    <w:lvl w:ilvl="4">
      <w:numFmt w:val="bullet"/>
      <w:lvlText w:val="•"/>
      <w:lvlJc w:val="left"/>
      <w:pPr>
        <w:ind w:left="5161" w:hanging="505"/>
      </w:pPr>
      <w:rPr>
        <w:rFonts w:hint="default"/>
      </w:rPr>
    </w:lvl>
    <w:lvl w:ilvl="5">
      <w:numFmt w:val="bullet"/>
      <w:lvlText w:val="•"/>
      <w:lvlJc w:val="left"/>
      <w:pPr>
        <w:ind w:left="6129" w:hanging="505"/>
      </w:pPr>
      <w:rPr>
        <w:rFonts w:hint="default"/>
      </w:rPr>
    </w:lvl>
    <w:lvl w:ilvl="6">
      <w:numFmt w:val="bullet"/>
      <w:lvlText w:val="•"/>
      <w:lvlJc w:val="left"/>
      <w:pPr>
        <w:ind w:left="7096" w:hanging="505"/>
      </w:pPr>
      <w:rPr>
        <w:rFonts w:hint="default"/>
      </w:rPr>
    </w:lvl>
    <w:lvl w:ilvl="7">
      <w:numFmt w:val="bullet"/>
      <w:lvlText w:val="•"/>
      <w:lvlJc w:val="left"/>
      <w:pPr>
        <w:ind w:left="8063" w:hanging="505"/>
      </w:pPr>
      <w:rPr>
        <w:rFonts w:hint="default"/>
      </w:rPr>
    </w:lvl>
    <w:lvl w:ilvl="8">
      <w:numFmt w:val="bullet"/>
      <w:lvlText w:val="•"/>
      <w:lvlJc w:val="left"/>
      <w:pPr>
        <w:ind w:left="9031" w:hanging="505"/>
      </w:pPr>
      <w:rPr>
        <w:rFonts w:hint="default"/>
      </w:rPr>
    </w:lvl>
  </w:abstractNum>
  <w:abstractNum w:abstractNumId="10" w15:restartNumberingAfterBreak="0">
    <w:nsid w:val="689F64C6"/>
    <w:multiLevelType w:val="multilevel"/>
    <w:tmpl w:val="804AF3B6"/>
    <w:lvl w:ilvl="0">
      <w:start w:val="1"/>
      <w:numFmt w:val="decimal"/>
      <w:lvlText w:val="%1."/>
      <w:lvlJc w:val="left"/>
      <w:pPr>
        <w:ind w:left="1237" w:hanging="567"/>
        <w:jc w:val="left"/>
      </w:pPr>
      <w:rPr>
        <w:rFonts w:ascii="Arial" w:eastAsia="Arial" w:hAnsi="Arial" w:cs="Arial" w:hint="default"/>
        <w:b/>
        <w:bCs/>
        <w:w w:val="100"/>
        <w:sz w:val="20"/>
        <w:szCs w:val="20"/>
      </w:rPr>
    </w:lvl>
    <w:lvl w:ilvl="1">
      <w:start w:val="1"/>
      <w:numFmt w:val="decimal"/>
      <w:lvlText w:val="%1.%2"/>
      <w:lvlJc w:val="left"/>
      <w:pPr>
        <w:ind w:left="1960" w:hanging="723"/>
        <w:jc w:val="left"/>
      </w:pPr>
      <w:rPr>
        <w:rFonts w:hint="default"/>
        <w:w w:val="100"/>
      </w:rPr>
    </w:lvl>
    <w:lvl w:ilvl="2">
      <w:start w:val="1"/>
      <w:numFmt w:val="lowerRoman"/>
      <w:lvlText w:val="(%3)"/>
      <w:lvlJc w:val="left"/>
      <w:pPr>
        <w:ind w:left="2268" w:hanging="723"/>
        <w:jc w:val="left"/>
      </w:pPr>
      <w:rPr>
        <w:rFonts w:hint="default"/>
        <w:w w:val="100"/>
      </w:rPr>
    </w:lvl>
    <w:lvl w:ilvl="3">
      <w:numFmt w:val="bullet"/>
      <w:lvlText w:val="•"/>
      <w:lvlJc w:val="left"/>
      <w:pPr>
        <w:ind w:left="2260" w:hanging="723"/>
      </w:pPr>
      <w:rPr>
        <w:rFonts w:hint="default"/>
      </w:rPr>
    </w:lvl>
    <w:lvl w:ilvl="4">
      <w:numFmt w:val="bullet"/>
      <w:lvlText w:val="•"/>
      <w:lvlJc w:val="left"/>
      <w:pPr>
        <w:ind w:left="3503" w:hanging="723"/>
      </w:pPr>
      <w:rPr>
        <w:rFonts w:hint="default"/>
      </w:rPr>
    </w:lvl>
    <w:lvl w:ilvl="5">
      <w:numFmt w:val="bullet"/>
      <w:lvlText w:val="•"/>
      <w:lvlJc w:val="left"/>
      <w:pPr>
        <w:ind w:left="4747" w:hanging="723"/>
      </w:pPr>
      <w:rPr>
        <w:rFonts w:hint="default"/>
      </w:rPr>
    </w:lvl>
    <w:lvl w:ilvl="6">
      <w:numFmt w:val="bullet"/>
      <w:lvlText w:val="•"/>
      <w:lvlJc w:val="left"/>
      <w:pPr>
        <w:ind w:left="5990" w:hanging="723"/>
      </w:pPr>
      <w:rPr>
        <w:rFonts w:hint="default"/>
      </w:rPr>
    </w:lvl>
    <w:lvl w:ilvl="7">
      <w:numFmt w:val="bullet"/>
      <w:lvlText w:val="•"/>
      <w:lvlJc w:val="left"/>
      <w:pPr>
        <w:ind w:left="7234" w:hanging="723"/>
      </w:pPr>
      <w:rPr>
        <w:rFonts w:hint="default"/>
      </w:rPr>
    </w:lvl>
    <w:lvl w:ilvl="8">
      <w:numFmt w:val="bullet"/>
      <w:lvlText w:val="•"/>
      <w:lvlJc w:val="left"/>
      <w:pPr>
        <w:ind w:left="8478" w:hanging="723"/>
      </w:pPr>
      <w:rPr>
        <w:rFonts w:hint="default"/>
      </w:rPr>
    </w:lvl>
  </w:abstractNum>
  <w:num w:numId="1" w16cid:durableId="145510610">
    <w:abstractNumId w:val="10"/>
  </w:num>
  <w:num w:numId="2" w16cid:durableId="1232274700">
    <w:abstractNumId w:val="6"/>
  </w:num>
  <w:num w:numId="3" w16cid:durableId="1903907967">
    <w:abstractNumId w:val="2"/>
  </w:num>
  <w:num w:numId="4" w16cid:durableId="354691757">
    <w:abstractNumId w:val="8"/>
  </w:num>
  <w:num w:numId="5" w16cid:durableId="294414545">
    <w:abstractNumId w:val="0"/>
  </w:num>
  <w:num w:numId="6" w16cid:durableId="2024820841">
    <w:abstractNumId w:val="7"/>
  </w:num>
  <w:num w:numId="7" w16cid:durableId="1886215678">
    <w:abstractNumId w:val="4"/>
  </w:num>
  <w:num w:numId="8" w16cid:durableId="1542591735">
    <w:abstractNumId w:val="9"/>
  </w:num>
  <w:num w:numId="9" w16cid:durableId="1859125943">
    <w:abstractNumId w:val="3"/>
  </w:num>
  <w:num w:numId="10" w16cid:durableId="1884248497">
    <w:abstractNumId w:val="5"/>
  </w:num>
  <w:num w:numId="11" w16cid:durableId="1555317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21D21"/>
    <w:rsid w:val="00024282"/>
    <w:rsid w:val="00121D2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0795DA4"/>
  <w15:docId w15:val="{18197311-DFC9-4A1A-8477-B189D0F0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3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37"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http://www.enodare.com/" TargetMode="External" Type="http://schemas.openxmlformats.org/officeDocument/2006/relationships/hyperlink"/>
<Relationship Id="rId8" Target="http://www.enodare.com/"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18</Pages>
  <Words>3672</Words>
  <Characters>20931</Characters>
  <DocSecurity>0</DocSecurity>
  <Lines>174</Lines>
  <Paragraphs>49</Paragraphs>
  <ScaleCrop>false</ScaleCrop>
  <HeadingPairs>
    <vt:vector baseType="variant" size="2">
      <vt:variant>
        <vt:lpstr>Title</vt:lpstr>
      </vt:variant>
      <vt:variant>
        <vt:i4>1</vt:i4>
      </vt:variant>
    </vt:vector>
  </HeadingPairs>
  <TitlesOfParts>
    <vt:vector baseType="lpstr" size="1">
      <vt:lpstr>REVOCABLE LIVING TRUST AGREEMENT</vt:lpstr>
    </vt:vector>
  </TitlesOfParts>
  <Company/>
  <LinksUpToDate>false</LinksUpToDate>
  <CharactersWithSpaces>24554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