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9B1CA" w14:textId="77777777" w:rsidR="0049221A" w:rsidRDefault="00000000">
      <w:pPr>
        <w:tabs>
          <w:tab w:val="left" w:pos="10422"/>
        </w:tabs>
        <w:spacing w:before="47"/>
        <w:ind w:left="222"/>
        <w:rPr>
          <w:rFonts w:ascii="Times New Roman"/>
          <w:sz w:val="16"/>
        </w:rPr>
      </w:pPr>
      <w:r>
        <w:rPr>
          <w:color w:val="FFFFFF"/>
          <w:sz w:val="16"/>
          <w:shd w:val="clear" w:color="auto" w:fill="000000"/>
        </w:rPr>
        <w:t xml:space="preserve"> </w:t>
      </w:r>
      <w:r>
        <w:rPr>
          <w:rFonts w:ascii="Times New Roman"/>
          <w:color w:val="FFFFFF"/>
          <w:sz w:val="16"/>
          <w:shd w:val="clear" w:color="auto" w:fill="000000"/>
        </w:rPr>
        <w:t xml:space="preserve">  </w:t>
      </w:r>
      <w:r>
        <w:rPr>
          <w:rFonts w:ascii="Times New Roman"/>
          <w:color w:val="FFFFFF"/>
          <w:spacing w:val="1"/>
          <w:sz w:val="16"/>
          <w:shd w:val="clear" w:color="auto" w:fill="000000"/>
        </w:rPr>
        <w:t xml:space="preserve"> </w:t>
      </w:r>
      <w:r>
        <w:rPr>
          <w:color w:val="FFFFFF"/>
          <w:sz w:val="16"/>
          <w:shd w:val="clear" w:color="auto" w:fill="000000"/>
        </w:rPr>
        <w:t>FORM 2</w:t>
      </w:r>
      <w:r>
        <w:rPr>
          <w:color w:val="FFFFFF"/>
          <w:spacing w:val="13"/>
          <w:sz w:val="16"/>
          <w:shd w:val="clear" w:color="auto" w:fill="000000"/>
        </w:rPr>
        <w:t xml:space="preserve"> </w:t>
      </w:r>
      <w:r>
        <w:rPr>
          <w:color w:val="FFFFFF"/>
          <w:sz w:val="16"/>
          <w:shd w:val="clear" w:color="auto" w:fill="000000"/>
        </w:rPr>
        <w:t>3</w:t>
      </w:r>
      <w:r>
        <w:rPr>
          <w:rFonts w:ascii="Times New Roman"/>
          <w:color w:val="FFFFFF"/>
          <w:sz w:val="16"/>
          <w:shd w:val="clear" w:color="auto" w:fill="000000"/>
        </w:rPr>
        <w:tab/>
      </w:r>
    </w:p>
    <w:p w14:paraId="49368579" w14:textId="77777777" w:rsidR="0049221A" w:rsidRDefault="00000000">
      <w:pPr>
        <w:pStyle w:val="Title"/>
        <w:spacing w:line="259" w:lineRule="auto"/>
      </w:pPr>
      <w:r>
        <w:t>AUTHORIZATION FOR THIRD PARTY TO CONSENT TO TREATMENT OF MINOR LACKING CAPACITY TO CONSENT</w:t>
      </w:r>
    </w:p>
    <w:p w14:paraId="4BAB4CCC" w14:textId="4D252B89" w:rsidR="0049221A" w:rsidRDefault="00000000">
      <w:pPr>
        <w:pStyle w:val="BodyText"/>
        <w:tabs>
          <w:tab w:val="left" w:pos="1588"/>
        </w:tabs>
        <w:spacing w:before="156" w:line="403" w:lineRule="auto"/>
        <w:ind w:left="1588" w:right="8359" w:hanging="1449"/>
        <w:rPr>
          <w:spacing w:val="-1"/>
        </w:rPr>
      </w:pPr>
      <w:r>
        <w:pict w14:anchorId="0150617D">
          <v:shapetype id="_x0000_t202" coordsize="21600,21600" o:spt="202" path="m,l,21600r21600,l21600,xe">
            <v:stroke joinstyle="miter"/>
            <v:path gradientshapeok="t" o:connecttype="rect"/>
          </v:shapetype>
          <v:shape id="_x0000_s1030" type="#_x0000_t202" style="position:absolute;left:0;text-align:left;margin-left:108.05pt;margin-top:8.5pt;width:9.85pt;height:12.3pt;z-index:-15782400;mso-position-horizontal-relative:page" filled="f" stroked="f">
            <v:textbox style="mso-next-textbox:#_x0000_s1030" inset="0,0,0,0">
              <w:txbxContent>
                <w:p w14:paraId="21055B0B" w14:textId="77777777" w:rsidR="0049221A" w:rsidRDefault="00000000">
                  <w:pPr>
                    <w:pStyle w:val="BodyText"/>
                    <w:rPr>
                      <w:rFonts w:ascii="Wingdings" w:hAnsi="Wingdings"/>
                    </w:rPr>
                  </w:pPr>
                  <w:r>
                    <w:rPr>
                      <w:rFonts w:ascii="Wingdings" w:hAnsi="Wingdings"/>
                    </w:rPr>
                    <w:t></w:t>
                  </w:r>
                </w:p>
              </w:txbxContent>
            </v:textbox>
            <w10:wrap anchorx="page"/>
          </v:shape>
        </w:pict>
      </w:r>
      <w:r>
        <w:pict w14:anchorId="03B89A35">
          <v:shape id="_x0000_s1029" type="#_x0000_t202" style="position:absolute;left:0;text-align:left;margin-left:108.05pt;margin-top:30.9pt;width:9.85pt;height:12.3pt;z-index:-15781888;mso-position-horizontal-relative:page" filled="f" stroked="f">
            <v:textbox style="mso-next-textbox:#_x0000_s1029" inset="0,0,0,0">
              <w:txbxContent>
                <w:p w14:paraId="5AF98D12" w14:textId="07B75F99" w:rsidR="0049221A" w:rsidRDefault="0049221A">
                  <w:pPr>
                    <w:pStyle w:val="BodyText"/>
                    <w:rPr>
                      <w:rFonts w:ascii="Wingdings" w:hAnsi="Wingdings"/>
                    </w:rPr>
                  </w:pPr>
                </w:p>
              </w:txbxContent>
            </v:textbox>
            <w10:wrap anchorx="page"/>
          </v:shape>
        </w:pict>
      </w:r>
      <w:r>
        <w:rPr>
          <w:position w:val="1"/>
        </w:rPr>
        <w:t>I</w:t>
      </w:r>
      <w:r>
        <w:rPr>
          <w:spacing w:val="1"/>
          <w:position w:val="1"/>
        </w:rPr>
        <w:t xml:space="preserve"> </w:t>
      </w:r>
      <w:r>
        <w:rPr>
          <w:position w:val="1"/>
        </w:rPr>
        <w:t>am</w:t>
      </w:r>
      <w:r>
        <w:rPr>
          <w:spacing w:val="1"/>
          <w:position w:val="1"/>
        </w:rPr>
        <w:t xml:space="preserve"> </w:t>
      </w:r>
      <w:r>
        <w:rPr>
          <w:position w:val="1"/>
        </w:rPr>
        <w:t>the</w:t>
      </w:r>
      <w:r>
        <w:rPr>
          <w:rFonts w:ascii="Times New Roman"/>
          <w:b w:val="0"/>
          <w:position w:val="1"/>
        </w:rPr>
        <w:tab/>
      </w:r>
      <w:r>
        <w:rPr>
          <w:rFonts w:ascii="Times New Roman"/>
          <w:b w:val="0"/>
          <w:noProof/>
        </w:rPr>
        <w:drawing>
          <wp:inline distT="0" distB="0" distL="0" distR="0" wp14:anchorId="5C0093A8" wp14:editId="1D2D8668">
            <wp:extent cx="127008" cy="12701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127008" cy="127014"/>
                    </a:xfrm>
                    <a:prstGeom prst="rect">
                      <a:avLst/>
                    </a:prstGeom>
                  </pic:spPr>
                </pic:pic>
              </a:graphicData>
            </a:graphic>
          </wp:inline>
        </w:drawing>
      </w:r>
      <w:r>
        <w:rPr>
          <w:rFonts w:ascii="Times New Roman"/>
          <w:b w:val="0"/>
          <w:position w:val="1"/>
        </w:rPr>
        <w:t xml:space="preserve"> </w:t>
      </w:r>
      <w:r>
        <w:rPr>
          <w:rFonts w:ascii="Times New Roman"/>
          <w:b w:val="0"/>
          <w:spacing w:val="-26"/>
          <w:position w:val="1"/>
        </w:rPr>
        <w:t xml:space="preserve"> </w:t>
      </w:r>
      <w:r>
        <w:rPr>
          <w:spacing w:val="-1"/>
          <w:position w:val="1"/>
        </w:rPr>
        <w:t>Parent</w:t>
      </w:r>
      <w:r>
        <w:rPr>
          <w:spacing w:val="-1"/>
        </w:rPr>
        <w:t xml:space="preserve"> </w:t>
      </w:r>
    </w:p>
    <w:p w14:paraId="4A3C2613" w14:textId="2603FE4A" w:rsidR="002805CB" w:rsidRDefault="002805CB" w:rsidP="002805CB">
      <w:pPr>
        <w:pStyle w:val="BodyText"/>
        <w:tabs>
          <w:tab w:val="left" w:pos="1588"/>
        </w:tabs>
        <w:spacing w:before="156" w:line="403" w:lineRule="auto"/>
        <w:ind w:left="1588" w:right="8020" w:hanging="1449"/>
      </w:pPr>
      <w:r>
        <w:rPr>
          <w:noProof/>
          <w:spacing w:val="-1"/>
          <w:position w:val="-3"/>
        </w:rPr>
        <w:drawing>
          <wp:anchor distT="0" distB="0" distL="114300" distR="114300" simplePos="0" relativeHeight="251658752" behindDoc="1" locked="0" layoutInCell="1" allowOverlap="1" wp14:anchorId="768A0D5C" wp14:editId="5A56234E">
            <wp:simplePos x="0" y="0"/>
            <wp:positionH relativeFrom="column">
              <wp:posOffset>1010920</wp:posOffset>
            </wp:positionH>
            <wp:positionV relativeFrom="paragraph">
              <wp:posOffset>104775</wp:posOffset>
            </wp:positionV>
            <wp:extent cx="127000" cy="1270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7000" cy="127000"/>
                    </a:xfrm>
                    <a:prstGeom prst="rect">
                      <a:avLst/>
                    </a:prstGeom>
                  </pic:spPr>
                </pic:pic>
              </a:graphicData>
            </a:graphic>
          </wp:anchor>
        </w:drawing>
      </w:r>
      <w:r>
        <w:t xml:space="preserve">                                   Guardian</w:t>
      </w:r>
    </w:p>
    <w:p w14:paraId="05ADFFC9" w14:textId="77777777" w:rsidR="0049221A" w:rsidRDefault="00000000">
      <w:pPr>
        <w:pStyle w:val="BodyText"/>
        <w:tabs>
          <w:tab w:val="left" w:pos="9739"/>
        </w:tabs>
        <w:ind w:left="1588"/>
        <w:rPr>
          <w:rFonts w:ascii="Times New Roman"/>
          <w:b w:val="0"/>
        </w:rPr>
      </w:pPr>
      <w:r>
        <w:pict w14:anchorId="1B156F84">
          <v:shape id="_x0000_s1028" type="#_x0000_t202" style="position:absolute;left:0;text-align:left;margin-left:108.05pt;margin-top:.55pt;width:9.85pt;height:12.3pt;z-index:-15781376;mso-position-horizontal-relative:page" filled="f" stroked="f">
            <v:textbox inset="0,0,0,0">
              <w:txbxContent>
                <w:p w14:paraId="1E6396F6" w14:textId="77777777" w:rsidR="0049221A" w:rsidRDefault="00000000">
                  <w:pPr>
                    <w:pStyle w:val="BodyText"/>
                    <w:rPr>
                      <w:rFonts w:ascii="Wingdings" w:hAnsi="Wingdings"/>
                    </w:rPr>
                  </w:pPr>
                  <w:r>
                    <w:rPr>
                      <w:rFonts w:ascii="Wingdings" w:hAnsi="Wingdings"/>
                    </w:rPr>
                    <w:t></w:t>
                  </w:r>
                </w:p>
              </w:txbxContent>
            </v:textbox>
            <w10:wrap anchorx="page"/>
          </v:shape>
        </w:pict>
      </w:r>
      <w:r>
        <w:rPr>
          <w:b w:val="0"/>
          <w:noProof/>
        </w:rPr>
        <w:drawing>
          <wp:inline distT="0" distB="0" distL="0" distR="0" wp14:anchorId="2063EB94" wp14:editId="34515153">
            <wp:extent cx="127008" cy="127020"/>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6" cstate="print"/>
                    <a:stretch>
                      <a:fillRect/>
                    </a:stretch>
                  </pic:blipFill>
                  <pic:spPr>
                    <a:xfrm>
                      <a:off x="0" y="0"/>
                      <a:ext cx="127008" cy="127020"/>
                    </a:xfrm>
                    <a:prstGeom prst="rect">
                      <a:avLst/>
                    </a:prstGeom>
                  </pic:spPr>
                </pic:pic>
              </a:graphicData>
            </a:graphic>
          </wp:inline>
        </w:drawing>
      </w:r>
      <w:r>
        <w:rPr>
          <w:rFonts w:ascii="Times New Roman"/>
          <w:b w:val="0"/>
          <w:sz w:val="20"/>
        </w:rPr>
        <w:t xml:space="preserve"> </w:t>
      </w:r>
      <w:r>
        <w:rPr>
          <w:rFonts w:ascii="Times New Roman"/>
          <w:b w:val="0"/>
          <w:spacing w:val="-16"/>
          <w:sz w:val="20"/>
        </w:rPr>
        <w:t xml:space="preserve"> </w:t>
      </w:r>
      <w:r>
        <w:t>Other person having legal</w:t>
      </w:r>
      <w:r>
        <w:rPr>
          <w:spacing w:val="-17"/>
        </w:rPr>
        <w:t xml:space="preserve"> </w:t>
      </w:r>
      <w:r>
        <w:t>custody</w:t>
      </w:r>
      <w:r>
        <w:rPr>
          <w:u w:val="thick"/>
        </w:rPr>
        <w:t xml:space="preserve"> </w:t>
      </w:r>
      <w:r>
        <w:rPr>
          <w:rFonts w:ascii="Times New Roman"/>
          <w:b w:val="0"/>
          <w:u w:val="thick"/>
        </w:rPr>
        <w:tab/>
      </w:r>
    </w:p>
    <w:p w14:paraId="7F3A750B" w14:textId="77777777" w:rsidR="0049221A" w:rsidRDefault="00000000">
      <w:pPr>
        <w:spacing w:line="268" w:lineRule="exact"/>
        <w:ind w:left="5181"/>
        <w:rPr>
          <w:b/>
        </w:rPr>
      </w:pPr>
      <w:r>
        <w:rPr>
          <w:b/>
        </w:rPr>
        <w:t>(</w:t>
      </w:r>
      <w:proofErr w:type="gramStart"/>
      <w:r>
        <w:rPr>
          <w:b/>
          <w:i/>
        </w:rPr>
        <w:t>describe</w:t>
      </w:r>
      <w:proofErr w:type="gramEnd"/>
      <w:r>
        <w:rPr>
          <w:b/>
          <w:i/>
        </w:rPr>
        <w:t xml:space="preserve"> legal relationship</w:t>
      </w:r>
      <w:r>
        <w:rPr>
          <w:b/>
        </w:rPr>
        <w:t>)</w:t>
      </w:r>
    </w:p>
    <w:p w14:paraId="00A91B97" w14:textId="77777777" w:rsidR="0049221A" w:rsidRDefault="00000000">
      <w:pPr>
        <w:tabs>
          <w:tab w:val="left" w:pos="8586"/>
        </w:tabs>
        <w:spacing w:line="268" w:lineRule="exact"/>
        <w:ind w:left="140"/>
        <w:rPr>
          <w:b/>
        </w:rPr>
      </w:pPr>
      <w:r>
        <w:rPr>
          <w:b/>
        </w:rPr>
        <w:t>of (</w:t>
      </w:r>
      <w:r>
        <w:rPr>
          <w:b/>
          <w:i/>
        </w:rPr>
        <w:t>name</w:t>
      </w:r>
      <w:r>
        <w:rPr>
          <w:b/>
          <w:i/>
          <w:spacing w:val="-3"/>
        </w:rPr>
        <w:t xml:space="preserve"> </w:t>
      </w:r>
      <w:r>
        <w:rPr>
          <w:b/>
          <w:i/>
        </w:rPr>
        <w:t>of</w:t>
      </w:r>
      <w:r>
        <w:rPr>
          <w:b/>
          <w:i/>
          <w:spacing w:val="-2"/>
        </w:rPr>
        <w:t xml:space="preserve"> </w:t>
      </w:r>
      <w:r>
        <w:rPr>
          <w:b/>
          <w:i/>
        </w:rPr>
        <w:t>minor</w:t>
      </w:r>
      <w:r>
        <w:rPr>
          <w:b/>
        </w:rPr>
        <w:t>)</w:t>
      </w:r>
      <w:r>
        <w:rPr>
          <w:b/>
          <w:u w:val="thick"/>
        </w:rPr>
        <w:t xml:space="preserve"> </w:t>
      </w:r>
      <w:r>
        <w:rPr>
          <w:rFonts w:ascii="Times New Roman"/>
          <w:u w:val="thick"/>
        </w:rPr>
        <w:tab/>
      </w:r>
      <w:r>
        <w:rPr>
          <w:b/>
        </w:rPr>
        <w:t>, a</w:t>
      </w:r>
      <w:r>
        <w:rPr>
          <w:b/>
          <w:spacing w:val="-2"/>
        </w:rPr>
        <w:t xml:space="preserve"> </w:t>
      </w:r>
      <w:r>
        <w:rPr>
          <w:b/>
        </w:rPr>
        <w:t>minor.</w:t>
      </w:r>
    </w:p>
    <w:p w14:paraId="7294153E" w14:textId="77777777" w:rsidR="0049221A" w:rsidRDefault="0049221A">
      <w:pPr>
        <w:pStyle w:val="BodyText"/>
      </w:pPr>
    </w:p>
    <w:p w14:paraId="35FFDDDE" w14:textId="77777777" w:rsidR="0049221A" w:rsidRDefault="0049221A">
      <w:pPr>
        <w:pStyle w:val="BodyText"/>
        <w:spacing w:before="9"/>
        <w:rPr>
          <w:sz w:val="29"/>
        </w:rPr>
      </w:pPr>
    </w:p>
    <w:p w14:paraId="33EF53B5" w14:textId="77777777" w:rsidR="0049221A" w:rsidRDefault="00000000">
      <w:pPr>
        <w:pStyle w:val="BodyText"/>
        <w:tabs>
          <w:tab w:val="left" w:pos="8198"/>
        </w:tabs>
        <w:spacing w:line="259" w:lineRule="auto"/>
        <w:ind w:left="140" w:right="497"/>
      </w:pPr>
      <w:r>
        <w:t>I hereby authorize (</w:t>
      </w:r>
      <w:r>
        <w:rPr>
          <w:i/>
        </w:rPr>
        <w:t>name</w:t>
      </w:r>
      <w:r>
        <w:rPr>
          <w:i/>
          <w:spacing w:val="-8"/>
        </w:rPr>
        <w:t xml:space="preserve"> </w:t>
      </w:r>
      <w:r>
        <w:rPr>
          <w:i/>
        </w:rPr>
        <w:t>of</w:t>
      </w:r>
      <w:r>
        <w:rPr>
          <w:i/>
          <w:spacing w:val="-2"/>
        </w:rPr>
        <w:t xml:space="preserve"> </w:t>
      </w:r>
      <w:r>
        <w:rPr>
          <w:i/>
        </w:rPr>
        <w:t>agent</w:t>
      </w:r>
      <w:r>
        <w:t>)</w:t>
      </w:r>
      <w:r>
        <w:rPr>
          <w:u w:val="thick"/>
        </w:rPr>
        <w:t xml:space="preserve"> </w:t>
      </w:r>
      <w:r>
        <w:rPr>
          <w:rFonts w:ascii="Times New Roman" w:hAnsi="Times New Roman"/>
          <w:b w:val="0"/>
          <w:u w:val="thick"/>
        </w:rPr>
        <w:tab/>
      </w:r>
      <w:r>
        <w:t>, to act as my agent to consent</w:t>
      </w:r>
      <w:r>
        <w:rPr>
          <w:spacing w:val="-3"/>
        </w:rPr>
        <w:t xml:space="preserve"> </w:t>
      </w:r>
      <w:r>
        <w:t>to</w:t>
      </w:r>
      <w:r>
        <w:rPr>
          <w:spacing w:val="-4"/>
        </w:rPr>
        <w:t xml:space="preserve"> </w:t>
      </w:r>
      <w:r>
        <w:t>any</w:t>
      </w:r>
      <w:r>
        <w:rPr>
          <w:spacing w:val="-4"/>
        </w:rPr>
        <w:t xml:space="preserve"> </w:t>
      </w:r>
      <w:r>
        <w:t>X-ray</w:t>
      </w:r>
      <w:r>
        <w:rPr>
          <w:spacing w:val="-3"/>
        </w:rPr>
        <w:t xml:space="preserve"> </w:t>
      </w:r>
      <w:r>
        <w:t>examination,</w:t>
      </w:r>
      <w:r>
        <w:rPr>
          <w:spacing w:val="-2"/>
        </w:rPr>
        <w:t xml:space="preserve"> </w:t>
      </w:r>
      <w:r>
        <w:t>anesthetic,</w:t>
      </w:r>
      <w:r>
        <w:rPr>
          <w:spacing w:val="-5"/>
        </w:rPr>
        <w:t xml:space="preserve"> </w:t>
      </w:r>
      <w:r>
        <w:t>medical,</w:t>
      </w:r>
      <w:r>
        <w:rPr>
          <w:spacing w:val="-2"/>
        </w:rPr>
        <w:t xml:space="preserve"> </w:t>
      </w:r>
      <w:r>
        <w:t>surgical</w:t>
      </w:r>
      <w:r>
        <w:rPr>
          <w:spacing w:val="-4"/>
        </w:rPr>
        <w:t xml:space="preserve"> </w:t>
      </w:r>
      <w:r>
        <w:t>or</w:t>
      </w:r>
      <w:r>
        <w:rPr>
          <w:spacing w:val="-3"/>
        </w:rPr>
        <w:t xml:space="preserve"> </w:t>
      </w:r>
      <w:r>
        <w:t>dental</w:t>
      </w:r>
      <w:r>
        <w:rPr>
          <w:spacing w:val="-2"/>
        </w:rPr>
        <w:t xml:space="preserve"> </w:t>
      </w:r>
      <w:r>
        <w:t>diagnosis</w:t>
      </w:r>
      <w:r>
        <w:rPr>
          <w:spacing w:val="-2"/>
        </w:rPr>
        <w:t xml:space="preserve"> </w:t>
      </w:r>
      <w:r>
        <w:t>or</w:t>
      </w:r>
      <w:r>
        <w:rPr>
          <w:spacing w:val="-5"/>
        </w:rPr>
        <w:t xml:space="preserve"> </w:t>
      </w:r>
      <w:r>
        <w:t>treatment,</w:t>
      </w:r>
      <w:r>
        <w:rPr>
          <w:spacing w:val="-2"/>
        </w:rPr>
        <w:t xml:space="preserve"> </w:t>
      </w:r>
      <w:r>
        <w:t>and</w:t>
      </w:r>
      <w:r>
        <w:rPr>
          <w:spacing w:val="-3"/>
        </w:rPr>
        <w:t xml:space="preserve"> </w:t>
      </w:r>
      <w:r>
        <w:t>hospital</w:t>
      </w:r>
      <w:r>
        <w:rPr>
          <w:spacing w:val="-5"/>
        </w:rPr>
        <w:t xml:space="preserve"> </w:t>
      </w:r>
      <w:proofErr w:type="gramStart"/>
      <w:r>
        <w:t>care</w:t>
      </w:r>
      <w:proofErr w:type="gramEnd"/>
      <w:r>
        <w:t xml:space="preserve"> which is recommended by, and to be rendered under the general or special supervision of, any licensed doctor or dentist, whether such diagnosis or treatment is rendered at the doctor’s office or at a</w:t>
      </w:r>
      <w:r>
        <w:rPr>
          <w:spacing w:val="-22"/>
        </w:rPr>
        <w:t xml:space="preserve"> </w:t>
      </w:r>
      <w:r>
        <w:t>hospital.</w:t>
      </w:r>
    </w:p>
    <w:p w14:paraId="7F6B1A38" w14:textId="77777777" w:rsidR="0049221A" w:rsidRDefault="0049221A">
      <w:pPr>
        <w:pStyle w:val="BodyText"/>
      </w:pPr>
    </w:p>
    <w:p w14:paraId="4AD9E3E2" w14:textId="77777777" w:rsidR="0049221A" w:rsidRDefault="0049221A">
      <w:pPr>
        <w:pStyle w:val="BodyText"/>
        <w:spacing w:before="11"/>
        <w:rPr>
          <w:sz w:val="27"/>
        </w:rPr>
      </w:pPr>
    </w:p>
    <w:p w14:paraId="24083397" w14:textId="77777777" w:rsidR="0049221A" w:rsidRDefault="00000000">
      <w:pPr>
        <w:pStyle w:val="BodyText"/>
        <w:spacing w:line="259" w:lineRule="auto"/>
        <w:ind w:left="140" w:right="475"/>
        <w:jc w:val="both"/>
      </w:pPr>
      <w:r>
        <w:t xml:space="preserve">I understand that this authorization is given in advance of any specific diagnosis, treatment, or hospital care being required, but is given to provide authority to the above-named agent to give consent to </w:t>
      </w:r>
      <w:proofErr w:type="gramStart"/>
      <w:r>
        <w:t>any and all</w:t>
      </w:r>
      <w:proofErr w:type="gramEnd"/>
      <w:r>
        <w:t xml:space="preserve"> such diagnosis, treatment, or hospital care which a licensed doctor or dentist recommends.</w:t>
      </w:r>
    </w:p>
    <w:p w14:paraId="69AFDD34" w14:textId="77777777" w:rsidR="0049221A" w:rsidRDefault="00000000">
      <w:pPr>
        <w:pStyle w:val="BodyText"/>
        <w:spacing w:before="160"/>
        <w:ind w:left="140"/>
        <w:jc w:val="both"/>
      </w:pPr>
      <w:r>
        <w:t>This authorization is given pursuant to the provisions of Family Code Section 6910.</w:t>
      </w:r>
    </w:p>
    <w:p w14:paraId="1AC5FA52" w14:textId="77777777" w:rsidR="0049221A" w:rsidRDefault="00000000">
      <w:pPr>
        <w:pStyle w:val="BodyText"/>
        <w:spacing w:before="182" w:line="259" w:lineRule="auto"/>
        <w:ind w:left="140" w:right="330"/>
      </w:pPr>
      <w:r>
        <w:t>I hereby authorize any hospital providing treatment to the above-named minor pursuant to the provisions of Family Code Section 6910 to surrender physical custody of the minor to the above-named agent upon the completion of treatment. This authorization is given pursuant to Health and Safety Code Section 1283.</w:t>
      </w:r>
    </w:p>
    <w:p w14:paraId="3820DAE1" w14:textId="77777777" w:rsidR="0049221A" w:rsidRDefault="00000000">
      <w:pPr>
        <w:pStyle w:val="BodyText"/>
        <w:tabs>
          <w:tab w:val="left" w:pos="8570"/>
          <w:tab w:val="left" w:pos="9397"/>
        </w:tabs>
        <w:spacing w:before="160" w:line="256" w:lineRule="auto"/>
        <w:ind w:left="140" w:right="318"/>
      </w:pPr>
      <w:r>
        <w:t>These authorizations shall remain effective until (</w:t>
      </w:r>
      <w:r>
        <w:rPr>
          <w:i/>
        </w:rPr>
        <w:t>month</w:t>
      </w:r>
      <w:r>
        <w:rPr>
          <w:i/>
          <w:spacing w:val="-18"/>
        </w:rPr>
        <w:t xml:space="preserve"> </w:t>
      </w:r>
      <w:r>
        <w:rPr>
          <w:i/>
        </w:rPr>
        <w:t>and</w:t>
      </w:r>
      <w:r>
        <w:rPr>
          <w:i/>
          <w:spacing w:val="-3"/>
        </w:rPr>
        <w:t xml:space="preserve"> </w:t>
      </w:r>
      <w:r>
        <w:rPr>
          <w:i/>
        </w:rPr>
        <w:t>day</w:t>
      </w:r>
      <w:r>
        <w:t>)</w:t>
      </w:r>
      <w:r>
        <w:rPr>
          <w:u w:val="thick"/>
        </w:rPr>
        <w:t xml:space="preserve"> </w:t>
      </w:r>
      <w:r>
        <w:rPr>
          <w:rFonts w:ascii="Times New Roman"/>
          <w:b w:val="0"/>
          <w:u w:val="thick"/>
        </w:rPr>
        <w:tab/>
      </w:r>
      <w:r>
        <w:t>,20</w:t>
      </w:r>
      <w:r>
        <w:rPr>
          <w:u w:val="thick"/>
        </w:rPr>
        <w:t xml:space="preserve"> </w:t>
      </w:r>
      <w:r>
        <w:rPr>
          <w:rFonts w:ascii="Times New Roman"/>
          <w:b w:val="0"/>
          <w:u w:val="thick"/>
        </w:rPr>
        <w:tab/>
      </w:r>
      <w:r>
        <w:t xml:space="preserve">, unless </w:t>
      </w:r>
      <w:r>
        <w:rPr>
          <w:spacing w:val="-4"/>
        </w:rPr>
        <w:t xml:space="preserve">sooner </w:t>
      </w:r>
      <w:r>
        <w:t>revoked in writing delivered to the agent named</w:t>
      </w:r>
      <w:r>
        <w:rPr>
          <w:spacing w:val="-9"/>
        </w:rPr>
        <w:t xml:space="preserve"> </w:t>
      </w:r>
      <w:r>
        <w:t>above.</w:t>
      </w:r>
    </w:p>
    <w:p w14:paraId="5F79C154" w14:textId="77777777" w:rsidR="0049221A" w:rsidRDefault="0049221A">
      <w:pPr>
        <w:pStyle w:val="BodyText"/>
      </w:pPr>
    </w:p>
    <w:p w14:paraId="5CFA9A51" w14:textId="77777777" w:rsidR="0049221A" w:rsidRDefault="0049221A">
      <w:pPr>
        <w:pStyle w:val="BodyText"/>
        <w:spacing w:before="3"/>
        <w:rPr>
          <w:sz w:val="28"/>
        </w:rPr>
      </w:pPr>
    </w:p>
    <w:p w14:paraId="14FEF75C" w14:textId="77777777" w:rsidR="0049221A" w:rsidRDefault="00000000">
      <w:pPr>
        <w:pStyle w:val="BodyText"/>
        <w:tabs>
          <w:tab w:val="left" w:pos="4954"/>
          <w:tab w:val="left" w:pos="8801"/>
          <w:tab w:val="left" w:pos="9487"/>
        </w:tabs>
        <w:spacing w:line="403" w:lineRule="auto"/>
        <w:ind w:left="140" w:right="1543"/>
        <w:rPr>
          <w:rFonts w:ascii="Times New Roman"/>
          <w:b w:val="0"/>
        </w:rPr>
      </w:pPr>
      <w:r>
        <w:t>Date:</w:t>
      </w:r>
      <w:r>
        <w:rPr>
          <w:u w:val="thick"/>
        </w:rPr>
        <w:t xml:space="preserve"> </w:t>
      </w:r>
      <w:r>
        <w:rPr>
          <w:rFonts w:ascii="Times New Roman"/>
          <w:b w:val="0"/>
          <w:u w:val="thick"/>
        </w:rPr>
        <w:tab/>
      </w:r>
      <w:r>
        <w:t>Time:</w:t>
      </w:r>
      <w:r>
        <w:rPr>
          <w:u w:val="thick"/>
        </w:rPr>
        <w:t xml:space="preserve"> </w:t>
      </w:r>
      <w:r>
        <w:rPr>
          <w:rFonts w:ascii="Times New Roman"/>
          <w:b w:val="0"/>
          <w:u w:val="thick"/>
        </w:rPr>
        <w:tab/>
      </w:r>
      <w:r>
        <w:rPr>
          <w:spacing w:val="-5"/>
        </w:rPr>
        <w:t xml:space="preserve">AM/PM </w:t>
      </w:r>
      <w:r>
        <w:t>Signature:</w:t>
      </w:r>
      <w:r>
        <w:rPr>
          <w:rFonts w:ascii="Times New Roman"/>
          <w:b w:val="0"/>
          <w:spacing w:val="-6"/>
        </w:rPr>
        <w:t xml:space="preserve"> </w:t>
      </w:r>
      <w:r>
        <w:rPr>
          <w:u w:val="thick"/>
        </w:rPr>
        <w:t xml:space="preserve"> </w:t>
      </w:r>
      <w:r>
        <w:rPr>
          <w:rFonts w:ascii="Times New Roman"/>
          <w:b w:val="0"/>
          <w:u w:val="thick"/>
        </w:rPr>
        <w:tab/>
      </w:r>
      <w:r>
        <w:rPr>
          <w:rFonts w:ascii="Times New Roman"/>
          <w:b w:val="0"/>
          <w:u w:val="thick"/>
        </w:rPr>
        <w:tab/>
      </w:r>
      <w:r>
        <w:rPr>
          <w:rFonts w:ascii="Times New Roman"/>
          <w:b w:val="0"/>
          <w:u w:val="thick"/>
        </w:rPr>
        <w:tab/>
      </w:r>
    </w:p>
    <w:p w14:paraId="14644769" w14:textId="77777777" w:rsidR="0049221A" w:rsidRDefault="0049221A">
      <w:pPr>
        <w:pStyle w:val="BodyText"/>
        <w:rPr>
          <w:rFonts w:ascii="Times New Roman"/>
          <w:b w:val="0"/>
          <w:sz w:val="20"/>
        </w:rPr>
      </w:pPr>
    </w:p>
    <w:p w14:paraId="66144974" w14:textId="77777777" w:rsidR="0049221A" w:rsidRDefault="0049221A">
      <w:pPr>
        <w:pStyle w:val="BodyText"/>
        <w:rPr>
          <w:rFonts w:ascii="Times New Roman"/>
          <w:b w:val="0"/>
          <w:sz w:val="19"/>
        </w:rPr>
      </w:pPr>
    </w:p>
    <w:p w14:paraId="3352DDD4" w14:textId="77777777" w:rsidR="0049221A" w:rsidRDefault="00000000">
      <w:pPr>
        <w:pStyle w:val="BodyText"/>
        <w:tabs>
          <w:tab w:val="left" w:pos="9517"/>
        </w:tabs>
        <w:ind w:left="140"/>
        <w:rPr>
          <w:rFonts w:ascii="Times New Roman"/>
          <w:b w:val="0"/>
        </w:rPr>
      </w:pPr>
      <w:r>
        <w:t>Print</w:t>
      </w:r>
      <w:r>
        <w:rPr>
          <w:spacing w:val="-4"/>
        </w:rPr>
        <w:t xml:space="preserve"> </w:t>
      </w:r>
      <w:r>
        <w:t>name:</w:t>
      </w:r>
      <w:r>
        <w:rPr>
          <w:rFonts w:ascii="Times New Roman"/>
          <w:b w:val="0"/>
          <w:spacing w:val="-8"/>
        </w:rPr>
        <w:t xml:space="preserve"> </w:t>
      </w:r>
      <w:r>
        <w:rPr>
          <w:u w:val="thick"/>
        </w:rPr>
        <w:t xml:space="preserve"> </w:t>
      </w:r>
      <w:r>
        <w:rPr>
          <w:rFonts w:ascii="Times New Roman"/>
          <w:b w:val="0"/>
          <w:u w:val="thick"/>
        </w:rPr>
        <w:tab/>
      </w:r>
    </w:p>
    <w:p w14:paraId="0D14DD12" w14:textId="77777777" w:rsidR="0049221A" w:rsidRDefault="0049221A">
      <w:pPr>
        <w:pStyle w:val="BodyText"/>
        <w:rPr>
          <w:rFonts w:ascii="Times New Roman"/>
          <w:b w:val="0"/>
          <w:sz w:val="20"/>
        </w:rPr>
      </w:pPr>
    </w:p>
    <w:p w14:paraId="7471A0DA" w14:textId="77777777" w:rsidR="0049221A" w:rsidRDefault="0049221A">
      <w:pPr>
        <w:pStyle w:val="BodyText"/>
        <w:spacing w:before="10"/>
        <w:rPr>
          <w:rFonts w:ascii="Times New Roman"/>
          <w:b w:val="0"/>
          <w:sz w:val="29"/>
        </w:rPr>
      </w:pPr>
    </w:p>
    <w:p w14:paraId="4634B691" w14:textId="77777777" w:rsidR="0049221A" w:rsidRDefault="00000000">
      <w:pPr>
        <w:pStyle w:val="BodyText"/>
        <w:spacing w:before="56"/>
        <w:ind w:left="5245" w:right="5245"/>
        <w:jc w:val="center"/>
      </w:pPr>
      <w:r>
        <w:t>(over)</w:t>
      </w:r>
    </w:p>
    <w:p w14:paraId="6F4CBDC0" w14:textId="77777777" w:rsidR="0049221A" w:rsidRDefault="0049221A">
      <w:pPr>
        <w:pStyle w:val="BodyText"/>
      </w:pPr>
    </w:p>
    <w:p w14:paraId="6E187039" w14:textId="77777777" w:rsidR="0049221A" w:rsidRDefault="0049221A">
      <w:pPr>
        <w:pStyle w:val="BodyText"/>
        <w:spacing w:before="9"/>
        <w:rPr>
          <w:sz w:val="29"/>
        </w:rPr>
      </w:pPr>
    </w:p>
    <w:p w14:paraId="3A96361D" w14:textId="77777777" w:rsidR="0049221A" w:rsidRDefault="00000000">
      <w:pPr>
        <w:tabs>
          <w:tab w:val="left" w:pos="9502"/>
        </w:tabs>
        <w:ind w:left="140"/>
        <w:rPr>
          <w:b/>
          <w:i/>
        </w:rPr>
      </w:pPr>
      <w:r>
        <w:rPr>
          <w:b/>
          <w:i/>
        </w:rPr>
        <w:t>California</w:t>
      </w:r>
      <w:r>
        <w:rPr>
          <w:b/>
          <w:i/>
          <w:spacing w:val="-5"/>
        </w:rPr>
        <w:t xml:space="preserve"> </w:t>
      </w:r>
      <w:r>
        <w:rPr>
          <w:b/>
          <w:i/>
        </w:rPr>
        <w:t>Hospital</w:t>
      </w:r>
      <w:r>
        <w:rPr>
          <w:b/>
          <w:i/>
          <w:spacing w:val="-3"/>
        </w:rPr>
        <w:t xml:space="preserve"> </w:t>
      </w:r>
      <w:r>
        <w:rPr>
          <w:b/>
          <w:i/>
        </w:rPr>
        <w:t>Association</w:t>
      </w:r>
      <w:r>
        <w:rPr>
          <w:rFonts w:ascii="Times New Roman"/>
        </w:rPr>
        <w:tab/>
      </w:r>
      <w:r>
        <w:rPr>
          <w:b/>
          <w:i/>
        </w:rPr>
        <w:t>(03/09)</w:t>
      </w:r>
    </w:p>
    <w:p w14:paraId="2FA6D6AB" w14:textId="77777777" w:rsidR="0049221A" w:rsidRDefault="00000000">
      <w:pPr>
        <w:tabs>
          <w:tab w:val="left" w:pos="9502"/>
        </w:tabs>
        <w:spacing w:before="22"/>
        <w:ind w:left="140"/>
        <w:rPr>
          <w:b/>
          <w:i/>
        </w:rPr>
      </w:pPr>
      <w:r>
        <w:rPr>
          <w:b/>
          <w:i/>
          <w:sz w:val="20"/>
        </w:rPr>
        <w:t>16DOHC1678_Minor</w:t>
      </w:r>
      <w:r>
        <w:rPr>
          <w:b/>
          <w:i/>
          <w:spacing w:val="-4"/>
          <w:sz w:val="20"/>
        </w:rPr>
        <w:t xml:space="preserve"> </w:t>
      </w:r>
      <w:proofErr w:type="spellStart"/>
      <w:r>
        <w:rPr>
          <w:b/>
          <w:i/>
          <w:sz w:val="20"/>
        </w:rPr>
        <w:t>ConsentEnglish</w:t>
      </w:r>
      <w:proofErr w:type="spellEnd"/>
      <w:r>
        <w:rPr>
          <w:rFonts w:ascii="Times New Roman"/>
          <w:sz w:val="20"/>
        </w:rPr>
        <w:tab/>
      </w:r>
      <w:r>
        <w:rPr>
          <w:b/>
          <w:i/>
        </w:rPr>
        <w:t>Page 1 of</w:t>
      </w:r>
      <w:r>
        <w:rPr>
          <w:b/>
          <w:i/>
          <w:spacing w:val="-6"/>
        </w:rPr>
        <w:t xml:space="preserve"> </w:t>
      </w:r>
      <w:r>
        <w:rPr>
          <w:b/>
          <w:i/>
        </w:rPr>
        <w:t>2</w:t>
      </w:r>
    </w:p>
    <w:p w14:paraId="2E8639AF" w14:textId="77777777" w:rsidR="0049221A" w:rsidRDefault="0049221A">
      <w:pPr>
        <w:sectPr w:rsidR="0049221A">
          <w:type w:val="continuous"/>
          <w:pgSz w:w="12240" w:h="15840"/>
          <w:pgMar w:top="360" w:right="580" w:bottom="280" w:left="580" w:header="720" w:footer="720" w:gutter="0"/>
          <w:cols w:space="720"/>
        </w:sectPr>
      </w:pPr>
    </w:p>
    <w:p w14:paraId="6E5FC710" w14:textId="77777777" w:rsidR="0049221A" w:rsidRDefault="00000000">
      <w:pPr>
        <w:spacing w:before="37"/>
        <w:ind w:left="140"/>
        <w:jc w:val="both"/>
        <w:rPr>
          <w:b/>
          <w:i/>
        </w:rPr>
      </w:pPr>
      <w:r>
        <w:rPr>
          <w:b/>
          <w:i/>
        </w:rPr>
        <w:lastRenderedPageBreak/>
        <w:t>Form 2-3 Authorization for Third Party to Consent to Treatment of Minor Lacking Capacity to Consent</w:t>
      </w:r>
    </w:p>
    <w:p w14:paraId="6B649E81" w14:textId="77777777" w:rsidR="0049221A" w:rsidRDefault="0049221A">
      <w:pPr>
        <w:pStyle w:val="BodyText"/>
        <w:rPr>
          <w:i/>
        </w:rPr>
      </w:pPr>
    </w:p>
    <w:p w14:paraId="0E21B812" w14:textId="77777777" w:rsidR="0049221A" w:rsidRDefault="0049221A">
      <w:pPr>
        <w:pStyle w:val="BodyText"/>
        <w:rPr>
          <w:i/>
        </w:rPr>
      </w:pPr>
    </w:p>
    <w:p w14:paraId="3E9F5219" w14:textId="77777777" w:rsidR="0049221A" w:rsidRDefault="0049221A">
      <w:pPr>
        <w:pStyle w:val="BodyText"/>
        <w:rPr>
          <w:i/>
        </w:rPr>
      </w:pPr>
    </w:p>
    <w:p w14:paraId="011D4E78" w14:textId="77777777" w:rsidR="0049221A" w:rsidRDefault="0049221A">
      <w:pPr>
        <w:pStyle w:val="BodyText"/>
        <w:spacing w:before="6"/>
        <w:rPr>
          <w:i/>
        </w:rPr>
      </w:pPr>
    </w:p>
    <w:p w14:paraId="5C580CB6" w14:textId="77777777" w:rsidR="0049221A" w:rsidRDefault="00000000">
      <w:pPr>
        <w:ind w:left="140"/>
        <w:jc w:val="both"/>
        <w:rPr>
          <w:b/>
          <w:sz w:val="24"/>
        </w:rPr>
      </w:pPr>
      <w:r>
        <w:rPr>
          <w:b/>
          <w:sz w:val="24"/>
        </w:rPr>
        <w:t>MEDICALLY RELEVANT INFORMATION</w:t>
      </w:r>
    </w:p>
    <w:p w14:paraId="38EC8806" w14:textId="77777777" w:rsidR="0049221A" w:rsidRDefault="00000000">
      <w:pPr>
        <w:tabs>
          <w:tab w:val="left" w:pos="10875"/>
          <w:tab w:val="left" w:pos="10925"/>
          <w:tab w:val="left" w:pos="10955"/>
        </w:tabs>
        <w:spacing w:before="185" w:line="388" w:lineRule="auto"/>
        <w:ind w:left="140" w:right="105"/>
        <w:jc w:val="both"/>
        <w:rPr>
          <w:rFonts w:ascii="Times New Roman" w:hAnsi="Times New Roman"/>
          <w:sz w:val="24"/>
        </w:rPr>
      </w:pPr>
      <w:r>
        <w:rPr>
          <w:b/>
          <w:sz w:val="24"/>
        </w:rPr>
        <w:t>Minor’s</w:t>
      </w:r>
      <w:r>
        <w:rPr>
          <w:b/>
          <w:spacing w:val="-3"/>
          <w:sz w:val="24"/>
        </w:rPr>
        <w:t xml:space="preserve"> </w:t>
      </w:r>
      <w:r>
        <w:rPr>
          <w:b/>
          <w:sz w:val="24"/>
        </w:rPr>
        <w:t>Name:</w:t>
      </w:r>
      <w:r>
        <w:rPr>
          <w:rFonts w:ascii="Times New Roman" w:hAnsi="Times New Roman"/>
          <w:spacing w:val="-4"/>
          <w:sz w:val="24"/>
        </w:rPr>
        <w:t xml:space="preserve"> </w:t>
      </w:r>
      <w:r>
        <w:rPr>
          <w:b/>
          <w:sz w:val="24"/>
          <w:u w:val="thick"/>
        </w:rPr>
        <w:t xml:space="preserve"> </w:t>
      </w:r>
      <w:r>
        <w:rPr>
          <w:rFonts w:ascii="Times New Roman" w:hAnsi="Times New Roman"/>
          <w:sz w:val="24"/>
          <w:u w:val="thick"/>
        </w:rPr>
        <w:tab/>
      </w:r>
      <w:r>
        <w:rPr>
          <w:rFonts w:ascii="Times New Roman" w:hAnsi="Times New Roman"/>
          <w:sz w:val="24"/>
          <w:u w:val="thick"/>
        </w:rPr>
        <w:tab/>
      </w:r>
      <w:r>
        <w:rPr>
          <w:rFonts w:ascii="Times New Roman" w:hAnsi="Times New Roman"/>
          <w:sz w:val="24"/>
        </w:rPr>
        <w:t xml:space="preserve"> </w:t>
      </w:r>
      <w:r>
        <w:rPr>
          <w:b/>
          <w:sz w:val="24"/>
        </w:rPr>
        <w:t>Minor’s date</w:t>
      </w:r>
      <w:r>
        <w:rPr>
          <w:b/>
          <w:spacing w:val="-5"/>
          <w:sz w:val="24"/>
        </w:rPr>
        <w:t xml:space="preserve"> </w:t>
      </w:r>
      <w:r>
        <w:rPr>
          <w:b/>
          <w:sz w:val="24"/>
        </w:rPr>
        <w:t>of</w:t>
      </w:r>
      <w:r>
        <w:rPr>
          <w:b/>
          <w:spacing w:val="-1"/>
          <w:sz w:val="24"/>
        </w:rPr>
        <w:t xml:space="preserve"> </w:t>
      </w:r>
      <w:r>
        <w:rPr>
          <w:b/>
          <w:sz w:val="24"/>
        </w:rPr>
        <w:t>birth:</w:t>
      </w:r>
      <w:r>
        <w:rPr>
          <w:b/>
          <w:spacing w:val="1"/>
          <w:sz w:val="24"/>
        </w:rPr>
        <w:t xml:space="preserve"> </w:t>
      </w:r>
      <w:r>
        <w:rPr>
          <w:rFonts w:ascii="Times New Roman" w:hAnsi="Times New Roman"/>
          <w:sz w:val="24"/>
          <w:u w:val="thick"/>
        </w:rPr>
        <w:t xml:space="preserve"> </w:t>
      </w:r>
      <w:r>
        <w:rPr>
          <w:rFonts w:ascii="Times New Roman" w:hAnsi="Times New Roman"/>
          <w:sz w:val="24"/>
          <w:u w:val="thick"/>
        </w:rPr>
        <w:tab/>
      </w:r>
      <w:r>
        <w:rPr>
          <w:rFonts w:ascii="Times New Roman" w:hAnsi="Times New Roman"/>
          <w:sz w:val="24"/>
        </w:rPr>
        <w:t xml:space="preserve"> </w:t>
      </w:r>
      <w:r>
        <w:rPr>
          <w:b/>
          <w:sz w:val="24"/>
        </w:rPr>
        <w:t>Allergies to drugs</w:t>
      </w:r>
      <w:r>
        <w:rPr>
          <w:b/>
          <w:spacing w:val="-11"/>
          <w:sz w:val="24"/>
        </w:rPr>
        <w:t xml:space="preserve"> </w:t>
      </w:r>
      <w:r>
        <w:rPr>
          <w:b/>
          <w:sz w:val="24"/>
        </w:rPr>
        <w:t>or</w:t>
      </w:r>
      <w:r>
        <w:rPr>
          <w:b/>
          <w:spacing w:val="-3"/>
          <w:sz w:val="24"/>
        </w:rPr>
        <w:t xml:space="preserve"> </w:t>
      </w:r>
      <w:r>
        <w:rPr>
          <w:b/>
          <w:sz w:val="24"/>
        </w:rPr>
        <w:t>food:</w:t>
      </w:r>
      <w:r>
        <w:rPr>
          <w:rFonts w:ascii="Times New Roman" w:hAnsi="Times New Roman"/>
          <w:spacing w:val="-1"/>
          <w:sz w:val="24"/>
        </w:rPr>
        <w:t xml:space="preserve"> </w:t>
      </w:r>
      <w:r>
        <w:rPr>
          <w:b/>
          <w:sz w:val="24"/>
          <w:u w:val="thick"/>
        </w:rPr>
        <w:t xml:space="preserve"> </w:t>
      </w:r>
      <w:r>
        <w:rPr>
          <w:rFonts w:ascii="Times New Roman" w:hAnsi="Times New Roman"/>
          <w:sz w:val="24"/>
          <w:u w:val="thick"/>
        </w:rPr>
        <w:tab/>
      </w:r>
      <w:r>
        <w:rPr>
          <w:rFonts w:ascii="Times New Roman" w:hAnsi="Times New Roman"/>
          <w:sz w:val="24"/>
          <w:u w:val="thick"/>
        </w:rPr>
        <w:tab/>
      </w:r>
      <w:r>
        <w:rPr>
          <w:rFonts w:ascii="Times New Roman" w:hAnsi="Times New Roman"/>
          <w:sz w:val="24"/>
          <w:u w:val="thick"/>
        </w:rPr>
        <w:tab/>
      </w:r>
      <w:r>
        <w:rPr>
          <w:rFonts w:ascii="Times New Roman" w:hAnsi="Times New Roman"/>
          <w:sz w:val="24"/>
        </w:rPr>
        <w:t xml:space="preserve"> </w:t>
      </w:r>
      <w:r>
        <w:rPr>
          <w:b/>
          <w:sz w:val="24"/>
        </w:rPr>
        <w:t>Conditions for which minor is currently being</w:t>
      </w:r>
      <w:r>
        <w:rPr>
          <w:b/>
          <w:spacing w:val="-28"/>
          <w:sz w:val="24"/>
        </w:rPr>
        <w:t xml:space="preserve"> </w:t>
      </w:r>
      <w:r>
        <w:rPr>
          <w:b/>
          <w:sz w:val="24"/>
        </w:rPr>
        <w:t>treated:</w:t>
      </w:r>
      <w:r>
        <w:rPr>
          <w:rFonts w:ascii="Times New Roman" w:hAnsi="Times New Roman"/>
          <w:spacing w:val="3"/>
          <w:sz w:val="24"/>
        </w:rPr>
        <w:t xml:space="preserve"> </w:t>
      </w:r>
      <w:r>
        <w:rPr>
          <w:b/>
          <w:sz w:val="24"/>
          <w:u w:val="thick"/>
        </w:rPr>
        <w:t xml:space="preserve"> </w:t>
      </w:r>
      <w:r>
        <w:rPr>
          <w:rFonts w:ascii="Times New Roman" w:hAnsi="Times New Roman"/>
          <w:sz w:val="24"/>
          <w:u w:val="thick"/>
        </w:rPr>
        <w:tab/>
      </w:r>
      <w:r>
        <w:rPr>
          <w:rFonts w:ascii="Times New Roman" w:hAnsi="Times New Roman"/>
          <w:sz w:val="24"/>
          <w:u w:val="thick"/>
        </w:rPr>
        <w:tab/>
      </w:r>
      <w:r>
        <w:rPr>
          <w:rFonts w:ascii="Times New Roman" w:hAnsi="Times New Roman"/>
          <w:sz w:val="24"/>
          <w:u w:val="thick"/>
        </w:rPr>
        <w:tab/>
      </w:r>
    </w:p>
    <w:p w14:paraId="652B0E51" w14:textId="77777777" w:rsidR="0049221A" w:rsidRDefault="00000000">
      <w:pPr>
        <w:pStyle w:val="BodyText"/>
        <w:spacing w:before="8"/>
        <w:rPr>
          <w:rFonts w:ascii="Times New Roman"/>
          <w:b w:val="0"/>
          <w:sz w:val="26"/>
        </w:rPr>
      </w:pPr>
      <w:r>
        <w:pict w14:anchorId="2EA9BEB6">
          <v:rect id="_x0000_s1027" style="position:absolute;margin-left:34.55pt;margin-top:17.3pt;width:543pt;height:1.45pt;z-index:-15727104;mso-wrap-distance-left:0;mso-wrap-distance-right:0;mso-position-horizontal-relative:page" fillcolor="black" stroked="f">
            <w10:wrap type="topAndBottom" anchorx="page"/>
          </v:rect>
        </w:pict>
      </w:r>
    </w:p>
    <w:p w14:paraId="3FD125D9" w14:textId="77777777" w:rsidR="0049221A" w:rsidRDefault="0049221A">
      <w:pPr>
        <w:pStyle w:val="BodyText"/>
        <w:spacing w:before="9"/>
        <w:rPr>
          <w:rFonts w:ascii="Times New Roman"/>
          <w:b w:val="0"/>
          <w:sz w:val="6"/>
        </w:rPr>
      </w:pPr>
    </w:p>
    <w:p w14:paraId="55A5C94D" w14:textId="77777777" w:rsidR="0049221A" w:rsidRDefault="00000000">
      <w:pPr>
        <w:tabs>
          <w:tab w:val="left" w:pos="10907"/>
          <w:tab w:val="left" w:pos="10941"/>
        </w:tabs>
        <w:spacing w:before="51" w:line="388" w:lineRule="auto"/>
        <w:ind w:left="140" w:right="131"/>
        <w:jc w:val="both"/>
        <w:rPr>
          <w:rFonts w:ascii="Times New Roman"/>
          <w:sz w:val="24"/>
        </w:rPr>
      </w:pPr>
      <w:r>
        <w:rPr>
          <w:b/>
          <w:sz w:val="24"/>
        </w:rPr>
        <w:t>Current</w:t>
      </w:r>
      <w:r>
        <w:rPr>
          <w:b/>
          <w:spacing w:val="-13"/>
          <w:sz w:val="24"/>
        </w:rPr>
        <w:t xml:space="preserve"> </w:t>
      </w:r>
      <w:r>
        <w:rPr>
          <w:b/>
          <w:sz w:val="24"/>
        </w:rPr>
        <w:t>medications:</w:t>
      </w:r>
      <w:r>
        <w:rPr>
          <w:rFonts w:ascii="Times New Roman"/>
          <w:spacing w:val="-5"/>
          <w:sz w:val="24"/>
        </w:rPr>
        <w:t xml:space="preserve"> </w:t>
      </w:r>
      <w:r>
        <w:rPr>
          <w:b/>
          <w:sz w:val="24"/>
          <w:u w:val="thick"/>
        </w:rPr>
        <w:t xml:space="preserve"> </w:t>
      </w:r>
      <w:r>
        <w:rPr>
          <w:rFonts w:ascii="Times New Roman"/>
          <w:sz w:val="24"/>
          <w:u w:val="thick"/>
        </w:rPr>
        <w:tab/>
      </w:r>
      <w:r>
        <w:rPr>
          <w:rFonts w:ascii="Times New Roman"/>
          <w:sz w:val="24"/>
          <w:u w:val="thick"/>
        </w:rPr>
        <w:tab/>
      </w:r>
      <w:r>
        <w:rPr>
          <w:rFonts w:ascii="Times New Roman"/>
          <w:sz w:val="24"/>
        </w:rPr>
        <w:t xml:space="preserve"> </w:t>
      </w:r>
      <w:r>
        <w:rPr>
          <w:b/>
          <w:sz w:val="24"/>
        </w:rPr>
        <w:t>Restrictions</w:t>
      </w:r>
      <w:r>
        <w:rPr>
          <w:b/>
          <w:spacing w:val="-8"/>
          <w:sz w:val="24"/>
        </w:rPr>
        <w:t xml:space="preserve"> </w:t>
      </w:r>
      <w:r>
        <w:rPr>
          <w:b/>
          <w:sz w:val="24"/>
        </w:rPr>
        <w:t>on</w:t>
      </w:r>
      <w:r>
        <w:rPr>
          <w:b/>
          <w:spacing w:val="-6"/>
          <w:sz w:val="24"/>
        </w:rPr>
        <w:t xml:space="preserve"> </w:t>
      </w:r>
      <w:r>
        <w:rPr>
          <w:b/>
          <w:sz w:val="24"/>
        </w:rPr>
        <w:t>activity:</w:t>
      </w:r>
      <w:r>
        <w:rPr>
          <w:rFonts w:ascii="Times New Roman"/>
          <w:spacing w:val="-7"/>
          <w:sz w:val="24"/>
        </w:rPr>
        <w:t xml:space="preserve"> </w:t>
      </w:r>
      <w:r>
        <w:rPr>
          <w:b/>
          <w:sz w:val="24"/>
          <w:u w:val="thick"/>
        </w:rPr>
        <w:t xml:space="preserve"> </w:t>
      </w:r>
      <w:r>
        <w:rPr>
          <w:rFonts w:ascii="Times New Roman"/>
          <w:sz w:val="24"/>
          <w:u w:val="thick"/>
        </w:rPr>
        <w:tab/>
      </w:r>
      <w:r>
        <w:rPr>
          <w:rFonts w:ascii="Times New Roman"/>
          <w:sz w:val="24"/>
          <w:u w:val="thick"/>
        </w:rPr>
        <w:tab/>
      </w:r>
      <w:r>
        <w:rPr>
          <w:rFonts w:ascii="Times New Roman"/>
          <w:sz w:val="24"/>
        </w:rPr>
        <w:t xml:space="preserve"> </w:t>
      </w:r>
      <w:r>
        <w:rPr>
          <w:b/>
          <w:sz w:val="24"/>
        </w:rPr>
        <w:t>Primary care physician (</w:t>
      </w:r>
      <w:r>
        <w:rPr>
          <w:b/>
          <w:i/>
          <w:sz w:val="24"/>
        </w:rPr>
        <w:t>name and telephone</w:t>
      </w:r>
      <w:r>
        <w:rPr>
          <w:b/>
          <w:i/>
          <w:spacing w:val="-18"/>
          <w:sz w:val="24"/>
        </w:rPr>
        <w:t xml:space="preserve"> </w:t>
      </w:r>
      <w:r>
        <w:rPr>
          <w:b/>
          <w:i/>
          <w:sz w:val="24"/>
        </w:rPr>
        <w:t>number</w:t>
      </w:r>
      <w:r>
        <w:rPr>
          <w:b/>
          <w:sz w:val="24"/>
        </w:rPr>
        <w:t>):</w:t>
      </w:r>
      <w:r>
        <w:rPr>
          <w:rFonts w:ascii="Times New Roman"/>
          <w:spacing w:val="-5"/>
          <w:sz w:val="24"/>
        </w:rPr>
        <w:t xml:space="preserve"> </w:t>
      </w:r>
      <w:r>
        <w:rPr>
          <w:b/>
          <w:sz w:val="24"/>
          <w:u w:val="thick"/>
        </w:rPr>
        <w:t xml:space="preserve"> </w:t>
      </w:r>
      <w:r>
        <w:rPr>
          <w:rFonts w:ascii="Times New Roman"/>
          <w:sz w:val="24"/>
          <w:u w:val="thick"/>
        </w:rPr>
        <w:tab/>
      </w:r>
    </w:p>
    <w:p w14:paraId="54287626" w14:textId="77777777" w:rsidR="0049221A" w:rsidRDefault="00000000">
      <w:pPr>
        <w:pStyle w:val="BodyText"/>
        <w:spacing w:before="8"/>
        <w:rPr>
          <w:rFonts w:ascii="Times New Roman"/>
          <w:b w:val="0"/>
          <w:sz w:val="18"/>
        </w:rPr>
      </w:pPr>
      <w:r>
        <w:pict w14:anchorId="410612A0">
          <v:shape id="_x0000_s1026" style="position:absolute;margin-left:36pt;margin-top:13.25pt;width:537.55pt;height:.1pt;z-index:-15726592;mso-wrap-distance-left:0;mso-wrap-distance-right:0;mso-position-horizontal-relative:page" coordorigin="720,265" coordsize="10751,0" path="m720,265r10751,e" filled="f" strokeweight=".38444mm">
            <v:path arrowok="t"/>
            <w10:wrap type="topAndBottom" anchorx="page"/>
          </v:shape>
        </w:pict>
      </w:r>
    </w:p>
    <w:p w14:paraId="2F496E37" w14:textId="77777777" w:rsidR="0049221A" w:rsidRDefault="0049221A">
      <w:pPr>
        <w:pStyle w:val="BodyText"/>
        <w:spacing w:before="8"/>
        <w:rPr>
          <w:rFonts w:ascii="Times New Roman"/>
          <w:b w:val="0"/>
          <w:sz w:val="10"/>
        </w:rPr>
      </w:pPr>
    </w:p>
    <w:p w14:paraId="2F1608BA" w14:textId="77777777" w:rsidR="0049221A" w:rsidRDefault="00000000">
      <w:pPr>
        <w:tabs>
          <w:tab w:val="left" w:pos="10874"/>
          <w:tab w:val="left" w:pos="10923"/>
        </w:tabs>
        <w:spacing w:before="52" w:line="391" w:lineRule="auto"/>
        <w:ind w:left="139" w:right="154"/>
        <w:jc w:val="both"/>
        <w:rPr>
          <w:rFonts w:ascii="Times New Roman" w:hAnsi="Times New Roman"/>
          <w:sz w:val="24"/>
        </w:rPr>
      </w:pPr>
      <w:r>
        <w:rPr>
          <w:b/>
          <w:sz w:val="24"/>
        </w:rPr>
        <w:t>Insurance</w:t>
      </w:r>
      <w:r>
        <w:rPr>
          <w:b/>
          <w:spacing w:val="-9"/>
          <w:sz w:val="24"/>
        </w:rPr>
        <w:t xml:space="preserve"> </w:t>
      </w:r>
      <w:r>
        <w:rPr>
          <w:b/>
          <w:sz w:val="24"/>
        </w:rPr>
        <w:t>Company:</w:t>
      </w:r>
      <w:r>
        <w:rPr>
          <w:rFonts w:ascii="Times New Roman" w:hAnsi="Times New Roman"/>
          <w:spacing w:val="-7"/>
          <w:sz w:val="24"/>
        </w:rPr>
        <w:t xml:space="preserve"> </w:t>
      </w:r>
      <w:r>
        <w:rPr>
          <w:b/>
          <w:sz w:val="24"/>
          <w:u w:val="thick"/>
        </w:rPr>
        <w:t xml:space="preserve"> </w:t>
      </w:r>
      <w:r>
        <w:rPr>
          <w:rFonts w:ascii="Times New Roman" w:hAnsi="Times New Roman"/>
          <w:sz w:val="24"/>
          <w:u w:val="thick"/>
        </w:rPr>
        <w:tab/>
      </w:r>
      <w:r>
        <w:rPr>
          <w:rFonts w:ascii="Times New Roman" w:hAnsi="Times New Roman"/>
          <w:sz w:val="24"/>
        </w:rPr>
        <w:t xml:space="preserve"> </w:t>
      </w:r>
      <w:r>
        <w:rPr>
          <w:b/>
          <w:sz w:val="24"/>
        </w:rPr>
        <w:t>Mother’s</w:t>
      </w:r>
      <w:r>
        <w:rPr>
          <w:b/>
          <w:spacing w:val="-5"/>
          <w:sz w:val="24"/>
        </w:rPr>
        <w:t xml:space="preserve"> </w:t>
      </w:r>
      <w:r>
        <w:rPr>
          <w:b/>
          <w:sz w:val="24"/>
        </w:rPr>
        <w:t>name:</w:t>
      </w:r>
      <w:r>
        <w:rPr>
          <w:b/>
          <w:spacing w:val="1"/>
          <w:sz w:val="24"/>
        </w:rPr>
        <w:t xml:space="preserve"> </w:t>
      </w:r>
      <w:r>
        <w:rPr>
          <w:rFonts w:ascii="Times New Roman" w:hAnsi="Times New Roman"/>
          <w:sz w:val="24"/>
          <w:u w:val="thick"/>
        </w:rPr>
        <w:t xml:space="preserve"> </w:t>
      </w:r>
      <w:r>
        <w:rPr>
          <w:rFonts w:ascii="Times New Roman" w:hAnsi="Times New Roman"/>
          <w:sz w:val="24"/>
          <w:u w:val="thick"/>
        </w:rPr>
        <w:tab/>
      </w:r>
      <w:r>
        <w:rPr>
          <w:rFonts w:ascii="Times New Roman" w:hAnsi="Times New Roman"/>
          <w:sz w:val="24"/>
          <w:u w:val="thick"/>
        </w:rPr>
        <w:tab/>
      </w:r>
      <w:r>
        <w:rPr>
          <w:rFonts w:ascii="Times New Roman" w:hAnsi="Times New Roman"/>
          <w:sz w:val="24"/>
        </w:rPr>
        <w:t xml:space="preserve"> </w:t>
      </w:r>
      <w:r>
        <w:rPr>
          <w:b/>
          <w:sz w:val="24"/>
        </w:rPr>
        <w:t>Mother’s</w:t>
      </w:r>
      <w:r>
        <w:rPr>
          <w:b/>
          <w:spacing w:val="-4"/>
          <w:sz w:val="24"/>
        </w:rPr>
        <w:t xml:space="preserve"> </w:t>
      </w:r>
      <w:r>
        <w:rPr>
          <w:b/>
          <w:sz w:val="24"/>
        </w:rPr>
        <w:t>address:</w:t>
      </w:r>
      <w:r>
        <w:rPr>
          <w:b/>
          <w:spacing w:val="2"/>
          <w:sz w:val="24"/>
        </w:rPr>
        <w:t xml:space="preserve"> </w:t>
      </w:r>
      <w:r>
        <w:rPr>
          <w:rFonts w:ascii="Times New Roman" w:hAnsi="Times New Roman"/>
          <w:sz w:val="24"/>
          <w:u w:val="thick"/>
        </w:rPr>
        <w:t xml:space="preserve"> </w:t>
      </w:r>
      <w:r>
        <w:rPr>
          <w:rFonts w:ascii="Times New Roman" w:hAnsi="Times New Roman"/>
          <w:sz w:val="24"/>
          <w:u w:val="thick"/>
        </w:rPr>
        <w:tab/>
      </w:r>
      <w:r>
        <w:rPr>
          <w:rFonts w:ascii="Times New Roman" w:hAnsi="Times New Roman"/>
          <w:w w:val="41"/>
          <w:sz w:val="24"/>
          <w:u w:val="thick"/>
        </w:rPr>
        <w:t xml:space="preserve"> </w:t>
      </w:r>
    </w:p>
    <w:p w14:paraId="7B598BC0" w14:textId="77777777" w:rsidR="0049221A" w:rsidRDefault="00000000">
      <w:pPr>
        <w:tabs>
          <w:tab w:val="left" w:pos="10886"/>
        </w:tabs>
        <w:spacing w:line="288" w:lineRule="exact"/>
        <w:ind w:left="139"/>
        <w:jc w:val="both"/>
        <w:rPr>
          <w:rFonts w:ascii="Times New Roman" w:hAnsi="Times New Roman"/>
          <w:sz w:val="24"/>
        </w:rPr>
      </w:pPr>
      <w:r>
        <w:rPr>
          <w:b/>
          <w:sz w:val="24"/>
        </w:rPr>
        <w:t>Mother’s telephone</w:t>
      </w:r>
      <w:r>
        <w:rPr>
          <w:b/>
          <w:spacing w:val="-8"/>
          <w:sz w:val="24"/>
        </w:rPr>
        <w:t xml:space="preserve"> </w:t>
      </w:r>
      <w:r>
        <w:rPr>
          <w:b/>
          <w:sz w:val="24"/>
        </w:rPr>
        <w:t>numbers:</w:t>
      </w:r>
      <w:r>
        <w:rPr>
          <w:b/>
          <w:spacing w:val="1"/>
          <w:sz w:val="24"/>
        </w:rPr>
        <w:t xml:space="preserve"> </w:t>
      </w:r>
      <w:r>
        <w:rPr>
          <w:rFonts w:ascii="Times New Roman" w:hAnsi="Times New Roman"/>
          <w:sz w:val="24"/>
          <w:u w:val="thick"/>
        </w:rPr>
        <w:t xml:space="preserve"> </w:t>
      </w:r>
      <w:r>
        <w:rPr>
          <w:rFonts w:ascii="Times New Roman" w:hAnsi="Times New Roman"/>
          <w:sz w:val="24"/>
          <w:u w:val="thick"/>
        </w:rPr>
        <w:tab/>
      </w:r>
    </w:p>
    <w:p w14:paraId="35535031" w14:textId="77777777" w:rsidR="0049221A" w:rsidRDefault="00000000">
      <w:pPr>
        <w:tabs>
          <w:tab w:val="left" w:pos="5900"/>
          <w:tab w:val="left" w:pos="7341"/>
        </w:tabs>
        <w:spacing w:before="24"/>
        <w:ind w:left="3740"/>
        <w:jc w:val="both"/>
        <w:rPr>
          <w:b/>
          <w:sz w:val="24"/>
        </w:rPr>
      </w:pPr>
      <w:r>
        <w:rPr>
          <w:b/>
          <w:sz w:val="24"/>
        </w:rPr>
        <w:t>(</w:t>
      </w:r>
      <w:r>
        <w:rPr>
          <w:b/>
          <w:i/>
          <w:sz w:val="24"/>
        </w:rPr>
        <w:t>work</w:t>
      </w:r>
      <w:r>
        <w:rPr>
          <w:b/>
          <w:sz w:val="24"/>
        </w:rPr>
        <w:t>)</w:t>
      </w:r>
      <w:r>
        <w:rPr>
          <w:rFonts w:ascii="Times New Roman"/>
          <w:sz w:val="24"/>
        </w:rPr>
        <w:tab/>
      </w:r>
      <w:r>
        <w:rPr>
          <w:b/>
          <w:sz w:val="24"/>
        </w:rPr>
        <w:t>(</w:t>
      </w:r>
      <w:r>
        <w:rPr>
          <w:b/>
          <w:i/>
          <w:sz w:val="24"/>
        </w:rPr>
        <w:t>home</w:t>
      </w:r>
      <w:r>
        <w:rPr>
          <w:b/>
          <w:sz w:val="24"/>
        </w:rPr>
        <w:t>)</w:t>
      </w:r>
      <w:r>
        <w:rPr>
          <w:rFonts w:ascii="Times New Roman"/>
          <w:sz w:val="24"/>
        </w:rPr>
        <w:tab/>
      </w:r>
      <w:r>
        <w:rPr>
          <w:b/>
          <w:sz w:val="24"/>
        </w:rPr>
        <w:t>(</w:t>
      </w:r>
      <w:r>
        <w:rPr>
          <w:b/>
          <w:i/>
          <w:sz w:val="24"/>
        </w:rPr>
        <w:t>other</w:t>
      </w:r>
      <w:r>
        <w:rPr>
          <w:b/>
          <w:sz w:val="24"/>
        </w:rPr>
        <w:t>)</w:t>
      </w:r>
    </w:p>
    <w:p w14:paraId="583842FD" w14:textId="77777777" w:rsidR="0049221A" w:rsidRDefault="00000000">
      <w:pPr>
        <w:tabs>
          <w:tab w:val="left" w:pos="10940"/>
        </w:tabs>
        <w:spacing w:before="182"/>
        <w:ind w:left="139"/>
        <w:rPr>
          <w:rFonts w:ascii="Times New Roman" w:hAnsi="Times New Roman"/>
          <w:sz w:val="24"/>
        </w:rPr>
      </w:pPr>
      <w:r>
        <w:rPr>
          <w:b/>
          <w:sz w:val="24"/>
        </w:rPr>
        <w:t>Father’s</w:t>
      </w:r>
      <w:r>
        <w:rPr>
          <w:b/>
          <w:spacing w:val="-5"/>
          <w:sz w:val="24"/>
        </w:rPr>
        <w:t xml:space="preserve"> </w:t>
      </w:r>
      <w:r>
        <w:rPr>
          <w:b/>
          <w:sz w:val="24"/>
        </w:rPr>
        <w:t>name:</w:t>
      </w:r>
      <w:r>
        <w:rPr>
          <w:b/>
          <w:spacing w:val="1"/>
          <w:sz w:val="24"/>
        </w:rPr>
        <w:t xml:space="preserve"> </w:t>
      </w:r>
      <w:r>
        <w:rPr>
          <w:rFonts w:ascii="Times New Roman" w:hAnsi="Times New Roman"/>
          <w:sz w:val="24"/>
          <w:u w:val="thick"/>
        </w:rPr>
        <w:t xml:space="preserve"> </w:t>
      </w:r>
      <w:r>
        <w:rPr>
          <w:rFonts w:ascii="Times New Roman" w:hAnsi="Times New Roman"/>
          <w:sz w:val="24"/>
          <w:u w:val="thick"/>
        </w:rPr>
        <w:tab/>
      </w:r>
    </w:p>
    <w:p w14:paraId="016EBFED" w14:textId="77777777" w:rsidR="0049221A" w:rsidRDefault="00000000">
      <w:pPr>
        <w:tabs>
          <w:tab w:val="left" w:pos="10904"/>
        </w:tabs>
        <w:spacing w:before="185"/>
        <w:ind w:left="139"/>
        <w:rPr>
          <w:rFonts w:ascii="Times New Roman" w:hAnsi="Times New Roman"/>
          <w:sz w:val="24"/>
        </w:rPr>
      </w:pPr>
      <w:r>
        <w:rPr>
          <w:b/>
          <w:sz w:val="24"/>
        </w:rPr>
        <w:t>Father’s</w:t>
      </w:r>
      <w:r>
        <w:rPr>
          <w:b/>
          <w:spacing w:val="-4"/>
          <w:sz w:val="24"/>
        </w:rPr>
        <w:t xml:space="preserve"> </w:t>
      </w:r>
      <w:r>
        <w:rPr>
          <w:b/>
          <w:sz w:val="24"/>
        </w:rPr>
        <w:t>address:</w:t>
      </w:r>
      <w:r>
        <w:rPr>
          <w:b/>
          <w:spacing w:val="-1"/>
          <w:sz w:val="24"/>
        </w:rPr>
        <w:t xml:space="preserve"> </w:t>
      </w:r>
      <w:r>
        <w:rPr>
          <w:rFonts w:ascii="Times New Roman" w:hAnsi="Times New Roman"/>
          <w:sz w:val="24"/>
          <w:u w:val="thick"/>
        </w:rPr>
        <w:t xml:space="preserve"> </w:t>
      </w:r>
      <w:r>
        <w:rPr>
          <w:rFonts w:ascii="Times New Roman" w:hAnsi="Times New Roman"/>
          <w:sz w:val="24"/>
          <w:u w:val="thick"/>
        </w:rPr>
        <w:tab/>
      </w:r>
    </w:p>
    <w:p w14:paraId="10C59CAD" w14:textId="77777777" w:rsidR="0049221A" w:rsidRDefault="00000000">
      <w:pPr>
        <w:tabs>
          <w:tab w:val="left" w:pos="10894"/>
        </w:tabs>
        <w:spacing w:before="182"/>
        <w:ind w:left="139"/>
        <w:rPr>
          <w:rFonts w:ascii="Times New Roman" w:hAnsi="Times New Roman"/>
          <w:sz w:val="24"/>
        </w:rPr>
      </w:pPr>
      <w:r>
        <w:rPr>
          <w:b/>
          <w:sz w:val="24"/>
        </w:rPr>
        <w:t>Father’s telephone</w:t>
      </w:r>
      <w:r>
        <w:rPr>
          <w:b/>
          <w:spacing w:val="-11"/>
          <w:sz w:val="24"/>
        </w:rPr>
        <w:t xml:space="preserve"> </w:t>
      </w:r>
      <w:r>
        <w:rPr>
          <w:b/>
          <w:sz w:val="24"/>
        </w:rPr>
        <w:t>numbers:</w:t>
      </w:r>
      <w:r>
        <w:rPr>
          <w:b/>
          <w:spacing w:val="-1"/>
          <w:sz w:val="24"/>
        </w:rPr>
        <w:t xml:space="preserve"> </w:t>
      </w:r>
      <w:r>
        <w:rPr>
          <w:rFonts w:ascii="Times New Roman" w:hAnsi="Times New Roman"/>
          <w:sz w:val="24"/>
          <w:u w:val="thick"/>
        </w:rPr>
        <w:t xml:space="preserve"> </w:t>
      </w:r>
      <w:r>
        <w:rPr>
          <w:rFonts w:ascii="Times New Roman" w:hAnsi="Times New Roman"/>
          <w:sz w:val="24"/>
          <w:u w:val="thick"/>
        </w:rPr>
        <w:tab/>
      </w:r>
    </w:p>
    <w:p w14:paraId="08184775" w14:textId="77777777" w:rsidR="0049221A" w:rsidRDefault="00000000">
      <w:pPr>
        <w:tabs>
          <w:tab w:val="left" w:pos="5900"/>
          <w:tab w:val="left" w:pos="7341"/>
        </w:tabs>
        <w:spacing w:before="24"/>
        <w:ind w:left="3740"/>
        <w:jc w:val="both"/>
        <w:rPr>
          <w:b/>
          <w:sz w:val="24"/>
        </w:rPr>
      </w:pPr>
      <w:r>
        <w:rPr>
          <w:b/>
          <w:sz w:val="24"/>
        </w:rPr>
        <w:t>(</w:t>
      </w:r>
      <w:r>
        <w:rPr>
          <w:b/>
          <w:i/>
          <w:sz w:val="24"/>
        </w:rPr>
        <w:t>work</w:t>
      </w:r>
      <w:r>
        <w:rPr>
          <w:b/>
          <w:sz w:val="24"/>
        </w:rPr>
        <w:t>)</w:t>
      </w:r>
      <w:r>
        <w:rPr>
          <w:rFonts w:ascii="Times New Roman"/>
          <w:sz w:val="24"/>
        </w:rPr>
        <w:tab/>
      </w:r>
      <w:r>
        <w:rPr>
          <w:b/>
          <w:sz w:val="24"/>
        </w:rPr>
        <w:t>(</w:t>
      </w:r>
      <w:r>
        <w:rPr>
          <w:b/>
          <w:i/>
          <w:sz w:val="24"/>
        </w:rPr>
        <w:t>home</w:t>
      </w:r>
      <w:r>
        <w:rPr>
          <w:b/>
          <w:sz w:val="24"/>
        </w:rPr>
        <w:t>)</w:t>
      </w:r>
      <w:r>
        <w:rPr>
          <w:rFonts w:ascii="Times New Roman"/>
          <w:sz w:val="24"/>
        </w:rPr>
        <w:tab/>
      </w:r>
      <w:r>
        <w:rPr>
          <w:b/>
          <w:sz w:val="24"/>
        </w:rPr>
        <w:t>(</w:t>
      </w:r>
      <w:r>
        <w:rPr>
          <w:b/>
          <w:i/>
          <w:sz w:val="24"/>
        </w:rPr>
        <w:t>other</w:t>
      </w:r>
      <w:r>
        <w:rPr>
          <w:b/>
          <w:sz w:val="24"/>
        </w:rPr>
        <w:t>)</w:t>
      </w:r>
    </w:p>
    <w:p w14:paraId="267A11BC" w14:textId="77777777" w:rsidR="0049221A" w:rsidRDefault="0049221A">
      <w:pPr>
        <w:pStyle w:val="BodyText"/>
        <w:rPr>
          <w:sz w:val="24"/>
        </w:rPr>
      </w:pPr>
    </w:p>
    <w:p w14:paraId="34071A4C" w14:textId="77777777" w:rsidR="0049221A" w:rsidRDefault="0049221A">
      <w:pPr>
        <w:pStyle w:val="BodyText"/>
        <w:rPr>
          <w:sz w:val="24"/>
        </w:rPr>
      </w:pPr>
    </w:p>
    <w:p w14:paraId="0F88B243" w14:textId="77777777" w:rsidR="0049221A" w:rsidRDefault="0049221A">
      <w:pPr>
        <w:pStyle w:val="BodyText"/>
        <w:rPr>
          <w:sz w:val="24"/>
        </w:rPr>
      </w:pPr>
    </w:p>
    <w:p w14:paraId="0A2B6B9A" w14:textId="77777777" w:rsidR="0049221A" w:rsidRDefault="0049221A">
      <w:pPr>
        <w:pStyle w:val="BodyText"/>
        <w:rPr>
          <w:sz w:val="24"/>
        </w:rPr>
      </w:pPr>
    </w:p>
    <w:p w14:paraId="3ECBB811" w14:textId="77777777" w:rsidR="0049221A" w:rsidRDefault="0049221A">
      <w:pPr>
        <w:pStyle w:val="BodyText"/>
        <w:rPr>
          <w:sz w:val="24"/>
        </w:rPr>
      </w:pPr>
    </w:p>
    <w:p w14:paraId="28614074" w14:textId="77777777" w:rsidR="0049221A" w:rsidRDefault="0049221A">
      <w:pPr>
        <w:pStyle w:val="BodyText"/>
        <w:rPr>
          <w:sz w:val="24"/>
        </w:rPr>
      </w:pPr>
    </w:p>
    <w:p w14:paraId="35F25CE3" w14:textId="77777777" w:rsidR="0049221A" w:rsidRDefault="0049221A">
      <w:pPr>
        <w:pStyle w:val="BodyText"/>
        <w:rPr>
          <w:sz w:val="24"/>
        </w:rPr>
      </w:pPr>
    </w:p>
    <w:p w14:paraId="2DE23387" w14:textId="77777777" w:rsidR="0049221A" w:rsidRDefault="00000000">
      <w:pPr>
        <w:spacing w:before="186"/>
        <w:ind w:left="139"/>
        <w:rPr>
          <w:b/>
          <w:i/>
        </w:rPr>
      </w:pPr>
      <w:r>
        <w:rPr>
          <w:b/>
          <w:i/>
        </w:rPr>
        <w:t>(03/09)</w:t>
      </w:r>
    </w:p>
    <w:p w14:paraId="59DF8B52" w14:textId="77777777" w:rsidR="0049221A" w:rsidRDefault="00000000">
      <w:pPr>
        <w:tabs>
          <w:tab w:val="left" w:pos="8061"/>
        </w:tabs>
        <w:spacing w:before="22"/>
        <w:ind w:left="139"/>
        <w:rPr>
          <w:b/>
          <w:i/>
        </w:rPr>
      </w:pPr>
      <w:r>
        <w:rPr>
          <w:b/>
          <w:i/>
        </w:rPr>
        <w:t>Page 2</w:t>
      </w:r>
      <w:r>
        <w:rPr>
          <w:b/>
          <w:i/>
          <w:spacing w:val="-4"/>
        </w:rPr>
        <w:t xml:space="preserve"> </w:t>
      </w:r>
      <w:r>
        <w:rPr>
          <w:b/>
          <w:i/>
        </w:rPr>
        <w:t>of</w:t>
      </w:r>
      <w:r>
        <w:rPr>
          <w:b/>
          <w:i/>
          <w:spacing w:val="-2"/>
        </w:rPr>
        <w:t xml:space="preserve"> </w:t>
      </w:r>
      <w:r>
        <w:rPr>
          <w:b/>
          <w:i/>
        </w:rPr>
        <w:t>2</w:t>
      </w:r>
      <w:r>
        <w:rPr>
          <w:rFonts w:ascii="Times New Roman"/>
        </w:rPr>
        <w:tab/>
      </w:r>
      <w:r>
        <w:rPr>
          <w:b/>
          <w:i/>
        </w:rPr>
        <w:t>California Hospital</w:t>
      </w:r>
      <w:r>
        <w:rPr>
          <w:b/>
          <w:i/>
          <w:spacing w:val="-6"/>
        </w:rPr>
        <w:t xml:space="preserve"> </w:t>
      </w:r>
      <w:r>
        <w:rPr>
          <w:b/>
          <w:i/>
        </w:rPr>
        <w:t>Association</w:t>
      </w:r>
    </w:p>
    <w:p w14:paraId="6FF0BB5A" w14:textId="77777777" w:rsidR="0049221A" w:rsidRDefault="00000000">
      <w:pPr>
        <w:spacing w:before="22"/>
        <w:ind w:left="139"/>
        <w:rPr>
          <w:b/>
          <w:i/>
          <w:sz w:val="20"/>
        </w:rPr>
      </w:pPr>
      <w:r>
        <w:rPr>
          <w:b/>
          <w:i/>
          <w:sz w:val="20"/>
        </w:rPr>
        <w:t xml:space="preserve">16DOHC1678_Minor </w:t>
      </w:r>
      <w:proofErr w:type="spellStart"/>
      <w:r>
        <w:rPr>
          <w:b/>
          <w:i/>
          <w:sz w:val="20"/>
        </w:rPr>
        <w:t>ConsentEnglish</w:t>
      </w:r>
      <w:proofErr w:type="spellEnd"/>
    </w:p>
    <w:sectPr w:rsidR="0049221A">
      <w:pgSz w:w="12240" w:h="15840"/>
      <w:pgMar w:top="680" w:right="58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49221A"/>
    <w:rsid w:val="002805CB"/>
    <w:rsid w:val="0049221A"/>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17710265"/>
  <w15:docId w15:val="{85DDCCC5-89EA-4848-A041-5EA7847E0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Title">
    <w:name w:val="Title"/>
    <w:basedOn w:val="Normal"/>
    <w:uiPriority w:val="10"/>
    <w:qFormat/>
    <w:pPr>
      <w:spacing w:before="116"/>
      <w:ind w:left="140" w:right="1482"/>
    </w:pPr>
    <w:rPr>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media/image1.png" Type="http://schemas.openxmlformats.org/officeDocument/2006/relationships/image"/>
<Relationship Id="rId5" Target="media/image2.png" Type="http://schemas.openxmlformats.org/officeDocument/2006/relationships/image"/>
<Relationship Id="rId6" Target="media/image3.png" Type="http://schemas.openxmlformats.org/officeDocument/2006/relationships/image"/>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350</Words>
  <Characters>1998</Characters>
  <DocSecurity>0</DocSecurity>
  <Lines>16</Lines>
  <Paragraphs>4</Paragraphs>
  <ScaleCrop>false</ScaleCrop>
  <Company/>
  <LinksUpToDate>false</LinksUpToDate>
  <CharactersWithSpaces>2344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