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1401D1" w14:textId="77777777" w:rsidR="00363631" w:rsidRDefault="00000000">
      <w:pPr>
        <w:pStyle w:val="Title"/>
      </w:pPr>
      <w:r>
        <w:t>Medical Consent Authorization</w:t>
      </w:r>
    </w:p>
    <w:p w14:paraId="3296B07A" w14:textId="77777777" w:rsidR="00363631" w:rsidRDefault="00000000">
      <w:pPr>
        <w:pStyle w:val="BodyText"/>
        <w:spacing w:before="250"/>
        <w:ind w:left="3177" w:right="3177"/>
        <w:jc w:val="center"/>
      </w:pPr>
      <w:r>
        <w:t>Act 52 of 1999 Medical Consent Act</w:t>
      </w:r>
    </w:p>
    <w:p w14:paraId="59FD1468" w14:textId="77777777" w:rsidR="00363631" w:rsidRDefault="00363631">
      <w:pPr>
        <w:pStyle w:val="BodyText"/>
        <w:rPr>
          <w:sz w:val="26"/>
        </w:rPr>
      </w:pPr>
    </w:p>
    <w:p w14:paraId="5D04BCAF" w14:textId="77777777" w:rsidR="00363631" w:rsidRDefault="00363631">
      <w:pPr>
        <w:pStyle w:val="BodyText"/>
        <w:rPr>
          <w:sz w:val="26"/>
        </w:rPr>
      </w:pPr>
    </w:p>
    <w:p w14:paraId="19C77CCA" w14:textId="77777777" w:rsidR="00363631" w:rsidRDefault="00363631">
      <w:pPr>
        <w:pStyle w:val="BodyText"/>
        <w:rPr>
          <w:sz w:val="32"/>
        </w:rPr>
      </w:pPr>
    </w:p>
    <w:p w14:paraId="150B047D" w14:textId="77777777" w:rsidR="00363631" w:rsidRDefault="00000000">
      <w:pPr>
        <w:pStyle w:val="BodyText"/>
        <w:tabs>
          <w:tab w:val="left" w:pos="6077"/>
        </w:tabs>
        <w:spacing w:line="360" w:lineRule="auto"/>
        <w:ind w:left="111" w:right="108"/>
        <w:jc w:val="both"/>
      </w:pPr>
      <w:r>
        <w:t>I,</w:t>
      </w:r>
      <w:r>
        <w:rPr>
          <w:u w:val="single"/>
        </w:rPr>
        <w:t xml:space="preserve"> </w:t>
      </w:r>
      <w:r>
        <w:rPr>
          <w:u w:val="single"/>
        </w:rPr>
        <w:tab/>
      </w:r>
      <w:r>
        <w:t xml:space="preserve">, am the Parent/ Legal Guardian (if </w:t>
      </w:r>
      <w:r>
        <w:rPr>
          <w:spacing w:val="-4"/>
        </w:rPr>
        <w:t xml:space="preserve">Legal </w:t>
      </w:r>
      <w:r>
        <w:t>Guardian, attach copy of court order) of the child(ren) listed below and there are no court orders now in effect that would prohibit me from conferring the power to consent upon another</w:t>
      </w:r>
      <w:r>
        <w:rPr>
          <w:spacing w:val="-12"/>
        </w:rPr>
        <w:t xml:space="preserve"> </w:t>
      </w:r>
      <w:r>
        <w:t>person.</w:t>
      </w:r>
    </w:p>
    <w:p w14:paraId="62B7DE3D" w14:textId="77777777" w:rsidR="00363631" w:rsidRDefault="00363631">
      <w:pPr>
        <w:pStyle w:val="BodyText"/>
      </w:pPr>
    </w:p>
    <w:p w14:paraId="42D5B828" w14:textId="77777777" w:rsidR="00363631" w:rsidRDefault="00000000">
      <w:pPr>
        <w:pStyle w:val="BodyText"/>
        <w:tabs>
          <w:tab w:val="left" w:pos="6072"/>
        </w:tabs>
        <w:ind w:left="111"/>
        <w:jc w:val="both"/>
      </w:pPr>
      <w:r>
        <w:t>I,</w:t>
      </w:r>
      <w:r>
        <w:rPr>
          <w:u w:val="single"/>
        </w:rPr>
        <w:t xml:space="preserve"> </w:t>
      </w:r>
      <w:r>
        <w:rPr>
          <w:u w:val="single"/>
        </w:rPr>
        <w:tab/>
      </w:r>
      <w:r>
        <w:t>, do hereby confer</w:t>
      </w:r>
      <w:r>
        <w:rPr>
          <w:spacing w:val="-4"/>
        </w:rPr>
        <w:t xml:space="preserve"> </w:t>
      </w:r>
      <w:r>
        <w:t>upon</w:t>
      </w:r>
    </w:p>
    <w:p w14:paraId="1C06A2E3" w14:textId="77777777" w:rsidR="00363631" w:rsidRDefault="00000000">
      <w:pPr>
        <w:spacing w:before="1"/>
        <w:ind w:left="831"/>
      </w:pPr>
      <w:r>
        <w:t>(Name of Parent or Legal Guardian or Custodian)</w:t>
      </w:r>
    </w:p>
    <w:p w14:paraId="45A39576" w14:textId="77777777" w:rsidR="00363631" w:rsidRDefault="00363631">
      <w:pPr>
        <w:pStyle w:val="BodyText"/>
        <w:rPr>
          <w:sz w:val="20"/>
        </w:rPr>
      </w:pPr>
    </w:p>
    <w:p w14:paraId="2FA9B625" w14:textId="77777777" w:rsidR="00363631" w:rsidRDefault="00000000">
      <w:pPr>
        <w:pStyle w:val="BodyText"/>
        <w:spacing w:before="8"/>
        <w:rPr>
          <w:sz w:val="23"/>
        </w:rPr>
      </w:pPr>
      <w:r>
        <w:pict w14:anchorId="0FE59140">
          <v:shape id="_x0000_s1033" style="position:absolute;margin-left:57.6pt;margin-top:15.85pt;width:492pt;height:.1pt;z-index:-15728640;mso-wrap-distance-left:0;mso-wrap-distance-right:0;mso-position-horizontal-relative:page" coordorigin="1152,317" coordsize="9840,0" path="m1152,317r9840,e" filled="f" strokeweight=".48pt">
            <v:path arrowok="t"/>
            <w10:wrap type="topAndBottom" anchorx="page"/>
          </v:shape>
        </w:pict>
      </w:r>
    </w:p>
    <w:p w14:paraId="1CBD80F6" w14:textId="77777777" w:rsidR="00363631" w:rsidRDefault="00000000">
      <w:pPr>
        <w:spacing w:line="225" w:lineRule="exact"/>
        <w:ind w:left="831"/>
      </w:pPr>
      <w:r>
        <w:t>(Name of Person Bringing Child(ren) for Care)</w:t>
      </w:r>
    </w:p>
    <w:p w14:paraId="2D0916D7" w14:textId="77777777" w:rsidR="00363631" w:rsidRDefault="00363631">
      <w:pPr>
        <w:pStyle w:val="BodyText"/>
        <w:spacing w:before="11"/>
        <w:rPr>
          <w:sz w:val="23"/>
        </w:rPr>
      </w:pPr>
    </w:p>
    <w:p w14:paraId="50BDF5CB" w14:textId="77777777" w:rsidR="00363631" w:rsidRDefault="00000000">
      <w:pPr>
        <w:pStyle w:val="BodyText"/>
        <w:tabs>
          <w:tab w:val="left" w:pos="10003"/>
        </w:tabs>
        <w:spacing w:line="360" w:lineRule="auto"/>
        <w:ind w:left="111" w:right="154"/>
      </w:pPr>
      <w:r>
        <w:t>residing at</w:t>
      </w:r>
      <w:r>
        <w:rPr>
          <w:u w:val="single"/>
        </w:rPr>
        <w:t xml:space="preserve"> </w:t>
      </w:r>
      <w:r>
        <w:rPr>
          <w:u w:val="single"/>
        </w:rPr>
        <w:tab/>
      </w:r>
      <w:r>
        <w:t xml:space="preserve"> the power to consent to necessary medical or mental health treatment for the following</w:t>
      </w:r>
      <w:r>
        <w:rPr>
          <w:spacing w:val="-18"/>
        </w:rPr>
        <w:t xml:space="preserve"> </w:t>
      </w:r>
      <w:r>
        <w:t>child(ren):</w:t>
      </w:r>
    </w:p>
    <w:p w14:paraId="228B55B9" w14:textId="77777777" w:rsidR="00363631" w:rsidRDefault="00363631">
      <w:pPr>
        <w:pStyle w:val="BodyText"/>
      </w:pPr>
    </w:p>
    <w:p w14:paraId="5664600A" w14:textId="77777777" w:rsidR="00363631" w:rsidRDefault="00000000">
      <w:pPr>
        <w:pStyle w:val="ListParagraph"/>
        <w:numPr>
          <w:ilvl w:val="0"/>
          <w:numId w:val="1"/>
        </w:numPr>
        <w:tabs>
          <w:tab w:val="left" w:pos="432"/>
          <w:tab w:val="left" w:pos="5994"/>
          <w:tab w:val="left" w:pos="9962"/>
        </w:tabs>
        <w:spacing w:before="0"/>
        <w:ind w:hanging="321"/>
        <w:rPr>
          <w:sz w:val="24"/>
        </w:rPr>
      </w:pPr>
      <w:r>
        <w:rPr>
          <w:sz w:val="24"/>
        </w:rPr>
        <w:t>Name:</w:t>
      </w:r>
      <w:r>
        <w:rPr>
          <w:sz w:val="24"/>
          <w:u w:val="single"/>
        </w:rPr>
        <w:t xml:space="preserve"> </w:t>
      </w:r>
      <w:r>
        <w:rPr>
          <w:sz w:val="24"/>
          <w:u w:val="single"/>
        </w:rPr>
        <w:tab/>
      </w:r>
      <w:r>
        <w:rPr>
          <w:sz w:val="24"/>
        </w:rPr>
        <w:t>Born on:</w:t>
      </w:r>
      <w:r>
        <w:rPr>
          <w:sz w:val="24"/>
          <w:u w:val="single"/>
        </w:rPr>
        <w:t xml:space="preserve"> </w:t>
      </w:r>
      <w:r>
        <w:rPr>
          <w:sz w:val="24"/>
          <w:u w:val="single"/>
        </w:rPr>
        <w:tab/>
      </w:r>
    </w:p>
    <w:p w14:paraId="63C5448F" w14:textId="77777777" w:rsidR="00363631" w:rsidRDefault="00363631">
      <w:pPr>
        <w:pStyle w:val="BodyText"/>
        <w:rPr>
          <w:sz w:val="20"/>
        </w:rPr>
      </w:pPr>
    </w:p>
    <w:p w14:paraId="21E4157E" w14:textId="77777777" w:rsidR="00363631" w:rsidRDefault="00363631">
      <w:pPr>
        <w:pStyle w:val="BodyText"/>
        <w:spacing w:before="2"/>
        <w:rPr>
          <w:sz w:val="20"/>
        </w:rPr>
      </w:pPr>
    </w:p>
    <w:p w14:paraId="461939B2" w14:textId="77777777" w:rsidR="00363631" w:rsidRDefault="00000000">
      <w:pPr>
        <w:pStyle w:val="BodyText"/>
        <w:tabs>
          <w:tab w:val="left" w:pos="10030"/>
        </w:tabs>
        <w:spacing w:before="90"/>
        <w:ind w:left="111"/>
      </w:pPr>
      <w:r>
        <w:t>Residing at:</w:t>
      </w:r>
      <w:r>
        <w:rPr>
          <w:u w:val="single"/>
        </w:rPr>
        <w:t xml:space="preserve"> </w:t>
      </w:r>
      <w:r>
        <w:rPr>
          <w:u w:val="single"/>
        </w:rPr>
        <w:tab/>
      </w:r>
    </w:p>
    <w:p w14:paraId="50C740F9" w14:textId="77777777" w:rsidR="00363631" w:rsidRDefault="00363631">
      <w:pPr>
        <w:pStyle w:val="BodyText"/>
        <w:rPr>
          <w:sz w:val="20"/>
        </w:rPr>
      </w:pPr>
    </w:p>
    <w:p w14:paraId="07146C19" w14:textId="77777777" w:rsidR="00363631" w:rsidRDefault="00363631">
      <w:pPr>
        <w:pStyle w:val="BodyText"/>
        <w:spacing w:before="2"/>
        <w:rPr>
          <w:sz w:val="20"/>
        </w:rPr>
      </w:pPr>
    </w:p>
    <w:p w14:paraId="3583B42E" w14:textId="77777777" w:rsidR="00363631" w:rsidRDefault="00000000">
      <w:pPr>
        <w:pStyle w:val="ListParagraph"/>
        <w:numPr>
          <w:ilvl w:val="0"/>
          <w:numId w:val="1"/>
        </w:numPr>
        <w:tabs>
          <w:tab w:val="left" w:pos="472"/>
          <w:tab w:val="left" w:pos="6034"/>
          <w:tab w:val="left" w:pos="10001"/>
        </w:tabs>
        <w:ind w:left="472" w:hanging="361"/>
        <w:rPr>
          <w:sz w:val="24"/>
        </w:rPr>
      </w:pPr>
      <w:r>
        <w:rPr>
          <w:sz w:val="24"/>
        </w:rPr>
        <w:t>Name:</w:t>
      </w:r>
      <w:r>
        <w:rPr>
          <w:sz w:val="24"/>
          <w:u w:val="single"/>
        </w:rPr>
        <w:t xml:space="preserve"> </w:t>
      </w:r>
      <w:r>
        <w:rPr>
          <w:sz w:val="24"/>
          <w:u w:val="single"/>
        </w:rPr>
        <w:tab/>
      </w:r>
      <w:r>
        <w:rPr>
          <w:sz w:val="24"/>
        </w:rPr>
        <w:t>Born on:</w:t>
      </w:r>
      <w:r>
        <w:rPr>
          <w:sz w:val="24"/>
          <w:u w:val="single"/>
        </w:rPr>
        <w:t xml:space="preserve"> </w:t>
      </w:r>
      <w:r>
        <w:rPr>
          <w:sz w:val="24"/>
          <w:u w:val="single"/>
        </w:rPr>
        <w:tab/>
      </w:r>
    </w:p>
    <w:p w14:paraId="18A40BED" w14:textId="77777777" w:rsidR="00363631" w:rsidRDefault="00363631">
      <w:pPr>
        <w:pStyle w:val="BodyText"/>
        <w:rPr>
          <w:sz w:val="20"/>
        </w:rPr>
      </w:pPr>
    </w:p>
    <w:p w14:paraId="686A33F3" w14:textId="77777777" w:rsidR="00363631" w:rsidRDefault="00363631">
      <w:pPr>
        <w:pStyle w:val="BodyText"/>
        <w:spacing w:before="2"/>
        <w:rPr>
          <w:sz w:val="20"/>
        </w:rPr>
      </w:pPr>
    </w:p>
    <w:p w14:paraId="4D57DB9A" w14:textId="77777777" w:rsidR="00363631" w:rsidRDefault="00000000">
      <w:pPr>
        <w:pStyle w:val="BodyText"/>
        <w:tabs>
          <w:tab w:val="left" w:pos="10030"/>
        </w:tabs>
        <w:spacing w:before="90"/>
        <w:ind w:left="111"/>
      </w:pPr>
      <w:r>
        <w:t>Residing at:</w:t>
      </w:r>
      <w:r>
        <w:rPr>
          <w:u w:val="single"/>
        </w:rPr>
        <w:t xml:space="preserve"> </w:t>
      </w:r>
      <w:r>
        <w:rPr>
          <w:u w:val="single"/>
        </w:rPr>
        <w:tab/>
      </w:r>
    </w:p>
    <w:p w14:paraId="3E90731E" w14:textId="77777777" w:rsidR="00363631" w:rsidRDefault="00363631">
      <w:pPr>
        <w:pStyle w:val="BodyText"/>
        <w:rPr>
          <w:sz w:val="20"/>
        </w:rPr>
      </w:pPr>
    </w:p>
    <w:p w14:paraId="469D2D60" w14:textId="77777777" w:rsidR="00363631" w:rsidRDefault="00363631">
      <w:pPr>
        <w:pStyle w:val="BodyText"/>
        <w:spacing w:before="1"/>
        <w:rPr>
          <w:sz w:val="20"/>
        </w:rPr>
      </w:pPr>
    </w:p>
    <w:p w14:paraId="16E28FCC" w14:textId="77777777" w:rsidR="00363631" w:rsidRDefault="00000000">
      <w:pPr>
        <w:pStyle w:val="ListParagraph"/>
        <w:numPr>
          <w:ilvl w:val="0"/>
          <w:numId w:val="1"/>
        </w:numPr>
        <w:tabs>
          <w:tab w:val="left" w:pos="472"/>
          <w:tab w:val="left" w:pos="6515"/>
          <w:tab w:val="left" w:pos="10002"/>
        </w:tabs>
        <w:ind w:left="472" w:hanging="361"/>
        <w:rPr>
          <w:sz w:val="24"/>
        </w:rPr>
      </w:pPr>
      <w:r>
        <w:rPr>
          <w:sz w:val="24"/>
        </w:rPr>
        <w:t>Name:</w:t>
      </w:r>
      <w:r>
        <w:rPr>
          <w:sz w:val="24"/>
          <w:u w:val="single"/>
        </w:rPr>
        <w:t xml:space="preserve"> </w:t>
      </w:r>
      <w:r>
        <w:rPr>
          <w:sz w:val="24"/>
          <w:u w:val="single"/>
        </w:rPr>
        <w:tab/>
      </w:r>
      <w:r>
        <w:rPr>
          <w:sz w:val="24"/>
        </w:rPr>
        <w:t>Born on:</w:t>
      </w:r>
      <w:r>
        <w:rPr>
          <w:sz w:val="24"/>
          <w:u w:val="single"/>
        </w:rPr>
        <w:t xml:space="preserve"> </w:t>
      </w:r>
      <w:r>
        <w:rPr>
          <w:sz w:val="24"/>
          <w:u w:val="single"/>
        </w:rPr>
        <w:tab/>
      </w:r>
    </w:p>
    <w:p w14:paraId="0CB3495F" w14:textId="77777777" w:rsidR="00363631" w:rsidRDefault="00363631">
      <w:pPr>
        <w:pStyle w:val="BodyText"/>
        <w:spacing w:before="2"/>
        <w:rPr>
          <w:sz w:val="16"/>
        </w:rPr>
      </w:pPr>
    </w:p>
    <w:p w14:paraId="55128732" w14:textId="77777777" w:rsidR="00363631" w:rsidRDefault="00000000">
      <w:pPr>
        <w:pStyle w:val="BodyText"/>
        <w:tabs>
          <w:tab w:val="left" w:pos="10030"/>
        </w:tabs>
        <w:spacing w:before="90"/>
        <w:ind w:left="111"/>
      </w:pPr>
      <w:r>
        <w:t>Residing at:</w:t>
      </w:r>
      <w:r>
        <w:rPr>
          <w:u w:val="single"/>
        </w:rPr>
        <w:t xml:space="preserve"> </w:t>
      </w:r>
      <w:r>
        <w:rPr>
          <w:u w:val="single"/>
        </w:rPr>
        <w:tab/>
      </w:r>
    </w:p>
    <w:p w14:paraId="42D96028" w14:textId="77777777" w:rsidR="00363631" w:rsidRDefault="00363631">
      <w:pPr>
        <w:pStyle w:val="BodyText"/>
        <w:spacing w:before="2"/>
        <w:rPr>
          <w:sz w:val="28"/>
        </w:rPr>
      </w:pPr>
    </w:p>
    <w:p w14:paraId="284AB3F4" w14:textId="77777777" w:rsidR="00363631" w:rsidRDefault="00000000">
      <w:pPr>
        <w:pStyle w:val="BodyText"/>
        <w:spacing w:before="90" w:line="360" w:lineRule="auto"/>
        <w:ind w:left="111" w:right="154"/>
      </w:pPr>
      <w:r>
        <w:t>and on the child(ren)’s behalf do hereby state that the power to consent that I confer shall not be affected by my subsequent disability or incapacity.</w:t>
      </w:r>
    </w:p>
    <w:p w14:paraId="54E64DD0" w14:textId="77777777" w:rsidR="00363631" w:rsidRDefault="00363631">
      <w:pPr>
        <w:pStyle w:val="BodyText"/>
        <w:rPr>
          <w:sz w:val="36"/>
        </w:rPr>
      </w:pPr>
    </w:p>
    <w:p w14:paraId="22440AEB" w14:textId="77777777" w:rsidR="00363631" w:rsidRDefault="00000000">
      <w:pPr>
        <w:pStyle w:val="BodyText"/>
        <w:spacing w:line="360" w:lineRule="auto"/>
        <w:ind w:left="111" w:right="154"/>
      </w:pPr>
      <w:r>
        <w:t>The power that I confer is specifically limited to health care and mental health care decision making, and it may be exercised only by the person named above.</w:t>
      </w:r>
    </w:p>
    <w:p w14:paraId="2763917F" w14:textId="77777777" w:rsidR="00363631" w:rsidRDefault="00363631">
      <w:pPr>
        <w:spacing w:line="360" w:lineRule="auto"/>
        <w:sectPr w:rsidR="00363631">
          <w:type w:val="continuous"/>
          <w:pgSz w:w="12240" w:h="15840"/>
          <w:pgMar w:top="1380" w:right="1040" w:bottom="280" w:left="1040" w:header="720" w:footer="720" w:gutter="0"/>
          <w:cols w:space="720"/>
        </w:sectPr>
      </w:pPr>
    </w:p>
    <w:p w14:paraId="31D16A7D" w14:textId="77777777" w:rsidR="00363631" w:rsidRDefault="00000000">
      <w:pPr>
        <w:pStyle w:val="BodyText"/>
        <w:spacing w:before="77" w:line="360" w:lineRule="auto"/>
        <w:ind w:left="112"/>
      </w:pPr>
      <w:r>
        <w:lastRenderedPageBreak/>
        <w:t>The person named above may consent to the following examinations and treatment for my child(ren) (check all that apply):</w:t>
      </w:r>
    </w:p>
    <w:p w14:paraId="49EEFD79" w14:textId="77777777" w:rsidR="00363631" w:rsidRDefault="00000000">
      <w:pPr>
        <w:pStyle w:val="BodyText"/>
        <w:tabs>
          <w:tab w:val="left" w:pos="1311"/>
          <w:tab w:val="left" w:pos="3712"/>
          <w:tab w:val="left" w:pos="4912"/>
          <w:tab w:val="left" w:pos="7312"/>
          <w:tab w:val="left" w:pos="8512"/>
        </w:tabs>
        <w:ind w:left="112"/>
      </w:pPr>
      <w:r>
        <w:rPr>
          <w:u w:val="single"/>
        </w:rPr>
        <w:t xml:space="preserve"> </w:t>
      </w:r>
      <w:r>
        <w:rPr>
          <w:u w:val="single"/>
        </w:rPr>
        <w:tab/>
      </w:r>
      <w:r>
        <w:t>Medical</w:t>
      </w:r>
      <w:r>
        <w:tab/>
      </w:r>
      <w:r>
        <w:rPr>
          <w:u w:val="single"/>
        </w:rPr>
        <w:t xml:space="preserve"> </w:t>
      </w:r>
      <w:r>
        <w:rPr>
          <w:u w:val="single"/>
        </w:rPr>
        <w:tab/>
      </w:r>
      <w:r>
        <w:t>Surgical</w:t>
      </w:r>
      <w:r>
        <w:tab/>
      </w:r>
      <w:r>
        <w:rPr>
          <w:u w:val="single"/>
        </w:rPr>
        <w:t xml:space="preserve"> </w:t>
      </w:r>
      <w:r>
        <w:rPr>
          <w:u w:val="single"/>
        </w:rPr>
        <w:tab/>
      </w:r>
      <w:r>
        <w:t>Mental</w:t>
      </w:r>
      <w:r>
        <w:rPr>
          <w:spacing w:val="-2"/>
        </w:rPr>
        <w:t xml:space="preserve"> </w:t>
      </w:r>
      <w:r>
        <w:t>Health</w:t>
      </w:r>
    </w:p>
    <w:p w14:paraId="707EF068" w14:textId="77777777" w:rsidR="00363631" w:rsidRDefault="00363631">
      <w:pPr>
        <w:pStyle w:val="BodyText"/>
        <w:rPr>
          <w:sz w:val="20"/>
        </w:rPr>
      </w:pPr>
    </w:p>
    <w:p w14:paraId="50D9C3BC" w14:textId="77777777" w:rsidR="00363631" w:rsidRDefault="00363631">
      <w:pPr>
        <w:pStyle w:val="BodyText"/>
        <w:spacing w:before="2"/>
        <w:rPr>
          <w:sz w:val="20"/>
        </w:rPr>
      </w:pPr>
    </w:p>
    <w:p w14:paraId="4D36EA2C" w14:textId="77777777" w:rsidR="00363631" w:rsidRDefault="00000000">
      <w:pPr>
        <w:pStyle w:val="BodyText"/>
        <w:tabs>
          <w:tab w:val="left" w:pos="1312"/>
          <w:tab w:val="left" w:pos="3713"/>
          <w:tab w:val="left" w:pos="4914"/>
          <w:tab w:val="left" w:pos="7312"/>
          <w:tab w:val="left" w:pos="8513"/>
        </w:tabs>
        <w:spacing w:before="90"/>
        <w:ind w:left="112"/>
      </w:pPr>
      <w:r>
        <w:rPr>
          <w:u w:val="single"/>
        </w:rPr>
        <w:t xml:space="preserve"> </w:t>
      </w:r>
      <w:r>
        <w:rPr>
          <w:u w:val="single"/>
        </w:rPr>
        <w:tab/>
      </w:r>
      <w:r>
        <w:t>Immunizations</w:t>
      </w:r>
      <w:r>
        <w:tab/>
      </w:r>
      <w:r>
        <w:rPr>
          <w:u w:val="single"/>
        </w:rPr>
        <w:t xml:space="preserve"> </w:t>
      </w:r>
      <w:r>
        <w:rPr>
          <w:u w:val="single"/>
        </w:rPr>
        <w:tab/>
      </w:r>
      <w:r>
        <w:t>Development</w:t>
      </w:r>
      <w:r>
        <w:tab/>
      </w:r>
      <w:r>
        <w:rPr>
          <w:u w:val="single"/>
        </w:rPr>
        <w:t xml:space="preserve"> </w:t>
      </w:r>
      <w:r>
        <w:rPr>
          <w:u w:val="single"/>
        </w:rPr>
        <w:tab/>
      </w:r>
      <w:r>
        <w:t>Dental</w:t>
      </w:r>
    </w:p>
    <w:p w14:paraId="4EC282E2" w14:textId="77777777" w:rsidR="00363631" w:rsidRDefault="00363631">
      <w:pPr>
        <w:pStyle w:val="BodyText"/>
        <w:rPr>
          <w:sz w:val="20"/>
        </w:rPr>
      </w:pPr>
    </w:p>
    <w:p w14:paraId="1723FD55" w14:textId="77777777" w:rsidR="00363631" w:rsidRDefault="00363631">
      <w:pPr>
        <w:pStyle w:val="BodyText"/>
        <w:spacing w:before="1"/>
        <w:rPr>
          <w:sz w:val="20"/>
        </w:rPr>
      </w:pPr>
    </w:p>
    <w:p w14:paraId="5ABA6890" w14:textId="77777777" w:rsidR="00363631" w:rsidRDefault="00000000">
      <w:pPr>
        <w:pStyle w:val="BodyText"/>
        <w:tabs>
          <w:tab w:val="left" w:pos="1312"/>
        </w:tabs>
        <w:spacing w:before="90"/>
        <w:ind w:left="112"/>
      </w:pPr>
      <w:r>
        <w:rPr>
          <w:u w:val="single"/>
        </w:rPr>
        <w:t xml:space="preserve"> </w:t>
      </w:r>
      <w:r>
        <w:rPr>
          <w:u w:val="single"/>
        </w:rPr>
        <w:tab/>
      </w:r>
      <w:r>
        <w:t>Other (specify)</w:t>
      </w:r>
    </w:p>
    <w:p w14:paraId="3C4A4F7A" w14:textId="77777777" w:rsidR="00363631" w:rsidRDefault="00363631">
      <w:pPr>
        <w:pStyle w:val="BodyText"/>
      </w:pPr>
    </w:p>
    <w:p w14:paraId="09D7DC22" w14:textId="77777777" w:rsidR="00363631" w:rsidRDefault="00000000">
      <w:pPr>
        <w:pStyle w:val="BodyText"/>
        <w:spacing w:line="360" w:lineRule="auto"/>
        <w:ind w:left="112" w:right="105"/>
        <w:jc w:val="both"/>
      </w:pPr>
      <w:r>
        <w:t xml:space="preserve">and may have access to </w:t>
      </w:r>
      <w:proofErr w:type="gramStart"/>
      <w:r>
        <w:t>any and all</w:t>
      </w:r>
      <w:proofErr w:type="gramEnd"/>
      <w:r>
        <w:t xml:space="preserve"> records, including, but not limited to, insurance records regarding any such services.</w:t>
      </w:r>
    </w:p>
    <w:p w14:paraId="3924AB8A" w14:textId="77777777" w:rsidR="00363631" w:rsidRDefault="00363631">
      <w:pPr>
        <w:pStyle w:val="BodyText"/>
        <w:rPr>
          <w:sz w:val="36"/>
        </w:rPr>
      </w:pPr>
    </w:p>
    <w:p w14:paraId="4ED5A6E5" w14:textId="77777777" w:rsidR="00363631" w:rsidRDefault="00000000">
      <w:pPr>
        <w:pStyle w:val="BodyText"/>
        <w:spacing w:line="360" w:lineRule="auto"/>
        <w:ind w:left="111" w:right="107"/>
        <w:jc w:val="both"/>
      </w:pPr>
      <w:r>
        <w:t xml:space="preserve">I confer the power to consent freely and knowingly </w:t>
      </w:r>
      <w:proofErr w:type="gramStart"/>
      <w:r>
        <w:t>in order to</w:t>
      </w:r>
      <w:proofErr w:type="gramEnd"/>
      <w:r>
        <w:t xml:space="preserve"> provide for the child(ren) and not as a result of pressure, threats or payments by any person or agency. This document (which consists of two pages) shall remain in effect until it is revoked by my written notification to my child (ren)’s medical, mental health care, and insurance providers, and the person named above.</w:t>
      </w:r>
    </w:p>
    <w:p w14:paraId="75709041" w14:textId="77777777" w:rsidR="00363631" w:rsidRDefault="00363631">
      <w:pPr>
        <w:pStyle w:val="BodyText"/>
        <w:rPr>
          <w:sz w:val="36"/>
        </w:rPr>
      </w:pPr>
    </w:p>
    <w:p w14:paraId="7A5B117C" w14:textId="77777777" w:rsidR="00363631" w:rsidRDefault="00000000">
      <w:pPr>
        <w:pStyle w:val="BodyText"/>
        <w:tabs>
          <w:tab w:val="left" w:pos="9339"/>
        </w:tabs>
        <w:ind w:left="111"/>
      </w:pPr>
      <w:r>
        <w:t xml:space="preserve">In witness hereof, I have signed </w:t>
      </w:r>
      <w:proofErr w:type="gramStart"/>
      <w:r>
        <w:t>my  name</w:t>
      </w:r>
      <w:proofErr w:type="gramEnd"/>
      <w:r>
        <w:t xml:space="preserve"> to this  medical  consent  authorization,</w:t>
      </w:r>
      <w:r>
        <w:rPr>
          <w:spacing w:val="32"/>
        </w:rPr>
        <w:t xml:space="preserve"> </w:t>
      </w:r>
      <w:r>
        <w:t>on</w:t>
      </w:r>
      <w:r>
        <w:rPr>
          <w:spacing w:val="20"/>
        </w:rPr>
        <w:t xml:space="preserve"> </w:t>
      </w:r>
      <w:r>
        <w:t>this</w:t>
      </w:r>
      <w:r>
        <w:rPr>
          <w:u w:val="single"/>
        </w:rPr>
        <w:t xml:space="preserve"> </w:t>
      </w:r>
      <w:r>
        <w:rPr>
          <w:u w:val="single"/>
        </w:rPr>
        <w:tab/>
      </w:r>
      <w:r>
        <w:t>day</w:t>
      </w:r>
      <w:r>
        <w:rPr>
          <w:spacing w:val="21"/>
        </w:rPr>
        <w:t xml:space="preserve"> </w:t>
      </w:r>
      <w:r>
        <w:t>of</w:t>
      </w:r>
    </w:p>
    <w:p w14:paraId="12BAB644" w14:textId="77777777" w:rsidR="00363631" w:rsidRDefault="00000000">
      <w:pPr>
        <w:pStyle w:val="BodyText"/>
        <w:tabs>
          <w:tab w:val="left" w:pos="1431"/>
          <w:tab w:val="left" w:pos="4618"/>
        </w:tabs>
        <w:spacing w:before="138"/>
        <w:ind w:left="111"/>
      </w:pPr>
      <w:r>
        <w:rPr>
          <w:u w:val="single"/>
        </w:rPr>
        <w:t xml:space="preserve"> </w:t>
      </w:r>
      <w:r>
        <w:rPr>
          <w:u w:val="single"/>
        </w:rPr>
        <w:tab/>
      </w:r>
      <w:r>
        <w:t>, 20</w:t>
      </w:r>
      <w:r>
        <w:rPr>
          <w:u w:val="single"/>
        </w:rPr>
        <w:t xml:space="preserve">    </w:t>
      </w:r>
      <w:r>
        <w:t xml:space="preserve"> in</w:t>
      </w:r>
      <w:r>
        <w:rPr>
          <w:u w:val="single"/>
        </w:rPr>
        <w:t xml:space="preserve"> </w:t>
      </w:r>
      <w:r>
        <w:rPr>
          <w:u w:val="single"/>
        </w:rPr>
        <w:tab/>
      </w:r>
      <w:r>
        <w:t>,</w:t>
      </w:r>
      <w:r>
        <w:rPr>
          <w:spacing w:val="-1"/>
        </w:rPr>
        <w:t xml:space="preserve"> </w:t>
      </w:r>
      <w:r>
        <w:t>Pennsylvania.</w:t>
      </w:r>
    </w:p>
    <w:p w14:paraId="1FEEF7B1" w14:textId="77777777" w:rsidR="00363631" w:rsidRDefault="00363631">
      <w:pPr>
        <w:pStyle w:val="BodyText"/>
        <w:rPr>
          <w:sz w:val="20"/>
        </w:rPr>
      </w:pPr>
    </w:p>
    <w:p w14:paraId="2DA1027D" w14:textId="77777777" w:rsidR="00363631" w:rsidRDefault="00363631">
      <w:pPr>
        <w:pStyle w:val="BodyText"/>
        <w:rPr>
          <w:sz w:val="20"/>
        </w:rPr>
      </w:pPr>
    </w:p>
    <w:p w14:paraId="14E9504D" w14:textId="77777777" w:rsidR="00363631" w:rsidRDefault="00000000">
      <w:pPr>
        <w:pStyle w:val="BodyText"/>
        <w:spacing w:before="9"/>
        <w:rPr>
          <w:sz w:val="15"/>
        </w:rPr>
      </w:pPr>
      <w:r>
        <w:pict w14:anchorId="750204C3">
          <v:shape id="_x0000_s1032" style="position:absolute;margin-left:57.6pt;margin-top:11.3pt;width:492pt;height:.1pt;z-index:-15728128;mso-wrap-distance-left:0;mso-wrap-distance-right:0;mso-position-horizontal-relative:page" coordorigin="1152,226" coordsize="9840,0" path="m1152,226r9840,e" filled="f" strokeweight=".48pt">
            <v:path arrowok="t"/>
            <w10:wrap type="topAndBottom" anchorx="page"/>
          </v:shape>
        </w:pict>
      </w:r>
    </w:p>
    <w:p w14:paraId="55BA5A1C" w14:textId="77777777" w:rsidR="00363631" w:rsidRDefault="00000000">
      <w:pPr>
        <w:spacing w:line="225" w:lineRule="exact"/>
        <w:ind w:left="112"/>
      </w:pPr>
      <w:r>
        <w:t>(Printed Name) of Parent or Legal Guardian</w:t>
      </w:r>
    </w:p>
    <w:p w14:paraId="691FD097" w14:textId="77777777" w:rsidR="00363631" w:rsidRDefault="00363631">
      <w:pPr>
        <w:pStyle w:val="BodyText"/>
        <w:rPr>
          <w:sz w:val="20"/>
        </w:rPr>
      </w:pPr>
    </w:p>
    <w:p w14:paraId="04922AB1" w14:textId="77777777" w:rsidR="00363631" w:rsidRDefault="00000000">
      <w:pPr>
        <w:pStyle w:val="BodyText"/>
        <w:spacing w:before="8"/>
        <w:rPr>
          <w:sz w:val="23"/>
        </w:rPr>
      </w:pPr>
      <w:r>
        <w:pict w14:anchorId="697D95BD">
          <v:shape id="_x0000_s1031" style="position:absolute;margin-left:57.6pt;margin-top:15.85pt;width:492pt;height:.1pt;z-index:-15727616;mso-wrap-distance-left:0;mso-wrap-distance-right:0;mso-position-horizontal-relative:page" coordorigin="1152,317" coordsize="9840,0" path="m1152,317r9840,e" filled="f" strokeweight=".48pt">
            <v:path arrowok="t"/>
            <w10:wrap type="topAndBottom" anchorx="page"/>
          </v:shape>
        </w:pict>
      </w:r>
    </w:p>
    <w:p w14:paraId="767C891C" w14:textId="77777777" w:rsidR="00363631" w:rsidRDefault="00000000">
      <w:pPr>
        <w:spacing w:line="225" w:lineRule="exact"/>
        <w:ind w:left="112"/>
      </w:pPr>
      <w:r>
        <w:t>(Signature) of Parent or Legal Guardian</w:t>
      </w:r>
    </w:p>
    <w:p w14:paraId="22A4FBF2" w14:textId="77777777" w:rsidR="00363631" w:rsidRDefault="00363631">
      <w:pPr>
        <w:pStyle w:val="BodyText"/>
        <w:rPr>
          <w:sz w:val="20"/>
        </w:rPr>
      </w:pPr>
    </w:p>
    <w:p w14:paraId="2E6247A9" w14:textId="77777777" w:rsidR="00363631" w:rsidRDefault="00000000">
      <w:pPr>
        <w:pStyle w:val="BodyText"/>
        <w:spacing w:before="8"/>
        <w:rPr>
          <w:sz w:val="23"/>
        </w:rPr>
      </w:pPr>
      <w:r>
        <w:pict w14:anchorId="11E658E4">
          <v:shape id="_x0000_s1030" style="position:absolute;margin-left:57.6pt;margin-top:15.85pt;width:492pt;height:.1pt;z-index:-15727104;mso-wrap-distance-left:0;mso-wrap-distance-right:0;mso-position-horizontal-relative:page" coordorigin="1152,317" coordsize="9840,0" path="m1152,317r9840,e" filled="f" strokeweight=".48pt">
            <v:path arrowok="t"/>
            <w10:wrap type="topAndBottom" anchorx="page"/>
          </v:shape>
        </w:pict>
      </w:r>
    </w:p>
    <w:p w14:paraId="0B63E295" w14:textId="77777777" w:rsidR="00363631" w:rsidRDefault="00000000">
      <w:pPr>
        <w:spacing w:line="225" w:lineRule="exact"/>
        <w:ind w:left="112"/>
      </w:pPr>
      <w:r>
        <w:t>(Witness Signature)</w:t>
      </w:r>
    </w:p>
    <w:p w14:paraId="11F82CD9" w14:textId="77777777" w:rsidR="00363631" w:rsidRDefault="00363631">
      <w:pPr>
        <w:pStyle w:val="BodyText"/>
        <w:rPr>
          <w:sz w:val="20"/>
        </w:rPr>
      </w:pPr>
    </w:p>
    <w:p w14:paraId="78DD3594" w14:textId="77777777" w:rsidR="00363631" w:rsidRDefault="00000000">
      <w:pPr>
        <w:pStyle w:val="BodyText"/>
        <w:spacing w:before="7"/>
        <w:rPr>
          <w:sz w:val="23"/>
        </w:rPr>
      </w:pPr>
      <w:r>
        <w:pict w14:anchorId="4CECE584">
          <v:shape id="_x0000_s1029" style="position:absolute;margin-left:57.6pt;margin-top:15.75pt;width:492pt;height:.1pt;z-index:-15726592;mso-wrap-distance-left:0;mso-wrap-distance-right:0;mso-position-horizontal-relative:page" coordorigin="1152,315" coordsize="9840,0" path="m1152,315r9840,e" filled="f" strokeweight=".48pt">
            <v:path arrowok="t"/>
            <w10:wrap type="topAndBottom" anchorx="page"/>
          </v:shape>
        </w:pict>
      </w:r>
    </w:p>
    <w:p w14:paraId="595D6A2C" w14:textId="77777777" w:rsidR="00363631" w:rsidRDefault="00000000">
      <w:pPr>
        <w:spacing w:line="225" w:lineRule="exact"/>
        <w:ind w:left="112"/>
      </w:pPr>
      <w:r>
        <w:t>(Witness No. 1 Printed Name and Address)</w:t>
      </w:r>
    </w:p>
    <w:p w14:paraId="6FBEFA1D" w14:textId="77777777" w:rsidR="00363631" w:rsidRDefault="00363631">
      <w:pPr>
        <w:pStyle w:val="BodyText"/>
        <w:rPr>
          <w:sz w:val="20"/>
        </w:rPr>
      </w:pPr>
    </w:p>
    <w:p w14:paraId="0C8E2C77" w14:textId="77777777" w:rsidR="00363631" w:rsidRDefault="00000000">
      <w:pPr>
        <w:pStyle w:val="BodyText"/>
        <w:spacing w:before="8"/>
        <w:rPr>
          <w:sz w:val="23"/>
        </w:rPr>
      </w:pPr>
      <w:r>
        <w:pict w14:anchorId="372DC5C1">
          <v:shape id="_x0000_s1028" style="position:absolute;margin-left:57.6pt;margin-top:15.85pt;width:486pt;height:.1pt;z-index:-15726080;mso-wrap-distance-left:0;mso-wrap-distance-right:0;mso-position-horizontal-relative:page" coordorigin="1152,317" coordsize="9720,0" path="m1152,317r9720,e" filled="f" strokeweight=".48pt">
            <v:path arrowok="t"/>
            <w10:wrap type="topAndBottom" anchorx="page"/>
          </v:shape>
        </w:pict>
      </w:r>
    </w:p>
    <w:p w14:paraId="454C8382" w14:textId="77777777" w:rsidR="00363631" w:rsidRDefault="00000000">
      <w:pPr>
        <w:spacing w:line="225" w:lineRule="exact"/>
        <w:ind w:left="112"/>
      </w:pPr>
      <w:r>
        <w:t>(Witness Signature)</w:t>
      </w:r>
    </w:p>
    <w:p w14:paraId="235DE77F" w14:textId="77777777" w:rsidR="00363631" w:rsidRDefault="00363631">
      <w:pPr>
        <w:pStyle w:val="BodyText"/>
        <w:rPr>
          <w:sz w:val="20"/>
        </w:rPr>
      </w:pPr>
    </w:p>
    <w:p w14:paraId="6486C1BC" w14:textId="77777777" w:rsidR="00363631" w:rsidRDefault="00000000">
      <w:pPr>
        <w:pStyle w:val="BodyText"/>
        <w:spacing w:before="8"/>
        <w:rPr>
          <w:sz w:val="23"/>
        </w:rPr>
      </w:pPr>
      <w:r>
        <w:pict w14:anchorId="72085DEB">
          <v:shape id="_x0000_s1027" style="position:absolute;margin-left:57.6pt;margin-top:15.85pt;width:492pt;height:.1pt;z-index:-15725568;mso-wrap-distance-left:0;mso-wrap-distance-right:0;mso-position-horizontal-relative:page" coordorigin="1152,317" coordsize="9840,0" path="m1152,317r9840,e" filled="f" strokeweight=".48pt">
            <v:path arrowok="t"/>
            <w10:wrap type="topAndBottom" anchorx="page"/>
          </v:shape>
        </w:pict>
      </w:r>
    </w:p>
    <w:p w14:paraId="20C337E5" w14:textId="77777777" w:rsidR="00363631" w:rsidRDefault="00000000">
      <w:pPr>
        <w:spacing w:line="225" w:lineRule="exact"/>
        <w:ind w:left="112"/>
      </w:pPr>
      <w:r>
        <w:t>(Witness No. 2 Printed Name and Address)</w:t>
      </w:r>
    </w:p>
    <w:p w14:paraId="7C44038F" w14:textId="77777777" w:rsidR="00363631" w:rsidRDefault="00363631">
      <w:pPr>
        <w:pStyle w:val="BodyText"/>
        <w:rPr>
          <w:sz w:val="20"/>
        </w:rPr>
      </w:pPr>
    </w:p>
    <w:p w14:paraId="58498E11" w14:textId="77777777" w:rsidR="00363631" w:rsidRDefault="00000000">
      <w:pPr>
        <w:pStyle w:val="BodyText"/>
        <w:spacing w:before="8"/>
        <w:rPr>
          <w:sz w:val="21"/>
        </w:rPr>
      </w:pPr>
      <w:r>
        <w:pict w14:anchorId="4607F449">
          <v:shape id="_x0000_s1026" style="position:absolute;margin-left:57.6pt;margin-top:14.7pt;width:492pt;height:.1pt;z-index:-15725056;mso-wrap-distance-left:0;mso-wrap-distance-right:0;mso-position-horizontal-relative:page" coordorigin="1152,294" coordsize="9840,0" path="m1152,294r9840,e" filled="f" strokeweight=".48pt">
            <v:path arrowok="t"/>
            <w10:wrap type="topAndBottom" anchorx="page"/>
          </v:shape>
        </w:pict>
      </w:r>
    </w:p>
    <w:p w14:paraId="18DC0B9A" w14:textId="77777777" w:rsidR="00363631" w:rsidRDefault="00000000">
      <w:pPr>
        <w:spacing w:line="225" w:lineRule="exact"/>
        <w:ind w:left="112"/>
      </w:pPr>
      <w:r>
        <w:t>(Signature of Adult Person who is Being Given Power to Consent)</w:t>
      </w:r>
    </w:p>
    <w:p w14:paraId="4CB5DC3A" w14:textId="77777777" w:rsidR="00363631" w:rsidRDefault="00363631">
      <w:pPr>
        <w:pStyle w:val="BodyText"/>
      </w:pPr>
    </w:p>
    <w:p w14:paraId="77CE6945" w14:textId="77777777" w:rsidR="00363631" w:rsidRDefault="00363631">
      <w:pPr>
        <w:pStyle w:val="BodyText"/>
      </w:pPr>
    </w:p>
    <w:p w14:paraId="44A971DB" w14:textId="77777777" w:rsidR="00363631" w:rsidRDefault="00363631">
      <w:pPr>
        <w:pStyle w:val="BodyText"/>
        <w:spacing w:before="9"/>
        <w:rPr>
          <w:sz w:val="23"/>
        </w:rPr>
      </w:pPr>
    </w:p>
    <w:p w14:paraId="3381A6B7" w14:textId="77777777" w:rsidR="00363631" w:rsidRDefault="00000000">
      <w:pPr>
        <w:ind w:left="112"/>
        <w:rPr>
          <w:sz w:val="14"/>
        </w:rPr>
      </w:pPr>
      <w:r>
        <w:rPr>
          <w:sz w:val="14"/>
        </w:rPr>
        <w:t>(Forms/Medical consent Act 52 revised.doc)</w:t>
      </w:r>
    </w:p>
    <w:sectPr w:rsidR="00363631">
      <w:pgSz w:w="12240" w:h="15840"/>
      <w:pgMar w:top="1140" w:right="1040" w:bottom="280" w:left="10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F43C7A"/>
    <w:multiLevelType w:val="hybridMultilevel"/>
    <w:tmpl w:val="88D86F20"/>
    <w:lvl w:ilvl="0" w:tplc="998CF962">
      <w:start w:val="1"/>
      <w:numFmt w:val="decimal"/>
      <w:lvlText w:val="%1)"/>
      <w:lvlJc w:val="left"/>
      <w:pPr>
        <w:ind w:left="431" w:hanging="320"/>
        <w:jc w:val="left"/>
      </w:pPr>
      <w:rPr>
        <w:rFonts w:ascii="Times New Roman" w:eastAsia="Times New Roman" w:hAnsi="Times New Roman" w:cs="Times New Roman" w:hint="default"/>
        <w:w w:val="100"/>
        <w:sz w:val="24"/>
        <w:szCs w:val="24"/>
      </w:rPr>
    </w:lvl>
    <w:lvl w:ilvl="1" w:tplc="B3F2B8F2">
      <w:numFmt w:val="bullet"/>
      <w:lvlText w:val="•"/>
      <w:lvlJc w:val="left"/>
      <w:pPr>
        <w:ind w:left="1412" w:hanging="320"/>
      </w:pPr>
      <w:rPr>
        <w:rFonts w:hint="default"/>
      </w:rPr>
    </w:lvl>
    <w:lvl w:ilvl="2" w:tplc="A35CB3C0">
      <w:numFmt w:val="bullet"/>
      <w:lvlText w:val="•"/>
      <w:lvlJc w:val="left"/>
      <w:pPr>
        <w:ind w:left="2384" w:hanging="320"/>
      </w:pPr>
      <w:rPr>
        <w:rFonts w:hint="default"/>
      </w:rPr>
    </w:lvl>
    <w:lvl w:ilvl="3" w:tplc="7E2CD60A">
      <w:numFmt w:val="bullet"/>
      <w:lvlText w:val="•"/>
      <w:lvlJc w:val="left"/>
      <w:pPr>
        <w:ind w:left="3356" w:hanging="320"/>
      </w:pPr>
      <w:rPr>
        <w:rFonts w:hint="default"/>
      </w:rPr>
    </w:lvl>
    <w:lvl w:ilvl="4" w:tplc="BA2A5A66">
      <w:numFmt w:val="bullet"/>
      <w:lvlText w:val="•"/>
      <w:lvlJc w:val="left"/>
      <w:pPr>
        <w:ind w:left="4328" w:hanging="320"/>
      </w:pPr>
      <w:rPr>
        <w:rFonts w:hint="default"/>
      </w:rPr>
    </w:lvl>
    <w:lvl w:ilvl="5" w:tplc="5ABC4A42">
      <w:numFmt w:val="bullet"/>
      <w:lvlText w:val="•"/>
      <w:lvlJc w:val="left"/>
      <w:pPr>
        <w:ind w:left="5300" w:hanging="320"/>
      </w:pPr>
      <w:rPr>
        <w:rFonts w:hint="default"/>
      </w:rPr>
    </w:lvl>
    <w:lvl w:ilvl="6" w:tplc="37DA0328">
      <w:numFmt w:val="bullet"/>
      <w:lvlText w:val="•"/>
      <w:lvlJc w:val="left"/>
      <w:pPr>
        <w:ind w:left="6272" w:hanging="320"/>
      </w:pPr>
      <w:rPr>
        <w:rFonts w:hint="default"/>
      </w:rPr>
    </w:lvl>
    <w:lvl w:ilvl="7" w:tplc="4D701BF6">
      <w:numFmt w:val="bullet"/>
      <w:lvlText w:val="•"/>
      <w:lvlJc w:val="left"/>
      <w:pPr>
        <w:ind w:left="7244" w:hanging="320"/>
      </w:pPr>
      <w:rPr>
        <w:rFonts w:hint="default"/>
      </w:rPr>
    </w:lvl>
    <w:lvl w:ilvl="8" w:tplc="19A41CB0">
      <w:numFmt w:val="bullet"/>
      <w:lvlText w:val="•"/>
      <w:lvlJc w:val="left"/>
      <w:pPr>
        <w:ind w:left="8216" w:hanging="320"/>
      </w:pPr>
      <w:rPr>
        <w:rFonts w:hint="default"/>
      </w:rPr>
    </w:lvl>
  </w:abstractNum>
  <w:num w:numId="1" w16cid:durableId="19167469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363631"/>
    <w:rsid w:val="00363631"/>
    <w:rsid w:val="006701F0"/>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14:docId w14:val="621D9118"/>
  <w15:docId w15:val="{582E4470-74FB-46E9-8037-2B3F8FCBE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69"/>
      <w:ind w:left="3177" w:right="3177"/>
      <w:jc w:val="center"/>
    </w:pPr>
    <w:rPr>
      <w:b/>
      <w:bCs/>
      <w:sz w:val="28"/>
      <w:szCs w:val="28"/>
    </w:rPr>
  </w:style>
  <w:style w:type="paragraph" w:styleId="ListParagraph">
    <w:name w:val="List Paragraph"/>
    <w:basedOn w:val="Normal"/>
    <w:uiPriority w:val="1"/>
    <w:qFormat/>
    <w:pPr>
      <w:spacing w:before="90"/>
      <w:ind w:left="472" w:hanging="36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2</Pages>
  <Words>323</Words>
  <Characters>1844</Characters>
  <DocSecurity>0</DocSecurity>
  <Lines>15</Lines>
  <Paragraphs>4</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2163</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