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9EE7" w14:textId="77777777" w:rsidR="008719B1" w:rsidRDefault="008719B1">
      <w:pPr>
        <w:pStyle w:val="BodyText"/>
        <w:spacing w:before="2"/>
        <w:rPr>
          <w:rFonts w:ascii="Times New Roman"/>
          <w:sz w:val="17"/>
        </w:rPr>
      </w:pPr>
    </w:p>
    <w:p w14:paraId="56E2DCDB" w14:textId="77777777" w:rsidR="008719B1" w:rsidRDefault="00000000">
      <w:pPr>
        <w:pStyle w:val="BodyText"/>
        <w:tabs>
          <w:tab w:val="left" w:pos="5712"/>
          <w:tab w:val="left" w:pos="6180"/>
          <w:tab w:val="left" w:pos="9496"/>
        </w:tabs>
        <w:spacing w:before="94" w:line="360" w:lineRule="auto"/>
        <w:ind w:left="220" w:right="254"/>
      </w:pPr>
      <w:r>
        <w:t>I, [name</w:t>
      </w:r>
      <w:r>
        <w:rPr>
          <w:spacing w:val="2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minor]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am currently [number</w:t>
      </w:r>
      <w:r>
        <w:rPr>
          <w:spacing w:val="3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years]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years </w:t>
      </w:r>
      <w:r>
        <w:rPr>
          <w:spacing w:val="-3"/>
        </w:rPr>
        <w:t xml:space="preserve">of </w:t>
      </w:r>
      <w:r>
        <w:t>age. My date of</w:t>
      </w:r>
      <w:r>
        <w:rPr>
          <w:spacing w:val="-3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583FAEB3" w14:textId="77777777" w:rsidR="008719B1" w:rsidRDefault="008719B1">
      <w:pPr>
        <w:pStyle w:val="BodyText"/>
        <w:spacing w:before="10"/>
        <w:rPr>
          <w:sz w:val="21"/>
        </w:rPr>
      </w:pPr>
    </w:p>
    <w:p w14:paraId="1E1DED82" w14:textId="77777777" w:rsidR="008719B1" w:rsidRDefault="00000000">
      <w:pPr>
        <w:pStyle w:val="BodyText"/>
        <w:tabs>
          <w:tab w:val="left" w:pos="7066"/>
        </w:tabs>
        <w:ind w:left="220"/>
      </w:pPr>
      <w:r>
        <w:t>My father’s name (if</w:t>
      </w:r>
      <w:r>
        <w:rPr>
          <w:spacing w:val="34"/>
        </w:rPr>
        <w:t xml:space="preserve"> </w:t>
      </w:r>
      <w:r>
        <w:t>known)</w:t>
      </w:r>
      <w:r>
        <w:rPr>
          <w:spacing w:val="12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My mother’s name (if </w:t>
      </w:r>
      <w:proofErr w:type="gramStart"/>
      <w:r>
        <w:t>known)  is</w:t>
      </w:r>
      <w:proofErr w:type="gramEnd"/>
    </w:p>
    <w:p w14:paraId="7D2D5DF4" w14:textId="77777777" w:rsidR="008719B1" w:rsidRDefault="00000000">
      <w:pPr>
        <w:pStyle w:val="BodyText"/>
        <w:tabs>
          <w:tab w:val="left" w:pos="3892"/>
          <w:tab w:val="left" w:pos="5556"/>
        </w:tabs>
        <w:spacing w:before="126" w:line="360" w:lineRule="auto"/>
        <w:ind w:left="220" w:right="2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 IF APPLICABLE: The name of my managing conservator or legal</w:t>
      </w:r>
      <w:r>
        <w:rPr>
          <w:spacing w:val="-4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507A4FA7" w14:textId="77777777" w:rsidR="008719B1" w:rsidRDefault="00000000">
      <w:pPr>
        <w:pStyle w:val="BodyText"/>
        <w:tabs>
          <w:tab w:val="left" w:pos="5666"/>
        </w:tabs>
        <w:spacing w:before="8" w:line="500" w:lineRule="atLeast"/>
        <w:ind w:left="220" w:right="526"/>
      </w:pPr>
      <w:r>
        <w:t>I, [name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minor]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give consent for my own medical treatment. The nature of the medical treatment to be given to me is as</w:t>
      </w:r>
      <w:r>
        <w:rPr>
          <w:spacing w:val="-20"/>
        </w:rPr>
        <w:t xml:space="preserve"> </w:t>
      </w:r>
      <w:r>
        <w:t>follows:</w:t>
      </w:r>
    </w:p>
    <w:p w14:paraId="7F4E96CD" w14:textId="77777777" w:rsidR="008719B1" w:rsidRDefault="008719B1">
      <w:pPr>
        <w:spacing w:line="500" w:lineRule="atLeast"/>
        <w:sectPr w:rsidR="008719B1">
          <w:headerReference w:type="default" r:id="rId7"/>
          <w:footerReference w:type="default" r:id="rId8"/>
          <w:type w:val="continuous"/>
          <w:pgSz w:w="12240" w:h="15840"/>
          <w:pgMar w:top="3120" w:right="820" w:bottom="1280" w:left="860" w:header="731" w:footer="1080" w:gutter="0"/>
          <w:cols w:space="720"/>
        </w:sectPr>
      </w:pPr>
    </w:p>
    <w:p w14:paraId="04FC2E36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4596"/>
        </w:tabs>
        <w:spacing w:before="132"/>
      </w:pPr>
      <w:r>
        <w:t>Medical: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858B48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4596"/>
        </w:tabs>
        <w:spacing w:before="126"/>
      </w:pPr>
      <w:r>
        <w:t>Dental: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3D35CD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5316"/>
        </w:tabs>
        <w:spacing w:before="132"/>
      </w:pPr>
      <w:r>
        <w:rPr>
          <w:spacing w:val="-1"/>
        </w:rPr>
        <w:br w:type="column"/>
      </w:r>
      <w:r>
        <w:t xml:space="preserve">Psychological: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5E1DA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  <w:tab w:val="left" w:pos="1660"/>
          <w:tab w:val="left" w:pos="5316"/>
        </w:tabs>
        <w:spacing w:before="126"/>
      </w:pPr>
      <w:r>
        <w:t>Surgical: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F61CB9" w14:textId="77777777" w:rsidR="008719B1" w:rsidRDefault="008719B1">
      <w:pPr>
        <w:sectPr w:rsidR="008719B1">
          <w:type w:val="continuous"/>
          <w:pgSz w:w="12240" w:h="15840"/>
          <w:pgMar w:top="3120" w:right="820" w:bottom="1280" w:left="860" w:header="720" w:footer="720" w:gutter="0"/>
          <w:cols w:num="2" w:space="720" w:equalWidth="0">
            <w:col w:w="4637" w:space="495"/>
            <w:col w:w="5428"/>
          </w:cols>
        </w:sectPr>
      </w:pPr>
    </w:p>
    <w:p w14:paraId="61B8A558" w14:textId="77777777" w:rsidR="008719B1" w:rsidRDefault="008719B1">
      <w:pPr>
        <w:pStyle w:val="BodyText"/>
        <w:spacing w:before="9"/>
        <w:rPr>
          <w:sz w:val="24"/>
        </w:rPr>
      </w:pPr>
    </w:p>
    <w:p w14:paraId="03AC0D65" w14:textId="77777777" w:rsidR="008719B1" w:rsidRDefault="00000000">
      <w:pPr>
        <w:pStyle w:val="BodyText"/>
        <w:tabs>
          <w:tab w:val="left" w:pos="10357"/>
        </w:tabs>
        <w:spacing w:before="94"/>
        <w:ind w:left="220"/>
      </w:pPr>
      <w:r>
        <w:t>The treatment is to begin on [start date for</w:t>
      </w:r>
      <w:r>
        <w:rPr>
          <w:spacing w:val="-22"/>
        </w:rPr>
        <w:t xml:space="preserve"> </w:t>
      </w:r>
      <w:r>
        <w:t>treatment]: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8A88CC" w14:textId="77777777" w:rsidR="008719B1" w:rsidRDefault="008719B1">
      <w:pPr>
        <w:pStyle w:val="BodyText"/>
        <w:spacing w:before="10"/>
        <w:rPr>
          <w:sz w:val="13"/>
        </w:rPr>
      </w:pPr>
    </w:p>
    <w:p w14:paraId="2FAEE149" w14:textId="77777777" w:rsidR="008719B1" w:rsidRDefault="00000000">
      <w:pPr>
        <w:pStyle w:val="BodyText"/>
        <w:spacing w:before="94"/>
        <w:ind w:left="220"/>
      </w:pPr>
      <w:r>
        <w:t>I have legal authority to consent to the treatment described above under Tex. Fam. Code § 32.003 because I (check one or more):</w:t>
      </w:r>
    </w:p>
    <w:p w14:paraId="63058C01" w14:textId="77777777" w:rsidR="008719B1" w:rsidRDefault="008719B1">
      <w:pPr>
        <w:pStyle w:val="BodyText"/>
        <w:spacing w:before="2"/>
      </w:pPr>
    </w:p>
    <w:p w14:paraId="66D8DE13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</w:tabs>
      </w:pPr>
      <w:r>
        <w:t>am on active duty with the armed forces of the United States of</w:t>
      </w:r>
      <w:r>
        <w:rPr>
          <w:spacing w:val="-7"/>
        </w:rPr>
        <w:t xml:space="preserve"> </w:t>
      </w:r>
      <w:r>
        <w:t>America</w:t>
      </w:r>
    </w:p>
    <w:p w14:paraId="28CC6555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</w:tabs>
        <w:spacing w:before="37" w:line="276" w:lineRule="auto"/>
        <w:ind w:right="279"/>
      </w:pPr>
      <w:r>
        <w:t>am 16 years of age or older and reside separate and apart from my parents, managing conservator, or guardian, and manage my own financial</w:t>
      </w:r>
      <w:r>
        <w:rPr>
          <w:spacing w:val="-7"/>
        </w:rPr>
        <w:t xml:space="preserve"> </w:t>
      </w:r>
      <w:r>
        <w:t>affairs</w:t>
      </w:r>
    </w:p>
    <w:p w14:paraId="44582CF8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</w:tabs>
        <w:spacing w:line="276" w:lineRule="auto"/>
        <w:ind w:right="376"/>
      </w:pPr>
      <w:r>
        <w:t>consent to the diagnosis and treatment of an infectious, contagious, or communicable disease as required by law or rule to be reported by the licensed physician or dentist to a local health officer or the Texas Department of State Health Services and including all diseases within the scope of Tex. Health &amp; Safety Code Ann.§</w:t>
      </w:r>
      <w:r>
        <w:rPr>
          <w:spacing w:val="-2"/>
        </w:rPr>
        <w:t xml:space="preserve"> </w:t>
      </w:r>
      <w:r>
        <w:t>81.041</w:t>
      </w:r>
    </w:p>
    <w:p w14:paraId="05C1FDB0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</w:tabs>
        <w:spacing w:line="276" w:lineRule="auto"/>
        <w:ind w:right="815"/>
      </w:pPr>
      <w:proofErr w:type="spellStart"/>
      <w:r>
        <w:t>am</w:t>
      </w:r>
      <w:proofErr w:type="spellEnd"/>
      <w:r>
        <w:t xml:space="preserve"> unmarried and pregnant and consent to hospital, medical, or surgical treatment, other than abortion, related to the</w:t>
      </w:r>
      <w:r>
        <w:rPr>
          <w:spacing w:val="-8"/>
        </w:rPr>
        <w:t xml:space="preserve"> </w:t>
      </w:r>
      <w:r>
        <w:t>pregnancy</w:t>
      </w:r>
    </w:p>
    <w:p w14:paraId="7E2E095F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</w:tabs>
        <w:spacing w:before="1" w:line="276" w:lineRule="auto"/>
        <w:ind w:right="938"/>
      </w:pPr>
      <w:r>
        <w:t>am consenting to examination and treatment for drug or chemical addiction, drug or chemical dependency, or any other condition related to drug or chemical</w:t>
      </w:r>
      <w:r>
        <w:rPr>
          <w:spacing w:val="-14"/>
        </w:rPr>
        <w:t xml:space="preserve"> </w:t>
      </w:r>
      <w:r>
        <w:t>use</w:t>
      </w:r>
    </w:p>
    <w:p w14:paraId="472A89CE" w14:textId="77777777" w:rsidR="008719B1" w:rsidRDefault="00000000">
      <w:pPr>
        <w:pStyle w:val="ListParagraph"/>
        <w:numPr>
          <w:ilvl w:val="0"/>
          <w:numId w:val="2"/>
        </w:numPr>
        <w:tabs>
          <w:tab w:val="left" w:pos="581"/>
        </w:tabs>
        <w:spacing w:line="276" w:lineRule="auto"/>
        <w:ind w:right="465"/>
      </w:pPr>
      <w:proofErr w:type="spellStart"/>
      <w:r>
        <w:t>am</w:t>
      </w:r>
      <w:proofErr w:type="spellEnd"/>
      <w:r>
        <w:t xml:space="preserve"> unmarried, am the parent of a child, have actual custody of my child, and consents to</w:t>
      </w:r>
      <w:r>
        <w:rPr>
          <w:spacing w:val="-24"/>
        </w:rPr>
        <w:t xml:space="preserve"> </w:t>
      </w:r>
      <w:r>
        <w:t>medical, dental, psychological, or surgical treatment for the</w:t>
      </w:r>
      <w:r>
        <w:rPr>
          <w:spacing w:val="-11"/>
        </w:rPr>
        <w:t xml:space="preserve"> </w:t>
      </w:r>
      <w:r>
        <w:t>child</w:t>
      </w:r>
    </w:p>
    <w:p w14:paraId="45F58D43" w14:textId="77777777" w:rsidR="008719B1" w:rsidRDefault="008719B1">
      <w:pPr>
        <w:pStyle w:val="BodyText"/>
      </w:pPr>
    </w:p>
    <w:p w14:paraId="78390C9E" w14:textId="77777777" w:rsidR="008719B1" w:rsidRDefault="00000000">
      <w:pPr>
        <w:pStyle w:val="BodyText"/>
        <w:spacing w:line="276" w:lineRule="auto"/>
        <w:ind w:left="220" w:right="254"/>
      </w:pPr>
      <w:r>
        <w:t>I certify that I have read and fully understand the above consent; that the facts indicated above are true; and that all blanks or statements requiring insertion or completion were filled in before I signed.</w:t>
      </w:r>
    </w:p>
    <w:p w14:paraId="3FA5FBF7" w14:textId="77777777" w:rsidR="008719B1" w:rsidRDefault="008719B1">
      <w:pPr>
        <w:pStyle w:val="BodyText"/>
        <w:rPr>
          <w:sz w:val="20"/>
        </w:rPr>
      </w:pPr>
    </w:p>
    <w:p w14:paraId="5DC0023A" w14:textId="77777777" w:rsidR="008719B1" w:rsidRDefault="008719B1">
      <w:pPr>
        <w:pStyle w:val="BodyText"/>
        <w:spacing w:before="5"/>
        <w:rPr>
          <w:sz w:val="2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3287"/>
        <w:gridCol w:w="3442"/>
      </w:tblGrid>
      <w:tr w:rsidR="008719B1" w14:paraId="67B936F8" w14:textId="77777777">
        <w:trPr>
          <w:trHeight w:val="252"/>
        </w:trPr>
        <w:tc>
          <w:tcPr>
            <w:tcW w:w="3570" w:type="dxa"/>
            <w:tcBorders>
              <w:top w:val="single" w:sz="4" w:space="0" w:color="000000"/>
            </w:tcBorders>
          </w:tcPr>
          <w:p w14:paraId="2A22608F" w14:textId="77777777" w:rsidR="008719B1" w:rsidRDefault="00000000">
            <w:pPr>
              <w:pStyle w:val="TableParagraph"/>
            </w:pPr>
            <w:r>
              <w:t>Minor Name (Printed)</w:t>
            </w:r>
          </w:p>
        </w:tc>
        <w:tc>
          <w:tcPr>
            <w:tcW w:w="3287" w:type="dxa"/>
            <w:tcBorders>
              <w:top w:val="single" w:sz="4" w:space="0" w:color="000000"/>
            </w:tcBorders>
          </w:tcPr>
          <w:p w14:paraId="03DF2099" w14:textId="77777777" w:rsidR="008719B1" w:rsidRDefault="00000000">
            <w:pPr>
              <w:pStyle w:val="TableParagraph"/>
              <w:ind w:left="801"/>
            </w:pPr>
            <w:r>
              <w:t>Minor Signature</w:t>
            </w:r>
          </w:p>
        </w:tc>
        <w:tc>
          <w:tcPr>
            <w:tcW w:w="3442" w:type="dxa"/>
            <w:tcBorders>
              <w:top w:val="single" w:sz="4" w:space="0" w:color="000000"/>
            </w:tcBorders>
          </w:tcPr>
          <w:p w14:paraId="21F24E79" w14:textId="77777777" w:rsidR="008719B1" w:rsidRDefault="00000000">
            <w:pPr>
              <w:pStyle w:val="TableParagraph"/>
              <w:ind w:left="930"/>
            </w:pPr>
            <w:r>
              <w:t>Date of Consent</w:t>
            </w:r>
          </w:p>
        </w:tc>
      </w:tr>
    </w:tbl>
    <w:p w14:paraId="477EBF14" w14:textId="77777777" w:rsidR="008719B1" w:rsidRDefault="008719B1">
      <w:pPr>
        <w:sectPr w:rsidR="008719B1">
          <w:type w:val="continuous"/>
          <w:pgSz w:w="12240" w:h="15840"/>
          <w:pgMar w:top="3120" w:right="820" w:bottom="1280" w:left="860" w:header="720" w:footer="720" w:gutter="0"/>
          <w:cols w:space="720"/>
        </w:sectPr>
      </w:pPr>
    </w:p>
    <w:p w14:paraId="64754D30" w14:textId="77777777" w:rsidR="008719B1" w:rsidRDefault="008719B1">
      <w:pPr>
        <w:pStyle w:val="BodyText"/>
        <w:spacing w:before="4"/>
        <w:rPr>
          <w:sz w:val="9"/>
        </w:rPr>
      </w:pPr>
    </w:p>
    <w:p w14:paraId="031F0C00" w14:textId="77777777" w:rsidR="008719B1" w:rsidRDefault="008719B1">
      <w:pPr>
        <w:rPr>
          <w:sz w:val="9"/>
        </w:rPr>
        <w:sectPr w:rsidR="008719B1">
          <w:pgSz w:w="12240" w:h="15840"/>
          <w:pgMar w:top="3120" w:right="820" w:bottom="1260" w:left="860" w:header="731" w:footer="1080" w:gutter="0"/>
          <w:cols w:space="720"/>
        </w:sectPr>
      </w:pPr>
    </w:p>
    <w:p w14:paraId="591BFC25" w14:textId="77777777" w:rsidR="008719B1" w:rsidRDefault="00000000">
      <w:pPr>
        <w:pStyle w:val="BodyText"/>
        <w:spacing w:before="184"/>
        <w:ind w:left="220"/>
      </w:pPr>
      <w:r>
        <w:rPr>
          <w:color w:val="231F20"/>
        </w:rPr>
        <w:t>I, [name of minor]</w:t>
      </w:r>
    </w:p>
    <w:p w14:paraId="21A4EE5D" w14:textId="77777777" w:rsidR="008719B1" w:rsidRDefault="00000000">
      <w:pPr>
        <w:pStyle w:val="Heading1"/>
        <w:ind w:left="76"/>
      </w:pPr>
      <w:r>
        <w:br w:type="column"/>
      </w:r>
      <w:r>
        <w:rPr>
          <w:color w:val="231F20"/>
          <w:w w:val="105"/>
        </w:rPr>
        <w:t>Jane Doe</w:t>
      </w:r>
    </w:p>
    <w:p w14:paraId="4F5924E0" w14:textId="77777777" w:rsidR="008719B1" w:rsidRDefault="00000000">
      <w:pPr>
        <w:pStyle w:val="BodyText"/>
        <w:spacing w:before="94"/>
        <w:ind w:left="220"/>
        <w:rPr>
          <w:sz w:val="23"/>
        </w:rPr>
      </w:pPr>
      <w:r>
        <w:br w:type="column"/>
      </w:r>
      <w:r>
        <w:rPr>
          <w:color w:val="231F20"/>
        </w:rPr>
        <w:t xml:space="preserve">, am currently [number of years] </w:t>
      </w:r>
      <w:r>
        <w:rPr>
          <w:color w:val="231F20"/>
          <w:position w:val="8"/>
          <w:sz w:val="23"/>
        </w:rPr>
        <w:t>16</w:t>
      </w:r>
    </w:p>
    <w:p w14:paraId="29E87CF8" w14:textId="77777777" w:rsidR="008719B1" w:rsidRDefault="00000000">
      <w:pPr>
        <w:pStyle w:val="BodyText"/>
        <w:spacing w:before="184"/>
        <w:ind w:left="219"/>
      </w:pPr>
      <w:r>
        <w:br w:type="column"/>
      </w:r>
      <w:r>
        <w:rPr>
          <w:color w:val="231F20"/>
        </w:rPr>
        <w:t>years of</w:t>
      </w:r>
    </w:p>
    <w:p w14:paraId="570EF688" w14:textId="77777777" w:rsidR="008719B1" w:rsidRDefault="008719B1">
      <w:pPr>
        <w:sectPr w:rsidR="008719B1">
          <w:type w:val="continuous"/>
          <w:pgSz w:w="12240" w:h="15840"/>
          <w:pgMar w:top="3120" w:right="820" w:bottom="1280" w:left="860" w:header="720" w:footer="720" w:gutter="0"/>
          <w:cols w:num="4" w:space="720" w:equalWidth="0">
            <w:col w:w="1966" w:space="40"/>
            <w:col w:w="1130" w:space="2357"/>
            <w:col w:w="3762" w:space="39"/>
            <w:col w:w="1266"/>
          </w:cols>
        </w:sectPr>
      </w:pPr>
    </w:p>
    <w:p w14:paraId="7414A156" w14:textId="77777777" w:rsidR="008719B1" w:rsidRDefault="00000000">
      <w:pPr>
        <w:tabs>
          <w:tab w:val="left" w:pos="8943"/>
        </w:tabs>
        <w:spacing w:line="20" w:lineRule="exact"/>
        <w:ind w:left="2033"/>
        <w:rPr>
          <w:sz w:val="2"/>
        </w:rPr>
      </w:pPr>
      <w:r>
        <w:rPr>
          <w:sz w:val="2"/>
        </w:rPr>
      </w:r>
      <w:r>
        <w:rPr>
          <w:sz w:val="2"/>
        </w:rPr>
        <w:pict w14:anchorId="4177A57C">
          <v:group id="_x0000_s2066" style="width:183.65pt;height:.7pt;mso-position-horizontal-relative:char;mso-position-vertical-relative:line" coordsize="3673,14">
            <v:shape id="_x0000_s2067" style="position:absolute;top:6;width:3673;height:2" coordorigin=",7" coordsize="3673,0" o:spt="100" adj="0,,0" path="m,7r613,m610,7r1226,m1836,7r1836,e" filled="f" strokecolor="#221e1f" strokeweight=".24536mm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5F76169">
          <v:group id="_x0000_s2064" style="width:24.55pt;height:.7pt;mso-position-horizontal-relative:char;mso-position-vertical-relative:line" coordsize="491,14">
            <v:line id="_x0000_s2065" style="position:absolute" from="0,7" to="491,7" strokecolor="#221e1f" strokeweight=".24536mm"/>
            <w10:anchorlock/>
          </v:group>
        </w:pict>
      </w:r>
    </w:p>
    <w:p w14:paraId="567E4997" w14:textId="77777777" w:rsidR="008719B1" w:rsidRDefault="00000000">
      <w:pPr>
        <w:tabs>
          <w:tab w:val="left" w:pos="6180"/>
        </w:tabs>
        <w:spacing w:before="27"/>
        <w:ind w:left="220"/>
      </w:pPr>
      <w:r>
        <w:rPr>
          <w:color w:val="231F20"/>
        </w:rPr>
        <w:t>age. My date of birth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9"/>
        </w:rPr>
        <w:t>_</w:t>
      </w:r>
      <w:r>
        <w:rPr>
          <w:color w:val="231F20"/>
          <w:spacing w:val="-9"/>
          <w:position w:val="7"/>
          <w:sz w:val="23"/>
        </w:rPr>
        <w:t>01/01/2003</w:t>
      </w:r>
      <w:r>
        <w:rPr>
          <w:color w:val="231F20"/>
          <w:spacing w:val="-9"/>
          <w:position w:val="7"/>
          <w:sz w:val="23"/>
        </w:rPr>
        <w:tab/>
      </w:r>
      <w:r>
        <w:rPr>
          <w:color w:val="231F20"/>
        </w:rPr>
        <w:t>.</w:t>
      </w:r>
    </w:p>
    <w:p w14:paraId="45DA0EAE" w14:textId="77777777" w:rsidR="008719B1" w:rsidRDefault="00000000">
      <w:pPr>
        <w:pStyle w:val="BodyText"/>
        <w:spacing w:line="20" w:lineRule="exact"/>
        <w:ind w:left="2622"/>
        <w:rPr>
          <w:sz w:val="2"/>
        </w:rPr>
      </w:pPr>
      <w:r>
        <w:rPr>
          <w:sz w:val="2"/>
        </w:rPr>
      </w:r>
      <w:r>
        <w:rPr>
          <w:sz w:val="2"/>
        </w:rPr>
        <w:pict w14:anchorId="58816621">
          <v:group id="_x0000_s2062" style="width:177.6pt;height:.7pt;mso-position-horizontal-relative:char;mso-position-vertical-relative:line" coordsize="3552,14">
            <v:line id="_x0000_s2063" style="position:absolute" from="0,7" to="3551,7" strokecolor="#221e1f" strokeweight=".24536mm"/>
            <w10:anchorlock/>
          </v:group>
        </w:pict>
      </w:r>
    </w:p>
    <w:p w14:paraId="59720778" w14:textId="77777777" w:rsidR="008719B1" w:rsidRDefault="008719B1">
      <w:pPr>
        <w:pStyle w:val="BodyText"/>
        <w:spacing w:before="2"/>
        <w:rPr>
          <w:sz w:val="15"/>
        </w:rPr>
      </w:pPr>
    </w:p>
    <w:p w14:paraId="069573C5" w14:textId="77777777" w:rsidR="008719B1" w:rsidRDefault="008719B1">
      <w:pPr>
        <w:rPr>
          <w:sz w:val="15"/>
        </w:rPr>
        <w:sectPr w:rsidR="008719B1">
          <w:type w:val="continuous"/>
          <w:pgSz w:w="12240" w:h="15840"/>
          <w:pgMar w:top="3120" w:right="820" w:bottom="1280" w:left="860" w:header="720" w:footer="720" w:gutter="0"/>
          <w:cols w:space="720"/>
        </w:sectPr>
      </w:pPr>
    </w:p>
    <w:p w14:paraId="2E86F2A2" w14:textId="77777777" w:rsidR="008719B1" w:rsidRDefault="00000000">
      <w:pPr>
        <w:pStyle w:val="BodyText"/>
        <w:spacing w:before="183"/>
        <w:ind w:left="220"/>
      </w:pPr>
      <w:r>
        <w:rPr>
          <w:color w:val="231F20"/>
        </w:rPr>
        <w:t>My father’s name (if known) is</w:t>
      </w:r>
    </w:p>
    <w:p w14:paraId="0A16EED2" w14:textId="77777777" w:rsidR="008719B1" w:rsidRDefault="00000000">
      <w:pPr>
        <w:pStyle w:val="Heading1"/>
        <w:spacing w:before="43"/>
        <w:ind w:left="260"/>
      </w:pPr>
      <w:r>
        <w:rPr>
          <w:color w:val="231F20"/>
        </w:rPr>
        <w:t>Donna Doe</w:t>
      </w:r>
    </w:p>
    <w:p w14:paraId="2CD4AA15" w14:textId="77777777" w:rsidR="008719B1" w:rsidRDefault="00000000">
      <w:pPr>
        <w:tabs>
          <w:tab w:val="left" w:pos="3828"/>
        </w:tabs>
        <w:spacing w:before="94"/>
        <w:ind w:left="75"/>
      </w:pPr>
      <w:r>
        <w:br w:type="column"/>
      </w:r>
      <w:r>
        <w:rPr>
          <w:color w:val="231F20"/>
          <w:position w:val="8"/>
          <w:sz w:val="23"/>
          <w:u w:val="single" w:color="221E1F"/>
        </w:rPr>
        <w:t>David</w:t>
      </w:r>
      <w:r>
        <w:rPr>
          <w:color w:val="231F20"/>
          <w:spacing w:val="7"/>
          <w:position w:val="8"/>
          <w:sz w:val="23"/>
          <w:u w:val="single" w:color="221E1F"/>
        </w:rPr>
        <w:t xml:space="preserve"> </w:t>
      </w:r>
      <w:r>
        <w:rPr>
          <w:color w:val="231F20"/>
          <w:position w:val="8"/>
          <w:sz w:val="23"/>
          <w:u w:val="single" w:color="221E1F"/>
        </w:rPr>
        <w:t>Doe</w:t>
      </w:r>
      <w:r>
        <w:rPr>
          <w:color w:val="231F20"/>
          <w:position w:val="8"/>
          <w:sz w:val="23"/>
          <w:u w:val="single" w:color="221E1F"/>
        </w:rPr>
        <w:tab/>
      </w:r>
      <w:r>
        <w:rPr>
          <w:color w:val="231F20"/>
        </w:rPr>
        <w:t>. My mother’s name (if known)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is</w:t>
      </w:r>
    </w:p>
    <w:p w14:paraId="758DBF84" w14:textId="77777777" w:rsidR="008719B1" w:rsidRDefault="00000000">
      <w:pPr>
        <w:pStyle w:val="BodyText"/>
        <w:spacing w:before="126"/>
        <w:ind w:left="651"/>
      </w:pPr>
      <w:r>
        <w:rPr>
          <w:color w:val="231F20"/>
        </w:rPr>
        <w:t>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APPLICABLE: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conservator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or</w:t>
      </w:r>
    </w:p>
    <w:p w14:paraId="59F92DA0" w14:textId="77777777" w:rsidR="008719B1" w:rsidRDefault="008719B1">
      <w:pPr>
        <w:sectPr w:rsidR="008719B1">
          <w:type w:val="continuous"/>
          <w:pgSz w:w="12240" w:h="15840"/>
          <w:pgMar w:top="3120" w:right="820" w:bottom="1280" w:left="860" w:header="720" w:footer="720" w:gutter="0"/>
          <w:cols w:num="2" w:space="720" w:equalWidth="0">
            <w:col w:w="3198" w:space="40"/>
            <w:col w:w="7322"/>
          </w:cols>
        </w:sectPr>
      </w:pPr>
    </w:p>
    <w:p w14:paraId="47584AEF" w14:textId="77777777" w:rsidR="008719B1" w:rsidRDefault="00000000"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 w14:anchorId="38A31E09">
          <v:group id="_x0000_s2060" style="width:183.4pt;height:.7pt;mso-position-horizontal-relative:char;mso-position-vertical-relative:line" coordsize="3668,14">
            <v:line id="_x0000_s2061" style="position:absolute" from="0,7" to="3668,7" strokecolor="#221e1f" strokeweight=".24536mm"/>
            <w10:anchorlock/>
          </v:group>
        </w:pict>
      </w:r>
    </w:p>
    <w:p w14:paraId="213F9DAD" w14:textId="77777777" w:rsidR="008719B1" w:rsidRDefault="00000000">
      <w:pPr>
        <w:pStyle w:val="BodyText"/>
        <w:tabs>
          <w:tab w:val="left" w:pos="5554"/>
        </w:tabs>
        <w:spacing w:before="28"/>
        <w:ind w:left="220"/>
      </w:pPr>
      <w:r>
        <w:rPr>
          <w:color w:val="231F20"/>
        </w:rPr>
        <w:t>legal guardian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8"/>
        </w:rPr>
        <w:t>_</w:t>
      </w:r>
      <w:r>
        <w:rPr>
          <w:color w:val="231F20"/>
          <w:spacing w:val="-18"/>
          <w:position w:val="7"/>
          <w:sz w:val="23"/>
        </w:rPr>
        <w:t>n</w:t>
      </w:r>
      <w:r>
        <w:rPr>
          <w:color w:val="231F20"/>
          <w:spacing w:val="-18"/>
          <w:position w:val="7"/>
          <w:sz w:val="23"/>
          <w:u w:val="single" w:color="221E1F"/>
        </w:rPr>
        <w:t>one</w:t>
      </w:r>
      <w:r>
        <w:rPr>
          <w:color w:val="231F20"/>
          <w:spacing w:val="-18"/>
          <w:position w:val="7"/>
          <w:sz w:val="23"/>
          <w:u w:val="single" w:color="221E1F"/>
        </w:rPr>
        <w:tab/>
      </w:r>
      <w:r>
        <w:rPr>
          <w:color w:val="231F20"/>
        </w:rPr>
        <w:t>.</w:t>
      </w:r>
    </w:p>
    <w:p w14:paraId="2090AA13" w14:textId="77777777" w:rsidR="008719B1" w:rsidRDefault="008719B1">
      <w:pPr>
        <w:pStyle w:val="BodyText"/>
        <w:rPr>
          <w:sz w:val="17"/>
        </w:rPr>
      </w:pPr>
    </w:p>
    <w:p w14:paraId="68D96587" w14:textId="77777777" w:rsidR="008719B1" w:rsidRDefault="008719B1">
      <w:pPr>
        <w:rPr>
          <w:sz w:val="17"/>
        </w:rPr>
        <w:sectPr w:rsidR="008719B1">
          <w:type w:val="continuous"/>
          <w:pgSz w:w="12240" w:h="15840"/>
          <w:pgMar w:top="3120" w:right="820" w:bottom="1280" w:left="860" w:header="720" w:footer="720" w:gutter="0"/>
          <w:cols w:space="720"/>
        </w:sectPr>
      </w:pPr>
    </w:p>
    <w:p w14:paraId="7718E8F2" w14:textId="77777777" w:rsidR="008719B1" w:rsidRDefault="00000000">
      <w:pPr>
        <w:pStyle w:val="BodyText"/>
        <w:spacing w:before="185"/>
        <w:ind w:left="220"/>
      </w:pPr>
      <w:r>
        <w:rPr>
          <w:color w:val="231F20"/>
        </w:rPr>
        <w:t>I, [name of minor]</w:t>
      </w:r>
    </w:p>
    <w:p w14:paraId="11AD8441" w14:textId="77777777" w:rsidR="008719B1" w:rsidRDefault="00000000">
      <w:pPr>
        <w:pStyle w:val="Heading1"/>
      </w:pPr>
      <w:r>
        <w:br w:type="column"/>
      </w:r>
      <w:r>
        <w:rPr>
          <w:color w:val="231F20"/>
          <w:spacing w:val="-1"/>
          <w:w w:val="102"/>
          <w:u w:val="single" w:color="221E1F"/>
        </w:rPr>
        <w:t>Jan</w:t>
      </w:r>
      <w:r>
        <w:rPr>
          <w:color w:val="231F20"/>
          <w:w w:val="102"/>
          <w:u w:val="single" w:color="221E1F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14"/>
          <w:position w:val="-7"/>
          <w:sz w:val="22"/>
        </w:rPr>
        <w:t>_</w:t>
      </w:r>
      <w:r>
        <w:rPr>
          <w:color w:val="231F20"/>
          <w:spacing w:val="-1"/>
          <w:w w:val="102"/>
        </w:rPr>
        <w:t>Doe</w:t>
      </w:r>
    </w:p>
    <w:p w14:paraId="48B75A4D" w14:textId="77777777" w:rsidR="008719B1" w:rsidRDefault="00000000">
      <w:pPr>
        <w:pStyle w:val="BodyText"/>
        <w:spacing w:before="185"/>
        <w:ind w:left="220"/>
      </w:pPr>
      <w:r>
        <w:br w:type="column"/>
      </w:r>
      <w:r>
        <w:rPr>
          <w:color w:val="231F20"/>
        </w:rPr>
        <w:t>, give consent for my own medical treatment.</w:t>
      </w:r>
    </w:p>
    <w:p w14:paraId="3D1007A7" w14:textId="77777777" w:rsidR="008719B1" w:rsidRDefault="008719B1">
      <w:pPr>
        <w:sectPr w:rsidR="008719B1">
          <w:type w:val="continuous"/>
          <w:pgSz w:w="12240" w:h="15840"/>
          <w:pgMar w:top="3120" w:right="820" w:bottom="1280" w:left="860" w:header="720" w:footer="720" w:gutter="0"/>
          <w:cols w:num="3" w:space="720" w:equalWidth="0">
            <w:col w:w="1933" w:space="40"/>
            <w:col w:w="1117" w:space="2357"/>
            <w:col w:w="5113"/>
          </w:cols>
        </w:sectPr>
      </w:pPr>
    </w:p>
    <w:p w14:paraId="2B0256AE" w14:textId="77777777" w:rsidR="008719B1" w:rsidRDefault="00000000">
      <w:pPr>
        <w:pStyle w:val="BodyText"/>
        <w:spacing w:line="20" w:lineRule="exact"/>
        <w:ind w:left="2721"/>
        <w:rPr>
          <w:sz w:val="2"/>
        </w:rPr>
      </w:pPr>
      <w:r>
        <w:rPr>
          <w:sz w:val="2"/>
        </w:rPr>
      </w:r>
      <w:r>
        <w:rPr>
          <w:sz w:val="2"/>
        </w:rPr>
        <w:pict w14:anchorId="526B9430">
          <v:group id="_x0000_s2058" style="width:146.9pt;height:.7pt;mso-position-horizontal-relative:char;mso-position-vertical-relative:line" coordsize="2938,14">
            <v:line id="_x0000_s2059" style="position:absolute" from="0,7" to="2937,7" strokecolor="#221e1f" strokeweight=".24536mm"/>
            <w10:anchorlock/>
          </v:group>
        </w:pict>
      </w:r>
    </w:p>
    <w:p w14:paraId="13C40FDB" w14:textId="77777777" w:rsidR="008719B1" w:rsidRDefault="008719B1">
      <w:pPr>
        <w:pStyle w:val="BodyText"/>
        <w:spacing w:before="10"/>
        <w:rPr>
          <w:sz w:val="11"/>
        </w:rPr>
      </w:pPr>
    </w:p>
    <w:p w14:paraId="63A0F257" w14:textId="77777777" w:rsidR="008719B1" w:rsidRDefault="00000000">
      <w:pPr>
        <w:pStyle w:val="BodyText"/>
        <w:spacing w:before="93"/>
        <w:ind w:left="220"/>
      </w:pPr>
      <w:r>
        <w:rPr>
          <w:color w:val="231F20"/>
        </w:rPr>
        <w:t>The nature of the medical treatment to be given to me is as follows:</w:t>
      </w:r>
    </w:p>
    <w:p w14:paraId="307DCCC5" w14:textId="77777777" w:rsidR="008719B1" w:rsidRDefault="008719B1">
      <w:pPr>
        <w:sectPr w:rsidR="008719B1">
          <w:type w:val="continuous"/>
          <w:pgSz w:w="12240" w:h="15840"/>
          <w:pgMar w:top="3120" w:right="820" w:bottom="1280" w:left="860" w:header="720" w:footer="720" w:gutter="0"/>
          <w:cols w:space="720"/>
        </w:sectPr>
      </w:pPr>
    </w:p>
    <w:p w14:paraId="6525813F" w14:textId="1653033B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before="127"/>
      </w:pPr>
      <w:r>
        <w:pict w14:anchorId="0420D3ED">
          <v:rect id="_x0000_s2057" style="position:absolute;left:0;text-align:left;margin-left:55.9pt;margin-top:11.45pt;width:6pt;height:3.7pt;z-index:-15815680;mso-position-horizontal-relative:page" fillcolor="#231f20" stroked="f">
            <w10:wrap anchorx="page"/>
          </v:rect>
        </w:pict>
      </w:r>
      <w:r>
        <w:rPr>
          <w:color w:val="231F20"/>
          <w:spacing w:val="-4"/>
        </w:rPr>
        <w:t>Medical:</w:t>
      </w:r>
    </w:p>
    <w:p w14:paraId="6ADC4C5D" w14:textId="77777777" w:rsidR="008719B1" w:rsidRDefault="00000000">
      <w:pPr>
        <w:pStyle w:val="Heading1"/>
        <w:spacing w:before="48"/>
      </w:pPr>
      <w:r>
        <w:br w:type="column"/>
      </w:r>
      <w:r>
        <w:rPr>
          <w:color w:val="231F20"/>
          <w:w w:val="105"/>
        </w:rPr>
        <w:t>physical and x-ray</w:t>
      </w:r>
    </w:p>
    <w:p w14:paraId="206A7D01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before="127"/>
      </w:pPr>
      <w:r>
        <w:rPr>
          <w:color w:val="231F20"/>
          <w:spacing w:val="-1"/>
        </w:rPr>
        <w:br w:type="column"/>
      </w:r>
      <w:r>
        <w:rPr>
          <w:color w:val="231F20"/>
        </w:rPr>
        <w:t>Psychological:</w:t>
      </w:r>
    </w:p>
    <w:p w14:paraId="304A5486" w14:textId="77777777" w:rsidR="008719B1" w:rsidRDefault="008719B1">
      <w:pPr>
        <w:sectPr w:rsidR="008719B1">
          <w:type w:val="continuous"/>
          <w:pgSz w:w="12240" w:h="15840"/>
          <w:pgMar w:top="3120" w:right="820" w:bottom="1280" w:left="860" w:header="720" w:footer="720" w:gutter="0"/>
          <w:cols w:num="3" w:space="720" w:equalWidth="0">
            <w:col w:w="1398" w:space="40"/>
            <w:col w:w="2011" w:space="1683"/>
            <w:col w:w="5428"/>
          </w:cols>
        </w:sectPr>
      </w:pPr>
    </w:p>
    <w:p w14:paraId="2E996542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  <w:tab w:val="left" w:pos="4540"/>
          <w:tab w:val="left" w:pos="5352"/>
          <w:tab w:val="left" w:pos="6792"/>
          <w:tab w:val="left" w:pos="10392"/>
        </w:tabs>
        <w:spacing w:before="126"/>
        <w:rPr>
          <w:rFonts w:ascii="Times New Roman" w:hAnsi="Times New Roman"/>
        </w:rPr>
      </w:pPr>
      <w:r>
        <w:pict w14:anchorId="0AA55BD8">
          <v:rect id="_x0000_s2055" style="position:absolute;left:0;text-align:left;margin-left:116.05pt;margin-top:-1.15pt;width:154pt;height:.85pt;z-index:-15816704;mso-position-horizontal-relative:page" fillcolor="#231f20" stroked="f">
            <w10:wrap anchorx="page"/>
          </v:rect>
        </w:pict>
      </w:r>
      <w:r>
        <w:pict w14:anchorId="04C12CA3">
          <v:rect id="_x0000_s2054" style="position:absolute;left:0;text-align:left;margin-left:401.95pt;margin-top:-1.15pt;width:160.7pt;height:.85pt;z-index:-15816192;mso-position-horizontal-relative:page" fillcolor="#231f20" stroked="f">
            <w10:wrap anchorx="page"/>
          </v:rect>
        </w:pict>
      </w:r>
      <w:r>
        <w:rPr>
          <w:color w:val="231F20"/>
        </w:rPr>
        <w:t>Dental: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proofErr w:type="gramStart"/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</w:rPr>
        <w:t xml:space="preserve"> </w:t>
      </w:r>
      <w:r>
        <w:rPr>
          <w:rFonts w:ascii="Times New Roman" w:hAnsi="Times New Roman"/>
          <w:color w:val="231F20"/>
          <w:spacing w:val="50"/>
        </w:rPr>
        <w:t xml:space="preserve"> </w:t>
      </w:r>
      <w:r>
        <w:rPr>
          <w:color w:val="231F20"/>
        </w:rPr>
        <w:t>Surgical</w:t>
      </w:r>
      <w:proofErr w:type="gramEnd"/>
      <w:r>
        <w:rPr>
          <w:color w:val="231F20"/>
        </w:rPr>
        <w:t>:</w:t>
      </w:r>
      <w:r>
        <w:rPr>
          <w:color w:val="231F20"/>
        </w:rPr>
        <w:tab/>
      </w: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</w:p>
    <w:p w14:paraId="4DCE60E1" w14:textId="77777777" w:rsidR="008719B1" w:rsidRDefault="008719B1">
      <w:pPr>
        <w:pStyle w:val="BodyText"/>
        <w:spacing w:before="5"/>
        <w:rPr>
          <w:rFonts w:ascii="Times New Roman"/>
          <w:sz w:val="17"/>
        </w:rPr>
      </w:pPr>
    </w:p>
    <w:p w14:paraId="016771A8" w14:textId="77777777" w:rsidR="008719B1" w:rsidRDefault="008719B1">
      <w:pPr>
        <w:rPr>
          <w:rFonts w:ascii="Times New Roman"/>
          <w:sz w:val="17"/>
        </w:rPr>
        <w:sectPr w:rsidR="008719B1">
          <w:type w:val="continuous"/>
          <w:pgSz w:w="12240" w:h="15840"/>
          <w:pgMar w:top="3120" w:right="820" w:bottom="1280" w:left="860" w:header="720" w:footer="720" w:gutter="0"/>
          <w:cols w:space="720"/>
        </w:sectPr>
      </w:pPr>
    </w:p>
    <w:p w14:paraId="787FEC4E" w14:textId="77777777" w:rsidR="008719B1" w:rsidRDefault="00000000">
      <w:pPr>
        <w:pStyle w:val="BodyText"/>
        <w:spacing w:before="178"/>
        <w:ind w:left="220"/>
      </w:pPr>
      <w:r>
        <w:rPr>
          <w:color w:val="231F20"/>
        </w:rPr>
        <w:t>The treatment is to begin on [start date for treatment]:</w:t>
      </w:r>
    </w:p>
    <w:p w14:paraId="5E9967F8" w14:textId="77777777" w:rsidR="008719B1" w:rsidRDefault="00000000">
      <w:pPr>
        <w:pStyle w:val="Heading1"/>
        <w:ind w:left="60"/>
      </w:pPr>
      <w:r>
        <w:br w:type="column"/>
      </w:r>
      <w:r>
        <w:rPr>
          <w:color w:val="231F20"/>
          <w:w w:val="105"/>
        </w:rPr>
        <w:t>12/15/2019</w:t>
      </w:r>
    </w:p>
    <w:p w14:paraId="3E366F3C" w14:textId="77777777" w:rsidR="008719B1" w:rsidRDefault="008719B1">
      <w:pPr>
        <w:pStyle w:val="BodyText"/>
        <w:spacing w:before="10"/>
        <w:rPr>
          <w:sz w:val="3"/>
        </w:rPr>
      </w:pPr>
    </w:p>
    <w:p w14:paraId="495617FA" w14:textId="77777777" w:rsidR="008719B1" w:rsidRDefault="00000000">
      <w:pPr>
        <w:pStyle w:val="BodyText"/>
        <w:spacing w:line="20" w:lineRule="exact"/>
        <w:ind w:left="21"/>
        <w:rPr>
          <w:sz w:val="2"/>
        </w:rPr>
      </w:pPr>
      <w:r>
        <w:rPr>
          <w:sz w:val="2"/>
        </w:rPr>
      </w:r>
      <w:r>
        <w:rPr>
          <w:sz w:val="2"/>
        </w:rPr>
        <w:pict w14:anchorId="28409BD4">
          <v:group id="_x0000_s2052" style="width:240.55pt;height:.85pt;mso-position-horizontal-relative:char;mso-position-vertical-relative:line" coordsize="4811,17">
            <v:rect id="_x0000_s2053" style="position:absolute;width:4811;height:17" fillcolor="#231f20" stroked="f"/>
            <w10:anchorlock/>
          </v:group>
        </w:pict>
      </w:r>
    </w:p>
    <w:p w14:paraId="06E2C118" w14:textId="77777777" w:rsidR="008719B1" w:rsidRDefault="008719B1">
      <w:pPr>
        <w:spacing w:line="20" w:lineRule="exact"/>
        <w:rPr>
          <w:sz w:val="2"/>
        </w:rPr>
        <w:sectPr w:rsidR="008719B1">
          <w:type w:val="continuous"/>
          <w:pgSz w:w="12240" w:h="15840"/>
          <w:pgMar w:top="3120" w:right="820" w:bottom="1280" w:left="860" w:header="720" w:footer="720" w:gutter="0"/>
          <w:cols w:num="2" w:space="720" w:equalWidth="0">
            <w:col w:w="5431" w:space="40"/>
            <w:col w:w="5089"/>
          </w:cols>
        </w:sectPr>
      </w:pPr>
    </w:p>
    <w:p w14:paraId="44165F14" w14:textId="77777777" w:rsidR="008719B1" w:rsidRDefault="008719B1">
      <w:pPr>
        <w:pStyle w:val="BodyText"/>
        <w:spacing w:before="10"/>
        <w:rPr>
          <w:sz w:val="13"/>
        </w:rPr>
      </w:pPr>
    </w:p>
    <w:p w14:paraId="294A664C" w14:textId="77777777" w:rsidR="008719B1" w:rsidRDefault="00000000">
      <w:pPr>
        <w:pStyle w:val="BodyText"/>
        <w:spacing w:before="94"/>
        <w:ind w:left="220"/>
      </w:pPr>
      <w:r>
        <w:rPr>
          <w:color w:val="231F20"/>
        </w:rPr>
        <w:t>I have legal authority to consent to the treatment described above under Tex. Fam. Code § 32.003 because I (check one or more):</w:t>
      </w:r>
    </w:p>
    <w:p w14:paraId="264337E5" w14:textId="77777777" w:rsidR="008719B1" w:rsidRDefault="008719B1">
      <w:pPr>
        <w:pStyle w:val="BodyText"/>
        <w:spacing w:before="2"/>
      </w:pPr>
    </w:p>
    <w:p w14:paraId="7BC40E33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</w:pPr>
      <w:r>
        <w:rPr>
          <w:color w:val="231F20"/>
        </w:rPr>
        <w:t>am on active duty with the armed forces of the United States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America</w:t>
      </w:r>
    </w:p>
    <w:p w14:paraId="2B61BBB5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before="37" w:line="276" w:lineRule="auto"/>
        <w:ind w:right="278"/>
      </w:pPr>
      <w:r>
        <w:pict w14:anchorId="51A6CFF6">
          <v:rect id="_x0000_s2051" style="position:absolute;left:0;text-align:left;margin-left:55.9pt;margin-top:7.05pt;width:6pt;height:3.7pt;z-index:-15815168;mso-position-horizontal-relative:page" fillcolor="#231f20" stroked="f">
            <w10:wrap anchorx="page"/>
          </v:rect>
        </w:pict>
      </w:r>
      <w:r>
        <w:rPr>
          <w:color w:val="231F20"/>
        </w:rPr>
        <w:t>am 16 years of age or older and reside separate and apart from my parents, managing conservator, or guardian, and manage my own financial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affairs</w:t>
      </w:r>
    </w:p>
    <w:p w14:paraId="5F6AC7EC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line="276" w:lineRule="auto"/>
        <w:ind w:right="375"/>
      </w:pPr>
      <w:r>
        <w:rPr>
          <w:color w:val="231F20"/>
        </w:rPr>
        <w:t>consent to the diagnosis and treatment of an infectious, contagious, or communicable disease as required by law or rule to be reported by the licensed physician or dentist to a local health officer or the Texas Department of State Health Services and including all diseases within the scope of Tex. Health &amp; Safety Code Ann.§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81.041</w:t>
      </w:r>
    </w:p>
    <w:p w14:paraId="1E849947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line="276" w:lineRule="auto"/>
        <w:ind w:right="816"/>
      </w:pPr>
      <w:proofErr w:type="spellStart"/>
      <w:r>
        <w:rPr>
          <w:color w:val="231F20"/>
        </w:rPr>
        <w:t>am</w:t>
      </w:r>
      <w:proofErr w:type="spellEnd"/>
      <w:r>
        <w:rPr>
          <w:color w:val="231F20"/>
        </w:rPr>
        <w:t xml:space="preserve"> unmarried and pregnant and consent to hospital, medical, or surgical treatment, other than abortion, related to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pregnancy</w:t>
      </w:r>
    </w:p>
    <w:p w14:paraId="5FF90BE3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before="1" w:line="276" w:lineRule="auto"/>
        <w:ind w:right="938"/>
      </w:pPr>
      <w:r>
        <w:rPr>
          <w:color w:val="231F20"/>
        </w:rPr>
        <w:t>am consenting to examination and treatment for drug or chemical addiction, drug or chemical dependency, or any other condition related to drug or chemical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use</w:t>
      </w:r>
    </w:p>
    <w:p w14:paraId="7049EE29" w14:textId="77777777" w:rsidR="008719B1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line="276" w:lineRule="auto"/>
        <w:ind w:right="466"/>
      </w:pPr>
      <w:proofErr w:type="spellStart"/>
      <w:r>
        <w:rPr>
          <w:color w:val="231F20"/>
        </w:rPr>
        <w:t>am</w:t>
      </w:r>
      <w:proofErr w:type="spellEnd"/>
      <w:r>
        <w:rPr>
          <w:color w:val="231F20"/>
        </w:rPr>
        <w:t xml:space="preserve"> unmarried, am the parent of a child, have actual custody of my child, and consents to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medical, dental, psychological, or surgical treatment for 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child</w:t>
      </w:r>
    </w:p>
    <w:p w14:paraId="5F428DE8" w14:textId="77777777" w:rsidR="008719B1" w:rsidRDefault="008719B1">
      <w:pPr>
        <w:pStyle w:val="BodyText"/>
        <w:spacing w:before="11"/>
        <w:rPr>
          <w:sz w:val="21"/>
        </w:rPr>
      </w:pPr>
    </w:p>
    <w:p w14:paraId="174AF698" w14:textId="77777777" w:rsidR="008719B1" w:rsidRDefault="00000000">
      <w:pPr>
        <w:pStyle w:val="BodyText"/>
        <w:spacing w:line="276" w:lineRule="auto"/>
        <w:ind w:left="220" w:right="254"/>
      </w:pPr>
      <w:r>
        <w:rPr>
          <w:color w:val="231F20"/>
        </w:rPr>
        <w:t>I certify that I have read and fully understand the above consent; that the facts indicated above are true; and that all blanks or statements requiring insertion or completion were filled in before I signed.</w:t>
      </w:r>
    </w:p>
    <w:p w14:paraId="31E2DB9E" w14:textId="77777777" w:rsidR="008719B1" w:rsidRDefault="008719B1">
      <w:pPr>
        <w:pStyle w:val="BodyText"/>
        <w:rPr>
          <w:sz w:val="20"/>
        </w:rPr>
      </w:pPr>
    </w:p>
    <w:p w14:paraId="6710114A" w14:textId="77777777" w:rsidR="008719B1" w:rsidRDefault="00000000">
      <w:pPr>
        <w:pStyle w:val="BodyText"/>
        <w:spacing w:before="1"/>
        <w:rPr>
          <w:sz w:val="18"/>
        </w:rPr>
      </w:pPr>
      <w:r>
        <w:pict w14:anchorId="0784E6D7">
          <v:rect id="_x0000_s2050" style="position:absolute;margin-left:48.6pt;margin-top:12.35pt;width:514.9pt;height:.5pt;z-index:-15725568;mso-wrap-distance-left:0;mso-wrap-distance-right:0;mso-position-horizontal-relative:page" fillcolor="#231f20" stroked="f">
            <w10:wrap type="topAndBottom" anchorx="page"/>
          </v:rect>
        </w:pict>
      </w:r>
    </w:p>
    <w:p w14:paraId="6E743C5D" w14:textId="77777777" w:rsidR="008719B1" w:rsidRDefault="00000000">
      <w:pPr>
        <w:pStyle w:val="BodyText"/>
        <w:tabs>
          <w:tab w:val="left" w:pos="4483"/>
          <w:tab w:val="left" w:pos="7898"/>
        </w:tabs>
        <w:ind w:left="777"/>
      </w:pPr>
      <w:r>
        <w:rPr>
          <w:color w:val="231F20"/>
        </w:rPr>
        <w:t>Minor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(Printed)</w:t>
      </w:r>
      <w:r>
        <w:rPr>
          <w:color w:val="231F20"/>
        </w:rPr>
        <w:tab/>
        <w:t>Minor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</w:t>
      </w:r>
      <w:r>
        <w:rPr>
          <w:color w:val="231F20"/>
        </w:rPr>
        <w:tab/>
        <w:t>Date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Consent</w:t>
      </w:r>
    </w:p>
    <w:sectPr w:rsidR="008719B1">
      <w:type w:val="continuous"/>
      <w:pgSz w:w="12240" w:h="15840"/>
      <w:pgMar w:top="3120" w:right="820" w:bottom="1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40D6" w14:textId="77777777" w:rsidR="00431EBD" w:rsidRDefault="00431EBD">
      <w:r>
        <w:separator/>
      </w:r>
    </w:p>
  </w:endnote>
  <w:endnote w:type="continuationSeparator" w:id="0">
    <w:p w14:paraId="344469A5" w14:textId="77777777" w:rsidR="00431EBD" w:rsidRDefault="0043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03B8" w14:textId="77777777" w:rsidR="008719B1" w:rsidRDefault="00000000">
    <w:pPr>
      <w:pStyle w:val="BodyText"/>
      <w:spacing w:line="14" w:lineRule="auto"/>
      <w:rPr>
        <w:sz w:val="20"/>
      </w:rPr>
    </w:pPr>
    <w:r>
      <w:pict w14:anchorId="3308B5B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0.4pt;margin-top:727pt;width:450.85pt;height:13.15pt;z-index:-15819776;mso-position-horizontal-relative:page;mso-position-vertical-relative:page" filled="f" stroked="f">
          <v:textbox inset="0,0,0,0">
            <w:txbxContent>
              <w:p w14:paraId="0F45DD67" w14:textId="77777777" w:rsidR="008719B1" w:rsidRDefault="00000000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Under Chapter 33 of the Texas Family Code, an unemancipated minor cannot consent to an abortion.</w:t>
                </w:r>
              </w:p>
            </w:txbxContent>
          </v:textbox>
          <w10:wrap anchorx="page" anchory="page"/>
        </v:shape>
      </w:pict>
    </w:r>
    <w:r>
      <w:pict w14:anchorId="702F9D4B">
        <v:shape id="_x0000_s1026" type="#_x0000_t202" style="position:absolute;margin-left:53pt;margin-top:751.1pt;width:230.8pt;height:13.15pt;z-index:-15819264;mso-position-horizontal-relative:page;mso-position-vertical-relative:page" filled="f" stroked="f">
          <v:textbox inset="0,0,0,0">
            <w:txbxContent>
              <w:p w14:paraId="16856138" w14:textId="77777777" w:rsidR="008719B1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Prepared by the Texas Foster Youth Justice Project</w:t>
                </w:r>
              </w:p>
            </w:txbxContent>
          </v:textbox>
          <w10:wrap anchorx="page" anchory="page"/>
        </v:shape>
      </w:pict>
    </w:r>
    <w:r>
      <w:pict w14:anchorId="6DB23D74">
        <v:shape id="_x0000_s1025" type="#_x0000_t202" style="position:absolute;margin-left:466.5pt;margin-top:751.1pt;width:92.5pt;height:13.15pt;z-index:-15818752;mso-position-horizontal-relative:page;mso-position-vertical-relative:page" filled="f" stroked="f">
          <v:textbox inset="0,0,0,0">
            <w:txbxContent>
              <w:p w14:paraId="1C2DD017" w14:textId="77777777" w:rsidR="008719B1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Updated 11/06/2019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D441" w14:textId="77777777" w:rsidR="00431EBD" w:rsidRDefault="00431EBD">
      <w:r>
        <w:separator/>
      </w:r>
    </w:p>
  </w:footnote>
  <w:footnote w:type="continuationSeparator" w:id="0">
    <w:p w14:paraId="329B88DA" w14:textId="77777777" w:rsidR="00431EBD" w:rsidRDefault="0043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875C" w14:textId="77777777" w:rsidR="008719B1" w:rsidRDefault="00000000">
    <w:pPr>
      <w:pStyle w:val="BodyText"/>
      <w:spacing w:line="14" w:lineRule="auto"/>
      <w:rPr>
        <w:sz w:val="20"/>
      </w:rPr>
    </w:pPr>
    <w:r>
      <w:pict w14:anchorId="5CC2AA3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pt;margin-top:35.55pt;width:506.3pt;height:121.8pt;z-index:-15820288;mso-position-horizontal-relative:page;mso-position-vertical-relative:page" filled="f" stroked="f">
          <v:textbox inset="0,0,0,0">
            <w:txbxContent>
              <w:p w14:paraId="69EC8B0A" w14:textId="77777777" w:rsidR="008719B1" w:rsidRDefault="00000000">
                <w:pPr>
                  <w:spacing w:before="9"/>
                  <w:ind w:left="1957" w:right="1597" w:hanging="346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CONSENT BY MINOR TO MEDICAL, DENTAL, PSYCHOLOGICAL, OR SURGICAL CARE</w:t>
                </w:r>
              </w:p>
              <w:p w14:paraId="329F013C" w14:textId="77777777" w:rsidR="008719B1" w:rsidRDefault="00000000">
                <w:pPr>
                  <w:pStyle w:val="BodyText"/>
                  <w:spacing w:before="253" w:line="276" w:lineRule="auto"/>
                  <w:ind w:left="20" w:right="18"/>
                  <w:jc w:val="both"/>
                </w:pPr>
                <w:r>
                  <w:t xml:space="preserve">This consent form constitutes a written statement under Section 32.003(f) of the Texas Family Code. A physician, dentist, psychologist, hospital, or medical facility may rely on the written statement of the child containing the grounds on which the child has capacity to consent </w:t>
                </w:r>
                <w:r>
                  <w:rPr>
                    <w:spacing w:val="3"/>
                  </w:rPr>
                  <w:t xml:space="preserve">to </w:t>
                </w:r>
                <w:r>
                  <w:t>the child's medical treatment. The consent by a child to medical, dental, psychological, and surgical treatment is not subject to disaffirmance because of the child’s minority. Tex. Fam. Code §</w:t>
                </w:r>
                <w:r>
                  <w:rPr>
                    <w:spacing w:val="-4"/>
                  </w:rPr>
                  <w:t xml:space="preserve"> </w:t>
                </w:r>
                <w:r>
                  <w:t>32.003(b).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361A"/>
    <w:multiLevelType w:val="hybridMultilevel"/>
    <w:tmpl w:val="848C5F46"/>
    <w:lvl w:ilvl="0" w:tplc="991A025C">
      <w:numFmt w:val="bullet"/>
      <w:lvlText w:val=""/>
      <w:lvlJc w:val="left"/>
      <w:pPr>
        <w:ind w:left="580" w:hanging="361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en-US" w:eastAsia="en-US" w:bidi="ar-SA"/>
      </w:rPr>
    </w:lvl>
    <w:lvl w:ilvl="1" w:tplc="BAA26C26">
      <w:numFmt w:val="bullet"/>
      <w:lvlText w:val="•"/>
      <w:lvlJc w:val="left"/>
      <w:pPr>
        <w:ind w:left="661" w:hanging="361"/>
      </w:pPr>
      <w:rPr>
        <w:rFonts w:hint="default"/>
        <w:lang w:val="en-US" w:eastAsia="en-US" w:bidi="ar-SA"/>
      </w:rPr>
    </w:lvl>
    <w:lvl w:ilvl="2" w:tplc="87A2D5E6">
      <w:numFmt w:val="bullet"/>
      <w:lvlText w:val="•"/>
      <w:lvlJc w:val="left"/>
      <w:pPr>
        <w:ind w:left="743" w:hanging="361"/>
      </w:pPr>
      <w:rPr>
        <w:rFonts w:hint="default"/>
        <w:lang w:val="en-US" w:eastAsia="en-US" w:bidi="ar-SA"/>
      </w:rPr>
    </w:lvl>
    <w:lvl w:ilvl="3" w:tplc="5D9C95F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99AC15C">
      <w:numFmt w:val="bullet"/>
      <w:lvlText w:val="•"/>
      <w:lvlJc w:val="left"/>
      <w:pPr>
        <w:ind w:left="907" w:hanging="361"/>
      </w:pPr>
      <w:rPr>
        <w:rFonts w:hint="default"/>
        <w:lang w:val="en-US" w:eastAsia="en-US" w:bidi="ar-SA"/>
      </w:rPr>
    </w:lvl>
    <w:lvl w:ilvl="5" w:tplc="5AA838F2">
      <w:numFmt w:val="bullet"/>
      <w:lvlText w:val="•"/>
      <w:lvlJc w:val="left"/>
      <w:pPr>
        <w:ind w:left="988" w:hanging="361"/>
      </w:pPr>
      <w:rPr>
        <w:rFonts w:hint="default"/>
        <w:lang w:val="en-US" w:eastAsia="en-US" w:bidi="ar-SA"/>
      </w:rPr>
    </w:lvl>
    <w:lvl w:ilvl="6" w:tplc="25BE6E20">
      <w:numFmt w:val="bullet"/>
      <w:lvlText w:val="•"/>
      <w:lvlJc w:val="left"/>
      <w:pPr>
        <w:ind w:left="1070" w:hanging="361"/>
      </w:pPr>
      <w:rPr>
        <w:rFonts w:hint="default"/>
        <w:lang w:val="en-US" w:eastAsia="en-US" w:bidi="ar-SA"/>
      </w:rPr>
    </w:lvl>
    <w:lvl w:ilvl="7" w:tplc="56F45BB0">
      <w:numFmt w:val="bullet"/>
      <w:lvlText w:val="•"/>
      <w:lvlJc w:val="left"/>
      <w:pPr>
        <w:ind w:left="1152" w:hanging="361"/>
      </w:pPr>
      <w:rPr>
        <w:rFonts w:hint="default"/>
        <w:lang w:val="en-US" w:eastAsia="en-US" w:bidi="ar-SA"/>
      </w:rPr>
    </w:lvl>
    <w:lvl w:ilvl="8" w:tplc="FB56D3EE">
      <w:numFmt w:val="bullet"/>
      <w:lvlText w:val="•"/>
      <w:lvlJc w:val="left"/>
      <w:pPr>
        <w:ind w:left="123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0612EE7"/>
    <w:multiLevelType w:val="hybridMultilevel"/>
    <w:tmpl w:val="03AC3E62"/>
    <w:lvl w:ilvl="0" w:tplc="A2C278A6">
      <w:numFmt w:val="bullet"/>
      <w:lvlText w:val=""/>
      <w:lvlJc w:val="left"/>
      <w:pPr>
        <w:ind w:left="58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F24BB50">
      <w:numFmt w:val="bullet"/>
      <w:lvlText w:val="•"/>
      <w:lvlJc w:val="left"/>
      <w:pPr>
        <w:ind w:left="985" w:hanging="361"/>
      </w:pPr>
      <w:rPr>
        <w:rFonts w:hint="default"/>
        <w:lang w:val="en-US" w:eastAsia="en-US" w:bidi="ar-SA"/>
      </w:rPr>
    </w:lvl>
    <w:lvl w:ilvl="2" w:tplc="9DD80BEE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3" w:tplc="247CF470">
      <w:numFmt w:val="bullet"/>
      <w:lvlText w:val="•"/>
      <w:lvlJc w:val="left"/>
      <w:pPr>
        <w:ind w:left="1796" w:hanging="361"/>
      </w:pPr>
      <w:rPr>
        <w:rFonts w:hint="default"/>
        <w:lang w:val="en-US" w:eastAsia="en-US" w:bidi="ar-SA"/>
      </w:rPr>
    </w:lvl>
    <w:lvl w:ilvl="4" w:tplc="FB407BBE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5" w:tplc="9BAEF070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6" w:tplc="7C86913C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ar-SA"/>
      </w:rPr>
    </w:lvl>
    <w:lvl w:ilvl="7" w:tplc="258A9BF2">
      <w:numFmt w:val="bullet"/>
      <w:lvlText w:val="•"/>
      <w:lvlJc w:val="left"/>
      <w:pPr>
        <w:ind w:left="3419" w:hanging="361"/>
      </w:pPr>
      <w:rPr>
        <w:rFonts w:hint="default"/>
        <w:lang w:val="en-US" w:eastAsia="en-US" w:bidi="ar-SA"/>
      </w:rPr>
    </w:lvl>
    <w:lvl w:ilvl="8" w:tplc="0690318A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</w:abstractNum>
  <w:num w:numId="1" w16cid:durableId="1650666618">
    <w:abstractNumId w:val="0"/>
  </w:num>
  <w:num w:numId="2" w16cid:durableId="145367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9B1"/>
    <w:rsid w:val="00431EBD"/>
    <w:rsid w:val="00750DDF"/>
    <w:rsid w:val="008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3B3A12F5"/>
  <w15:docId w15:val="{A6F3D3F2-357D-4F04-A512-11C12A9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9"/>
      <w:ind w:left="63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6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602</Words>
  <Characters>3434</Characters>
  <DocSecurity>0</DocSecurity>
  <Lines>28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4028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