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42" w:rsidRDefault="00E1410F">
      <w:pPr>
        <w:rPr>
          <w:sz w:val="2"/>
          <w:szCs w:val="2"/>
        </w:rPr>
      </w:pPr>
      <w:r>
        <w:pict>
          <v:shape id="_x0000_s1049" style="position:absolute;margin-left:79.1pt;margin-top:136.3pt;width:265.75pt;height:64.2pt;z-index:-3376;mso-position-horizontal-relative:page;mso-position-vertical-relative:page" coordorigin="1582,2726" coordsize="5315,1284" o:spt="100" adj="0,,0" path="m1582,2731r5314,m1586,2726r,1284m1582,4006r5305,m6892,2726r,1284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45" style="position:absolute;margin-left:31.85pt;margin-top:1in;width:548.25pt;height:428.85pt;z-index:-3352;mso-position-horizontal-relative:page;mso-position-vertical-relative:page" coordorigin="637,1440" coordsize="10965,8577">
            <v:line id="_x0000_s1048" style="position:absolute" from="637,1462" to="11557,1462" strokeweight="2.22pt"/>
            <v:line id="_x0000_s1047" style="position:absolute" from="659,1440" to="659,10016" strokeweight="2.22pt"/>
            <v:shape id="_x0000_s1046" style="position:absolute;left:637;top:1440;width:10943;height:8577" coordorigin="637,1440" coordsize="10943,8577" o:spt="100" adj="0,,0" path="m637,9994r10920,m11579,1440r,8576e" filled="f" strokeweight="2.22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95pt;margin-top:73.1pt;width:546pt;height:426.6pt;z-index:-3232;mso-position-horizontal-relative:page;mso-position-vertical-relative:page" filled="f" stroked="f">
            <v:textbox inset="0,0,0,0">
              <w:txbxContent>
                <w:p w:rsidR="00807B42" w:rsidRDefault="00807B42"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 w:rsidR="00807B42" w:rsidRDefault="00E1410F">
                  <w:pPr>
                    <w:ind w:left="4009" w:right="400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ACKNOWLEDGMENT</w:t>
                  </w: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 w:rsidR="00807B42" w:rsidRDefault="00807B42"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 w:rsidR="00807B42" w:rsidRDefault="00E1410F">
                  <w:pPr>
                    <w:pStyle w:val="BodyText"/>
                    <w:ind w:left="828"/>
                  </w:pPr>
                  <w:r>
                    <w:t>State of California</w:t>
                  </w:r>
                </w:p>
                <w:p w:rsidR="00807B42" w:rsidRDefault="00E1410F">
                  <w:pPr>
                    <w:pStyle w:val="BodyText"/>
                    <w:tabs>
                      <w:tab w:val="left" w:pos="5379"/>
                    </w:tabs>
                    <w:spacing w:before="1"/>
                    <w:ind w:left="828"/>
                  </w:pPr>
                  <w:r>
                    <w:t>County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)</w:t>
                  </w: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807B42" w:rsidRDefault="00807B42">
                  <w:pPr>
                    <w:pStyle w:val="BodyText"/>
                    <w:spacing w:before="10"/>
                    <w:rPr>
                      <w:rFonts w:ascii="Times New Roman"/>
                      <w:sz w:val="19"/>
                    </w:rPr>
                  </w:pPr>
                </w:p>
                <w:p w:rsidR="00807B42" w:rsidRDefault="00E1410F">
                  <w:pPr>
                    <w:pStyle w:val="BodyText"/>
                    <w:tabs>
                      <w:tab w:val="left" w:pos="4241"/>
                      <w:tab w:val="left" w:pos="10432"/>
                    </w:tabs>
                    <w:ind w:left="828"/>
                  </w:pPr>
                  <w:r>
                    <w:t>On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before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me,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807B42" w:rsidRDefault="00E1410F">
                  <w:pPr>
                    <w:pStyle w:val="BodyText"/>
                    <w:spacing w:before="1"/>
                    <w:ind w:left="5868"/>
                  </w:pPr>
                  <w:r>
                    <w:t>(</w:t>
                  </w:r>
                  <w:proofErr w:type="gramStart"/>
                  <w:r>
                    <w:t>insert</w:t>
                  </w:r>
                  <w:proofErr w:type="gramEnd"/>
                  <w:r>
                    <w:t xml:space="preserve"> name and title of the officer)</w:t>
                  </w:r>
                </w:p>
                <w:p w:rsidR="00807B42" w:rsidRDefault="00807B42">
                  <w:pPr>
                    <w:pStyle w:val="BodyText"/>
                    <w:rPr>
                      <w:rFonts w:ascii="Times New Roman"/>
                    </w:rPr>
                  </w:pPr>
                </w:p>
                <w:p w:rsidR="00807B42" w:rsidRDefault="00E1410F">
                  <w:pPr>
                    <w:pStyle w:val="BodyText"/>
                    <w:tabs>
                      <w:tab w:val="left" w:pos="10470"/>
                    </w:tabs>
                    <w:ind w:left="828" w:right="385"/>
                  </w:pPr>
                  <w:r>
                    <w:t>personally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appeared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7"/>
                    </w:rPr>
                    <w:t xml:space="preserve">, </w:t>
                  </w:r>
                  <w:r>
                    <w:t xml:space="preserve">who proved to me on the basis of satisfactory evidence to be the person(s) whose name(s) is/are subscribed to the within instrument and acknowledged to me that he/she/they executed the same in his/her/their authorized </w:t>
                  </w:r>
                  <w:proofErr w:type="gramStart"/>
                  <w:r>
                    <w:t>capacity(</w:t>
                  </w:r>
                  <w:proofErr w:type="spellStart"/>
                  <w:proofErr w:type="gramEnd"/>
                  <w:r>
                    <w:t>ies</w:t>
                  </w:r>
                  <w:proofErr w:type="spellEnd"/>
                  <w:r>
                    <w:t>), and that by his/her/the</w:t>
                  </w:r>
                  <w:r>
                    <w:t>ir signature(s) on the instrument the person(s), or the entity upon behalf of which the person(s) acted, executed 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instrument.</w:t>
                  </w:r>
                </w:p>
                <w:p w:rsidR="00807B42" w:rsidRDefault="00807B42">
                  <w:pPr>
                    <w:pStyle w:val="BodyText"/>
                    <w:rPr>
                      <w:rFonts w:ascii="Times New Roman"/>
                    </w:rPr>
                  </w:pPr>
                </w:p>
                <w:p w:rsidR="00807B42" w:rsidRDefault="00E1410F">
                  <w:pPr>
                    <w:pStyle w:val="BodyText"/>
                    <w:ind w:left="828" w:right="534"/>
                  </w:pPr>
                  <w:r>
                    <w:t>I certify under PENALTY OF PERJURY under the laws of the State of California that the foregoing paragraph is true and correct.</w:t>
                  </w: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 w:rsidR="00807B42" w:rsidRDefault="00E1410F">
                  <w:pPr>
                    <w:pStyle w:val="BodyText"/>
                    <w:ind w:left="828"/>
                  </w:pPr>
                  <w:r>
                    <w:t>WITNESS my hand and official seal.</w:t>
                  </w: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807B42" w:rsidRDefault="00807B42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807B42" w:rsidRDefault="00E1410F">
                  <w:pPr>
                    <w:tabs>
                      <w:tab w:val="left" w:pos="5502"/>
                      <w:tab w:val="left" w:pos="5868"/>
                    </w:tabs>
                    <w:spacing w:before="206"/>
                    <w:ind w:left="828"/>
                    <w:rPr>
                      <w:b/>
                    </w:rPr>
                  </w:pPr>
                  <w:r>
                    <w:t>Signature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rPr>
                      <w:b/>
                    </w:rPr>
                    <w:t>(Seal)</w:t>
                  </w:r>
                </w:p>
                <w:p w:rsidR="00807B42" w:rsidRDefault="00807B4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9.3pt;margin-top:136.55pt;width:265.3pt;height:63.75pt;z-index:-3208;mso-position-horizontal-relative:page;mso-position-vertical-relative:page" filled="f" stroked="f">
            <v:textbox inset="0,0,0,0">
              <w:txbxContent>
                <w:p w:rsidR="00807B42" w:rsidRDefault="00E1410F">
                  <w:pPr>
                    <w:pStyle w:val="BodyText"/>
                    <w:spacing w:before="2"/>
                    <w:ind w:left="108" w:right="176"/>
                  </w:pPr>
                  <w:r>
                    <w:t>A notary public or other officer completing this certificate verifi</w:t>
                  </w:r>
                  <w:r>
                    <w:t>es only the identity of the individual who signed the document to which this certificate is attached, and not the truthfulness, accuracy, or validity of that document.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24.55pt;margin-top:219.5pt;width:177.4pt;height:12pt;z-index:-3184;mso-position-horizontal-relative:page;mso-position-vertical-relative:page" filled="f" stroked="f">
            <v:textbox inset="0,0,0,0">
              <w:txbxContent>
                <w:p w:rsidR="00807B42" w:rsidRDefault="00807B4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92.15pt;margin-top:257.45pt;width:152.95pt;height:12pt;z-index:-3160;mso-position-horizontal-relative:page;mso-position-vertical-relative:page" filled="f" stroked="f">
            <v:textbox inset="0,0,0,0">
              <w:txbxContent>
                <w:p w:rsidR="00807B42" w:rsidRDefault="00807B4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03.8pt;margin-top:257.45pt;width:250.8pt;height:12pt;z-index:-3136;mso-position-horizontal-relative:page;mso-position-vertical-relative:page" filled="f" stroked="f">
            <v:textbox inset="0,0,0,0">
              <w:txbxContent>
                <w:p w:rsidR="00807B42" w:rsidRDefault="00807B4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77.2pt;margin-top:295.4pt;width:379.35pt;height:12pt;z-index:-3112;mso-position-horizontal-relative:page;mso-position-vertical-relative:page" filled="f" stroked="f">
            <v:textbox inset="0,0,0,0">
              <w:txbxContent>
                <w:p w:rsidR="00807B42" w:rsidRDefault="00807B4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24.55pt;margin-top:472.45pt;width:183.55pt;height:12pt;z-index:-3088;mso-position-horizontal-relative:page;mso-position-vertical-relative:page" filled="f" stroked="f">
            <v:textbox inset="0,0,0,0">
              <w:txbxContent>
                <w:p w:rsidR="00807B42" w:rsidRDefault="00807B4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07B42">
      <w:type w:val="continuous"/>
      <w:pgSz w:w="12240" w:h="15840"/>
      <w:pgMar w:top="14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7B42"/>
    <w:rsid w:val="00807B42"/>
    <w:rsid w:val="00E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B51F7558-E700-4564-8E03-A86791A5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