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1671">
            <wp:simplePos x="0" y="0"/>
            <wp:positionH relativeFrom="page">
              <wp:posOffset>5017544</wp:posOffset>
            </wp:positionH>
            <wp:positionV relativeFrom="page">
              <wp:posOffset>1909063</wp:posOffset>
            </wp:positionV>
            <wp:extent cx="68659" cy="438911"/>
            <wp:effectExtent l="0" t="0" r="0" b="0"/>
            <wp:wrapNone/>
            <wp:docPr id="1" name="image1.pn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9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1.850006pt;margin-top:96.440002pt;width:567.4pt;height:43pt;mso-position-horizontal-relative:page;mso-position-vertical-relative:page;z-index:-3760" coordorigin="2837,1929" coordsize="11348,860">
            <v:line style="position:absolute" from="2837,1936" to="14185,1936" stroked="true" strokeweight=".72pt" strokecolor="#000000">
              <v:stroke dashstyle="solid"/>
            </v:line>
            <v:line style="position:absolute" from="2845,2788" to="2845,1929" stroked="true" strokeweight=".72pt" strokecolor="#000000">
              <v:stroke dashstyle="solid"/>
            </v:line>
            <v:line style="position:absolute" from="14176,2788" to="14176,1929" stroked="true" strokeweight=".72pt" strokecolor="#000000">
              <v:stroke dashstyle="solid"/>
            </v:line>
            <v:line style="position:absolute" from="2837,2781" to="14185,2781" stroked="true" strokeweight=".7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3736" from="141.850006pt,255.199997pt" to="677.150006pt,255.19999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712" from="226.100006pt,479.200012pt" to="435.950006pt,479.200012pt" stroked="true" strokeweight=".7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7.240005pt;margin-top:71.384491pt;width:226.3pt;height:23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spacing w:before="3"/>
                    <w:ind w:left="20" w:right="0" w:firstLine="0"/>
                    <w:jc w:val="left"/>
                    <w:rPr>
                      <w:rFonts w:ascii="Times New Roman"/>
                      <w:b/>
                      <w:i/>
                      <w:sz w:val="38"/>
                    </w:rPr>
                  </w:pPr>
                  <w:r>
                    <w:rPr>
                      <w:rFonts w:ascii="Times New Roman"/>
                      <w:b/>
                      <w:i/>
                      <w:w w:val="110"/>
                      <w:sz w:val="38"/>
                    </w:rPr>
                    <w:t>NOTARY</w:t>
                  </w:r>
                  <w:r>
                    <w:rPr>
                      <w:rFonts w:ascii="Times New Roman"/>
                      <w:b/>
                      <w:i/>
                      <w:spacing w:val="58"/>
                      <w:w w:val="110"/>
                      <w:sz w:val="38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w w:val="110"/>
                      <w:sz w:val="38"/>
                    </w:rPr>
                    <w:t>STATEMENT: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39996pt;margin-top:151.936722pt;width:233.4pt;height:29.8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</w:rPr>
                    <w:t>STATE OF CALIFORNIA</w:t>
                  </w:r>
                </w:p>
                <w:p>
                  <w:pPr>
                    <w:pStyle w:val="BodyText"/>
                    <w:tabs>
                      <w:tab w:pos="4515" w:val="left" w:leader="none"/>
                    </w:tabs>
                    <w:ind w:left="27"/>
                    <w:rPr>
                      <w:i w:val="0"/>
                    </w:rPr>
                  </w:pPr>
                  <w:r>
                    <w:rPr>
                      <w:i/>
                    </w:rPr>
                    <w:t>COUNTY</w:t>
                  </w:r>
                  <w:r>
                    <w:rPr>
                      <w:i/>
                      <w:spacing w:val="44"/>
                    </w:rPr>
                    <w:t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u w:val="single"/>
                    </w:rPr>
                    <w:t> </w:t>
                    <w:tab/>
                  </w:r>
                  <w:r>
                    <w:rPr>
                      <w:i w:val="0"/>
                    </w:rPr>
                    <w:t>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199997pt;margin-top:183.256714pt;width:180.4pt;height:32.8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69" w:val="left" w:leader="none"/>
                    </w:tabs>
                    <w:ind w:left="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On</w:t>
                  </w:r>
                  <w:r>
                    <w:rPr>
                      <w:i/>
                      <w:w w:val="100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ab/>
                  </w:r>
                </w:p>
                <w:p>
                  <w:pPr>
                    <w:pStyle w:val="BodyText"/>
                    <w:spacing w:before="72"/>
                    <w:ind w:left="158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359985pt;margin-top:182.896713pt;width:341.3pt;height:15.45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400" w:val="left" w:leader="none"/>
                    </w:tabs>
                    <w:rPr>
                      <w:i/>
                    </w:rPr>
                  </w:pPr>
                  <w:r>
                    <w:rPr>
                      <w:i/>
                      <w:w w:val="110"/>
                    </w:rPr>
                    <w:t>before</w:t>
                  </w:r>
                  <w:r>
                    <w:rPr>
                      <w:i/>
                      <w:spacing w:val="-4"/>
                      <w:w w:val="110"/>
                    </w:rPr>
                    <w:t> </w:t>
                  </w:r>
                  <w:r>
                    <w:rPr>
                      <w:i/>
                      <w:w w:val="110"/>
                    </w:rPr>
                    <w:t>me,</w:t>
                  </w:r>
                  <w:r>
                    <w:rPr>
                      <w:i/>
                      <w:w w:val="110"/>
                      <w:u w:val="single"/>
                    </w:rPr>
                    <w:t> </w:t>
                    <w:tab/>
                  </w:r>
                  <w:r>
                    <w:rPr>
                      <w:i w:val="0"/>
                      <w:w w:val="110"/>
                    </w:rPr>
                    <w:t>, </w:t>
                  </w:r>
                  <w:r>
                    <w:rPr>
                      <w:i/>
                      <w:w w:val="110"/>
                    </w:rPr>
                    <w:t>a</w:t>
                  </w:r>
                  <w:r>
                    <w:rPr>
                      <w:i/>
                      <w:spacing w:val="1"/>
                      <w:w w:val="110"/>
                    </w:rPr>
                    <w:t> </w:t>
                  </w:r>
                  <w:r>
                    <w:rPr>
                      <w:i/>
                      <w:w w:val="110"/>
                    </w:rPr>
                    <w:t>Notary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39996pt;margin-top:214.576721pt;width:449.8pt;height:15.45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083" w:val="left" w:leader="none"/>
                    </w:tabs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PUBLIC  IN  AND  FOR  SAID  STATE,</w:t>
                  </w:r>
                  <w:r>
                    <w:rPr>
                      <w:i/>
                      <w:spacing w:val="-27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PERSONALLY</w:t>
                  </w:r>
                  <w:r>
                    <w:rPr>
                      <w:i/>
                      <w:spacing w:val="-2"/>
                      <w:w w:val="105"/>
                    </w:rPr>
                    <w:t> </w:t>
                  </w:r>
                  <w:r>
                    <w:rPr>
                      <w:i/>
                      <w:w w:val="105"/>
                    </w:rPr>
                    <w:t>APPEARED</w:t>
                    <w:tab/>
                    <w:t>(NAME)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919998pt;margin-top:260.568756pt;width:514.6pt;height:151.3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13" w:lineRule="auto" w:before="37"/>
                    <w:ind w:left="69" w:right="-4" w:firstLine="58"/>
                  </w:pPr>
                  <w:r>
                    <w:rPr>
                      <w:rFonts w:ascii="Webdings" w:hAnsi="Webdings"/>
                      <w:i w:val="0"/>
                      <w:w w:val="110"/>
                      <w:sz w:val="30"/>
                    </w:rPr>
                    <w:t></w:t>
                  </w:r>
                  <w:r>
                    <w:rPr>
                      <w:rFonts w:ascii="Times New Roman" w:hAnsi="Times New Roman"/>
                      <w:i w:val="0"/>
                      <w:w w:val="110"/>
                      <w:sz w:val="30"/>
                    </w:rPr>
                    <w:t> </w:t>
                  </w:r>
                  <w:r>
                    <w:rPr>
                      <w:i/>
                      <w:w w:val="110"/>
                    </w:rPr>
                    <w:t>PERSONALLY KNOWN TO ME </w:t>
                  </w:r>
                  <w:r>
                    <w:rPr>
                      <w:rFonts w:ascii="Webdings" w:hAnsi="Webdings"/>
                      <w:i w:val="0"/>
                      <w:w w:val="110"/>
                      <w:sz w:val="30"/>
                    </w:rPr>
                    <w:t></w:t>
                  </w:r>
                  <w:r>
                    <w:rPr>
                      <w:rFonts w:ascii="Times New Roman" w:hAnsi="Times New Roman"/>
                      <w:i w:val="0"/>
                      <w:w w:val="110"/>
                      <w:sz w:val="30"/>
                    </w:rPr>
                    <w:t> </w:t>
                  </w:r>
                  <w:r>
                    <w:rPr>
                      <w:rFonts w:ascii="Times New Roman" w:hAnsi="Times New Roman"/>
                      <w:i w:val="0"/>
                      <w:w w:val="110"/>
                      <w:sz w:val="28"/>
                    </w:rPr>
                    <w:t>OR </w:t>
                  </w:r>
                  <w:r>
                    <w:rPr>
                      <w:i/>
                      <w:w w:val="110"/>
                    </w:rPr>
                    <w:t>PROVED TO ME ON THE BASIS OF </w:t>
                  </w:r>
                  <w:r>
                    <w:rPr>
                      <w:w w:val="110"/>
                    </w:rPr>
                    <w:t>SATISFACTORY EVIDENCE TO BE THE PERSON(S) WHOSE NAME(S) IS/ARE SUBSCRIBED</w:t>
                  </w:r>
                  <w:r>
                    <w:rPr>
                      <w:spacing w:val="-2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WITHIN</w:t>
                  </w:r>
                  <w:r>
                    <w:rPr>
                      <w:spacing w:val="-2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INSTRUMENT</w:t>
                  </w:r>
                  <w:r>
                    <w:rPr>
                      <w:spacing w:val="-2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AND</w:t>
                  </w:r>
                  <w:r>
                    <w:rPr>
                      <w:spacing w:val="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ACKNOWLEDGED</w:t>
                  </w:r>
                  <w:r>
                    <w:rPr>
                      <w:spacing w:val="-3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TO</w:t>
                  </w:r>
                  <w:r>
                    <w:rPr>
                      <w:spacing w:val="-1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ME</w:t>
                  </w:r>
                  <w:r>
                    <w:rPr>
                      <w:spacing w:val="-3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THAT HE/SHE/THEY EXECUTED THE SAME IN HIS/HER/THEIR AUTHORIZED CAPACITY(IES), AND THAT BY HIS/HER/THEIR SIGNATURE(S) ON THE INSTRUMENT THE PERSON(S), </w:t>
                  </w:r>
                  <w:r>
                    <w:rPr>
                      <w:rFonts w:ascii="Times New Roman" w:hAnsi="Times New Roman"/>
                      <w:i w:val="0"/>
                      <w:w w:val="110"/>
                      <w:sz w:val="28"/>
                    </w:rPr>
                    <w:t>OR </w:t>
                  </w:r>
                  <w:r>
                    <w:rPr>
                      <w:i/>
                      <w:w w:val="110"/>
                    </w:rPr>
                    <w:t>THE ENTITY UPON BEHALF OF WHICH THE </w:t>
                  </w:r>
                  <w:r>
                    <w:rPr>
                      <w:w w:val="110"/>
                    </w:rPr>
                    <w:t>PERSON(S) ACTED, EXECUTED THE</w:t>
                  </w:r>
                  <w:r>
                    <w:rPr>
                      <w:spacing w:val="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INSTRUMENT.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  <w:i w:val="0"/>
                      <w:sz w:val="21"/>
                    </w:rPr>
                  </w:pPr>
                </w:p>
                <w:p>
                  <w:pPr>
                    <w:pStyle w:val="BodyText"/>
                    <w:spacing w:line="213" w:lineRule="auto" w:before="1"/>
                    <w:ind w:left="68" w:right="-4" w:firstLine="57"/>
                  </w:pPr>
                  <w:r>
                    <w:rPr>
                      <w:i/>
                      <w:w w:val="110"/>
                    </w:rPr>
                    <w:t>I CERTIFY UNDER PENALTY OF PERJURY UNDER THE LAWS OF THE STATE OF </w:t>
                  </w:r>
                  <w:r>
                    <w:rPr>
                      <w:w w:val="110"/>
                    </w:rPr>
                    <w:t>CALIFORNIA THAT FOREGOING PARAGRAPH IS TRUE AND CORRECT.</w:t>
                  </w:r>
                </w:p>
                <w:p>
                  <w:pPr>
                    <w:pStyle w:val="BodyText"/>
                    <w:spacing w:before="148"/>
                    <w:rPr>
                      <w:i/>
                    </w:rPr>
                  </w:pPr>
                  <w:r>
                    <w:rPr>
                      <w:i/>
                    </w:rPr>
                    <w:t>WITNESS MY HAND AND OFFICIAL SEAL.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39996pt;margin-top:432.85672pt;width:362.2pt;height:15.45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14" w:val="left" w:leader="none"/>
                    </w:tabs>
                    <w:rPr>
                      <w:i/>
                    </w:rPr>
                  </w:pPr>
                  <w:r>
                    <w:rPr>
                      <w:i/>
                      <w:w w:val="127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ab/>
                  </w:r>
                  <w:r>
                    <w:rPr>
                      <w:i/>
                    </w:rPr>
                    <w:t> </w:t>
                  </w:r>
                  <w:r>
                    <w:rPr>
                      <w:i/>
                      <w:w w:val="120"/>
                    </w:rPr>
                    <w:t>, Notary</w:t>
                  </w:r>
                  <w:r>
                    <w:rPr>
                      <w:i/>
                      <w:spacing w:val="-31"/>
                      <w:w w:val="120"/>
                    </w:rPr>
                    <w:t> </w:t>
                  </w:r>
                  <w:r>
                    <w:rPr>
                      <w:i/>
                      <w:w w:val="120"/>
                    </w:rPr>
                    <w:t>Public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440002pt;margin-top:461.536713pt;width:68.8pt;height:15.4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Print 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800003pt;margin-top:493.336731pt;width:368.35pt;height:15.4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346" w:val="left" w:leader="none"/>
                    </w:tabs>
                    <w:rPr>
                      <w:i/>
                    </w:rPr>
                  </w:pPr>
                  <w:r>
                    <w:rPr>
                      <w:i/>
                    </w:rPr>
                    <w:t>Commission</w:t>
                  </w:r>
                  <w:r>
                    <w:rPr>
                      <w:i/>
                      <w:spacing w:val="59"/>
                    </w:rPr>
                    <w:t> </w:t>
                  </w:r>
                  <w:r>
                    <w:rPr>
                      <w:i/>
                    </w:rPr>
                    <w:t>Expires:</w:t>
                  </w:r>
                  <w:r>
                    <w:rPr>
                      <w:i/>
                      <w:spacing w:val="-34"/>
                    </w:rPr>
                    <w:t> </w:t>
                  </w:r>
                  <w:r>
                    <w:rPr>
                      <w:i/>
                      <w:w w:val="100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440002pt;margin-top:523.816711pt;width:396.85pt;height:15.45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917" w:val="left" w:leader="none"/>
                    </w:tabs>
                    <w:rPr>
                      <w:i/>
                    </w:rPr>
                  </w:pPr>
                  <w:r>
                    <w:rPr>
                      <w:i/>
                      <w:w w:val="110"/>
                    </w:rPr>
                    <w:t>Principal  Office Location</w:t>
                  </w:r>
                  <w:r>
                    <w:rPr>
                      <w:i/>
                      <w:spacing w:val="-17"/>
                      <w:w w:val="110"/>
                    </w:rPr>
                    <w:t> </w:t>
                  </w:r>
                  <w:r>
                    <w:rPr>
                      <w:i/>
                      <w:spacing w:val="-3"/>
                      <w:w w:val="110"/>
                    </w:rPr>
                    <w:t>(County):</w:t>
                  </w:r>
                  <w:r>
                    <w:rPr>
                      <w:i/>
                      <w:w w:val="110"/>
                      <w:u w:val="single"/>
                    </w:rPr>
                    <w:t> </w:t>
                  </w:r>
                  <w:r>
                    <w:rPr>
                      <w:i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2.25pt;margin-top:96.800003pt;width:566.550pt;height:42.25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spacing w:line="204" w:lineRule="auto" w:before="109"/>
                    <w:ind w:left="49" w:hanging="22"/>
                  </w:pPr>
                  <w:r>
                    <w:rPr>
                      <w:i/>
                    </w:rPr>
                    <w:t>A NOTARY PUBLIC OR OTHER OFFICER COMPLETING THIS CERTIFICATE VERIFIES ONLY THE </w:t>
                  </w:r>
                  <w:r>
                    <w:rPr/>
                    <w:t>IDENTITY OF THE INDIVIDUAL WHO SIGNED THE DOCUMENT TO WHICH THIS CERTIFICATE IS ATTACHED, AND NOT THE TRUTHFULNESS, ACCURACY, OR VALIDITY OF THAT DOCUMENT.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160004pt;margin-top:167.200012pt;width:151.450pt;height:12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279999pt;margin-top:184.119995pt;width:162.4pt;height:12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183.76001pt;width:206.05pt;height:12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850006pt;margin-top:244.199997pt;width:535.3pt;height:12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839996pt;margin-top:433.720001pt;width:264.75pt;height:12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68.200012pt;width:209.85pt;height:12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00006pt;margin-top:494.200012pt;width:248.55pt;height:12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100006pt;margin-top:524.679993pt;width:192.2pt;height:12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i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114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2"/>
      <w:ind w:left="20"/>
    </w:pPr>
    <w:rPr>
      <w:rFonts w:ascii="Arial" w:hAnsi="Arial" w:eastAsia="Arial" w:cs="Arial"/>
      <w:i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