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5B0" w:rsidRDefault="00F335B0" w:rsidP="00F335B0">
      <w:pPr>
        <w:spacing w:after="0"/>
        <w:jc w:val="center"/>
        <w:rPr>
          <w:rFonts w:ascii="Amazone BT" w:hAnsi="Amazone BT"/>
          <w:b/>
          <w:sz w:val="36"/>
          <w:szCs w:val="36"/>
        </w:rPr>
      </w:pPr>
      <w:r w:rsidRPr="00F335B0">
        <w:rPr>
          <w:rFonts w:ascii="Amazone BT" w:hAnsi="Amazone BT"/>
          <w:b/>
          <w:sz w:val="36"/>
          <w:szCs w:val="36"/>
        </w:rPr>
        <w:t>Double Rainbow Farm</w:t>
      </w:r>
    </w:p>
    <w:p w:rsidR="00F335B0" w:rsidRDefault="00F335B0" w:rsidP="00F335B0">
      <w:pPr>
        <w:spacing w:after="0"/>
        <w:jc w:val="center"/>
        <w:rPr>
          <w:rFonts w:ascii="Times New Roman" w:hAnsi="Times New Roman" w:cs="Times New Roman"/>
        </w:rPr>
      </w:pPr>
      <w:r w:rsidRPr="00F335B0">
        <w:rPr>
          <w:rFonts w:ascii="Times New Roman" w:hAnsi="Times New Roman" w:cs="Times New Roman"/>
        </w:rPr>
        <w:t>Double</w:t>
      </w:r>
      <w:r>
        <w:rPr>
          <w:rFonts w:ascii="Times New Roman" w:hAnsi="Times New Roman" w:cs="Times New Roman"/>
        </w:rPr>
        <w:t xml:space="preserve"> Rainbow Equestrian Center</w:t>
      </w:r>
    </w:p>
    <w:p w:rsidR="00F335B0" w:rsidRDefault="00F335B0" w:rsidP="00F335B0">
      <w:pPr>
        <w:spacing w:after="0"/>
        <w:jc w:val="center"/>
        <w:rPr>
          <w:rFonts w:ascii="Times New Roman" w:hAnsi="Times New Roman" w:cs="Times New Roman"/>
        </w:rPr>
      </w:pPr>
      <w:r>
        <w:rPr>
          <w:rFonts w:ascii="Times New Roman" w:hAnsi="Times New Roman" w:cs="Times New Roman"/>
        </w:rPr>
        <w:t>Release of Liability</w:t>
      </w:r>
    </w:p>
    <w:p w:rsidR="00F335B0" w:rsidRDefault="00F335B0" w:rsidP="00F335B0">
      <w:pPr>
        <w:spacing w:after="0"/>
        <w:jc w:val="center"/>
        <w:rPr>
          <w:rFonts w:ascii="Times New Roman" w:hAnsi="Times New Roman" w:cs="Times New Roman"/>
        </w:rPr>
      </w:pPr>
    </w:p>
    <w:p w:rsidR="00F335B0" w:rsidRDefault="00F335B0" w:rsidP="00F335B0">
      <w:pPr>
        <w:spacing w:after="0"/>
        <w:rPr>
          <w:rFonts w:ascii="Times New Roman" w:hAnsi="Times New Roman" w:cs="Times New Roman"/>
        </w:rPr>
      </w:pPr>
    </w:p>
    <w:p w:rsidR="00F335B0" w:rsidRPr="00EA68C4" w:rsidRDefault="00F335B0" w:rsidP="00F335B0">
      <w:pPr>
        <w:spacing w:after="0"/>
        <w:rPr>
          <w:rFonts w:ascii="Times New Roman" w:hAnsi="Times New Roman" w:cs="Times New Roman"/>
          <w:sz w:val="20"/>
          <w:szCs w:val="20"/>
        </w:rPr>
      </w:pPr>
      <w:r w:rsidRPr="00EA68C4">
        <w:rPr>
          <w:rFonts w:ascii="Times New Roman" w:hAnsi="Times New Roman" w:cs="Times New Roman"/>
          <w:sz w:val="20"/>
          <w:szCs w:val="20"/>
        </w:rPr>
        <w:t xml:space="preserve">I understand that horseback riding is a high risk sport and that I am participating at my own risk. </w:t>
      </w:r>
    </w:p>
    <w:p w:rsidR="00F335B0" w:rsidRPr="00EA68C4" w:rsidRDefault="00F335B0" w:rsidP="00F335B0">
      <w:pPr>
        <w:spacing w:after="0"/>
        <w:rPr>
          <w:rFonts w:ascii="Times New Roman" w:hAnsi="Times New Roman" w:cs="Times New Roman"/>
          <w:sz w:val="20"/>
          <w:szCs w:val="20"/>
        </w:rPr>
      </w:pPr>
    </w:p>
    <w:p w:rsidR="00F335B0" w:rsidRPr="00EA68C4" w:rsidRDefault="00F335B0" w:rsidP="00F335B0">
      <w:pPr>
        <w:spacing w:after="0"/>
        <w:rPr>
          <w:rFonts w:ascii="Times New Roman" w:hAnsi="Times New Roman" w:cs="Times New Roman"/>
          <w:sz w:val="20"/>
          <w:szCs w:val="20"/>
          <w:u w:val="single"/>
        </w:rPr>
      </w:pPr>
      <w:r w:rsidRPr="00EA68C4">
        <w:rPr>
          <w:rFonts w:ascii="Times New Roman" w:hAnsi="Times New Roman" w:cs="Times New Roman"/>
          <w:sz w:val="20"/>
          <w:szCs w:val="20"/>
          <w:u w:val="single"/>
        </w:rPr>
        <w:t>Under Louisiana law, an equine activity sponsor or equine professional is not liable for an injury to or the death of a participant in equine activities resulting from the inherent risks of equine activities, pursuant to R.S. 9:2795.1.</w:t>
      </w:r>
    </w:p>
    <w:p w:rsidR="00F335B0" w:rsidRPr="00EA68C4" w:rsidRDefault="00F335B0" w:rsidP="00F335B0">
      <w:pPr>
        <w:spacing w:after="0"/>
        <w:rPr>
          <w:rFonts w:ascii="Times New Roman" w:hAnsi="Times New Roman" w:cs="Times New Roman"/>
          <w:sz w:val="20"/>
          <w:szCs w:val="20"/>
          <w:u w:val="single"/>
        </w:rPr>
      </w:pPr>
    </w:p>
    <w:p w:rsidR="00F335B0" w:rsidRPr="00EA68C4" w:rsidRDefault="00F335B0" w:rsidP="00F335B0">
      <w:pPr>
        <w:spacing w:after="0"/>
        <w:rPr>
          <w:rFonts w:ascii="Times New Roman" w:hAnsi="Times New Roman" w:cs="Times New Roman"/>
          <w:sz w:val="20"/>
          <w:szCs w:val="20"/>
        </w:rPr>
      </w:pPr>
      <w:r w:rsidRPr="00EA68C4">
        <w:rPr>
          <w:rFonts w:ascii="Times New Roman" w:hAnsi="Times New Roman" w:cs="Times New Roman"/>
          <w:sz w:val="20"/>
          <w:szCs w:val="20"/>
        </w:rPr>
        <w:t>I hereby assume the sole responsibility of and agree to indemnify, save and hold harmless DOUBLE RAINBOW FARM LLC, PREMIER HUNTER JUMPERS LLC, SYMMETRY FARMS LLC, WINCHESTER FARM LLC, INTEGRITY FARMS LLC , their employees</w:t>
      </w:r>
      <w:r w:rsidR="007B063B" w:rsidRPr="00EA68C4">
        <w:rPr>
          <w:rFonts w:ascii="Times New Roman" w:hAnsi="Times New Roman" w:cs="Times New Roman"/>
          <w:sz w:val="20"/>
          <w:szCs w:val="20"/>
        </w:rPr>
        <w:t>, agent</w:t>
      </w:r>
      <w:r w:rsidR="00EA68C4">
        <w:rPr>
          <w:rFonts w:ascii="Times New Roman" w:hAnsi="Times New Roman" w:cs="Times New Roman"/>
          <w:sz w:val="20"/>
          <w:szCs w:val="20"/>
        </w:rPr>
        <w:t>s</w:t>
      </w:r>
      <w:r w:rsidR="007B063B" w:rsidRPr="00EA68C4">
        <w:rPr>
          <w:rFonts w:ascii="Times New Roman" w:hAnsi="Times New Roman" w:cs="Times New Roman"/>
          <w:sz w:val="20"/>
          <w:szCs w:val="20"/>
        </w:rPr>
        <w:t xml:space="preserve">, </w:t>
      </w:r>
      <w:r w:rsidRPr="00EA68C4">
        <w:rPr>
          <w:rFonts w:ascii="Times New Roman" w:hAnsi="Times New Roman" w:cs="Times New Roman"/>
          <w:sz w:val="20"/>
          <w:szCs w:val="20"/>
        </w:rPr>
        <w:t xml:space="preserve"> independent contractors, trainers, handlers  and visitors for the purpose of horseback riding, competing, as well as </w:t>
      </w:r>
      <w:r w:rsidR="00D005C5" w:rsidRPr="00EA68C4">
        <w:rPr>
          <w:rFonts w:ascii="Times New Roman" w:hAnsi="Times New Roman" w:cs="Times New Roman"/>
          <w:sz w:val="20"/>
          <w:szCs w:val="20"/>
        </w:rPr>
        <w:t xml:space="preserve">owners and lessors of horses boarded, borrowed or utilized at this facility from any and all expenses, including legal fees, by reason of the liability imposed by law upon any of the aforementioned parties for the damage to, or bodily injuries, including death, however such damage or death may have been caused, whether or not the same may have been caused by negligence of the aforementioned parties or their employees, agents or other party. </w:t>
      </w:r>
    </w:p>
    <w:p w:rsidR="00EA68C4" w:rsidRPr="00EA68C4" w:rsidRDefault="00EA68C4" w:rsidP="00F335B0">
      <w:pPr>
        <w:spacing w:after="0"/>
        <w:rPr>
          <w:rFonts w:ascii="Times New Roman" w:hAnsi="Times New Roman" w:cs="Times New Roman"/>
          <w:sz w:val="20"/>
          <w:szCs w:val="20"/>
        </w:rPr>
      </w:pPr>
    </w:p>
    <w:p w:rsidR="00EA68C4" w:rsidRPr="00EA68C4" w:rsidRDefault="00EA68C4" w:rsidP="00EA68C4">
      <w:pPr>
        <w:rPr>
          <w:rFonts w:ascii="Times New Roman" w:hAnsi="Times New Roman" w:cs="Times New Roman"/>
          <w:sz w:val="20"/>
          <w:szCs w:val="20"/>
        </w:rPr>
      </w:pPr>
      <w:r w:rsidRPr="00EA68C4">
        <w:rPr>
          <w:rFonts w:ascii="Times New Roman" w:eastAsia="Times New Roman" w:hAnsi="Times New Roman" w:cs="Times New Roman"/>
          <w:sz w:val="20"/>
          <w:szCs w:val="20"/>
        </w:rPr>
        <w:t>Horses without warning or any apparent cause</w:t>
      </w:r>
      <w:r w:rsidRPr="007B063B">
        <w:rPr>
          <w:rFonts w:ascii="Times New Roman" w:eastAsia="Times New Roman" w:hAnsi="Times New Roman" w:cs="Times New Roman"/>
          <w:sz w:val="20"/>
          <w:szCs w:val="20"/>
        </w:rPr>
        <w:t xml:space="preserve"> </w:t>
      </w:r>
      <w:r w:rsidRPr="00EA68C4">
        <w:rPr>
          <w:rFonts w:ascii="Times New Roman" w:eastAsia="Times New Roman" w:hAnsi="Times New Roman" w:cs="Times New Roman"/>
          <w:sz w:val="20"/>
          <w:szCs w:val="20"/>
        </w:rPr>
        <w:t xml:space="preserve">may: </w:t>
      </w:r>
      <w:r w:rsidRPr="007B063B">
        <w:rPr>
          <w:rFonts w:ascii="Times New Roman" w:eastAsia="Times New Roman" w:hAnsi="Times New Roman" w:cs="Times New Roman"/>
          <w:sz w:val="20"/>
          <w:szCs w:val="20"/>
        </w:rPr>
        <w:t>buck, stumble, fall, rear, bite, kick, run, make unpredictable movements, spook, jump obstacles, step on a person’s feet, push or shove a person, saddles</w:t>
      </w:r>
      <w:r w:rsidRPr="00EA68C4">
        <w:rPr>
          <w:rFonts w:ascii="Times New Roman" w:eastAsia="Times New Roman" w:hAnsi="Times New Roman" w:cs="Times New Roman"/>
          <w:sz w:val="20"/>
          <w:szCs w:val="20"/>
        </w:rPr>
        <w:t xml:space="preserve"> or bridles may loosen or break; </w:t>
      </w:r>
      <w:r w:rsidRPr="007B063B">
        <w:rPr>
          <w:rFonts w:ascii="Times New Roman" w:eastAsia="Times New Roman" w:hAnsi="Times New Roman" w:cs="Times New Roman"/>
          <w:sz w:val="20"/>
          <w:szCs w:val="20"/>
        </w:rPr>
        <w:t>all of which may cause the rider to fall or be jolted, resulting in serious injury or death.</w:t>
      </w:r>
      <w:r w:rsidRPr="00EA68C4">
        <w:rPr>
          <w:rFonts w:ascii="Times New Roman" w:hAnsi="Times New Roman" w:cs="Times New Roman"/>
          <w:sz w:val="20"/>
          <w:szCs w:val="20"/>
        </w:rPr>
        <w:t xml:space="preserve"> Supervision of children on the premises is the responsibility of the parent, legal guardian, or supervisor appointed by the parent. Farm management will not assume responsibility or risk of children left unattended before or after lesson.</w:t>
      </w:r>
      <w:r>
        <w:rPr>
          <w:rFonts w:ascii="Times New Roman" w:hAnsi="Times New Roman" w:cs="Times New Roman"/>
          <w:sz w:val="20"/>
          <w:szCs w:val="20"/>
        </w:rPr>
        <w:t xml:space="preserve"> Double Rainbow Farm is not responsible for loss or damage to horse, tack, equipment, vehicles, trailers or </w:t>
      </w:r>
      <w:r w:rsidR="00E46399">
        <w:rPr>
          <w:rFonts w:ascii="Times New Roman" w:hAnsi="Times New Roman" w:cs="Times New Roman"/>
          <w:sz w:val="20"/>
          <w:szCs w:val="20"/>
        </w:rPr>
        <w:t xml:space="preserve">articles. </w:t>
      </w:r>
    </w:p>
    <w:p w:rsidR="00D005C5" w:rsidRPr="00EA68C4" w:rsidRDefault="00D005C5" w:rsidP="00F335B0">
      <w:pPr>
        <w:spacing w:after="0"/>
        <w:rPr>
          <w:rFonts w:ascii="Times New Roman" w:hAnsi="Times New Roman" w:cs="Times New Roman"/>
          <w:sz w:val="20"/>
          <w:szCs w:val="20"/>
        </w:rPr>
      </w:pPr>
      <w:r w:rsidRPr="00EA68C4">
        <w:rPr>
          <w:rFonts w:ascii="Times New Roman" w:hAnsi="Times New Roman" w:cs="Times New Roman"/>
          <w:sz w:val="20"/>
          <w:szCs w:val="20"/>
        </w:rPr>
        <w:t xml:space="preserve">Double Rainbow Farm, LLC requires that all riders under the age of 18 to wear a properly fitting safety </w:t>
      </w:r>
      <w:r w:rsidR="007B063B" w:rsidRPr="00EA68C4">
        <w:rPr>
          <w:rFonts w:ascii="Times New Roman" w:hAnsi="Times New Roman" w:cs="Times New Roman"/>
          <w:sz w:val="20"/>
          <w:szCs w:val="20"/>
        </w:rPr>
        <w:t>helmet with harness attached and fastened properly. We strongly recommend that all adult riders comply with this important safety guideline. If an adult riders declines to wear a helmet, against the advice of management, he</w:t>
      </w:r>
      <w:r w:rsidR="00EA68C4" w:rsidRPr="00EA68C4">
        <w:rPr>
          <w:rFonts w:ascii="Times New Roman" w:hAnsi="Times New Roman" w:cs="Times New Roman"/>
          <w:sz w:val="20"/>
          <w:szCs w:val="20"/>
        </w:rPr>
        <w:t xml:space="preserve">/she must sign the Release of Liability Form, </w:t>
      </w:r>
      <w:r w:rsidR="007B063B" w:rsidRPr="00EA68C4">
        <w:rPr>
          <w:rFonts w:ascii="Times New Roman" w:hAnsi="Times New Roman" w:cs="Times New Roman"/>
          <w:sz w:val="20"/>
          <w:szCs w:val="20"/>
        </w:rPr>
        <w:t xml:space="preserve">prior to riding. </w:t>
      </w:r>
    </w:p>
    <w:p w:rsidR="007B063B" w:rsidRPr="00EA68C4" w:rsidRDefault="007B063B" w:rsidP="00F335B0">
      <w:pPr>
        <w:spacing w:after="0"/>
        <w:rPr>
          <w:rFonts w:ascii="Times New Roman" w:hAnsi="Times New Roman" w:cs="Times New Roman"/>
          <w:sz w:val="20"/>
          <w:szCs w:val="20"/>
        </w:rPr>
      </w:pPr>
    </w:p>
    <w:p w:rsidR="00EA68C4" w:rsidRDefault="00EA68C4" w:rsidP="00EA68C4">
      <w:pPr>
        <w:spacing w:after="0" w:line="240" w:lineRule="auto"/>
        <w:rPr>
          <w:rFonts w:ascii="Times New Roman" w:eastAsia="Times New Roman" w:hAnsi="Times New Roman" w:cs="Times New Roman"/>
          <w:sz w:val="20"/>
          <w:szCs w:val="20"/>
        </w:rPr>
      </w:pPr>
      <w:r w:rsidRPr="00EA68C4">
        <w:rPr>
          <w:rFonts w:ascii="Times New Roman" w:eastAsia="Times New Roman" w:hAnsi="Times New Roman" w:cs="Times New Roman"/>
          <w:sz w:val="20"/>
          <w:szCs w:val="20"/>
        </w:rPr>
        <w:t>I have read this entire Release of Liability Form. I understand it is a promise not to su</w:t>
      </w:r>
      <w:r w:rsidR="00B941B1">
        <w:rPr>
          <w:rFonts w:ascii="Times New Roman" w:eastAsia="Times New Roman" w:hAnsi="Times New Roman" w:cs="Times New Roman"/>
          <w:sz w:val="20"/>
          <w:szCs w:val="20"/>
        </w:rPr>
        <w:t xml:space="preserve">e and to release the stable, </w:t>
      </w:r>
      <w:r w:rsidR="00C33466">
        <w:rPr>
          <w:rFonts w:ascii="Times New Roman" w:eastAsia="Times New Roman" w:hAnsi="Times New Roman" w:cs="Times New Roman"/>
          <w:sz w:val="20"/>
          <w:szCs w:val="20"/>
        </w:rPr>
        <w:t>it</w:t>
      </w:r>
      <w:r w:rsidRPr="00EA68C4">
        <w:rPr>
          <w:rFonts w:ascii="Times New Roman" w:eastAsia="Times New Roman" w:hAnsi="Times New Roman" w:cs="Times New Roman"/>
          <w:sz w:val="20"/>
          <w:szCs w:val="20"/>
        </w:rPr>
        <w:t xml:space="preserve">s owners, employees and agents for all claims. I have made a free and deliberate choice to sign this Release and </w:t>
      </w:r>
      <w:bookmarkStart w:id="0" w:name="_GoBack"/>
      <w:bookmarkEnd w:id="0"/>
      <w:r w:rsidRPr="00EA68C4">
        <w:rPr>
          <w:rFonts w:ascii="Times New Roman" w:eastAsia="Times New Roman" w:hAnsi="Times New Roman" w:cs="Times New Roman"/>
          <w:sz w:val="20"/>
          <w:szCs w:val="20"/>
        </w:rPr>
        <w:t xml:space="preserve">Waiver as a condition to </w:t>
      </w:r>
      <w:proofErr w:type="spellStart"/>
      <w:r w:rsidRPr="00EA68C4">
        <w:rPr>
          <w:rFonts w:ascii="Times New Roman" w:eastAsia="Times New Roman" w:hAnsi="Times New Roman" w:cs="Times New Roman"/>
          <w:sz w:val="20"/>
          <w:szCs w:val="20"/>
        </w:rPr>
        <w:t>releasees</w:t>
      </w:r>
      <w:proofErr w:type="spellEnd"/>
      <w:r w:rsidRPr="00EA68C4">
        <w:rPr>
          <w:rFonts w:ascii="Times New Roman" w:eastAsia="Times New Roman" w:hAnsi="Times New Roman" w:cs="Times New Roman"/>
          <w:sz w:val="20"/>
          <w:szCs w:val="20"/>
        </w:rPr>
        <w:t xml:space="preserve"> allowing me or my child to ride or handle a horse. I have concluded that the risks involved and the release and waiver of liability is worth the pleasure of horseback riding experience.</w:t>
      </w:r>
    </w:p>
    <w:p w:rsidR="00E46399" w:rsidRDefault="00E46399" w:rsidP="00EA68C4">
      <w:pPr>
        <w:spacing w:after="0" w:line="240" w:lineRule="auto"/>
        <w:rPr>
          <w:rFonts w:ascii="Times New Roman" w:eastAsia="Times New Roman" w:hAnsi="Times New Roman" w:cs="Times New Roman"/>
          <w:sz w:val="20"/>
          <w:szCs w:val="20"/>
        </w:rPr>
      </w:pPr>
    </w:p>
    <w:p w:rsidR="00E46399" w:rsidRDefault="00E46399" w:rsidP="00EA68C4">
      <w:pPr>
        <w:spacing w:after="0" w:line="240" w:lineRule="auto"/>
        <w:rPr>
          <w:rFonts w:ascii="Times New Roman" w:eastAsia="Times New Roman" w:hAnsi="Times New Roman" w:cs="Times New Roman"/>
          <w:sz w:val="20"/>
          <w:szCs w:val="20"/>
        </w:rPr>
      </w:pPr>
    </w:p>
    <w:p w:rsidR="00E46399" w:rsidRDefault="00E46399" w:rsidP="00EA68C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________________________________ </w:t>
      </w:r>
      <w:r>
        <w:rPr>
          <w:rFonts w:ascii="Times New Roman" w:eastAsia="Times New Roman" w:hAnsi="Times New Roman" w:cs="Times New Roman"/>
          <w:sz w:val="20"/>
          <w:szCs w:val="20"/>
        </w:rPr>
        <w:tab/>
        <w:t>_________________________</w:t>
      </w:r>
      <w:r>
        <w:rPr>
          <w:rFonts w:ascii="Times New Roman" w:eastAsia="Times New Roman" w:hAnsi="Times New Roman" w:cs="Times New Roman"/>
          <w:sz w:val="20"/>
          <w:szCs w:val="20"/>
        </w:rPr>
        <w:tab/>
        <w:t>___________________________</w:t>
      </w:r>
    </w:p>
    <w:p w:rsidR="00E46399" w:rsidRDefault="00E46399" w:rsidP="00EA68C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Student (Rider/Handler)</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Date (Required)</w:t>
      </w:r>
      <w:r>
        <w:rPr>
          <w:rFonts w:ascii="Times New Roman" w:eastAsia="Times New Roman" w:hAnsi="Times New Roman" w:cs="Times New Roman"/>
          <w:sz w:val="20"/>
          <w:szCs w:val="20"/>
        </w:rPr>
        <w:tab/>
        <w:t xml:space="preserve">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Phone #</w:t>
      </w:r>
    </w:p>
    <w:p w:rsidR="00E46399" w:rsidRDefault="00E46399" w:rsidP="00EA68C4">
      <w:pPr>
        <w:spacing w:after="0" w:line="240" w:lineRule="auto"/>
        <w:rPr>
          <w:rFonts w:ascii="Times New Roman" w:eastAsia="Times New Roman" w:hAnsi="Times New Roman" w:cs="Times New Roman"/>
          <w:sz w:val="20"/>
          <w:szCs w:val="20"/>
        </w:rPr>
      </w:pPr>
    </w:p>
    <w:p w:rsidR="00E46399" w:rsidRDefault="00E46399" w:rsidP="00EA68C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________________________________</w:t>
      </w:r>
      <w:r>
        <w:rPr>
          <w:rFonts w:ascii="Times New Roman" w:eastAsia="Times New Roman" w:hAnsi="Times New Roman" w:cs="Times New Roman"/>
          <w:sz w:val="20"/>
          <w:szCs w:val="20"/>
        </w:rPr>
        <w:tab/>
        <w:t xml:space="preserve">_________________________  </w:t>
      </w:r>
      <w:r>
        <w:rPr>
          <w:rFonts w:ascii="Times New Roman" w:eastAsia="Times New Roman" w:hAnsi="Times New Roman" w:cs="Times New Roman"/>
          <w:sz w:val="20"/>
          <w:szCs w:val="20"/>
        </w:rPr>
        <w:tab/>
        <w:t>___________________________</w:t>
      </w:r>
    </w:p>
    <w:p w:rsidR="00E46399" w:rsidRDefault="00E46399" w:rsidP="00EA68C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Parent or </w:t>
      </w:r>
      <w:r w:rsidR="00B941B1">
        <w:rPr>
          <w:rFonts w:ascii="Times New Roman" w:eastAsia="Times New Roman" w:hAnsi="Times New Roman" w:cs="Times New Roman"/>
          <w:sz w:val="20"/>
          <w:szCs w:val="20"/>
        </w:rPr>
        <w:t>Guardian</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Date (Required)</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Email (optional)</w:t>
      </w:r>
    </w:p>
    <w:p w:rsidR="00E46399" w:rsidRPr="00EA68C4" w:rsidRDefault="00E46399" w:rsidP="00EA68C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t>(</w:t>
      </w:r>
      <w:proofErr w:type="gramStart"/>
      <w:r>
        <w:rPr>
          <w:rFonts w:ascii="Times New Roman" w:eastAsia="Times New Roman" w:hAnsi="Times New Roman" w:cs="Times New Roman"/>
          <w:sz w:val="20"/>
          <w:szCs w:val="20"/>
        </w:rPr>
        <w:t>if</w:t>
      </w:r>
      <w:proofErr w:type="gramEnd"/>
      <w:r>
        <w:rPr>
          <w:rFonts w:ascii="Times New Roman" w:eastAsia="Times New Roman" w:hAnsi="Times New Roman" w:cs="Times New Roman"/>
          <w:sz w:val="20"/>
          <w:szCs w:val="20"/>
        </w:rPr>
        <w:t xml:space="preserve"> rider is a minor)</w:t>
      </w:r>
    </w:p>
    <w:p w:rsidR="00EA68C4" w:rsidRPr="007B063B" w:rsidRDefault="00EA68C4" w:rsidP="00DB3924">
      <w:pPr>
        <w:rPr>
          <w:rFonts w:ascii="Times New Roman" w:eastAsia="Times New Roman" w:hAnsi="Times New Roman" w:cs="Times New Roman"/>
          <w:sz w:val="20"/>
          <w:szCs w:val="20"/>
        </w:rPr>
      </w:pPr>
    </w:p>
    <w:p w:rsidR="00E46399" w:rsidRDefault="00E46399" w:rsidP="00F335B0">
      <w:pPr>
        <w:spacing w:after="0"/>
        <w:rPr>
          <w:rFonts w:ascii="Times New Roman" w:hAnsi="Times New Roman" w:cs="Times New Roman"/>
          <w:sz w:val="20"/>
          <w:szCs w:val="20"/>
        </w:rPr>
      </w:pPr>
      <w:r w:rsidRPr="00E46399">
        <w:rPr>
          <w:rFonts w:ascii="Times New Roman" w:hAnsi="Times New Roman" w:cs="Times New Roman"/>
          <w:sz w:val="20"/>
          <w:szCs w:val="20"/>
        </w:rPr>
        <w:t xml:space="preserve">I am an adult (over 18) choosing to waive the helmet requirement against the advice of management </w:t>
      </w:r>
    </w:p>
    <w:p w:rsidR="007B063B" w:rsidRPr="00E46399" w:rsidRDefault="00E46399" w:rsidP="00F335B0">
      <w:pPr>
        <w:spacing w:after="0"/>
        <w:rPr>
          <w:rFonts w:ascii="Times New Roman" w:hAnsi="Times New Roman" w:cs="Times New Roman"/>
          <w:sz w:val="20"/>
          <w:szCs w:val="20"/>
        </w:rPr>
      </w:pPr>
      <w:r>
        <w:rPr>
          <w:rFonts w:ascii="Times New Roman" w:hAnsi="Times New Roman" w:cs="Times New Roman"/>
          <w:sz w:val="20"/>
          <w:szCs w:val="20"/>
        </w:rPr>
        <w:t>_________</w:t>
      </w:r>
      <w:r w:rsidRPr="00E46399">
        <w:rPr>
          <w:rFonts w:ascii="Times New Roman" w:hAnsi="Times New Roman" w:cs="Times New Roman"/>
          <w:sz w:val="20"/>
          <w:szCs w:val="20"/>
        </w:rPr>
        <w:t>initial here</w:t>
      </w:r>
    </w:p>
    <w:sectPr w:rsidR="007B063B" w:rsidRPr="00E463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mazone BT">
    <w:panose1 w:val="03020702040507090A04"/>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5B0"/>
    <w:rsid w:val="00085884"/>
    <w:rsid w:val="007B063B"/>
    <w:rsid w:val="00B941B1"/>
    <w:rsid w:val="00C33466"/>
    <w:rsid w:val="00C64399"/>
    <w:rsid w:val="00D005C5"/>
    <w:rsid w:val="00DB3924"/>
    <w:rsid w:val="00E46399"/>
    <w:rsid w:val="00EA68C4"/>
    <w:rsid w:val="00F33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879405">
      <w:bodyDiv w:val="1"/>
      <w:marLeft w:val="0"/>
      <w:marRight w:val="0"/>
      <w:marTop w:val="0"/>
      <w:marBottom w:val="0"/>
      <w:divBdr>
        <w:top w:val="none" w:sz="0" w:space="0" w:color="auto"/>
        <w:left w:val="none" w:sz="0" w:space="0" w:color="auto"/>
        <w:bottom w:val="none" w:sz="0" w:space="0" w:color="auto"/>
        <w:right w:val="none" w:sz="0" w:space="0" w:color="auto"/>
      </w:divBdr>
      <w:divsChild>
        <w:div w:id="126899143">
          <w:marLeft w:val="0"/>
          <w:marRight w:val="0"/>
          <w:marTop w:val="0"/>
          <w:marBottom w:val="0"/>
          <w:divBdr>
            <w:top w:val="none" w:sz="0" w:space="0" w:color="auto"/>
            <w:left w:val="none" w:sz="0" w:space="0" w:color="auto"/>
            <w:bottom w:val="none" w:sz="0" w:space="0" w:color="auto"/>
            <w:right w:val="none" w:sz="0" w:space="0" w:color="auto"/>
          </w:divBdr>
        </w:div>
        <w:div w:id="535626838">
          <w:marLeft w:val="0"/>
          <w:marRight w:val="0"/>
          <w:marTop w:val="0"/>
          <w:marBottom w:val="0"/>
          <w:divBdr>
            <w:top w:val="none" w:sz="0" w:space="0" w:color="auto"/>
            <w:left w:val="none" w:sz="0" w:space="0" w:color="auto"/>
            <w:bottom w:val="none" w:sz="0" w:space="0" w:color="auto"/>
            <w:right w:val="none" w:sz="0" w:space="0" w:color="auto"/>
          </w:divBdr>
        </w:div>
        <w:div w:id="1755736608">
          <w:marLeft w:val="0"/>
          <w:marRight w:val="0"/>
          <w:marTop w:val="0"/>
          <w:marBottom w:val="0"/>
          <w:divBdr>
            <w:top w:val="none" w:sz="0" w:space="0" w:color="auto"/>
            <w:left w:val="none" w:sz="0" w:space="0" w:color="auto"/>
            <w:bottom w:val="none" w:sz="0" w:space="0" w:color="auto"/>
            <w:right w:val="none" w:sz="0" w:space="0" w:color="auto"/>
          </w:divBdr>
        </w:div>
        <w:div w:id="1982030607">
          <w:marLeft w:val="0"/>
          <w:marRight w:val="0"/>
          <w:marTop w:val="0"/>
          <w:marBottom w:val="0"/>
          <w:divBdr>
            <w:top w:val="none" w:sz="0" w:space="0" w:color="auto"/>
            <w:left w:val="none" w:sz="0" w:space="0" w:color="auto"/>
            <w:bottom w:val="none" w:sz="0" w:space="0" w:color="auto"/>
            <w:right w:val="none" w:sz="0" w:space="0" w:color="auto"/>
          </w:divBdr>
        </w:div>
        <w:div w:id="1776056482">
          <w:marLeft w:val="0"/>
          <w:marRight w:val="0"/>
          <w:marTop w:val="0"/>
          <w:marBottom w:val="0"/>
          <w:divBdr>
            <w:top w:val="none" w:sz="0" w:space="0" w:color="auto"/>
            <w:left w:val="none" w:sz="0" w:space="0" w:color="auto"/>
            <w:bottom w:val="none" w:sz="0" w:space="0" w:color="auto"/>
            <w:right w:val="none" w:sz="0" w:space="0" w:color="auto"/>
          </w:divBdr>
        </w:div>
      </w:divsChild>
    </w:div>
    <w:div w:id="884484498">
      <w:bodyDiv w:val="1"/>
      <w:marLeft w:val="0"/>
      <w:marRight w:val="0"/>
      <w:marTop w:val="0"/>
      <w:marBottom w:val="0"/>
      <w:divBdr>
        <w:top w:val="none" w:sz="0" w:space="0" w:color="auto"/>
        <w:left w:val="none" w:sz="0" w:space="0" w:color="auto"/>
        <w:bottom w:val="none" w:sz="0" w:space="0" w:color="auto"/>
        <w:right w:val="none" w:sz="0" w:space="0" w:color="auto"/>
      </w:divBdr>
      <w:divsChild>
        <w:div w:id="1311252439">
          <w:marLeft w:val="0"/>
          <w:marRight w:val="0"/>
          <w:marTop w:val="0"/>
          <w:marBottom w:val="0"/>
          <w:divBdr>
            <w:top w:val="none" w:sz="0" w:space="0" w:color="auto"/>
            <w:left w:val="none" w:sz="0" w:space="0" w:color="auto"/>
            <w:bottom w:val="none" w:sz="0" w:space="0" w:color="auto"/>
            <w:right w:val="none" w:sz="0" w:space="0" w:color="auto"/>
          </w:divBdr>
        </w:div>
        <w:div w:id="352077769">
          <w:marLeft w:val="0"/>
          <w:marRight w:val="0"/>
          <w:marTop w:val="0"/>
          <w:marBottom w:val="0"/>
          <w:divBdr>
            <w:top w:val="none" w:sz="0" w:space="0" w:color="auto"/>
            <w:left w:val="none" w:sz="0" w:space="0" w:color="auto"/>
            <w:bottom w:val="none" w:sz="0" w:space="0" w:color="auto"/>
            <w:right w:val="none" w:sz="0" w:space="0" w:color="auto"/>
          </w:divBdr>
        </w:div>
        <w:div w:id="1983659028">
          <w:marLeft w:val="0"/>
          <w:marRight w:val="0"/>
          <w:marTop w:val="0"/>
          <w:marBottom w:val="0"/>
          <w:divBdr>
            <w:top w:val="none" w:sz="0" w:space="0" w:color="auto"/>
            <w:left w:val="none" w:sz="0" w:space="0" w:color="auto"/>
            <w:bottom w:val="none" w:sz="0" w:space="0" w:color="auto"/>
            <w:right w:val="none" w:sz="0" w:space="0" w:color="auto"/>
          </w:divBdr>
        </w:div>
        <w:div w:id="2008247506">
          <w:marLeft w:val="0"/>
          <w:marRight w:val="0"/>
          <w:marTop w:val="0"/>
          <w:marBottom w:val="0"/>
          <w:divBdr>
            <w:top w:val="none" w:sz="0" w:space="0" w:color="auto"/>
            <w:left w:val="none" w:sz="0" w:space="0" w:color="auto"/>
            <w:bottom w:val="none" w:sz="0" w:space="0" w:color="auto"/>
            <w:right w:val="none" w:sz="0" w:space="0" w:color="auto"/>
          </w:divBdr>
        </w:div>
        <w:div w:id="1418553412">
          <w:marLeft w:val="0"/>
          <w:marRight w:val="0"/>
          <w:marTop w:val="0"/>
          <w:marBottom w:val="0"/>
          <w:divBdr>
            <w:top w:val="none" w:sz="0" w:space="0" w:color="auto"/>
            <w:left w:val="none" w:sz="0" w:space="0" w:color="auto"/>
            <w:bottom w:val="none" w:sz="0" w:space="0" w:color="auto"/>
            <w:right w:val="none" w:sz="0" w:space="0" w:color="auto"/>
          </w:divBdr>
        </w:div>
        <w:div w:id="547689320">
          <w:marLeft w:val="0"/>
          <w:marRight w:val="0"/>
          <w:marTop w:val="0"/>
          <w:marBottom w:val="0"/>
          <w:divBdr>
            <w:top w:val="none" w:sz="0" w:space="0" w:color="auto"/>
            <w:left w:val="none" w:sz="0" w:space="0" w:color="auto"/>
            <w:bottom w:val="none" w:sz="0" w:space="0" w:color="auto"/>
            <w:right w:val="none" w:sz="0" w:space="0" w:color="auto"/>
          </w:divBdr>
        </w:div>
        <w:div w:id="1327242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480</Words>
  <Characters>2738</Characters>
  <DocSecurity>0</DocSecurity>
  <Lines>22</Lines>
  <Paragraphs>6</Paragraphs>
  <ScaleCrop>false</ScaleCrop>
  <HeadingPairs>
    <vt:vector baseType="variant" size="2">
      <vt:variant>
        <vt:lpstr>Title</vt:lpstr>
      </vt:variant>
      <vt:variant>
        <vt:i4>1</vt:i4>
      </vt:variant>
    </vt:vector>
  </HeadingPairs>
  <TitlesOfParts>
    <vt:vector baseType="lpstr" size="1">
      <vt:lpstr/>
    </vt:vector>
  </TitlesOfParts>
  <LinksUpToDate>false</LinksUpToDate>
  <CharactersWithSpaces>3212</CharactersWithSpaces>
  <SharedDoc>false</SharedDoc>
  <HyperlinksChanged>false</HyperlinksChanged>
  <AppVersion>14.0000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