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7AABF" w14:textId="0F58E21D" w:rsidR="00337DC8" w:rsidRPr="00387D72" w:rsidRDefault="00294520" w:rsidP="00294520">
      <w:pPr>
        <w:pStyle w:val="Heading2"/>
        <w:spacing w:line="240" w:lineRule="auto"/>
        <w:jc w:val="center"/>
        <w:rPr>
          <w:rFonts w:ascii="Arial" w:hAnsi="Arial" w:cs="Arial"/>
          <w:b w:val="0"/>
          <w:sz w:val="44"/>
          <w:szCs w:val="44"/>
        </w:rPr>
      </w:pPr>
      <w:r w:rsidRPr="00387D72">
        <w:rPr>
          <w:rStyle w:val="StrongEmphasis"/>
          <w:rFonts w:ascii="Arial" w:hAnsi="Arial" w:cs="Arial"/>
          <w:b/>
          <w:color w:val="000000"/>
          <w:sz w:val="44"/>
          <w:szCs w:val="44"/>
        </w:rPr>
        <w:t>GENERAL RELEASE OF LIABILITY</w:t>
      </w:r>
      <w:r w:rsidR="00C966E1">
        <w:rPr>
          <w:rStyle w:val="StrongEmphasis"/>
          <w:rFonts w:ascii="Arial" w:hAnsi="Arial" w:cs="Arial"/>
          <w:b/>
          <w:color w:val="000000"/>
          <w:sz w:val="44"/>
          <w:szCs w:val="44"/>
        </w:rPr>
        <w:t xml:space="preserve"> </w:t>
      </w:r>
      <w:r w:rsidR="004658DD">
        <w:rPr>
          <w:rStyle w:val="StrongEmphasis"/>
          <w:rFonts w:ascii="Arial" w:hAnsi="Arial" w:cs="Arial"/>
          <w:b/>
          <w:color w:val="000000"/>
          <w:sz w:val="44"/>
          <w:szCs w:val="44"/>
        </w:rPr>
        <w:t>&amp; PROPERTY</w:t>
      </w:r>
      <w:r w:rsidR="00284478">
        <w:rPr>
          <w:rStyle w:val="StrongEmphasis"/>
          <w:rFonts w:ascii="Arial" w:hAnsi="Arial" w:cs="Arial"/>
          <w:b/>
          <w:color w:val="000000"/>
          <w:sz w:val="44"/>
          <w:szCs w:val="44"/>
        </w:rPr>
        <w:t xml:space="preserve"> FORM</w:t>
      </w:r>
    </w:p>
    <w:p w14:paraId="57D6BFD9" w14:textId="77777777" w:rsidR="00294520" w:rsidRPr="00387D72" w:rsidRDefault="00294520" w:rsidP="00294520">
      <w:pPr>
        <w:pStyle w:val="Textbody"/>
        <w:spacing w:line="240" w:lineRule="auto"/>
        <w:rPr>
          <w:rFonts w:ascii="Arial" w:hAnsi="Arial" w:cs="Arial"/>
          <w:color w:val="000000"/>
          <w:sz w:val="22"/>
          <w:szCs w:val="22"/>
        </w:rPr>
      </w:pPr>
    </w:p>
    <w:p w14:paraId="62BC01BF" w14:textId="066996C7" w:rsidR="00294520" w:rsidRPr="00387D72" w:rsidRDefault="00337DC8" w:rsidP="00294520">
      <w:pPr>
        <w:pStyle w:val="Textbody"/>
        <w:spacing w:line="240" w:lineRule="auto"/>
        <w:rPr>
          <w:rFonts w:ascii="Arial" w:hAnsi="Arial" w:cs="Arial"/>
          <w:color w:val="000000"/>
          <w:sz w:val="22"/>
          <w:szCs w:val="22"/>
        </w:rPr>
      </w:pPr>
      <w:r w:rsidRPr="00387D72">
        <w:rPr>
          <w:rFonts w:ascii="Arial" w:hAnsi="Arial" w:cs="Arial"/>
          <w:color w:val="000000"/>
          <w:sz w:val="22"/>
          <w:szCs w:val="22"/>
        </w:rPr>
        <w:t xml:space="preserve">I, ______________________, of ______________________, City of </w:t>
      </w:r>
      <w:r w:rsidR="00C966E1">
        <w:rPr>
          <w:rFonts w:ascii="Arial" w:hAnsi="Arial" w:cs="Arial"/>
          <w:color w:val="000000"/>
          <w:sz w:val="22"/>
          <w:szCs w:val="22"/>
        </w:rPr>
        <w:t>San Antonio</w:t>
      </w:r>
      <w:r w:rsidRPr="00387D72">
        <w:rPr>
          <w:rFonts w:ascii="Arial" w:hAnsi="Arial" w:cs="Arial"/>
          <w:color w:val="000000"/>
          <w:sz w:val="22"/>
          <w:szCs w:val="22"/>
        </w:rPr>
        <w:t xml:space="preserve">, State of </w:t>
      </w:r>
      <w:r w:rsidR="00C966E1">
        <w:rPr>
          <w:rFonts w:ascii="Arial" w:hAnsi="Arial" w:cs="Arial"/>
          <w:color w:val="000000"/>
          <w:sz w:val="22"/>
          <w:szCs w:val="22"/>
        </w:rPr>
        <w:t>Texas</w:t>
      </w:r>
      <w:r w:rsidRPr="00387D72">
        <w:rPr>
          <w:rFonts w:ascii="Arial" w:hAnsi="Arial" w:cs="Arial"/>
          <w:color w:val="000000"/>
          <w:sz w:val="22"/>
          <w:szCs w:val="22"/>
        </w:rPr>
        <w:t xml:space="preserve"> (Hereinafter the “</w:t>
      </w:r>
      <w:proofErr w:type="spellStart"/>
      <w:r w:rsidRPr="00387D72">
        <w:rPr>
          <w:rFonts w:ascii="Arial" w:hAnsi="Arial" w:cs="Arial"/>
          <w:color w:val="000000"/>
          <w:sz w:val="22"/>
          <w:szCs w:val="22"/>
        </w:rPr>
        <w:t>Releas</w:t>
      </w:r>
      <w:r w:rsidR="00636576">
        <w:rPr>
          <w:rFonts w:ascii="Arial" w:hAnsi="Arial" w:cs="Arial"/>
          <w:color w:val="000000"/>
          <w:sz w:val="22"/>
          <w:szCs w:val="22"/>
        </w:rPr>
        <w:t>or</w:t>
      </w:r>
      <w:proofErr w:type="spellEnd"/>
      <w:r w:rsidRPr="00387D72">
        <w:rPr>
          <w:rFonts w:ascii="Arial" w:hAnsi="Arial" w:cs="Arial"/>
          <w:color w:val="000000"/>
          <w:sz w:val="22"/>
          <w:szCs w:val="22"/>
        </w:rPr>
        <w:t xml:space="preserve">”) for and in consideration </w:t>
      </w:r>
      <w:r w:rsidR="00462B8E" w:rsidRPr="00387D72">
        <w:rPr>
          <w:rFonts w:ascii="Arial" w:hAnsi="Arial" w:cs="Arial"/>
          <w:color w:val="000000"/>
          <w:sz w:val="22"/>
          <w:szCs w:val="22"/>
        </w:rPr>
        <w:t>of:</w:t>
      </w:r>
    </w:p>
    <w:p w14:paraId="363095CF" w14:textId="3D902E7D" w:rsidR="00294520" w:rsidRPr="00387D72" w:rsidRDefault="00294520" w:rsidP="00294520">
      <w:pPr>
        <w:pStyle w:val="Textbody"/>
        <w:spacing w:line="240" w:lineRule="auto"/>
        <w:rPr>
          <w:rFonts w:ascii="Arial" w:hAnsi="Arial" w:cs="Arial"/>
          <w:color w:val="000000"/>
          <w:sz w:val="22"/>
          <w:szCs w:val="22"/>
        </w:rPr>
      </w:pPr>
      <w:r w:rsidRPr="00387D72">
        <w:rPr>
          <w:rFonts w:ascii="Arial" w:hAnsi="Arial" w:cs="Arial"/>
          <w:color w:val="000000"/>
          <w:sz w:val="22"/>
          <w:szCs w:val="22"/>
        </w:rPr>
        <w:t>(Check One)</w:t>
      </w:r>
    </w:p>
    <w:p w14:paraId="50682F5F" w14:textId="134C117A" w:rsidR="00387D72" w:rsidRPr="00387D72" w:rsidRDefault="00387D72" w:rsidP="00EA51FB">
      <w:pPr>
        <w:rPr>
          <w:rFonts w:eastAsia="MS Mincho"/>
          <w:color w:val="auto"/>
          <w:kern w:val="0"/>
          <w:sz w:val="22"/>
          <w:szCs w:val="22"/>
          <w:lang w:bidi="ar-SA"/>
        </w:rPr>
      </w:pPr>
      <w:r w:rsidRPr="00387D72">
        <w:rPr>
          <w:rFonts w:ascii="MS Mincho" w:eastAsia="MS Mincho" w:hAnsi="MS Mincho" w:cs="MS Mincho"/>
          <w:color w:val="auto"/>
          <w:kern w:val="0"/>
          <w:sz w:val="22"/>
          <w:szCs w:val="22"/>
          <w:lang w:bidi="ar-SA"/>
        </w:rPr>
        <w:t>☐</w:t>
      </w:r>
      <w:r w:rsidRPr="00387D72">
        <w:rPr>
          <w:rFonts w:eastAsia="MS Mincho"/>
          <w:color w:val="auto"/>
          <w:kern w:val="0"/>
          <w:sz w:val="22"/>
          <w:szCs w:val="22"/>
          <w:lang w:bidi="ar-SA"/>
        </w:rPr>
        <w:t xml:space="preserve"> - No payment.</w:t>
      </w:r>
    </w:p>
    <w:p w14:paraId="21FFF52B" w14:textId="4459FC7D" w:rsidR="00EA51FB" w:rsidRPr="00387D72" w:rsidRDefault="00EA51FB" w:rsidP="00EA51FB">
      <w:pPr>
        <w:rPr>
          <w:rFonts w:eastAsia="MS Mincho"/>
          <w:color w:val="auto"/>
          <w:kern w:val="0"/>
          <w:sz w:val="22"/>
          <w:szCs w:val="22"/>
          <w:lang w:bidi="ar-SA"/>
        </w:rPr>
      </w:pPr>
      <w:r w:rsidRPr="00387D72">
        <w:rPr>
          <w:rFonts w:ascii="MS Mincho" w:eastAsia="MS Mincho" w:hAnsi="MS Mincho" w:cs="MS Mincho"/>
          <w:color w:val="auto"/>
          <w:kern w:val="0"/>
          <w:sz w:val="22"/>
          <w:szCs w:val="22"/>
          <w:lang w:bidi="ar-SA"/>
        </w:rPr>
        <w:t>☐</w:t>
      </w:r>
      <w:r w:rsidRPr="00387D72">
        <w:rPr>
          <w:rFonts w:eastAsia="MS Mincho"/>
          <w:color w:val="auto"/>
          <w:kern w:val="0"/>
          <w:sz w:val="22"/>
          <w:szCs w:val="22"/>
          <w:lang w:bidi="ar-SA"/>
        </w:rPr>
        <w:t xml:space="preserve"> </w:t>
      </w:r>
      <w:r w:rsidR="00462B8E" w:rsidRPr="00387D72">
        <w:rPr>
          <w:rFonts w:eastAsia="MS Mincho"/>
          <w:color w:val="auto"/>
          <w:kern w:val="0"/>
          <w:sz w:val="22"/>
          <w:szCs w:val="22"/>
          <w:lang w:bidi="ar-SA"/>
        </w:rPr>
        <w:t>- A payment made of $__________________.</w:t>
      </w:r>
    </w:p>
    <w:p w14:paraId="42CB97A2" w14:textId="695972E2" w:rsidR="001D5F64" w:rsidRPr="000A4DD6" w:rsidRDefault="000A4DD6" w:rsidP="00EA51FB">
      <w:pPr>
        <w:rPr>
          <w:b/>
          <w:color w:val="auto"/>
          <w:kern w:val="0"/>
          <w:sz w:val="22"/>
          <w:szCs w:val="22"/>
          <w:u w:val="single"/>
          <w:lang w:bidi="ar-SA"/>
        </w:rPr>
      </w:pPr>
      <w:r w:rsidRPr="00387D72">
        <w:rPr>
          <w:rFonts w:ascii="MS Mincho" w:eastAsia="MS Mincho" w:hAnsi="MS Mincho" w:cs="MS Mincho"/>
          <w:color w:val="auto"/>
          <w:kern w:val="0"/>
          <w:sz w:val="22"/>
          <w:szCs w:val="22"/>
          <w:lang w:bidi="ar-SA"/>
        </w:rPr>
        <w:t>☐</w:t>
      </w:r>
      <w:r w:rsidR="001D5F64" w:rsidRPr="00C966E1">
        <w:rPr>
          <w:rFonts w:eastAsia="MS Mincho"/>
          <w:b/>
          <w:color w:val="auto"/>
          <w:kern w:val="0"/>
          <w:sz w:val="22"/>
          <w:szCs w:val="22"/>
          <w:lang w:bidi="ar-SA"/>
        </w:rPr>
        <w:t xml:space="preserve"> </w:t>
      </w:r>
      <w:r>
        <w:rPr>
          <w:rFonts w:eastAsia="MS Mincho"/>
          <w:color w:val="auto"/>
          <w:kern w:val="0"/>
          <w:sz w:val="22"/>
          <w:szCs w:val="22"/>
          <w:lang w:bidi="ar-SA"/>
        </w:rPr>
        <w:t xml:space="preserve">- Other: </w:t>
      </w:r>
      <w:r w:rsidRPr="000A4DD6">
        <w:rPr>
          <w:rFonts w:eastAsia="MS Mincho"/>
          <w:color w:val="auto"/>
          <w:kern w:val="0"/>
          <w:sz w:val="22"/>
          <w:szCs w:val="22"/>
          <w:u w:val="single"/>
          <w:lang w:bidi="ar-SA"/>
        </w:rPr>
        <w:tab/>
      </w:r>
      <w:r w:rsidRPr="000A4DD6">
        <w:rPr>
          <w:rFonts w:eastAsia="MS Mincho"/>
          <w:color w:val="auto"/>
          <w:kern w:val="0"/>
          <w:sz w:val="22"/>
          <w:szCs w:val="22"/>
          <w:u w:val="single"/>
          <w:lang w:bidi="ar-SA"/>
        </w:rPr>
        <w:tab/>
      </w:r>
      <w:r w:rsidRPr="000A4DD6">
        <w:rPr>
          <w:rFonts w:eastAsia="MS Mincho"/>
          <w:color w:val="auto"/>
          <w:kern w:val="0"/>
          <w:sz w:val="22"/>
          <w:szCs w:val="22"/>
          <w:u w:val="single"/>
          <w:lang w:bidi="ar-SA"/>
        </w:rPr>
        <w:tab/>
      </w:r>
      <w:r w:rsidRPr="000A4DD6">
        <w:rPr>
          <w:rFonts w:eastAsia="MS Mincho"/>
          <w:color w:val="auto"/>
          <w:kern w:val="0"/>
          <w:sz w:val="22"/>
          <w:szCs w:val="22"/>
          <w:u w:val="single"/>
          <w:lang w:bidi="ar-SA"/>
        </w:rPr>
        <w:tab/>
      </w:r>
      <w:r w:rsidRPr="000A4DD6">
        <w:rPr>
          <w:rFonts w:eastAsia="MS Mincho"/>
          <w:color w:val="auto"/>
          <w:kern w:val="0"/>
          <w:sz w:val="22"/>
          <w:szCs w:val="22"/>
          <w:u w:val="single"/>
          <w:lang w:bidi="ar-SA"/>
        </w:rPr>
        <w:tab/>
      </w:r>
    </w:p>
    <w:p w14:paraId="36ADC3A5" w14:textId="1E192AAF" w:rsidR="00387D72" w:rsidRPr="00387D72" w:rsidRDefault="001D5F64" w:rsidP="004658DD">
      <w:pPr>
        <w:pStyle w:val="Textbody"/>
        <w:spacing w:after="0" w:line="240" w:lineRule="auto"/>
        <w:jc w:val="both"/>
        <w:rPr>
          <w:rFonts w:ascii="Arial" w:hAnsi="Arial" w:cs="Arial"/>
          <w:sz w:val="22"/>
          <w:szCs w:val="22"/>
        </w:rPr>
      </w:pPr>
      <w:proofErr w:type="gramStart"/>
      <w:r w:rsidRPr="00387D72">
        <w:rPr>
          <w:rFonts w:ascii="Arial" w:hAnsi="Arial" w:cs="Arial"/>
          <w:color w:val="000000"/>
          <w:sz w:val="22"/>
          <w:szCs w:val="22"/>
        </w:rPr>
        <w:t xml:space="preserve">THEREFORE </w:t>
      </w:r>
      <w:r w:rsidR="00337DC8" w:rsidRPr="00387D72">
        <w:rPr>
          <w:rFonts w:ascii="Arial" w:hAnsi="Arial" w:cs="Arial"/>
          <w:color w:val="000000"/>
          <w:sz w:val="22"/>
          <w:szCs w:val="22"/>
        </w:rPr>
        <w:t xml:space="preserve">under the terms of this Agreement and sufficiency of which is hereby acknowledged, do hereby release and forever discharge </w:t>
      </w:r>
      <w:proofErr w:type="spellStart"/>
      <w:r w:rsidR="00C966E1" w:rsidRPr="00C966E1">
        <w:rPr>
          <w:rFonts w:ascii="Arial" w:hAnsi="Arial" w:cs="Arial"/>
          <w:b/>
          <w:color w:val="000000"/>
          <w:sz w:val="22"/>
          <w:szCs w:val="22"/>
          <w:u w:val="single"/>
        </w:rPr>
        <w:t>Harlandale</w:t>
      </w:r>
      <w:proofErr w:type="spellEnd"/>
      <w:r w:rsidR="00C966E1" w:rsidRPr="00C966E1">
        <w:rPr>
          <w:rFonts w:ascii="Arial" w:hAnsi="Arial" w:cs="Arial"/>
          <w:b/>
          <w:color w:val="000000"/>
          <w:sz w:val="22"/>
          <w:szCs w:val="22"/>
          <w:u w:val="single"/>
        </w:rPr>
        <w:t xml:space="preserve"> ISD</w:t>
      </w:r>
      <w:r w:rsidR="00337DC8" w:rsidRPr="00387D72">
        <w:rPr>
          <w:rFonts w:ascii="Arial" w:hAnsi="Arial" w:cs="Arial"/>
          <w:color w:val="000000"/>
          <w:sz w:val="22"/>
          <w:szCs w:val="22"/>
        </w:rPr>
        <w:t xml:space="preserve">, of </w:t>
      </w:r>
      <w:r w:rsidR="00C966E1" w:rsidRPr="00C966E1">
        <w:rPr>
          <w:rFonts w:ascii="Arial" w:hAnsi="Arial" w:cs="Arial"/>
          <w:b/>
          <w:color w:val="000000"/>
          <w:sz w:val="22"/>
          <w:szCs w:val="22"/>
          <w:u w:val="single"/>
        </w:rPr>
        <w:t>San Antonio</w:t>
      </w:r>
      <w:r w:rsidR="00337DC8" w:rsidRPr="00387D72">
        <w:rPr>
          <w:rFonts w:ascii="Arial" w:hAnsi="Arial" w:cs="Arial"/>
          <w:color w:val="000000"/>
          <w:sz w:val="22"/>
          <w:szCs w:val="22"/>
        </w:rPr>
        <w:t>,</w:t>
      </w:r>
      <w:r w:rsidR="00C966E1">
        <w:rPr>
          <w:rFonts w:ascii="Arial" w:hAnsi="Arial" w:cs="Arial"/>
          <w:color w:val="000000"/>
          <w:sz w:val="22"/>
          <w:szCs w:val="22"/>
        </w:rPr>
        <w:t xml:space="preserve"> </w:t>
      </w:r>
      <w:r w:rsidR="00337DC8" w:rsidRPr="00387D72">
        <w:rPr>
          <w:rFonts w:ascii="Arial" w:hAnsi="Arial" w:cs="Arial"/>
          <w:color w:val="000000"/>
          <w:sz w:val="22"/>
          <w:szCs w:val="22"/>
        </w:rPr>
        <w:t xml:space="preserve">State of </w:t>
      </w:r>
      <w:r w:rsidR="00C966E1" w:rsidRPr="00C966E1">
        <w:rPr>
          <w:rFonts w:ascii="Arial" w:hAnsi="Arial" w:cs="Arial"/>
          <w:b/>
          <w:color w:val="000000"/>
          <w:sz w:val="22"/>
          <w:szCs w:val="22"/>
          <w:u w:val="single"/>
        </w:rPr>
        <w:t>Texas</w:t>
      </w:r>
      <w:r w:rsidR="00337DC8" w:rsidRPr="00387D72">
        <w:rPr>
          <w:rFonts w:ascii="Arial" w:hAnsi="Arial" w:cs="Arial"/>
          <w:color w:val="000000"/>
          <w:sz w:val="22"/>
          <w:szCs w:val="22"/>
        </w:rPr>
        <w:t xml:space="preserve"> (Hereinafter the “</w:t>
      </w:r>
      <w:proofErr w:type="spellStart"/>
      <w:r w:rsidR="00337DC8" w:rsidRPr="00387D72">
        <w:rPr>
          <w:rFonts w:ascii="Arial" w:hAnsi="Arial" w:cs="Arial"/>
          <w:color w:val="000000"/>
          <w:sz w:val="22"/>
          <w:szCs w:val="22"/>
        </w:rPr>
        <w:t>Releas</w:t>
      </w:r>
      <w:r w:rsidR="00837373">
        <w:rPr>
          <w:rFonts w:ascii="Arial" w:hAnsi="Arial" w:cs="Arial"/>
          <w:color w:val="000000"/>
          <w:sz w:val="22"/>
          <w:szCs w:val="22"/>
        </w:rPr>
        <w:t>ee</w:t>
      </w:r>
      <w:proofErr w:type="spellEnd"/>
      <w:r w:rsidR="00337DC8" w:rsidRPr="00387D72">
        <w:rPr>
          <w:rFonts w:ascii="Arial" w:hAnsi="Arial" w:cs="Arial"/>
          <w:color w:val="000000"/>
          <w:sz w:val="22"/>
          <w:szCs w:val="22"/>
        </w:rPr>
        <w:t>”) including their agents, employees, successors and assigns, and their respective heirs, personal representatives, affiliates, successors and assigns, and any and all persons, firms or corporations liable or who might be claimed to be liable, whether or not herein named, none of whom admit any liability to the undersigned, but all expressly denying liability, from any and all claims, demands, damages, actions, causes of action or suits of any kind or nature whatsoever, which I now have or may hereafter have, arising out of or in any way relating to any and all injuries and damages of any and every kind, to both person and property, and also any and all injuries and damages that may develop in the future, as a result of or in any way relating to the following:</w:t>
      </w:r>
      <w:r w:rsidR="00387D72" w:rsidRPr="00387D72">
        <w:rPr>
          <w:rFonts w:ascii="Arial" w:hAnsi="Arial" w:cs="Arial"/>
          <w:color w:val="000000"/>
          <w:sz w:val="22"/>
          <w:szCs w:val="22"/>
        </w:rPr>
        <w:t xml:space="preserve"> ______________</w:t>
      </w:r>
      <w:proofErr w:type="gramEnd"/>
    </w:p>
    <w:p w14:paraId="4D5237B9" w14:textId="77777777" w:rsidR="00C966E1" w:rsidRDefault="00C966E1" w:rsidP="00387D72">
      <w:pPr>
        <w:pStyle w:val="Textbody"/>
        <w:spacing w:after="0" w:line="240" w:lineRule="auto"/>
        <w:rPr>
          <w:rFonts w:ascii="Arial" w:hAnsi="Arial" w:cs="Arial"/>
          <w:sz w:val="22"/>
          <w:szCs w:val="22"/>
        </w:rPr>
      </w:pPr>
    </w:p>
    <w:p w14:paraId="1F58D657" w14:textId="2ACA35FF" w:rsidR="00387D72" w:rsidRPr="000A4DD6" w:rsidRDefault="000A4DD6" w:rsidP="00C966E1">
      <w:pPr>
        <w:pStyle w:val="Textbody"/>
        <w:spacing w:after="0" w:line="240" w:lineRule="auto"/>
        <w:ind w:firstLine="72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1E0DDF4" w14:textId="77777777" w:rsidR="00C966E1" w:rsidRPr="00387D72" w:rsidRDefault="00C966E1" w:rsidP="00387D72">
      <w:pPr>
        <w:pStyle w:val="Textbody"/>
        <w:spacing w:after="0" w:line="240" w:lineRule="auto"/>
        <w:rPr>
          <w:rFonts w:ascii="Arial" w:hAnsi="Arial" w:cs="Arial"/>
          <w:color w:val="000000"/>
          <w:sz w:val="22"/>
          <w:szCs w:val="22"/>
        </w:rPr>
      </w:pPr>
    </w:p>
    <w:p w14:paraId="732A1D55" w14:textId="77777777" w:rsidR="00C966E1" w:rsidRDefault="00C966E1" w:rsidP="00387D72">
      <w:pPr>
        <w:pStyle w:val="Textbody"/>
        <w:spacing w:after="0" w:line="240" w:lineRule="auto"/>
        <w:rPr>
          <w:rFonts w:ascii="Arial" w:hAnsi="Arial" w:cs="Arial"/>
          <w:color w:val="000000"/>
          <w:sz w:val="22"/>
          <w:szCs w:val="22"/>
        </w:rPr>
      </w:pPr>
    </w:p>
    <w:p w14:paraId="76221FC2" w14:textId="5D5B4554" w:rsidR="00C966E1" w:rsidRPr="007D31BE" w:rsidRDefault="00C966E1" w:rsidP="004658DD">
      <w:pPr>
        <w:pStyle w:val="Textbody"/>
        <w:spacing w:after="0" w:line="240" w:lineRule="auto"/>
        <w:jc w:val="both"/>
        <w:rPr>
          <w:rFonts w:ascii="Arial" w:hAnsi="Arial" w:cs="Arial"/>
          <w:color w:val="000000"/>
          <w:sz w:val="22"/>
          <w:szCs w:val="22"/>
        </w:rPr>
      </w:pPr>
      <w:r w:rsidRPr="005E0C7C">
        <w:rPr>
          <w:rFonts w:ascii="Arial" w:hAnsi="Arial" w:cs="Arial"/>
          <w:b/>
          <w:color w:val="000000"/>
          <w:sz w:val="22"/>
          <w:szCs w:val="22"/>
        </w:rPr>
        <w:t>INDEMNITY</w:t>
      </w:r>
      <w:r w:rsidRPr="007D31BE">
        <w:rPr>
          <w:rFonts w:ascii="Arial" w:hAnsi="Arial" w:cs="Arial"/>
          <w:color w:val="000000"/>
          <w:sz w:val="22"/>
          <w:szCs w:val="22"/>
        </w:rPr>
        <w:t xml:space="preserve"> - The </w:t>
      </w:r>
      <w:proofErr w:type="spellStart"/>
      <w:r w:rsidRPr="007D31BE">
        <w:rPr>
          <w:rFonts w:ascii="Arial" w:hAnsi="Arial" w:cs="Arial"/>
          <w:color w:val="000000"/>
          <w:sz w:val="22"/>
          <w:szCs w:val="22"/>
        </w:rPr>
        <w:t>Releas</w:t>
      </w:r>
      <w:r w:rsidR="00837373">
        <w:rPr>
          <w:rFonts w:ascii="Arial" w:hAnsi="Arial" w:cs="Arial"/>
          <w:color w:val="000000"/>
          <w:sz w:val="22"/>
          <w:szCs w:val="22"/>
        </w:rPr>
        <w:t>or</w:t>
      </w:r>
      <w:proofErr w:type="spellEnd"/>
      <w:r w:rsidRPr="007D31BE">
        <w:rPr>
          <w:rFonts w:ascii="Arial" w:hAnsi="Arial" w:cs="Arial"/>
          <w:color w:val="000000"/>
          <w:sz w:val="22"/>
          <w:szCs w:val="22"/>
        </w:rPr>
        <w:t xml:space="preserve"> shall indemnify, defend and hold harmless the </w:t>
      </w:r>
      <w:proofErr w:type="spellStart"/>
      <w:r w:rsidRPr="007D31BE">
        <w:rPr>
          <w:rFonts w:ascii="Arial" w:hAnsi="Arial" w:cs="Arial"/>
          <w:color w:val="000000"/>
          <w:sz w:val="22"/>
          <w:szCs w:val="22"/>
        </w:rPr>
        <w:t>Harlandale</w:t>
      </w:r>
      <w:proofErr w:type="spellEnd"/>
      <w:r w:rsidRPr="007D31BE">
        <w:rPr>
          <w:rFonts w:ascii="Arial" w:hAnsi="Arial" w:cs="Arial"/>
          <w:color w:val="000000"/>
          <w:sz w:val="22"/>
          <w:szCs w:val="22"/>
        </w:rPr>
        <w:t xml:space="preserve"> Independent School District, its employees, officials, and representatives from any and all claims made, lawsuits filed, losses, costs (including but not limited to attorney’s fees) or damages incurred as a result of </w:t>
      </w:r>
      <w:proofErr w:type="spellStart"/>
      <w:r w:rsidRPr="007D31BE">
        <w:rPr>
          <w:rFonts w:ascii="Arial" w:hAnsi="Arial" w:cs="Arial"/>
          <w:color w:val="000000"/>
          <w:sz w:val="22"/>
          <w:szCs w:val="22"/>
        </w:rPr>
        <w:t>Releas</w:t>
      </w:r>
      <w:r w:rsidR="00837373">
        <w:rPr>
          <w:rFonts w:ascii="Arial" w:hAnsi="Arial" w:cs="Arial"/>
          <w:color w:val="000000"/>
          <w:sz w:val="22"/>
          <w:szCs w:val="22"/>
        </w:rPr>
        <w:t>or</w:t>
      </w:r>
      <w:proofErr w:type="spellEnd"/>
      <w:r w:rsidRPr="007D31BE">
        <w:rPr>
          <w:rFonts w:ascii="Arial" w:hAnsi="Arial" w:cs="Arial"/>
          <w:color w:val="000000"/>
          <w:sz w:val="22"/>
          <w:szCs w:val="22"/>
        </w:rPr>
        <w:t xml:space="preserve"> provider acts or omissions of any nature relating to this agreement. The District will not enter into any agreement requiring the District to indemnify a contractor, vendor, or service provider.  Further, the District will not enter into any agreement requiring the District to pay attorney’s fees on behalf of any vendor or service provider.</w:t>
      </w:r>
    </w:p>
    <w:p w14:paraId="406B0FEE" w14:textId="77777777" w:rsidR="00C966E1" w:rsidRPr="007D31BE" w:rsidRDefault="00C966E1" w:rsidP="004658DD">
      <w:pPr>
        <w:pStyle w:val="Textbody"/>
        <w:spacing w:after="0" w:line="240" w:lineRule="auto"/>
        <w:jc w:val="both"/>
        <w:rPr>
          <w:rFonts w:ascii="Arial" w:hAnsi="Arial" w:cs="Arial"/>
          <w:color w:val="000000"/>
          <w:sz w:val="22"/>
          <w:szCs w:val="22"/>
        </w:rPr>
      </w:pPr>
    </w:p>
    <w:p w14:paraId="557CA8AC" w14:textId="27D7A909" w:rsidR="00C966E1" w:rsidRDefault="00C966E1" w:rsidP="004658DD">
      <w:pPr>
        <w:pStyle w:val="Textbody"/>
        <w:spacing w:after="0" w:line="240" w:lineRule="auto"/>
        <w:jc w:val="both"/>
        <w:rPr>
          <w:rFonts w:ascii="Arial" w:hAnsi="Arial" w:cs="Arial"/>
          <w:color w:val="000000"/>
          <w:sz w:val="22"/>
          <w:szCs w:val="22"/>
        </w:rPr>
      </w:pPr>
      <w:proofErr w:type="gramStart"/>
      <w:r w:rsidRPr="00C966E1">
        <w:rPr>
          <w:rFonts w:ascii="Arial" w:hAnsi="Arial" w:cs="Arial"/>
          <w:color w:val="000000"/>
          <w:sz w:val="22"/>
          <w:szCs w:val="22"/>
        </w:rPr>
        <w:t xml:space="preserve">The </w:t>
      </w:r>
      <w:proofErr w:type="spellStart"/>
      <w:r w:rsidRPr="007D31BE">
        <w:rPr>
          <w:rFonts w:ascii="Arial" w:hAnsi="Arial" w:cs="Arial"/>
          <w:color w:val="000000"/>
          <w:sz w:val="22"/>
          <w:szCs w:val="22"/>
        </w:rPr>
        <w:t>Releas</w:t>
      </w:r>
      <w:r w:rsidR="00837373">
        <w:rPr>
          <w:rFonts w:ascii="Arial" w:hAnsi="Arial" w:cs="Arial"/>
          <w:color w:val="000000"/>
          <w:sz w:val="22"/>
          <w:szCs w:val="22"/>
        </w:rPr>
        <w:t>or</w:t>
      </w:r>
      <w:proofErr w:type="spellEnd"/>
      <w:r w:rsidRPr="00C966E1">
        <w:rPr>
          <w:rFonts w:ascii="Arial" w:hAnsi="Arial" w:cs="Arial"/>
          <w:color w:val="000000"/>
          <w:sz w:val="22"/>
          <w:szCs w:val="22"/>
        </w:rPr>
        <w:t xml:space="preserve"> shall defend, indemnify, and save whole and harmless, </w:t>
      </w:r>
      <w:proofErr w:type="spellStart"/>
      <w:r w:rsidRPr="00C966E1">
        <w:rPr>
          <w:rFonts w:ascii="Arial" w:hAnsi="Arial" w:cs="Arial"/>
          <w:color w:val="000000"/>
          <w:sz w:val="22"/>
          <w:szCs w:val="22"/>
        </w:rPr>
        <w:t>Harlandale</w:t>
      </w:r>
      <w:proofErr w:type="spellEnd"/>
      <w:r w:rsidRPr="00C966E1">
        <w:rPr>
          <w:rFonts w:ascii="Arial" w:hAnsi="Arial" w:cs="Arial"/>
          <w:color w:val="000000"/>
          <w:sz w:val="22"/>
          <w:szCs w:val="22"/>
        </w:rPr>
        <w:t xml:space="preserve"> Independent School District and all of its officers, agents and employees from and against all suits, actions or claims of any character, name and description brought for or on account of any injuries or damages (including death) received or sustained by any person or property on account of any agent, employee, subcontractor or supplier of Contractor in the execution o</w:t>
      </w:r>
      <w:r w:rsidRPr="007D31BE">
        <w:rPr>
          <w:rFonts w:ascii="Arial" w:hAnsi="Arial" w:cs="Arial"/>
          <w:color w:val="000000"/>
          <w:sz w:val="22"/>
          <w:szCs w:val="22"/>
        </w:rPr>
        <w:t xml:space="preserve">r performance of this </w:t>
      </w:r>
      <w:r w:rsidR="006B3508">
        <w:rPr>
          <w:rFonts w:ascii="Arial" w:hAnsi="Arial" w:cs="Arial"/>
          <w:color w:val="000000"/>
          <w:sz w:val="22"/>
          <w:szCs w:val="22"/>
        </w:rPr>
        <w:t>agreement</w:t>
      </w:r>
      <w:r w:rsidRPr="007D31BE">
        <w:rPr>
          <w:rFonts w:ascii="Arial" w:hAnsi="Arial" w:cs="Arial"/>
          <w:color w:val="000000"/>
          <w:sz w:val="22"/>
          <w:szCs w:val="22"/>
        </w:rPr>
        <w:t>.</w:t>
      </w:r>
      <w:proofErr w:type="gramEnd"/>
    </w:p>
    <w:p w14:paraId="6337758C" w14:textId="77777777" w:rsidR="005E0C7C" w:rsidRPr="00C966E1" w:rsidRDefault="005E0C7C" w:rsidP="004658DD">
      <w:pPr>
        <w:pStyle w:val="Textbody"/>
        <w:spacing w:after="0" w:line="240" w:lineRule="auto"/>
        <w:jc w:val="both"/>
        <w:rPr>
          <w:rFonts w:ascii="Arial" w:hAnsi="Arial" w:cs="Arial"/>
          <w:color w:val="000000"/>
          <w:sz w:val="22"/>
          <w:szCs w:val="22"/>
        </w:rPr>
      </w:pPr>
      <w:bookmarkStart w:id="0" w:name="_GoBack"/>
      <w:bookmarkEnd w:id="0"/>
    </w:p>
    <w:p w14:paraId="2A5FA69A" w14:textId="7CBC981B" w:rsidR="00C966E1" w:rsidRDefault="00C966E1" w:rsidP="004658DD">
      <w:pPr>
        <w:pStyle w:val="Textbody"/>
        <w:spacing w:after="0" w:line="240" w:lineRule="auto"/>
        <w:jc w:val="both"/>
        <w:rPr>
          <w:rFonts w:ascii="Arial" w:hAnsi="Arial" w:cs="Arial"/>
          <w:color w:val="000000"/>
          <w:sz w:val="22"/>
          <w:szCs w:val="22"/>
        </w:rPr>
      </w:pPr>
      <w:r w:rsidRPr="00C966E1">
        <w:rPr>
          <w:rFonts w:ascii="Arial" w:hAnsi="Arial" w:cs="Arial"/>
          <w:color w:val="000000"/>
          <w:sz w:val="22"/>
          <w:szCs w:val="22"/>
        </w:rPr>
        <w:t xml:space="preserve">The </w:t>
      </w:r>
      <w:proofErr w:type="spellStart"/>
      <w:r w:rsidR="006B3508">
        <w:rPr>
          <w:rFonts w:ascii="Arial" w:hAnsi="Arial" w:cs="Arial"/>
          <w:color w:val="000000"/>
          <w:sz w:val="22"/>
          <w:szCs w:val="22"/>
        </w:rPr>
        <w:t>R</w:t>
      </w:r>
      <w:r w:rsidR="00E23C06" w:rsidRPr="007D31BE">
        <w:rPr>
          <w:rFonts w:ascii="Arial" w:hAnsi="Arial" w:cs="Arial"/>
          <w:color w:val="000000"/>
          <w:sz w:val="22"/>
          <w:szCs w:val="22"/>
        </w:rPr>
        <w:t>eleas</w:t>
      </w:r>
      <w:r w:rsidR="00837373">
        <w:rPr>
          <w:rFonts w:ascii="Arial" w:hAnsi="Arial" w:cs="Arial"/>
          <w:color w:val="000000"/>
          <w:sz w:val="22"/>
          <w:szCs w:val="22"/>
        </w:rPr>
        <w:t>or</w:t>
      </w:r>
      <w:proofErr w:type="spellEnd"/>
      <w:r w:rsidRPr="00C966E1">
        <w:rPr>
          <w:rFonts w:ascii="Arial" w:hAnsi="Arial" w:cs="Arial"/>
          <w:color w:val="000000"/>
          <w:sz w:val="22"/>
          <w:szCs w:val="22"/>
        </w:rPr>
        <w:t xml:space="preserve"> shall also defend and indemnify the </w:t>
      </w:r>
      <w:proofErr w:type="spellStart"/>
      <w:r w:rsidRPr="00C966E1">
        <w:rPr>
          <w:rFonts w:ascii="Arial" w:hAnsi="Arial" w:cs="Arial"/>
          <w:color w:val="000000"/>
          <w:sz w:val="22"/>
          <w:szCs w:val="22"/>
        </w:rPr>
        <w:t>Harlandale</w:t>
      </w:r>
      <w:proofErr w:type="spellEnd"/>
      <w:r w:rsidRPr="00C966E1">
        <w:rPr>
          <w:rFonts w:ascii="Arial" w:hAnsi="Arial" w:cs="Arial"/>
          <w:color w:val="000000"/>
          <w:sz w:val="22"/>
          <w:szCs w:val="22"/>
        </w:rPr>
        <w:t xml:space="preserve"> Independent School District against </w:t>
      </w:r>
      <w:r w:rsidRPr="00C966E1">
        <w:rPr>
          <w:rFonts w:ascii="Arial" w:hAnsi="Arial" w:cs="Arial"/>
          <w:color w:val="000000"/>
          <w:sz w:val="22"/>
          <w:szCs w:val="22"/>
        </w:rPr>
        <w:lastRenderedPageBreak/>
        <w:t xml:space="preserve">claim by any subcontractor, supplier, material man or mechanic for payment of work or materials provided on behalf of the Contractor in the performance of the services and all such claimants shall look solely to Contractor and not </w:t>
      </w:r>
      <w:proofErr w:type="spellStart"/>
      <w:r w:rsidRPr="00C966E1">
        <w:rPr>
          <w:rFonts w:ascii="Arial" w:hAnsi="Arial" w:cs="Arial"/>
          <w:color w:val="000000"/>
          <w:sz w:val="22"/>
          <w:szCs w:val="22"/>
        </w:rPr>
        <w:t>Harlandale</w:t>
      </w:r>
      <w:proofErr w:type="spellEnd"/>
      <w:r w:rsidRPr="00C966E1">
        <w:rPr>
          <w:rFonts w:ascii="Arial" w:hAnsi="Arial" w:cs="Arial"/>
          <w:color w:val="000000"/>
          <w:sz w:val="22"/>
          <w:szCs w:val="22"/>
        </w:rPr>
        <w:t xml:space="preserve"> Independent School District for satisfaction of such claims.</w:t>
      </w:r>
    </w:p>
    <w:p w14:paraId="14BE647C" w14:textId="77777777" w:rsidR="007D31BE" w:rsidRPr="00C966E1" w:rsidRDefault="007D31BE" w:rsidP="004658DD">
      <w:pPr>
        <w:pStyle w:val="Textbody"/>
        <w:spacing w:after="0" w:line="240" w:lineRule="auto"/>
        <w:jc w:val="both"/>
        <w:rPr>
          <w:rFonts w:ascii="Arial" w:hAnsi="Arial" w:cs="Arial"/>
          <w:color w:val="000000"/>
          <w:sz w:val="22"/>
          <w:szCs w:val="22"/>
        </w:rPr>
      </w:pPr>
    </w:p>
    <w:p w14:paraId="3406E096" w14:textId="65DA4B17" w:rsidR="00337DC8" w:rsidRPr="00387D72" w:rsidRDefault="00337DC8" w:rsidP="004658DD">
      <w:pPr>
        <w:pStyle w:val="Textbody"/>
        <w:spacing w:after="0" w:line="240" w:lineRule="auto"/>
        <w:jc w:val="both"/>
        <w:rPr>
          <w:rFonts w:ascii="Arial" w:hAnsi="Arial" w:cs="Arial"/>
          <w:sz w:val="22"/>
          <w:szCs w:val="22"/>
        </w:rPr>
      </w:pPr>
      <w:r w:rsidRPr="00387D72">
        <w:rPr>
          <w:rFonts w:ascii="Arial" w:hAnsi="Arial" w:cs="Arial"/>
          <w:color w:val="000000"/>
          <w:sz w:val="22"/>
          <w:szCs w:val="22"/>
        </w:rPr>
        <w:t xml:space="preserve">It is understood and agreed that this Agreement is made and received in full and complete settlement and satisfaction the causes of action, claims and demands mentioned herein; that this Release contains the entire Agreement between the parties; and that the terms of this Agreement are contractual and not merely a recital. Furthermore, this Release shall be binding upon the undersigned, and his respective heirs, executors, administrators, personal representatives, successors and assigns. This Release shall be subject to and governed by the laws of the State of </w:t>
      </w:r>
      <w:r w:rsidR="00C966E1">
        <w:rPr>
          <w:rFonts w:ascii="Arial" w:hAnsi="Arial" w:cs="Arial"/>
          <w:color w:val="000000"/>
          <w:sz w:val="22"/>
          <w:szCs w:val="22"/>
        </w:rPr>
        <w:t>Texas</w:t>
      </w:r>
      <w:r w:rsidR="00387D72" w:rsidRPr="00387D72">
        <w:rPr>
          <w:rFonts w:ascii="Arial" w:hAnsi="Arial" w:cs="Arial"/>
          <w:color w:val="000000"/>
          <w:sz w:val="22"/>
          <w:szCs w:val="22"/>
        </w:rPr>
        <w:t>,</w:t>
      </w:r>
    </w:p>
    <w:p w14:paraId="1EB200BE" w14:textId="77777777" w:rsidR="006B3508" w:rsidRDefault="006B3508" w:rsidP="004658DD">
      <w:pPr>
        <w:pStyle w:val="Textbody"/>
        <w:spacing w:line="240" w:lineRule="auto"/>
        <w:jc w:val="both"/>
        <w:rPr>
          <w:rFonts w:ascii="Arial" w:hAnsi="Arial" w:cs="Arial"/>
          <w:color w:val="000000"/>
          <w:sz w:val="22"/>
          <w:szCs w:val="22"/>
        </w:rPr>
      </w:pPr>
    </w:p>
    <w:p w14:paraId="06E29DDB" w14:textId="03DBB4C1" w:rsidR="00337DC8" w:rsidRPr="00387D72" w:rsidRDefault="00337DC8" w:rsidP="004658DD">
      <w:pPr>
        <w:pStyle w:val="Textbody"/>
        <w:spacing w:line="240" w:lineRule="auto"/>
        <w:jc w:val="both"/>
        <w:rPr>
          <w:rFonts w:ascii="Arial" w:hAnsi="Arial" w:cs="Arial"/>
          <w:sz w:val="22"/>
          <w:szCs w:val="22"/>
        </w:rPr>
      </w:pPr>
      <w:proofErr w:type="gramStart"/>
      <w:r w:rsidRPr="00387D72">
        <w:rPr>
          <w:rFonts w:ascii="Arial" w:hAnsi="Arial" w:cs="Arial"/>
          <w:color w:val="000000"/>
          <w:sz w:val="22"/>
          <w:szCs w:val="22"/>
        </w:rPr>
        <w:t>This Release has been read and fully understood by the undersigned and has been explained to me.</w:t>
      </w:r>
      <w:proofErr w:type="gramEnd"/>
    </w:p>
    <w:p w14:paraId="3ECE9959" w14:textId="4D0E6B14" w:rsidR="00337DC8" w:rsidRPr="000A4DD6" w:rsidRDefault="001D5F64" w:rsidP="00294520">
      <w:pPr>
        <w:pStyle w:val="Textbody"/>
        <w:spacing w:line="240" w:lineRule="auto"/>
        <w:rPr>
          <w:rFonts w:ascii="Arial" w:hAnsi="Arial" w:cs="Arial"/>
          <w:sz w:val="22"/>
          <w:szCs w:val="22"/>
          <w:u w:val="single"/>
        </w:rPr>
      </w:pPr>
      <w:r w:rsidRPr="00387D72">
        <w:rPr>
          <w:rFonts w:ascii="Arial" w:hAnsi="Arial" w:cs="Arial"/>
          <w:color w:val="000000"/>
          <w:sz w:val="22"/>
          <w:szCs w:val="22"/>
        </w:rPr>
        <w:t xml:space="preserve">EXECUTED this </w:t>
      </w:r>
      <w:r w:rsidR="000A4DD6">
        <w:rPr>
          <w:rFonts w:ascii="Arial" w:hAnsi="Arial" w:cs="Arial"/>
          <w:color w:val="000000"/>
          <w:sz w:val="22"/>
          <w:szCs w:val="22"/>
          <w:u w:val="single"/>
        </w:rPr>
        <w:tab/>
      </w:r>
      <w:r w:rsidR="00C966E1" w:rsidRPr="00C966E1">
        <w:rPr>
          <w:rFonts w:ascii="Arial" w:hAnsi="Arial" w:cs="Arial"/>
          <w:b/>
          <w:color w:val="000000"/>
          <w:sz w:val="22"/>
          <w:szCs w:val="22"/>
        </w:rPr>
        <w:t xml:space="preserve"> </w:t>
      </w:r>
      <w:r w:rsidR="00C966E1" w:rsidRPr="000A4DD6">
        <w:rPr>
          <w:rFonts w:ascii="Arial" w:hAnsi="Arial" w:cs="Arial"/>
          <w:color w:val="000000"/>
          <w:sz w:val="22"/>
          <w:szCs w:val="22"/>
        </w:rPr>
        <w:t>day</w:t>
      </w:r>
      <w:r w:rsidR="00337DC8" w:rsidRPr="000A4DD6">
        <w:rPr>
          <w:rFonts w:ascii="Arial" w:hAnsi="Arial" w:cs="Arial"/>
          <w:color w:val="000000"/>
          <w:sz w:val="22"/>
          <w:szCs w:val="22"/>
        </w:rPr>
        <w:t xml:space="preserve"> of</w:t>
      </w:r>
      <w:r w:rsidR="00C966E1" w:rsidRPr="00C966E1">
        <w:rPr>
          <w:rFonts w:ascii="Arial" w:hAnsi="Arial" w:cs="Arial"/>
          <w:b/>
          <w:color w:val="000000"/>
          <w:sz w:val="22"/>
          <w:szCs w:val="22"/>
        </w:rPr>
        <w:t xml:space="preserve"> </w:t>
      </w:r>
      <w:r w:rsidR="000A4DD6">
        <w:rPr>
          <w:rFonts w:ascii="Arial" w:hAnsi="Arial" w:cs="Arial"/>
          <w:color w:val="000000"/>
          <w:sz w:val="22"/>
          <w:szCs w:val="22"/>
          <w:u w:val="single"/>
        </w:rPr>
        <w:tab/>
      </w:r>
      <w:r w:rsidR="000A4DD6">
        <w:rPr>
          <w:rFonts w:ascii="Arial" w:hAnsi="Arial" w:cs="Arial"/>
          <w:color w:val="000000"/>
          <w:sz w:val="22"/>
          <w:szCs w:val="22"/>
          <w:u w:val="single"/>
        </w:rPr>
        <w:tab/>
      </w:r>
      <w:r w:rsidR="000A4DD6">
        <w:rPr>
          <w:rFonts w:ascii="Arial" w:hAnsi="Arial" w:cs="Arial"/>
          <w:b/>
          <w:color w:val="000000"/>
          <w:sz w:val="22"/>
          <w:szCs w:val="22"/>
        </w:rPr>
        <w:t xml:space="preserve">, </w:t>
      </w:r>
      <w:r w:rsidR="000A4DD6" w:rsidRPr="000A4DD6">
        <w:rPr>
          <w:rFonts w:ascii="Arial" w:hAnsi="Arial" w:cs="Arial"/>
          <w:color w:val="000000"/>
          <w:sz w:val="22"/>
          <w:szCs w:val="22"/>
        </w:rPr>
        <w:t>20</w:t>
      </w:r>
      <w:r w:rsidR="000A4DD6">
        <w:rPr>
          <w:rFonts w:ascii="Arial" w:hAnsi="Arial" w:cs="Arial"/>
          <w:color w:val="000000"/>
          <w:sz w:val="22"/>
          <w:szCs w:val="22"/>
          <w:u w:val="single"/>
        </w:rPr>
        <w:tab/>
      </w:r>
      <w:r w:rsidR="000A4DD6">
        <w:rPr>
          <w:rFonts w:ascii="Arial" w:hAnsi="Arial" w:cs="Arial"/>
          <w:color w:val="000000"/>
          <w:sz w:val="22"/>
          <w:szCs w:val="22"/>
          <w:u w:val="single"/>
        </w:rPr>
        <w:tab/>
      </w:r>
    </w:p>
    <w:p w14:paraId="16DDCD6A" w14:textId="77777777" w:rsidR="00337DC8" w:rsidRPr="00387D72" w:rsidRDefault="00337DC8" w:rsidP="00294520">
      <w:pPr>
        <w:pStyle w:val="Textbody"/>
        <w:spacing w:line="240" w:lineRule="auto"/>
        <w:rPr>
          <w:rFonts w:ascii="Arial" w:hAnsi="Arial" w:cs="Arial"/>
          <w:sz w:val="22"/>
          <w:szCs w:val="22"/>
        </w:rPr>
      </w:pPr>
      <w:proofErr w:type="spellStart"/>
      <w:r w:rsidRPr="00387D72">
        <w:rPr>
          <w:rFonts w:ascii="Arial" w:hAnsi="Arial" w:cs="Arial"/>
          <w:color w:val="000000"/>
          <w:sz w:val="22"/>
          <w:szCs w:val="22"/>
        </w:rPr>
        <w:t>Releasor’s</w:t>
      </w:r>
      <w:proofErr w:type="spellEnd"/>
      <w:r w:rsidRPr="00387D72">
        <w:rPr>
          <w:rFonts w:ascii="Arial" w:hAnsi="Arial" w:cs="Arial"/>
          <w:color w:val="000000"/>
          <w:sz w:val="22"/>
          <w:szCs w:val="22"/>
        </w:rPr>
        <w:t xml:space="preserve"> Signature: __________________________________</w:t>
      </w:r>
    </w:p>
    <w:p w14:paraId="561E2C6E" w14:textId="636A72A9" w:rsidR="006465C2" w:rsidRDefault="00337DC8" w:rsidP="00294520">
      <w:pPr>
        <w:pStyle w:val="Textbody"/>
        <w:spacing w:line="240" w:lineRule="auto"/>
        <w:rPr>
          <w:rFonts w:ascii="Arial" w:hAnsi="Arial" w:cs="Arial"/>
          <w:color w:val="000000"/>
          <w:sz w:val="22"/>
          <w:szCs w:val="22"/>
        </w:rPr>
      </w:pPr>
      <w:r w:rsidRPr="00387D72">
        <w:rPr>
          <w:rFonts w:ascii="Arial" w:hAnsi="Arial" w:cs="Arial"/>
          <w:color w:val="000000"/>
          <w:sz w:val="22"/>
          <w:szCs w:val="22"/>
        </w:rPr>
        <w:t>Print Name: __________________________________</w:t>
      </w:r>
    </w:p>
    <w:p w14:paraId="05BDB1B0" w14:textId="59565CD1" w:rsidR="006B3508" w:rsidRDefault="006B3508" w:rsidP="00294520">
      <w:pPr>
        <w:pStyle w:val="Textbody"/>
        <w:spacing w:line="240" w:lineRule="auto"/>
        <w:rPr>
          <w:rFonts w:ascii="Arial" w:hAnsi="Arial" w:cs="Arial"/>
          <w:color w:val="000000"/>
          <w:sz w:val="22"/>
          <w:szCs w:val="22"/>
        </w:rPr>
      </w:pPr>
    </w:p>
    <w:p w14:paraId="59449429" w14:textId="7B6F3A9B" w:rsidR="006B3508" w:rsidRPr="00506A8F" w:rsidRDefault="006B3508" w:rsidP="006B3508">
      <w:pPr>
        <w:pStyle w:val="Textbody"/>
        <w:spacing w:line="240" w:lineRule="auto"/>
        <w:rPr>
          <w:rFonts w:ascii="Arial" w:hAnsi="Arial" w:cs="Arial"/>
          <w:color w:val="000000"/>
          <w:sz w:val="22"/>
          <w:szCs w:val="22"/>
          <w:u w:val="single"/>
        </w:rPr>
      </w:pPr>
      <w:r>
        <w:rPr>
          <w:rFonts w:ascii="Arial" w:hAnsi="Arial" w:cs="Arial"/>
          <w:color w:val="000000"/>
          <w:sz w:val="22"/>
          <w:szCs w:val="22"/>
        </w:rPr>
        <w:t>Acknowledge &amp; Receipt of Release By</w:t>
      </w:r>
      <w:r w:rsidRPr="00387D72">
        <w:rPr>
          <w:rFonts w:ascii="Arial" w:hAnsi="Arial" w:cs="Arial"/>
          <w:color w:val="000000"/>
          <w:sz w:val="22"/>
          <w:szCs w:val="22"/>
        </w:rPr>
        <w:t>:</w:t>
      </w:r>
      <w:r w:rsidR="00506A8F">
        <w:rPr>
          <w:rFonts w:ascii="Arial" w:hAnsi="Arial" w:cs="Arial"/>
          <w:color w:val="000000"/>
          <w:sz w:val="22"/>
          <w:szCs w:val="22"/>
          <w:u w:val="single"/>
        </w:rPr>
        <w:tab/>
      </w:r>
      <w:r w:rsidR="00506A8F">
        <w:rPr>
          <w:rFonts w:ascii="Arial" w:hAnsi="Arial" w:cs="Arial"/>
          <w:color w:val="000000"/>
          <w:sz w:val="22"/>
          <w:szCs w:val="22"/>
          <w:u w:val="single"/>
        </w:rPr>
        <w:tab/>
      </w:r>
      <w:r w:rsidR="00506A8F">
        <w:rPr>
          <w:rFonts w:ascii="Arial" w:hAnsi="Arial" w:cs="Arial"/>
          <w:color w:val="000000"/>
          <w:sz w:val="22"/>
          <w:szCs w:val="22"/>
          <w:u w:val="single"/>
        </w:rPr>
        <w:tab/>
      </w:r>
      <w:r w:rsidR="00506A8F">
        <w:rPr>
          <w:rFonts w:ascii="Arial" w:hAnsi="Arial" w:cs="Arial"/>
          <w:color w:val="000000"/>
          <w:sz w:val="22"/>
          <w:szCs w:val="22"/>
          <w:u w:val="single"/>
        </w:rPr>
        <w:tab/>
      </w:r>
      <w:r w:rsidR="00506A8F">
        <w:rPr>
          <w:rFonts w:ascii="Arial" w:hAnsi="Arial" w:cs="Arial"/>
          <w:color w:val="000000"/>
          <w:sz w:val="22"/>
          <w:szCs w:val="22"/>
          <w:u w:val="single"/>
        </w:rPr>
        <w:tab/>
      </w:r>
    </w:p>
    <w:p w14:paraId="13B6A75A" w14:textId="2B08A985" w:rsidR="006B3508" w:rsidRPr="000A4DD6" w:rsidRDefault="006B3508" w:rsidP="006B3508">
      <w:pPr>
        <w:pStyle w:val="Textbody"/>
        <w:spacing w:line="240" w:lineRule="auto"/>
        <w:rPr>
          <w:rFonts w:ascii="Arial" w:hAnsi="Arial" w:cs="Arial"/>
          <w:sz w:val="22"/>
          <w:szCs w:val="22"/>
        </w:rPr>
      </w:pPr>
      <w:proofErr w:type="spellStart"/>
      <w:r w:rsidRPr="006B3508">
        <w:rPr>
          <w:rFonts w:ascii="Arial" w:hAnsi="Arial" w:cs="Arial"/>
          <w:color w:val="000000"/>
          <w:sz w:val="22"/>
          <w:szCs w:val="22"/>
        </w:rPr>
        <w:t>Harlandale</w:t>
      </w:r>
      <w:proofErr w:type="spellEnd"/>
      <w:r w:rsidRPr="006B3508">
        <w:rPr>
          <w:rFonts w:ascii="Arial" w:hAnsi="Arial" w:cs="Arial"/>
          <w:color w:val="000000"/>
          <w:sz w:val="22"/>
          <w:szCs w:val="22"/>
        </w:rPr>
        <w:t xml:space="preserve"> ISD Position:</w:t>
      </w:r>
      <w:r w:rsidR="000A4DD6">
        <w:rPr>
          <w:rFonts w:ascii="Arial" w:hAnsi="Arial" w:cs="Arial"/>
          <w:color w:val="000000"/>
          <w:sz w:val="22"/>
          <w:szCs w:val="22"/>
          <w:u w:val="single"/>
        </w:rPr>
        <w:tab/>
      </w:r>
      <w:r w:rsidR="000A4DD6">
        <w:rPr>
          <w:rFonts w:ascii="Arial" w:hAnsi="Arial" w:cs="Arial"/>
          <w:color w:val="000000"/>
          <w:sz w:val="22"/>
          <w:szCs w:val="22"/>
          <w:u w:val="single"/>
        </w:rPr>
        <w:tab/>
      </w:r>
      <w:r w:rsidR="000A4DD6">
        <w:rPr>
          <w:rFonts w:ascii="Arial" w:hAnsi="Arial" w:cs="Arial"/>
          <w:color w:val="000000"/>
          <w:sz w:val="22"/>
          <w:szCs w:val="22"/>
          <w:u w:val="single"/>
        </w:rPr>
        <w:tab/>
      </w:r>
      <w:r w:rsidR="000A4DD6">
        <w:rPr>
          <w:rFonts w:ascii="Arial" w:hAnsi="Arial" w:cs="Arial"/>
          <w:color w:val="000000"/>
          <w:sz w:val="22"/>
          <w:szCs w:val="22"/>
          <w:u w:val="single"/>
        </w:rPr>
        <w:tab/>
      </w:r>
      <w:r w:rsidR="000A4DD6">
        <w:rPr>
          <w:rFonts w:ascii="Arial" w:hAnsi="Arial" w:cs="Arial"/>
          <w:color w:val="000000"/>
          <w:sz w:val="22"/>
          <w:szCs w:val="22"/>
          <w:u w:val="single"/>
        </w:rPr>
        <w:tab/>
      </w:r>
    </w:p>
    <w:p w14:paraId="61339A63" w14:textId="77777777" w:rsidR="006B3508" w:rsidRPr="00387D72" w:rsidRDefault="006B3508" w:rsidP="00294520">
      <w:pPr>
        <w:pStyle w:val="Textbody"/>
        <w:spacing w:line="240" w:lineRule="auto"/>
        <w:rPr>
          <w:rFonts w:ascii="Arial" w:hAnsi="Arial" w:cs="Arial"/>
          <w:sz w:val="22"/>
          <w:szCs w:val="22"/>
        </w:rPr>
      </w:pPr>
    </w:p>
    <w:sectPr w:rsidR="006B3508" w:rsidRPr="00387D72" w:rsidSect="00294520">
      <w:headerReference w:type="default" r:id="rId7"/>
      <w:footerReference w:type="default" r:id="rId8"/>
      <w:pgSz w:w="12240" w:h="15840"/>
      <w:pgMar w:top="936" w:right="1440" w:bottom="1440" w:left="1440"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3BEA6" w14:textId="77777777" w:rsidR="0064737F" w:rsidRDefault="0064737F" w:rsidP="00337DC8">
      <w:pPr>
        <w:spacing w:after="0" w:line="240" w:lineRule="auto"/>
      </w:pPr>
      <w:r>
        <w:separator/>
      </w:r>
    </w:p>
  </w:endnote>
  <w:endnote w:type="continuationSeparator" w:id="0">
    <w:p w14:paraId="5F14F7DE" w14:textId="77777777" w:rsidR="0064737F" w:rsidRDefault="0064737F" w:rsidP="0033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80"/>
    <w:family w:val="roman"/>
    <w:pitch w:val="variable"/>
  </w:font>
  <w:font w:name="Liberation Sans">
    <w:panose1 w:val="00000000000000000000"/>
    <w:charset w:val="00"/>
    <w:family w:val="roman"/>
    <w:notTrueType/>
    <w:pitch w:val="default"/>
  </w:font>
  <w:font w:name="MS Mincho">
    <w:altName w:val="Yu Gothic UI"/>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A06A4" w14:textId="0C589D6E" w:rsidR="00495D88" w:rsidRPr="00387D72" w:rsidRDefault="0064737F" w:rsidP="00884F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8E105" w14:textId="77777777" w:rsidR="0064737F" w:rsidRDefault="0064737F" w:rsidP="00337DC8">
      <w:pPr>
        <w:spacing w:after="0" w:line="240" w:lineRule="auto"/>
      </w:pPr>
      <w:r>
        <w:separator/>
      </w:r>
    </w:p>
  </w:footnote>
  <w:footnote w:type="continuationSeparator" w:id="0">
    <w:p w14:paraId="0CD2DA31" w14:textId="77777777" w:rsidR="0064737F" w:rsidRDefault="0064737F" w:rsidP="00337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CB82" w14:textId="77777777" w:rsidR="008F146C" w:rsidRDefault="0064737F" w:rsidP="003A4474">
    <w:pPr>
      <w:pStyle w:val="Header"/>
      <w:jc w:val="center"/>
      <w:rPr>
        <w:b/>
        <w:bCs/>
        <w:sz w:val="20"/>
        <w:szCs w:val="20"/>
      </w:rPr>
    </w:pPr>
  </w:p>
  <w:p w14:paraId="7B1BE442" w14:textId="77777777" w:rsidR="008F146C" w:rsidRDefault="0064737F" w:rsidP="00662D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B3C8A"/>
    <w:multiLevelType w:val="multilevel"/>
    <w:tmpl w:val="58B0DF36"/>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2160"/>
        </w:tabs>
        <w:ind w:left="2160" w:hanging="720"/>
      </w:pPr>
      <w:rPr>
        <w:rFonts w:hint="default"/>
        <w:color w:val="000000"/>
      </w:rPr>
    </w:lvl>
    <w:lvl w:ilvl="2">
      <w:start w:val="1"/>
      <w:numFmt w:val="decimal"/>
      <w:lvlText w:val="%1.%2.%3"/>
      <w:lvlJc w:val="left"/>
      <w:pPr>
        <w:tabs>
          <w:tab w:val="num" w:pos="3600"/>
        </w:tabs>
        <w:ind w:left="3600" w:hanging="720"/>
      </w:pPr>
      <w:rPr>
        <w:rFonts w:hint="default"/>
        <w:color w:val="000000"/>
      </w:rPr>
    </w:lvl>
    <w:lvl w:ilvl="3">
      <w:start w:val="1"/>
      <w:numFmt w:val="decimal"/>
      <w:lvlText w:val="%1.%2.%3.%4"/>
      <w:lvlJc w:val="left"/>
      <w:pPr>
        <w:tabs>
          <w:tab w:val="num" w:pos="5400"/>
        </w:tabs>
        <w:ind w:left="5400" w:hanging="1080"/>
      </w:pPr>
      <w:rPr>
        <w:rFonts w:hint="default"/>
        <w:color w:val="000000"/>
      </w:rPr>
    </w:lvl>
    <w:lvl w:ilvl="4">
      <w:start w:val="1"/>
      <w:numFmt w:val="decimal"/>
      <w:lvlText w:val="%1.%2.%3.%4.%5"/>
      <w:lvlJc w:val="left"/>
      <w:pPr>
        <w:tabs>
          <w:tab w:val="num" w:pos="6840"/>
        </w:tabs>
        <w:ind w:left="6840" w:hanging="1080"/>
      </w:pPr>
      <w:rPr>
        <w:rFonts w:hint="default"/>
        <w:color w:val="000000"/>
      </w:rPr>
    </w:lvl>
    <w:lvl w:ilvl="5">
      <w:start w:val="1"/>
      <w:numFmt w:val="decimal"/>
      <w:lvlText w:val="%1.%2.%3.%4.%5.%6"/>
      <w:lvlJc w:val="left"/>
      <w:pPr>
        <w:tabs>
          <w:tab w:val="num" w:pos="8640"/>
        </w:tabs>
        <w:ind w:left="8640" w:hanging="1440"/>
      </w:pPr>
      <w:rPr>
        <w:rFonts w:hint="default"/>
        <w:color w:val="000000"/>
      </w:rPr>
    </w:lvl>
    <w:lvl w:ilvl="6">
      <w:start w:val="1"/>
      <w:numFmt w:val="decimal"/>
      <w:lvlText w:val="%1.%2.%3.%4.%5.%6.%7"/>
      <w:lvlJc w:val="left"/>
      <w:pPr>
        <w:tabs>
          <w:tab w:val="num" w:pos="10440"/>
        </w:tabs>
        <w:ind w:left="10440" w:hanging="1800"/>
      </w:pPr>
      <w:rPr>
        <w:rFonts w:hint="default"/>
        <w:color w:val="000000"/>
      </w:rPr>
    </w:lvl>
    <w:lvl w:ilvl="7">
      <w:start w:val="1"/>
      <w:numFmt w:val="decimal"/>
      <w:lvlText w:val="%1.%2.%3.%4.%5.%6.%7.%8"/>
      <w:lvlJc w:val="left"/>
      <w:pPr>
        <w:tabs>
          <w:tab w:val="num" w:pos="11880"/>
        </w:tabs>
        <w:ind w:left="11880" w:hanging="1800"/>
      </w:pPr>
      <w:rPr>
        <w:rFonts w:hint="default"/>
        <w:color w:val="000000"/>
      </w:rPr>
    </w:lvl>
    <w:lvl w:ilvl="8">
      <w:start w:val="1"/>
      <w:numFmt w:val="decimal"/>
      <w:lvlText w:val="%1.%2.%3.%4.%5.%6.%7.%8.%9"/>
      <w:lvlJc w:val="left"/>
      <w:pPr>
        <w:tabs>
          <w:tab w:val="num" w:pos="13680"/>
        </w:tabs>
        <w:ind w:left="13680" w:hanging="2160"/>
      </w:pPr>
      <w:rPr>
        <w:rFonts w:hint="default"/>
        <w:color w:val="000000"/>
      </w:rPr>
    </w:lvl>
  </w:abstractNum>
  <w:abstractNum w:abstractNumId="1" w15:restartNumberingAfterBreak="0">
    <w:nsid w:val="62C45389"/>
    <w:multiLevelType w:val="multilevel"/>
    <w:tmpl w:val="D21CFBCA"/>
    <w:lvl w:ilvl="0">
      <w:start w:val="7"/>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3240"/>
        </w:tabs>
        <w:ind w:left="3240" w:hanging="1080"/>
      </w:pPr>
      <w:rPr>
        <w:rFonts w:hint="default"/>
        <w:sz w:val="22"/>
      </w:rPr>
    </w:lvl>
    <w:lvl w:ilvl="4">
      <w:start w:val="1"/>
      <w:numFmt w:val="decimal"/>
      <w:lvlText w:val="%1.%2.%3.%4.%5"/>
      <w:lvlJc w:val="left"/>
      <w:pPr>
        <w:tabs>
          <w:tab w:val="num" w:pos="4320"/>
        </w:tabs>
        <w:ind w:left="4320" w:hanging="1440"/>
      </w:pPr>
      <w:rPr>
        <w:rFonts w:hint="default"/>
        <w:sz w:val="22"/>
      </w:rPr>
    </w:lvl>
    <w:lvl w:ilvl="5">
      <w:start w:val="1"/>
      <w:numFmt w:val="decimal"/>
      <w:lvlText w:val="%1.%2.%3.%4.%5.%6"/>
      <w:lvlJc w:val="left"/>
      <w:pPr>
        <w:tabs>
          <w:tab w:val="num" w:pos="5040"/>
        </w:tabs>
        <w:ind w:left="5040" w:hanging="1440"/>
      </w:pPr>
      <w:rPr>
        <w:rFonts w:hint="default"/>
        <w:sz w:val="22"/>
      </w:rPr>
    </w:lvl>
    <w:lvl w:ilvl="6">
      <w:start w:val="1"/>
      <w:numFmt w:val="decimal"/>
      <w:lvlText w:val="%1.%2.%3.%4.%5.%6.%7"/>
      <w:lvlJc w:val="left"/>
      <w:pPr>
        <w:tabs>
          <w:tab w:val="num" w:pos="6120"/>
        </w:tabs>
        <w:ind w:left="6120" w:hanging="1800"/>
      </w:pPr>
      <w:rPr>
        <w:rFonts w:hint="default"/>
        <w:sz w:val="22"/>
      </w:rPr>
    </w:lvl>
    <w:lvl w:ilvl="7">
      <w:start w:val="1"/>
      <w:numFmt w:val="decimal"/>
      <w:lvlText w:val="%1.%2.%3.%4.%5.%6.%7.%8"/>
      <w:lvlJc w:val="left"/>
      <w:pPr>
        <w:tabs>
          <w:tab w:val="num" w:pos="7200"/>
        </w:tabs>
        <w:ind w:left="7200" w:hanging="2160"/>
      </w:pPr>
      <w:rPr>
        <w:rFonts w:hint="default"/>
        <w:sz w:val="22"/>
      </w:rPr>
    </w:lvl>
    <w:lvl w:ilvl="8">
      <w:start w:val="1"/>
      <w:numFmt w:val="decimal"/>
      <w:lvlText w:val="%1.%2.%3.%4.%5.%6.%7.%8.%9"/>
      <w:lvlJc w:val="left"/>
      <w:pPr>
        <w:tabs>
          <w:tab w:val="num" w:pos="7920"/>
        </w:tabs>
        <w:ind w:left="7920" w:hanging="2160"/>
      </w:pPr>
      <w:rPr>
        <w:rFonts w:hint="default"/>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C8"/>
    <w:rsid w:val="00004280"/>
    <w:rsid w:val="00030874"/>
    <w:rsid w:val="00036E9B"/>
    <w:rsid w:val="0006611A"/>
    <w:rsid w:val="000A4DD6"/>
    <w:rsid w:val="001D5F64"/>
    <w:rsid w:val="001F34E9"/>
    <w:rsid w:val="0022233A"/>
    <w:rsid w:val="00284478"/>
    <w:rsid w:val="00294520"/>
    <w:rsid w:val="00337DC8"/>
    <w:rsid w:val="00387D72"/>
    <w:rsid w:val="003C72F5"/>
    <w:rsid w:val="00462B8E"/>
    <w:rsid w:val="004658DD"/>
    <w:rsid w:val="00506A8F"/>
    <w:rsid w:val="005803F0"/>
    <w:rsid w:val="005A1A7F"/>
    <w:rsid w:val="005C1339"/>
    <w:rsid w:val="005C3520"/>
    <w:rsid w:val="005C7B6E"/>
    <w:rsid w:val="005E0C7C"/>
    <w:rsid w:val="00636576"/>
    <w:rsid w:val="0064737F"/>
    <w:rsid w:val="00665D25"/>
    <w:rsid w:val="006B3508"/>
    <w:rsid w:val="00710FF7"/>
    <w:rsid w:val="007748F9"/>
    <w:rsid w:val="007D31BE"/>
    <w:rsid w:val="00837373"/>
    <w:rsid w:val="009466F8"/>
    <w:rsid w:val="009A256C"/>
    <w:rsid w:val="00A066D0"/>
    <w:rsid w:val="00A24D46"/>
    <w:rsid w:val="00A9530A"/>
    <w:rsid w:val="00C349D7"/>
    <w:rsid w:val="00C966E1"/>
    <w:rsid w:val="00E23C06"/>
    <w:rsid w:val="00EA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72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DC8"/>
    <w:pPr>
      <w:widowControl w:val="0"/>
      <w:overflowPunct w:val="0"/>
      <w:autoSpaceDE w:val="0"/>
      <w:autoSpaceDN w:val="0"/>
      <w:adjustRightInd w:val="0"/>
      <w:spacing w:after="200" w:line="300" w:lineRule="auto"/>
    </w:pPr>
    <w:rPr>
      <w:rFonts w:ascii="Arial" w:eastAsia="Times New Roman" w:hAnsi="Arial" w:cs="Arial"/>
      <w:color w:val="4D4D4D"/>
      <w:kern w:val="28"/>
      <w:sz w:val="18"/>
      <w:szCs w:val="18"/>
      <w:lang w:bidi="he-IL"/>
    </w:rPr>
  </w:style>
  <w:style w:type="paragraph" w:styleId="Heading2">
    <w:name w:val="heading 2"/>
    <w:basedOn w:val="Normal"/>
    <w:next w:val="Textbody"/>
    <w:link w:val="Heading2Char"/>
    <w:rsid w:val="00337DC8"/>
    <w:pPr>
      <w:keepNext/>
      <w:suppressAutoHyphens/>
      <w:overflowPunct/>
      <w:autoSpaceDE/>
      <w:autoSpaceDN/>
      <w:adjustRightInd/>
      <w:spacing w:before="240" w:after="283" w:line="259" w:lineRule="auto"/>
      <w:outlineLvl w:val="1"/>
    </w:pPr>
    <w:rPr>
      <w:rFonts w:ascii="Liberation Serif" w:eastAsia="Liberation Sans" w:hAnsi="Liberation Serif" w:cs="Liberation Sans"/>
      <w:b/>
      <w:bCs/>
      <w:color w:val="auto"/>
      <w:kern w:val="0"/>
      <w:sz w:val="36"/>
      <w:szCs w:val="36"/>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7DC8"/>
    <w:rPr>
      <w:rFonts w:ascii="Liberation Serif" w:eastAsia="Liberation Sans" w:hAnsi="Liberation Serif" w:cs="Liberation Sans"/>
      <w:b/>
      <w:bCs/>
      <w:sz w:val="36"/>
      <w:szCs w:val="36"/>
      <w:lang w:eastAsia="zh-CN" w:bidi="hi-IN"/>
    </w:rPr>
  </w:style>
  <w:style w:type="paragraph" w:customStyle="1" w:styleId="Textbody">
    <w:name w:val="Text body"/>
    <w:basedOn w:val="Normal"/>
    <w:rsid w:val="00337DC8"/>
    <w:pPr>
      <w:suppressAutoHyphens/>
      <w:overflowPunct/>
      <w:autoSpaceDE/>
      <w:autoSpaceDN/>
      <w:adjustRightInd/>
      <w:spacing w:after="283" w:line="259" w:lineRule="auto"/>
    </w:pPr>
    <w:rPr>
      <w:rFonts w:ascii="Liberation Serif" w:eastAsia="Liberation Sans" w:hAnsi="Liberation Serif" w:cs="Liberation Sans"/>
      <w:color w:val="auto"/>
      <w:kern w:val="0"/>
      <w:sz w:val="24"/>
      <w:szCs w:val="24"/>
      <w:lang w:eastAsia="zh-CN" w:bidi="hi-IN"/>
    </w:rPr>
  </w:style>
  <w:style w:type="paragraph" w:styleId="Header">
    <w:name w:val="header"/>
    <w:basedOn w:val="Normal"/>
    <w:link w:val="HeaderChar"/>
    <w:unhideWhenUsed/>
    <w:rsid w:val="00337DC8"/>
    <w:pPr>
      <w:tabs>
        <w:tab w:val="center" w:pos="4680"/>
        <w:tab w:val="right" w:pos="9360"/>
      </w:tabs>
    </w:pPr>
  </w:style>
  <w:style w:type="character" w:customStyle="1" w:styleId="HeaderChar">
    <w:name w:val="Header Char"/>
    <w:basedOn w:val="DefaultParagraphFont"/>
    <w:link w:val="Header"/>
    <w:rsid w:val="00337DC8"/>
    <w:rPr>
      <w:rFonts w:ascii="Arial" w:eastAsia="Times New Roman" w:hAnsi="Arial" w:cs="Arial"/>
      <w:color w:val="4D4D4D"/>
      <w:kern w:val="28"/>
      <w:sz w:val="18"/>
      <w:szCs w:val="18"/>
      <w:lang w:bidi="he-IL"/>
    </w:rPr>
  </w:style>
  <w:style w:type="paragraph" w:styleId="Footer">
    <w:name w:val="footer"/>
    <w:basedOn w:val="Normal"/>
    <w:link w:val="FooterChar"/>
    <w:unhideWhenUsed/>
    <w:rsid w:val="00337DC8"/>
    <w:pPr>
      <w:tabs>
        <w:tab w:val="center" w:pos="4680"/>
        <w:tab w:val="right" w:pos="9360"/>
      </w:tabs>
    </w:pPr>
  </w:style>
  <w:style w:type="character" w:customStyle="1" w:styleId="FooterChar">
    <w:name w:val="Footer Char"/>
    <w:basedOn w:val="DefaultParagraphFont"/>
    <w:link w:val="Footer"/>
    <w:rsid w:val="00337DC8"/>
    <w:rPr>
      <w:rFonts w:ascii="Arial" w:eastAsia="Times New Roman" w:hAnsi="Arial" w:cs="Arial"/>
      <w:color w:val="4D4D4D"/>
      <w:kern w:val="28"/>
      <w:sz w:val="18"/>
      <w:szCs w:val="18"/>
      <w:lang w:bidi="he-IL"/>
    </w:rPr>
  </w:style>
  <w:style w:type="character" w:customStyle="1" w:styleId="StrongEmphasis">
    <w:name w:val="Strong Emphasis"/>
    <w:rsid w:val="00337DC8"/>
    <w:rPr>
      <w:b/>
      <w:bCs/>
    </w:rPr>
  </w:style>
  <w:style w:type="character" w:styleId="Emphasis">
    <w:name w:val="Emphasis"/>
    <w:rsid w:val="00337DC8"/>
    <w:rPr>
      <w:i/>
      <w:iCs/>
    </w:rPr>
  </w:style>
  <w:style w:type="character" w:styleId="Hyperlink">
    <w:name w:val="Hyperlink"/>
    <w:basedOn w:val="DefaultParagraphFont"/>
    <w:uiPriority w:val="99"/>
    <w:unhideWhenUsed/>
    <w:rsid w:val="00337DC8"/>
    <w:rPr>
      <w:color w:val="0563C1" w:themeColor="hyperlink"/>
      <w:u w:val="single"/>
    </w:rPr>
  </w:style>
  <w:style w:type="character" w:styleId="PageNumber">
    <w:name w:val="page number"/>
    <w:basedOn w:val="DefaultParagraphFont"/>
    <w:uiPriority w:val="99"/>
    <w:semiHidden/>
    <w:unhideWhenUsed/>
    <w:rsid w:val="00337DC8"/>
  </w:style>
  <w:style w:type="paragraph" w:styleId="BodyText">
    <w:name w:val="Body Text"/>
    <w:aliases w:val="bt"/>
    <w:link w:val="BodyTextChar"/>
    <w:rsid w:val="00C966E1"/>
    <w:pPr>
      <w:shd w:val="clear" w:color="0000FF" w:fill="auto"/>
      <w:spacing w:after="240"/>
      <w:ind w:left="720"/>
    </w:pPr>
    <w:rPr>
      <w:rFonts w:ascii="Arial" w:eastAsia="Times New Roman" w:hAnsi="Arial" w:cs="Arial"/>
      <w:sz w:val="22"/>
      <w:szCs w:val="20"/>
    </w:rPr>
  </w:style>
  <w:style w:type="character" w:customStyle="1" w:styleId="BodyTextChar">
    <w:name w:val="Body Text Char"/>
    <w:aliases w:val="bt Char"/>
    <w:basedOn w:val="DefaultParagraphFont"/>
    <w:link w:val="BodyText"/>
    <w:rsid w:val="00C966E1"/>
    <w:rPr>
      <w:rFonts w:ascii="Arial" w:eastAsia="Times New Roman" w:hAnsi="Arial" w:cs="Arial"/>
      <w:sz w:val="22"/>
      <w:szCs w:val="20"/>
      <w:shd w:val="clear" w:color="0000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49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552</Words>
  <Characters>3148</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General Release of Liability Form</vt:lpstr>
    </vt:vector>
  </TitlesOfParts>
  <Manager/>
  <Company/>
  <LinksUpToDate>false</LinksUpToDate>
  <CharactersWithSpaces>3693</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