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F04FA" w14:textId="77777777" w:rsidR="00767C0B" w:rsidRPr="00582F10" w:rsidRDefault="00767C0B" w:rsidP="00767C0B">
      <w:pPr>
        <w:jc w:val="center"/>
        <w:rPr>
          <w:b/>
          <w:smallCaps/>
          <w:szCs w:val="24"/>
        </w:rPr>
      </w:pPr>
      <w:r w:rsidRPr="00A20170">
        <w:rPr>
          <w:b/>
          <w:color w:val="FF0000"/>
          <w:sz w:val="28"/>
          <w:szCs w:val="28"/>
        </w:rPr>
        <w:t>PLEASE READ</w:t>
      </w:r>
      <w:r w:rsidRPr="00582F10">
        <w:rPr>
          <w:b/>
          <w:smallCaps/>
          <w:szCs w:val="24"/>
        </w:rPr>
        <w:t xml:space="preserve"> </w:t>
      </w:r>
      <w:r w:rsidRPr="00F01036">
        <w:rPr>
          <w:b/>
          <w:smallCaps/>
          <w:sz w:val="22"/>
          <w:szCs w:val="22"/>
        </w:rPr>
        <w:t>Instructions</w:t>
      </w:r>
      <w:r w:rsidR="00F01036">
        <w:rPr>
          <w:b/>
          <w:smallCaps/>
          <w:sz w:val="22"/>
          <w:szCs w:val="22"/>
        </w:rPr>
        <w:t xml:space="preserve"> </w:t>
      </w:r>
      <w:r w:rsidR="00A534A6">
        <w:rPr>
          <w:b/>
          <w:smallCaps/>
          <w:sz w:val="22"/>
          <w:szCs w:val="22"/>
        </w:rPr>
        <w:t>BELOW FOR</w:t>
      </w:r>
      <w:r w:rsidRPr="00F01036">
        <w:rPr>
          <w:b/>
          <w:smallCaps/>
          <w:sz w:val="22"/>
          <w:szCs w:val="22"/>
        </w:rPr>
        <w:t xml:space="preserve"> Small Estates Act Affida</w:t>
      </w:r>
      <w:r w:rsidRPr="00582F10">
        <w:rPr>
          <w:b/>
          <w:smallCaps/>
          <w:szCs w:val="24"/>
        </w:rPr>
        <w:t>vit</w:t>
      </w:r>
    </w:p>
    <w:p w14:paraId="5DAEA4BD" w14:textId="77777777" w:rsidR="00767C0B" w:rsidRPr="004E2DEA" w:rsidRDefault="00767C0B" w:rsidP="00767C0B">
      <w:pPr>
        <w:jc w:val="center"/>
        <w:rPr>
          <w:smallCaps/>
          <w:sz w:val="16"/>
          <w:szCs w:val="16"/>
        </w:rPr>
      </w:pPr>
    </w:p>
    <w:p w14:paraId="0FF2D02A" w14:textId="77777777" w:rsidR="00767C0B" w:rsidRDefault="009976D4" w:rsidP="00767C0B">
      <w:r>
        <w:t>Attached is T</w:t>
      </w:r>
      <w:r w:rsidR="00767C0B">
        <w:t xml:space="preserve">he </w:t>
      </w:r>
      <w:r w:rsidR="00767C0B" w:rsidRPr="004577F9">
        <w:rPr>
          <w:smallCaps/>
        </w:rPr>
        <w:t>Small Estates Affidavit</w:t>
      </w:r>
      <w:r w:rsidR="00767C0B">
        <w:t>.</w:t>
      </w:r>
    </w:p>
    <w:p w14:paraId="71288524" w14:textId="77777777" w:rsidR="00767C0B" w:rsidRPr="004E2DEA" w:rsidRDefault="00767C0B" w:rsidP="00767C0B">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4"/>
      </w:tblGrid>
      <w:tr w:rsidR="00767C0B" w14:paraId="357F9EBC" w14:textId="77777777" w:rsidTr="00767C0B">
        <w:tc>
          <w:tcPr>
            <w:tcW w:w="10440" w:type="dxa"/>
          </w:tcPr>
          <w:p w14:paraId="3A88A486" w14:textId="77777777" w:rsidR="00767C0B" w:rsidRDefault="00767C0B" w:rsidP="00767C0B">
            <w:pPr>
              <w:jc w:val="center"/>
              <w:rPr>
                <w:b/>
              </w:rPr>
            </w:pPr>
            <w:r>
              <w:rPr>
                <w:b/>
              </w:rPr>
              <w:t xml:space="preserve">A </w:t>
            </w:r>
            <w:r w:rsidRPr="00BB4284">
              <w:rPr>
                <w:b/>
              </w:rPr>
              <w:t>“</w:t>
            </w:r>
            <w:r w:rsidRPr="00BB4284">
              <w:rPr>
                <w:b/>
                <w:smallCaps/>
              </w:rPr>
              <w:t>Small Estate</w:t>
            </w:r>
            <w:r w:rsidRPr="00BB4284">
              <w:rPr>
                <w:b/>
              </w:rPr>
              <w:t xml:space="preserve">” is one where the value of the </w:t>
            </w:r>
            <w:r>
              <w:rPr>
                <w:b/>
              </w:rPr>
              <w:t>Decedent’s personal property</w:t>
            </w:r>
          </w:p>
          <w:p w14:paraId="271C78A1" w14:textId="77777777" w:rsidR="00767C0B" w:rsidRPr="00BB4284" w:rsidRDefault="00767C0B" w:rsidP="00767C0B">
            <w:pPr>
              <w:jc w:val="center"/>
              <w:rPr>
                <w:b/>
              </w:rPr>
            </w:pPr>
            <w:r>
              <w:rPr>
                <w:b/>
              </w:rPr>
              <w:t>does not exceed $50</w:t>
            </w:r>
            <w:r w:rsidRPr="00BB4284">
              <w:rPr>
                <w:b/>
              </w:rPr>
              <w:t>,000.00</w:t>
            </w:r>
          </w:p>
          <w:p w14:paraId="0A4C8B10" w14:textId="77777777" w:rsidR="00767C0B" w:rsidRPr="00BB4284" w:rsidRDefault="00767C0B" w:rsidP="00767C0B">
            <w:pPr>
              <w:jc w:val="center"/>
              <w:rPr>
                <w:b/>
                <w:color w:val="FF0000"/>
              </w:rPr>
            </w:pPr>
            <w:r w:rsidRPr="00BB4284">
              <w:rPr>
                <w:b/>
                <w:color w:val="FF0000"/>
              </w:rPr>
              <w:sym w:font="Wingdings" w:char="F0D8"/>
            </w:r>
            <w:r w:rsidRPr="00BB4284">
              <w:rPr>
                <w:b/>
                <w:color w:val="FF0000"/>
              </w:rPr>
              <w:t xml:space="preserve">You cannot transfer title to real estate by a </w:t>
            </w:r>
            <w:r w:rsidRPr="00BB4284">
              <w:rPr>
                <w:b/>
                <w:smallCaps/>
                <w:color w:val="FF0000"/>
              </w:rPr>
              <w:t>Small Estate</w:t>
            </w:r>
            <w:r w:rsidRPr="00BB4284">
              <w:rPr>
                <w:b/>
                <w:color w:val="FF0000"/>
              </w:rPr>
              <w:sym w:font="Wingdings" w:char="F0D7"/>
            </w:r>
          </w:p>
        </w:tc>
      </w:tr>
    </w:tbl>
    <w:p w14:paraId="7BF9556E" w14:textId="77777777" w:rsidR="00767C0B" w:rsidRPr="004E2DEA" w:rsidRDefault="00767C0B" w:rsidP="00767C0B">
      <w:pPr>
        <w:rPr>
          <w:sz w:val="16"/>
          <w:szCs w:val="16"/>
        </w:rPr>
      </w:pPr>
    </w:p>
    <w:p w14:paraId="274F5393" w14:textId="77777777" w:rsidR="00767C0B" w:rsidRPr="008360DD" w:rsidRDefault="00767C0B" w:rsidP="00767C0B">
      <w:pPr>
        <w:numPr>
          <w:ilvl w:val="0"/>
          <w:numId w:val="1"/>
        </w:numPr>
        <w:ind w:left="288"/>
        <w:jc w:val="both"/>
        <w:rPr>
          <w:sz w:val="22"/>
          <w:szCs w:val="22"/>
        </w:rPr>
      </w:pPr>
      <w:r w:rsidRPr="008360DD">
        <w:rPr>
          <w:sz w:val="22"/>
          <w:szCs w:val="22"/>
        </w:rPr>
        <w:t xml:space="preserve">A </w:t>
      </w:r>
      <w:r w:rsidRPr="008360DD">
        <w:rPr>
          <w:smallCaps/>
          <w:sz w:val="22"/>
          <w:szCs w:val="22"/>
        </w:rPr>
        <w:t>Small Estate</w:t>
      </w:r>
      <w:r w:rsidRPr="008360DD">
        <w:rPr>
          <w:sz w:val="22"/>
          <w:szCs w:val="22"/>
        </w:rPr>
        <w:t xml:space="preserve"> cannot be opened until after </w:t>
      </w:r>
      <w:r w:rsidRPr="008360DD">
        <w:rPr>
          <w:b/>
          <w:sz w:val="22"/>
          <w:szCs w:val="22"/>
        </w:rPr>
        <w:t>45 days</w:t>
      </w:r>
      <w:r w:rsidRPr="008360DD">
        <w:rPr>
          <w:sz w:val="22"/>
          <w:szCs w:val="22"/>
        </w:rPr>
        <w:t xml:space="preserve"> from date of death.</w:t>
      </w:r>
    </w:p>
    <w:p w14:paraId="2945F68F" w14:textId="77777777" w:rsidR="00767C0B" w:rsidRPr="008360DD" w:rsidRDefault="00767C0B" w:rsidP="00767C0B">
      <w:pPr>
        <w:numPr>
          <w:ilvl w:val="0"/>
          <w:numId w:val="1"/>
        </w:numPr>
        <w:ind w:left="288"/>
        <w:jc w:val="both"/>
        <w:rPr>
          <w:sz w:val="22"/>
          <w:szCs w:val="22"/>
        </w:rPr>
      </w:pPr>
      <w:r w:rsidRPr="008360DD">
        <w:rPr>
          <w:sz w:val="22"/>
          <w:szCs w:val="22"/>
        </w:rPr>
        <w:t xml:space="preserve">Complete the </w:t>
      </w:r>
      <w:r w:rsidRPr="008360DD">
        <w:rPr>
          <w:smallCaps/>
          <w:sz w:val="22"/>
          <w:szCs w:val="22"/>
        </w:rPr>
        <w:t>Small Estates Act Affidavit</w:t>
      </w:r>
      <w:r w:rsidRPr="008360DD">
        <w:rPr>
          <w:sz w:val="22"/>
          <w:szCs w:val="22"/>
        </w:rPr>
        <w:t xml:space="preserve"> and bring it with you to court.  DO NOT SIGN THE AFFIDAVIT.  If you need help, we will help you when you get to the court.</w:t>
      </w:r>
    </w:p>
    <w:p w14:paraId="7C10A2B6" w14:textId="77777777" w:rsidR="00767C0B" w:rsidRPr="008360DD" w:rsidRDefault="00767C0B" w:rsidP="00767C0B">
      <w:pPr>
        <w:numPr>
          <w:ilvl w:val="0"/>
          <w:numId w:val="1"/>
        </w:numPr>
        <w:ind w:left="288"/>
        <w:jc w:val="both"/>
        <w:rPr>
          <w:sz w:val="22"/>
          <w:szCs w:val="22"/>
        </w:rPr>
      </w:pPr>
      <w:r w:rsidRPr="008360DD">
        <w:rPr>
          <w:sz w:val="22"/>
          <w:szCs w:val="22"/>
        </w:rPr>
        <w:t xml:space="preserve">If the Decedent left a </w:t>
      </w:r>
      <w:r w:rsidRPr="008360DD">
        <w:rPr>
          <w:b/>
          <w:sz w:val="22"/>
          <w:szCs w:val="22"/>
        </w:rPr>
        <w:t>Last Will</w:t>
      </w:r>
      <w:r w:rsidRPr="008360DD">
        <w:rPr>
          <w:sz w:val="22"/>
          <w:szCs w:val="22"/>
        </w:rPr>
        <w:t xml:space="preserve">, you are required to bring the </w:t>
      </w:r>
      <w:r w:rsidRPr="008360DD">
        <w:rPr>
          <w:b/>
          <w:sz w:val="22"/>
          <w:szCs w:val="22"/>
          <w:u w:val="single"/>
        </w:rPr>
        <w:t>original</w:t>
      </w:r>
      <w:r w:rsidRPr="008360DD">
        <w:rPr>
          <w:sz w:val="22"/>
          <w:szCs w:val="22"/>
        </w:rPr>
        <w:t xml:space="preserve"> that will be deposited without probate with the Clerk to support the </w:t>
      </w:r>
      <w:r w:rsidRPr="008360DD">
        <w:rPr>
          <w:b/>
          <w:bCs/>
          <w:smallCaps/>
          <w:sz w:val="22"/>
          <w:szCs w:val="22"/>
        </w:rPr>
        <w:t>Affidavit</w:t>
      </w:r>
      <w:r w:rsidRPr="008360DD">
        <w:rPr>
          <w:sz w:val="22"/>
          <w:szCs w:val="22"/>
        </w:rPr>
        <w:t xml:space="preserve">. </w:t>
      </w:r>
    </w:p>
    <w:p w14:paraId="253F2D5C" w14:textId="77777777" w:rsidR="00767C0B" w:rsidRPr="008360DD" w:rsidRDefault="00767C0B" w:rsidP="00767C0B">
      <w:pPr>
        <w:numPr>
          <w:ilvl w:val="0"/>
          <w:numId w:val="1"/>
        </w:numPr>
        <w:ind w:left="288"/>
        <w:jc w:val="both"/>
        <w:rPr>
          <w:sz w:val="22"/>
          <w:szCs w:val="22"/>
        </w:rPr>
      </w:pPr>
      <w:r w:rsidRPr="008360DD">
        <w:rPr>
          <w:sz w:val="22"/>
          <w:szCs w:val="22"/>
        </w:rPr>
        <w:t xml:space="preserve">Court costs for the </w:t>
      </w:r>
      <w:r w:rsidRPr="008360DD">
        <w:rPr>
          <w:smallCaps/>
          <w:sz w:val="22"/>
          <w:szCs w:val="22"/>
        </w:rPr>
        <w:t>Small Estates Act Affidavit</w:t>
      </w:r>
      <w:r w:rsidRPr="008360DD">
        <w:rPr>
          <w:sz w:val="22"/>
          <w:szCs w:val="22"/>
        </w:rPr>
        <w:t xml:space="preserve"> is </w:t>
      </w:r>
      <w:r w:rsidRPr="008360DD">
        <w:rPr>
          <w:b/>
          <w:sz w:val="22"/>
          <w:szCs w:val="22"/>
        </w:rPr>
        <w:t>$103.50</w:t>
      </w:r>
      <w:r w:rsidRPr="008360DD">
        <w:rPr>
          <w:sz w:val="22"/>
          <w:szCs w:val="22"/>
        </w:rPr>
        <w:t>, payable to:  “</w:t>
      </w:r>
      <w:r w:rsidRPr="008360DD">
        <w:rPr>
          <w:b/>
          <w:smallCaps/>
          <w:sz w:val="22"/>
          <w:szCs w:val="22"/>
        </w:rPr>
        <w:t>Clerk and Master</w:t>
      </w:r>
      <w:r w:rsidRPr="008360DD">
        <w:rPr>
          <w:sz w:val="22"/>
          <w:szCs w:val="22"/>
        </w:rPr>
        <w:t>”</w:t>
      </w:r>
    </w:p>
    <w:p w14:paraId="03BBE50A" w14:textId="77777777" w:rsidR="00767C0B" w:rsidRPr="008360DD" w:rsidRDefault="00767C0B" w:rsidP="00767C0B">
      <w:pPr>
        <w:numPr>
          <w:ilvl w:val="0"/>
          <w:numId w:val="1"/>
        </w:numPr>
        <w:ind w:left="288"/>
        <w:jc w:val="both"/>
        <w:rPr>
          <w:sz w:val="22"/>
          <w:szCs w:val="22"/>
        </w:rPr>
      </w:pPr>
      <w:r w:rsidRPr="008360DD">
        <w:rPr>
          <w:sz w:val="22"/>
          <w:szCs w:val="22"/>
        </w:rPr>
        <w:t xml:space="preserve">You will need a </w:t>
      </w:r>
      <w:r w:rsidRPr="008360DD">
        <w:rPr>
          <w:b/>
          <w:sz w:val="22"/>
          <w:szCs w:val="22"/>
        </w:rPr>
        <w:t>Surety Bond</w:t>
      </w:r>
      <w:r w:rsidRPr="008360DD">
        <w:rPr>
          <w:sz w:val="22"/>
          <w:szCs w:val="22"/>
        </w:rPr>
        <w:t xml:space="preserve"> written by an insurance company. </w:t>
      </w:r>
    </w:p>
    <w:p w14:paraId="5A4E501A" w14:textId="77777777" w:rsidR="00767C0B" w:rsidRPr="008360DD" w:rsidRDefault="00767C0B" w:rsidP="00767C0B">
      <w:pPr>
        <w:ind w:left="288"/>
        <w:jc w:val="both"/>
        <w:rPr>
          <w:sz w:val="22"/>
          <w:szCs w:val="22"/>
        </w:rPr>
      </w:pPr>
      <w:r w:rsidRPr="008360DD">
        <w:rPr>
          <w:sz w:val="22"/>
          <w:szCs w:val="22"/>
        </w:rPr>
        <w:t xml:space="preserve"> (Below is a list of insurance companies who write Surety Bonds for </w:t>
      </w:r>
      <w:r w:rsidRPr="008360DD">
        <w:rPr>
          <w:smallCaps/>
          <w:sz w:val="22"/>
          <w:szCs w:val="22"/>
        </w:rPr>
        <w:t>Small Estates</w:t>
      </w:r>
      <w:r w:rsidRPr="008360DD">
        <w:rPr>
          <w:sz w:val="22"/>
          <w:szCs w:val="22"/>
        </w:rPr>
        <w:t>.)</w:t>
      </w:r>
    </w:p>
    <w:p w14:paraId="0963DA61" w14:textId="77777777" w:rsidR="00767C0B" w:rsidRPr="008360DD" w:rsidRDefault="00767C0B" w:rsidP="00767C0B">
      <w:pPr>
        <w:numPr>
          <w:ilvl w:val="0"/>
          <w:numId w:val="2"/>
        </w:numPr>
        <w:ind w:left="288"/>
        <w:jc w:val="both"/>
        <w:rPr>
          <w:sz w:val="22"/>
          <w:szCs w:val="22"/>
        </w:rPr>
      </w:pPr>
      <w:r w:rsidRPr="008360DD">
        <w:rPr>
          <w:sz w:val="22"/>
          <w:szCs w:val="22"/>
        </w:rPr>
        <w:t xml:space="preserve">You must call the insurance company </w:t>
      </w:r>
      <w:r w:rsidR="00A40C2C">
        <w:rPr>
          <w:sz w:val="22"/>
          <w:szCs w:val="22"/>
        </w:rPr>
        <w:t>to obtain the bond prior to coming to court</w:t>
      </w:r>
      <w:r w:rsidRPr="008360DD">
        <w:rPr>
          <w:sz w:val="22"/>
          <w:szCs w:val="22"/>
        </w:rPr>
        <w:t>.</w:t>
      </w:r>
    </w:p>
    <w:p w14:paraId="56BD620D" w14:textId="77777777" w:rsidR="00767C0B" w:rsidRPr="003439A9" w:rsidRDefault="00767C0B" w:rsidP="00767C0B">
      <w:pPr>
        <w:numPr>
          <w:ilvl w:val="0"/>
          <w:numId w:val="2"/>
        </w:numPr>
        <w:ind w:left="288"/>
        <w:jc w:val="both"/>
      </w:pPr>
      <w:r w:rsidRPr="008360DD">
        <w:rPr>
          <w:sz w:val="22"/>
          <w:szCs w:val="22"/>
        </w:rPr>
        <w:t xml:space="preserve">The cost of the Surety Bond depends upon the value of the </w:t>
      </w:r>
      <w:r w:rsidRPr="008360DD">
        <w:rPr>
          <w:smallCaps/>
          <w:sz w:val="22"/>
          <w:szCs w:val="22"/>
        </w:rPr>
        <w:t>Small Estate.</w:t>
      </w:r>
      <w:r w:rsidRPr="008360DD">
        <w:rPr>
          <w:sz w:val="22"/>
          <w:szCs w:val="22"/>
        </w:rPr>
        <w:t xml:space="preserve"> These Surety Bonds should cost </w:t>
      </w:r>
      <w:r w:rsidRPr="008360DD">
        <w:rPr>
          <w:b/>
          <w:sz w:val="22"/>
          <w:szCs w:val="22"/>
        </w:rPr>
        <w:t>APPROXIMATELY</w:t>
      </w:r>
      <w:r w:rsidRPr="008360DD">
        <w:rPr>
          <w:sz w:val="22"/>
          <w:szCs w:val="22"/>
        </w:rPr>
        <w:t xml:space="preserve"> </w:t>
      </w:r>
      <w:r w:rsidRPr="008360DD">
        <w:rPr>
          <w:b/>
          <w:sz w:val="22"/>
          <w:szCs w:val="22"/>
        </w:rPr>
        <w:t>$100.00 – $320</w:t>
      </w:r>
      <w:r>
        <w:rPr>
          <w:b/>
        </w:rPr>
        <w:t>.</w:t>
      </w:r>
    </w:p>
    <w:p w14:paraId="3A676A02" w14:textId="77777777" w:rsidR="00767C0B" w:rsidRDefault="00767C0B" w:rsidP="00767C0B">
      <w:pPr>
        <w:rPr>
          <w:b/>
          <w:sz w:val="22"/>
          <w:szCs w:val="22"/>
        </w:rPr>
      </w:pPr>
    </w:p>
    <w:p w14:paraId="2C5AAE09" w14:textId="77777777" w:rsidR="005E772A" w:rsidRDefault="00680E76" w:rsidP="00767C0B">
      <w:pPr>
        <w:rPr>
          <w:b/>
          <w:sz w:val="22"/>
          <w:szCs w:val="22"/>
        </w:rPr>
      </w:pPr>
      <w:r>
        <w:rPr>
          <w:b/>
          <w:sz w:val="22"/>
          <w:szCs w:val="22"/>
        </w:rPr>
        <w:t>Options Insurance</w:t>
      </w:r>
      <w:r>
        <w:rPr>
          <w:b/>
          <w:sz w:val="22"/>
          <w:szCs w:val="22"/>
        </w:rPr>
        <w:tab/>
      </w:r>
      <w:r>
        <w:rPr>
          <w:b/>
          <w:sz w:val="22"/>
          <w:szCs w:val="22"/>
        </w:rPr>
        <w:tab/>
      </w:r>
      <w:r>
        <w:rPr>
          <w:b/>
          <w:sz w:val="22"/>
          <w:szCs w:val="22"/>
        </w:rPr>
        <w:tab/>
        <w:t>Jim Steed</w:t>
      </w:r>
      <w:r>
        <w:rPr>
          <w:b/>
          <w:sz w:val="22"/>
          <w:szCs w:val="22"/>
        </w:rPr>
        <w:tab/>
      </w:r>
      <w:r>
        <w:rPr>
          <w:b/>
          <w:sz w:val="22"/>
          <w:szCs w:val="22"/>
        </w:rPr>
        <w:tab/>
      </w:r>
      <w:r>
        <w:rPr>
          <w:b/>
          <w:sz w:val="22"/>
          <w:szCs w:val="22"/>
        </w:rPr>
        <w:tab/>
        <w:t xml:space="preserve">  (423) 681-1380 (office)</w:t>
      </w:r>
    </w:p>
    <w:p w14:paraId="2DD36AE9" w14:textId="77777777" w:rsidR="00680E76" w:rsidRDefault="00680E76" w:rsidP="00767C0B">
      <w:pPr>
        <w:rPr>
          <w:b/>
          <w:sz w:val="22"/>
          <w:szCs w:val="22"/>
        </w:rPr>
      </w:pPr>
      <w:r>
        <w:rPr>
          <w:b/>
          <w:sz w:val="22"/>
          <w:szCs w:val="22"/>
        </w:rPr>
        <w:t>7239 East Brainerd Road</w:t>
      </w:r>
      <w:r>
        <w:rPr>
          <w:b/>
          <w:sz w:val="22"/>
          <w:szCs w:val="22"/>
        </w:rPr>
        <w:tab/>
      </w:r>
      <w:r>
        <w:rPr>
          <w:b/>
          <w:sz w:val="22"/>
          <w:szCs w:val="22"/>
        </w:rPr>
        <w:tab/>
        <w:t xml:space="preserve">Email: </w:t>
      </w:r>
      <w:hyperlink r:id="rId7" w:history="1">
        <w:r w:rsidRPr="0000240D">
          <w:rPr>
            <w:rStyle w:val="Hyperlink"/>
            <w:b/>
            <w:sz w:val="22"/>
            <w:szCs w:val="22"/>
          </w:rPr>
          <w:t>jim@jsteedagency.com</w:t>
        </w:r>
      </w:hyperlink>
      <w:r>
        <w:rPr>
          <w:b/>
          <w:sz w:val="22"/>
          <w:szCs w:val="22"/>
        </w:rPr>
        <w:t xml:space="preserve">  (423) 313-8971 (cell)</w:t>
      </w:r>
    </w:p>
    <w:p w14:paraId="22B925BE" w14:textId="77777777" w:rsidR="00680E76" w:rsidRDefault="00680E76" w:rsidP="00767C0B">
      <w:pPr>
        <w:rPr>
          <w:b/>
          <w:sz w:val="22"/>
          <w:szCs w:val="22"/>
        </w:rPr>
      </w:pPr>
      <w:r>
        <w:rPr>
          <w:b/>
          <w:sz w:val="22"/>
          <w:szCs w:val="22"/>
        </w:rPr>
        <w:t>Chattanooga, TN 37421</w:t>
      </w:r>
      <w:r>
        <w:rPr>
          <w:b/>
          <w:sz w:val="22"/>
          <w:szCs w:val="22"/>
        </w:rPr>
        <w:tab/>
      </w:r>
      <w:r>
        <w:rPr>
          <w:b/>
          <w:sz w:val="22"/>
          <w:szCs w:val="22"/>
        </w:rPr>
        <w:tab/>
      </w:r>
      <w:r>
        <w:rPr>
          <w:b/>
          <w:sz w:val="22"/>
          <w:szCs w:val="22"/>
        </w:rPr>
        <w:tab/>
      </w:r>
      <w:r>
        <w:rPr>
          <w:b/>
          <w:sz w:val="22"/>
          <w:szCs w:val="22"/>
        </w:rPr>
        <w:tab/>
      </w:r>
    </w:p>
    <w:p w14:paraId="33E9AD3C" w14:textId="77777777" w:rsidR="005E772A" w:rsidRDefault="005E772A" w:rsidP="00767C0B">
      <w:pPr>
        <w:rPr>
          <w:b/>
          <w:sz w:val="22"/>
          <w:szCs w:val="22"/>
        </w:rPr>
      </w:pPr>
    </w:p>
    <w:p w14:paraId="26A7AE04" w14:textId="77777777" w:rsidR="00767C0B" w:rsidRPr="00A534A6" w:rsidRDefault="00767C0B" w:rsidP="00767C0B">
      <w:pPr>
        <w:rPr>
          <w:b/>
          <w:sz w:val="22"/>
          <w:szCs w:val="22"/>
        </w:rPr>
      </w:pPr>
      <w:r w:rsidRPr="00A534A6">
        <w:rPr>
          <w:b/>
          <w:sz w:val="22"/>
          <w:szCs w:val="22"/>
        </w:rPr>
        <w:t xml:space="preserve">RSS </w:t>
      </w:r>
      <w:r w:rsidR="006B3040">
        <w:rPr>
          <w:b/>
          <w:sz w:val="22"/>
          <w:szCs w:val="22"/>
        </w:rPr>
        <w:t>Insurance</w:t>
      </w:r>
      <w:r w:rsidRPr="00A534A6">
        <w:rPr>
          <w:b/>
          <w:sz w:val="22"/>
          <w:szCs w:val="22"/>
        </w:rPr>
        <w:tab/>
      </w:r>
      <w:r w:rsidRPr="00A534A6">
        <w:rPr>
          <w:b/>
          <w:sz w:val="22"/>
          <w:szCs w:val="22"/>
        </w:rPr>
        <w:tab/>
      </w:r>
      <w:r w:rsidRPr="00A534A6">
        <w:rPr>
          <w:b/>
          <w:sz w:val="22"/>
          <w:szCs w:val="22"/>
        </w:rPr>
        <w:tab/>
      </w:r>
      <w:r w:rsidR="00C46012" w:rsidRPr="00A534A6">
        <w:rPr>
          <w:b/>
          <w:sz w:val="22"/>
          <w:szCs w:val="22"/>
        </w:rPr>
        <w:tab/>
      </w:r>
      <w:r w:rsidR="006B3040">
        <w:rPr>
          <w:b/>
          <w:sz w:val="22"/>
          <w:szCs w:val="22"/>
        </w:rPr>
        <w:t>Todd Baker</w:t>
      </w:r>
      <w:r w:rsidR="006B3040">
        <w:rPr>
          <w:b/>
          <w:sz w:val="22"/>
          <w:szCs w:val="22"/>
        </w:rPr>
        <w:tab/>
      </w:r>
      <w:r w:rsidR="00C46012" w:rsidRPr="00A534A6">
        <w:rPr>
          <w:b/>
          <w:sz w:val="22"/>
          <w:szCs w:val="22"/>
        </w:rPr>
        <w:tab/>
      </w:r>
      <w:r w:rsidR="00C46012" w:rsidRPr="00A534A6">
        <w:rPr>
          <w:b/>
          <w:sz w:val="22"/>
          <w:szCs w:val="22"/>
        </w:rPr>
        <w:tab/>
        <w:t xml:space="preserve">(423) </w:t>
      </w:r>
      <w:r w:rsidR="006B3040">
        <w:rPr>
          <w:b/>
          <w:sz w:val="22"/>
          <w:szCs w:val="22"/>
        </w:rPr>
        <w:t>255-4887</w:t>
      </w:r>
    </w:p>
    <w:p w14:paraId="09CB936B" w14:textId="77777777" w:rsidR="006B3040" w:rsidRDefault="006B3040" w:rsidP="00767C0B">
      <w:pPr>
        <w:rPr>
          <w:b/>
          <w:sz w:val="22"/>
          <w:szCs w:val="22"/>
        </w:rPr>
      </w:pPr>
      <w:r>
        <w:rPr>
          <w:b/>
          <w:sz w:val="22"/>
          <w:szCs w:val="22"/>
        </w:rPr>
        <w:t>6236 B Airpark Drive</w:t>
      </w:r>
      <w:r w:rsidR="00767C0B" w:rsidRPr="00A534A6">
        <w:rPr>
          <w:b/>
          <w:sz w:val="22"/>
          <w:szCs w:val="22"/>
        </w:rPr>
        <w:tab/>
      </w:r>
      <w:r w:rsidR="00767C0B" w:rsidRPr="00A534A6">
        <w:rPr>
          <w:b/>
          <w:sz w:val="22"/>
          <w:szCs w:val="22"/>
        </w:rPr>
        <w:tab/>
      </w:r>
      <w:r w:rsidR="00767C0B" w:rsidRPr="00A534A6">
        <w:rPr>
          <w:b/>
          <w:sz w:val="22"/>
          <w:szCs w:val="22"/>
        </w:rPr>
        <w:tab/>
        <w:t>Email:</w:t>
      </w:r>
      <w:r>
        <w:rPr>
          <w:b/>
          <w:sz w:val="22"/>
          <w:szCs w:val="22"/>
        </w:rPr>
        <w:t xml:space="preserve"> </w:t>
      </w:r>
      <w:hyperlink r:id="rId8" w:history="1">
        <w:r w:rsidRPr="00934B69">
          <w:rPr>
            <w:rStyle w:val="Hyperlink"/>
            <w:b/>
            <w:sz w:val="22"/>
            <w:szCs w:val="22"/>
          </w:rPr>
          <w:t>tbaker@rssins.com</w:t>
        </w:r>
      </w:hyperlink>
    </w:p>
    <w:p w14:paraId="61E319AE" w14:textId="77777777" w:rsidR="00767C0B" w:rsidRPr="00A534A6" w:rsidRDefault="00767C0B" w:rsidP="00767C0B">
      <w:pPr>
        <w:rPr>
          <w:b/>
          <w:sz w:val="22"/>
          <w:szCs w:val="22"/>
        </w:rPr>
      </w:pPr>
      <w:r w:rsidRPr="00A534A6">
        <w:rPr>
          <w:b/>
          <w:sz w:val="22"/>
          <w:szCs w:val="22"/>
        </w:rPr>
        <w:t>Chattanooga, TN 37421</w:t>
      </w:r>
      <w:r w:rsidRPr="00A534A6">
        <w:rPr>
          <w:b/>
          <w:sz w:val="22"/>
          <w:szCs w:val="22"/>
        </w:rPr>
        <w:tab/>
      </w:r>
      <w:r w:rsidRPr="00A534A6">
        <w:rPr>
          <w:b/>
          <w:sz w:val="22"/>
          <w:szCs w:val="22"/>
        </w:rPr>
        <w:tab/>
      </w:r>
      <w:r w:rsidRPr="00A534A6">
        <w:rPr>
          <w:b/>
          <w:sz w:val="22"/>
          <w:szCs w:val="22"/>
        </w:rPr>
        <w:tab/>
      </w:r>
      <w:r w:rsidRPr="00A534A6">
        <w:rPr>
          <w:b/>
          <w:sz w:val="22"/>
          <w:szCs w:val="22"/>
        </w:rPr>
        <w:tab/>
      </w:r>
      <w:r w:rsidRPr="00A534A6">
        <w:rPr>
          <w:b/>
          <w:sz w:val="22"/>
          <w:szCs w:val="22"/>
        </w:rPr>
        <w:tab/>
      </w:r>
      <w:r w:rsidRPr="00A534A6">
        <w:rPr>
          <w:b/>
          <w:sz w:val="22"/>
          <w:szCs w:val="22"/>
        </w:rPr>
        <w:tab/>
      </w:r>
      <w:r w:rsidRPr="00A534A6">
        <w:rPr>
          <w:b/>
          <w:sz w:val="22"/>
          <w:szCs w:val="22"/>
        </w:rPr>
        <w:tab/>
      </w:r>
      <w:r w:rsidRPr="00A534A6">
        <w:rPr>
          <w:b/>
          <w:sz w:val="22"/>
          <w:szCs w:val="22"/>
        </w:rPr>
        <w:tab/>
      </w:r>
    </w:p>
    <w:p w14:paraId="605D0FAF" w14:textId="77777777" w:rsidR="00767C0B" w:rsidRPr="00A534A6" w:rsidRDefault="00767C0B" w:rsidP="00767C0B">
      <w:pPr>
        <w:rPr>
          <w:b/>
          <w:sz w:val="22"/>
          <w:szCs w:val="22"/>
        </w:rPr>
      </w:pPr>
    </w:p>
    <w:p w14:paraId="6D2FA6DB" w14:textId="77777777" w:rsidR="00BA6D0E" w:rsidRPr="00A534A6" w:rsidRDefault="00BA6D0E" w:rsidP="00BA6D0E">
      <w:pPr>
        <w:rPr>
          <w:b/>
          <w:sz w:val="22"/>
          <w:szCs w:val="22"/>
        </w:rPr>
      </w:pPr>
      <w:r w:rsidRPr="00A534A6">
        <w:rPr>
          <w:b/>
          <w:sz w:val="22"/>
          <w:szCs w:val="22"/>
        </w:rPr>
        <w:t>TRM Insurance </w:t>
      </w:r>
      <w:r w:rsidR="00DF3957" w:rsidRPr="00A534A6">
        <w:rPr>
          <w:b/>
          <w:sz w:val="22"/>
          <w:szCs w:val="22"/>
        </w:rPr>
        <w:tab/>
      </w:r>
      <w:r w:rsidR="00DF3957" w:rsidRPr="00A534A6">
        <w:rPr>
          <w:b/>
          <w:sz w:val="22"/>
          <w:szCs w:val="22"/>
        </w:rPr>
        <w:tab/>
      </w:r>
      <w:r w:rsidR="00DF3957" w:rsidRPr="00A534A6">
        <w:rPr>
          <w:b/>
          <w:sz w:val="22"/>
          <w:szCs w:val="22"/>
        </w:rPr>
        <w:tab/>
      </w:r>
      <w:r w:rsidR="00B86599">
        <w:rPr>
          <w:b/>
          <w:sz w:val="22"/>
          <w:szCs w:val="22"/>
        </w:rPr>
        <w:t>Darren S. Thompson</w:t>
      </w:r>
      <w:r w:rsidRPr="00A534A6">
        <w:rPr>
          <w:b/>
          <w:sz w:val="22"/>
          <w:szCs w:val="22"/>
        </w:rPr>
        <w:tab/>
      </w:r>
      <w:r w:rsidRPr="00A534A6">
        <w:rPr>
          <w:b/>
          <w:sz w:val="22"/>
          <w:szCs w:val="22"/>
        </w:rPr>
        <w:tab/>
        <w:t>(423) 756-4336</w:t>
      </w:r>
      <w:r w:rsidR="00DF3957" w:rsidRPr="00A534A6">
        <w:rPr>
          <w:b/>
          <w:sz w:val="22"/>
          <w:szCs w:val="22"/>
        </w:rPr>
        <w:t xml:space="preserve"> (office)</w:t>
      </w:r>
    </w:p>
    <w:p w14:paraId="58210A2E" w14:textId="77777777" w:rsidR="00DF3957" w:rsidRPr="00A534A6" w:rsidRDefault="00BA6D0E" w:rsidP="00DF3957">
      <w:pPr>
        <w:rPr>
          <w:b/>
          <w:sz w:val="22"/>
          <w:szCs w:val="22"/>
        </w:rPr>
      </w:pPr>
      <w:r w:rsidRPr="00A534A6">
        <w:rPr>
          <w:b/>
          <w:sz w:val="22"/>
          <w:szCs w:val="22"/>
        </w:rPr>
        <w:t>412 Georgia Avenue, Suite 202       </w:t>
      </w:r>
    </w:p>
    <w:p w14:paraId="069072D6" w14:textId="77777777" w:rsidR="00DF3957" w:rsidRPr="00A534A6" w:rsidRDefault="00DF3957" w:rsidP="00DF3957">
      <w:pPr>
        <w:rPr>
          <w:b/>
          <w:sz w:val="22"/>
          <w:szCs w:val="22"/>
        </w:rPr>
      </w:pPr>
      <w:r w:rsidRPr="00A534A6">
        <w:rPr>
          <w:b/>
          <w:sz w:val="22"/>
          <w:szCs w:val="22"/>
        </w:rPr>
        <w:t xml:space="preserve">Chattanooga </w:t>
      </w:r>
      <w:r w:rsidR="00A534A6">
        <w:rPr>
          <w:b/>
          <w:sz w:val="22"/>
          <w:szCs w:val="22"/>
        </w:rPr>
        <w:t>TN</w:t>
      </w:r>
      <w:r w:rsidRPr="00A534A6">
        <w:rPr>
          <w:b/>
          <w:sz w:val="22"/>
          <w:szCs w:val="22"/>
        </w:rPr>
        <w:t xml:space="preserve">  37403                                                                                                           </w:t>
      </w:r>
    </w:p>
    <w:p w14:paraId="6E923356" w14:textId="77777777" w:rsidR="00BA6D0E" w:rsidRPr="00A534A6" w:rsidRDefault="00BA6D0E" w:rsidP="00BA6D0E">
      <w:pPr>
        <w:rPr>
          <w:b/>
          <w:sz w:val="22"/>
          <w:szCs w:val="22"/>
        </w:rPr>
      </w:pPr>
      <w:r w:rsidRPr="00A534A6">
        <w:rPr>
          <w:b/>
          <w:sz w:val="22"/>
          <w:szCs w:val="22"/>
        </w:rPr>
        <w:t xml:space="preserve">                         </w:t>
      </w:r>
    </w:p>
    <w:p w14:paraId="79C861E6" w14:textId="77777777" w:rsidR="00767C0B" w:rsidRPr="00A534A6" w:rsidRDefault="00767C0B" w:rsidP="00767C0B">
      <w:pPr>
        <w:rPr>
          <w:b/>
          <w:sz w:val="22"/>
          <w:szCs w:val="22"/>
        </w:rPr>
      </w:pPr>
      <w:r w:rsidRPr="00A534A6">
        <w:rPr>
          <w:b/>
          <w:sz w:val="22"/>
          <w:szCs w:val="22"/>
        </w:rPr>
        <w:t>Brock Insurance Agency</w:t>
      </w:r>
      <w:r w:rsidRPr="00A534A6">
        <w:rPr>
          <w:b/>
          <w:sz w:val="22"/>
          <w:szCs w:val="22"/>
        </w:rPr>
        <w:tab/>
      </w:r>
      <w:r w:rsidRPr="00A534A6">
        <w:rPr>
          <w:b/>
          <w:sz w:val="22"/>
          <w:szCs w:val="22"/>
        </w:rPr>
        <w:tab/>
      </w:r>
      <w:r w:rsidR="008E075D">
        <w:rPr>
          <w:b/>
          <w:sz w:val="22"/>
          <w:szCs w:val="22"/>
        </w:rPr>
        <w:t xml:space="preserve">Pat </w:t>
      </w:r>
      <w:proofErr w:type="spellStart"/>
      <w:r w:rsidR="008E075D">
        <w:rPr>
          <w:b/>
          <w:sz w:val="22"/>
          <w:szCs w:val="22"/>
        </w:rPr>
        <w:t>Kleehanner</w:t>
      </w:r>
      <w:proofErr w:type="spellEnd"/>
      <w:r w:rsidRPr="00A534A6">
        <w:rPr>
          <w:b/>
          <w:sz w:val="22"/>
          <w:szCs w:val="22"/>
        </w:rPr>
        <w:tab/>
      </w:r>
      <w:r w:rsidRPr="00A534A6">
        <w:rPr>
          <w:b/>
          <w:sz w:val="22"/>
          <w:szCs w:val="22"/>
        </w:rPr>
        <w:tab/>
        <w:t>(706) 866-3394</w:t>
      </w:r>
    </w:p>
    <w:p w14:paraId="1760B7E8" w14:textId="77777777" w:rsidR="00767C0B" w:rsidRDefault="00767C0B" w:rsidP="00767C0B">
      <w:pPr>
        <w:rPr>
          <w:b/>
          <w:sz w:val="22"/>
          <w:szCs w:val="22"/>
        </w:rPr>
      </w:pPr>
      <w:r w:rsidRPr="00A534A6">
        <w:rPr>
          <w:b/>
          <w:sz w:val="22"/>
          <w:szCs w:val="22"/>
        </w:rPr>
        <w:t>823 Chickamauga Avenue</w:t>
      </w:r>
      <w:r w:rsidR="008E075D">
        <w:rPr>
          <w:b/>
          <w:sz w:val="22"/>
          <w:szCs w:val="22"/>
        </w:rPr>
        <w:tab/>
      </w:r>
      <w:r w:rsidR="008E075D">
        <w:rPr>
          <w:b/>
          <w:sz w:val="22"/>
          <w:szCs w:val="22"/>
        </w:rPr>
        <w:tab/>
      </w:r>
      <w:hyperlink r:id="rId9" w:history="1">
        <w:r w:rsidR="006B3040" w:rsidRPr="00934B69">
          <w:rPr>
            <w:rStyle w:val="Hyperlink"/>
            <w:b/>
            <w:sz w:val="22"/>
            <w:szCs w:val="22"/>
          </w:rPr>
          <w:t>patk@brockINS.com</w:t>
        </w:r>
      </w:hyperlink>
    </w:p>
    <w:p w14:paraId="747C02CA" w14:textId="77777777" w:rsidR="00767C0B" w:rsidRPr="00A534A6" w:rsidRDefault="00767C0B" w:rsidP="00767C0B">
      <w:pPr>
        <w:rPr>
          <w:b/>
          <w:sz w:val="22"/>
          <w:szCs w:val="22"/>
        </w:rPr>
      </w:pPr>
      <w:r w:rsidRPr="00A534A6">
        <w:rPr>
          <w:b/>
          <w:sz w:val="22"/>
          <w:szCs w:val="22"/>
        </w:rPr>
        <w:t>Rossville, GA  30741</w:t>
      </w:r>
      <w:r w:rsidRPr="00A534A6">
        <w:rPr>
          <w:b/>
          <w:sz w:val="22"/>
          <w:szCs w:val="22"/>
        </w:rPr>
        <w:tab/>
      </w:r>
      <w:r w:rsidRPr="00A534A6">
        <w:rPr>
          <w:b/>
          <w:sz w:val="22"/>
          <w:szCs w:val="22"/>
        </w:rPr>
        <w:tab/>
      </w:r>
      <w:r w:rsidRPr="00A534A6">
        <w:rPr>
          <w:b/>
          <w:sz w:val="22"/>
          <w:szCs w:val="22"/>
        </w:rPr>
        <w:tab/>
      </w:r>
      <w:r w:rsidRPr="00A534A6">
        <w:rPr>
          <w:b/>
          <w:sz w:val="22"/>
          <w:szCs w:val="22"/>
        </w:rPr>
        <w:tab/>
      </w:r>
      <w:r w:rsidRPr="00A534A6">
        <w:rPr>
          <w:b/>
          <w:sz w:val="22"/>
          <w:szCs w:val="22"/>
        </w:rPr>
        <w:tab/>
      </w:r>
      <w:r w:rsidRPr="00A534A6">
        <w:rPr>
          <w:b/>
          <w:sz w:val="22"/>
          <w:szCs w:val="22"/>
        </w:rPr>
        <w:tab/>
      </w:r>
      <w:r w:rsidRPr="00A534A6">
        <w:rPr>
          <w:b/>
          <w:sz w:val="22"/>
          <w:szCs w:val="22"/>
        </w:rPr>
        <w:tab/>
      </w:r>
      <w:r w:rsidRPr="00A534A6">
        <w:rPr>
          <w:b/>
          <w:sz w:val="22"/>
          <w:szCs w:val="22"/>
        </w:rPr>
        <w:tab/>
      </w:r>
    </w:p>
    <w:p w14:paraId="5483F279" w14:textId="77777777" w:rsidR="00767C0B" w:rsidRPr="00A534A6" w:rsidRDefault="00767C0B" w:rsidP="00767C0B">
      <w:pPr>
        <w:rPr>
          <w:b/>
          <w:sz w:val="22"/>
          <w:szCs w:val="22"/>
        </w:rPr>
      </w:pPr>
    </w:p>
    <w:p w14:paraId="64F9E5CB" w14:textId="77777777" w:rsidR="00767C0B" w:rsidRPr="00A534A6" w:rsidRDefault="00767C0B" w:rsidP="00767C0B">
      <w:pPr>
        <w:rPr>
          <w:b/>
          <w:sz w:val="22"/>
          <w:szCs w:val="22"/>
        </w:rPr>
      </w:pPr>
      <w:r w:rsidRPr="00A534A6">
        <w:rPr>
          <w:b/>
          <w:sz w:val="22"/>
          <w:szCs w:val="22"/>
        </w:rPr>
        <w:t>Flegal Insurance Company</w:t>
      </w:r>
      <w:r w:rsidRPr="00A534A6">
        <w:rPr>
          <w:b/>
          <w:sz w:val="22"/>
          <w:szCs w:val="22"/>
        </w:rPr>
        <w:tab/>
      </w:r>
      <w:r w:rsidRPr="00A534A6">
        <w:rPr>
          <w:b/>
          <w:sz w:val="22"/>
          <w:szCs w:val="22"/>
        </w:rPr>
        <w:tab/>
        <w:t>Lane McKown</w:t>
      </w:r>
      <w:r w:rsidRPr="00A534A6">
        <w:rPr>
          <w:b/>
          <w:sz w:val="22"/>
          <w:szCs w:val="22"/>
        </w:rPr>
        <w:tab/>
      </w:r>
      <w:r w:rsidRPr="00A534A6">
        <w:rPr>
          <w:b/>
          <w:sz w:val="22"/>
          <w:szCs w:val="22"/>
        </w:rPr>
        <w:tab/>
      </w:r>
      <w:r w:rsidRPr="00A534A6">
        <w:rPr>
          <w:b/>
          <w:sz w:val="22"/>
          <w:szCs w:val="22"/>
        </w:rPr>
        <w:tab/>
        <w:t>(706) 866-9750</w:t>
      </w:r>
    </w:p>
    <w:p w14:paraId="61F194C8" w14:textId="77777777" w:rsidR="00767C0B" w:rsidRPr="00A534A6" w:rsidRDefault="00767C0B" w:rsidP="00767C0B">
      <w:pPr>
        <w:rPr>
          <w:b/>
          <w:sz w:val="22"/>
          <w:szCs w:val="22"/>
        </w:rPr>
      </w:pPr>
      <w:r w:rsidRPr="00A534A6">
        <w:rPr>
          <w:b/>
          <w:sz w:val="22"/>
          <w:szCs w:val="22"/>
        </w:rPr>
        <w:t>214 Andrew Street</w:t>
      </w:r>
      <w:r w:rsidRPr="00A534A6">
        <w:rPr>
          <w:b/>
          <w:sz w:val="22"/>
          <w:szCs w:val="22"/>
        </w:rPr>
        <w:tab/>
      </w:r>
      <w:r w:rsidRPr="00A534A6">
        <w:rPr>
          <w:b/>
          <w:sz w:val="22"/>
          <w:szCs w:val="22"/>
        </w:rPr>
        <w:tab/>
      </w:r>
      <w:r w:rsidRPr="00A534A6">
        <w:rPr>
          <w:b/>
          <w:sz w:val="22"/>
          <w:szCs w:val="22"/>
        </w:rPr>
        <w:tab/>
      </w:r>
      <w:r w:rsidRPr="00A534A6">
        <w:rPr>
          <w:b/>
          <w:sz w:val="22"/>
          <w:szCs w:val="22"/>
        </w:rPr>
        <w:tab/>
      </w:r>
      <w:r w:rsidRPr="00A534A6">
        <w:rPr>
          <w:b/>
          <w:sz w:val="22"/>
          <w:szCs w:val="22"/>
        </w:rPr>
        <w:tab/>
      </w:r>
      <w:r w:rsidRPr="00A534A6">
        <w:rPr>
          <w:b/>
          <w:sz w:val="22"/>
          <w:szCs w:val="22"/>
        </w:rPr>
        <w:tab/>
      </w:r>
      <w:r w:rsidRPr="00A534A6">
        <w:rPr>
          <w:b/>
          <w:sz w:val="22"/>
          <w:szCs w:val="22"/>
        </w:rPr>
        <w:tab/>
      </w:r>
      <w:r w:rsidRPr="00A534A6">
        <w:rPr>
          <w:b/>
          <w:sz w:val="22"/>
          <w:szCs w:val="22"/>
        </w:rPr>
        <w:tab/>
      </w:r>
      <w:r w:rsidRPr="00A534A6">
        <w:rPr>
          <w:b/>
          <w:sz w:val="22"/>
          <w:szCs w:val="22"/>
        </w:rPr>
        <w:tab/>
      </w:r>
    </w:p>
    <w:p w14:paraId="0BE5960D" w14:textId="77777777" w:rsidR="00A534A6" w:rsidRPr="00A534A6" w:rsidRDefault="00767C0B" w:rsidP="00767C0B">
      <w:pPr>
        <w:rPr>
          <w:b/>
          <w:sz w:val="22"/>
          <w:szCs w:val="22"/>
        </w:rPr>
      </w:pPr>
      <w:r w:rsidRPr="00A534A6">
        <w:rPr>
          <w:b/>
          <w:sz w:val="22"/>
          <w:szCs w:val="22"/>
        </w:rPr>
        <w:t>Rossville, GA  30736</w:t>
      </w:r>
      <w:r w:rsidRPr="00A534A6">
        <w:rPr>
          <w:b/>
          <w:sz w:val="22"/>
          <w:szCs w:val="22"/>
        </w:rPr>
        <w:tab/>
      </w:r>
    </w:p>
    <w:p w14:paraId="01BA1897" w14:textId="77777777" w:rsidR="00A534A6" w:rsidRPr="00A534A6" w:rsidRDefault="00A534A6" w:rsidP="00767C0B">
      <w:pPr>
        <w:rPr>
          <w:b/>
          <w:sz w:val="22"/>
          <w:szCs w:val="22"/>
        </w:rPr>
      </w:pPr>
    </w:p>
    <w:p w14:paraId="5B4DFE3E" w14:textId="77777777" w:rsidR="00A534A6" w:rsidRPr="00A534A6" w:rsidRDefault="00A534A6" w:rsidP="00767C0B">
      <w:pPr>
        <w:rPr>
          <w:b/>
          <w:sz w:val="22"/>
          <w:szCs w:val="22"/>
        </w:rPr>
      </w:pPr>
      <w:r w:rsidRPr="00A534A6">
        <w:rPr>
          <w:b/>
          <w:sz w:val="22"/>
          <w:szCs w:val="22"/>
        </w:rPr>
        <w:t>Atlas Insurance Agency</w:t>
      </w:r>
      <w:r w:rsidRPr="00A534A6">
        <w:rPr>
          <w:b/>
          <w:sz w:val="22"/>
          <w:szCs w:val="22"/>
        </w:rPr>
        <w:tab/>
      </w:r>
      <w:r w:rsidRPr="00A534A6">
        <w:rPr>
          <w:b/>
          <w:sz w:val="22"/>
          <w:szCs w:val="22"/>
        </w:rPr>
        <w:tab/>
        <w:t>Caleb Ray</w:t>
      </w:r>
      <w:r w:rsidRPr="00A534A6">
        <w:rPr>
          <w:b/>
          <w:sz w:val="22"/>
          <w:szCs w:val="22"/>
        </w:rPr>
        <w:tab/>
      </w:r>
      <w:r w:rsidRPr="00A534A6">
        <w:rPr>
          <w:b/>
          <w:sz w:val="22"/>
          <w:szCs w:val="22"/>
        </w:rPr>
        <w:tab/>
      </w:r>
      <w:r w:rsidRPr="00A534A6">
        <w:rPr>
          <w:b/>
          <w:sz w:val="22"/>
          <w:szCs w:val="22"/>
        </w:rPr>
        <w:tab/>
        <w:t>(423) 822-5263 (office)</w:t>
      </w:r>
    </w:p>
    <w:p w14:paraId="5A1F82DD" w14:textId="77777777" w:rsidR="00A534A6" w:rsidRPr="00A534A6" w:rsidRDefault="00A534A6" w:rsidP="00767C0B">
      <w:pPr>
        <w:rPr>
          <w:b/>
          <w:sz w:val="22"/>
          <w:szCs w:val="22"/>
        </w:rPr>
      </w:pPr>
      <w:r w:rsidRPr="00A534A6">
        <w:rPr>
          <w:b/>
          <w:sz w:val="22"/>
          <w:szCs w:val="22"/>
        </w:rPr>
        <w:t>3501 Dayton Blvd., Suite G</w:t>
      </w:r>
      <w:r w:rsidRPr="00A534A6">
        <w:rPr>
          <w:b/>
          <w:sz w:val="22"/>
          <w:szCs w:val="22"/>
        </w:rPr>
        <w:tab/>
      </w:r>
      <w:r w:rsidRPr="00A534A6">
        <w:rPr>
          <w:b/>
          <w:sz w:val="22"/>
          <w:szCs w:val="22"/>
        </w:rPr>
        <w:tab/>
      </w:r>
      <w:r w:rsidRPr="00A534A6">
        <w:rPr>
          <w:b/>
          <w:sz w:val="22"/>
          <w:szCs w:val="22"/>
        </w:rPr>
        <w:tab/>
      </w:r>
      <w:r w:rsidRPr="00A534A6">
        <w:rPr>
          <w:b/>
          <w:sz w:val="22"/>
          <w:szCs w:val="22"/>
        </w:rPr>
        <w:tab/>
      </w:r>
      <w:r w:rsidRPr="00A534A6">
        <w:rPr>
          <w:b/>
          <w:sz w:val="22"/>
          <w:szCs w:val="22"/>
        </w:rPr>
        <w:tab/>
      </w:r>
      <w:r w:rsidRPr="00A534A6">
        <w:rPr>
          <w:b/>
          <w:sz w:val="22"/>
          <w:szCs w:val="22"/>
        </w:rPr>
        <w:tab/>
        <w:t>(423) 227-8220 (cell)</w:t>
      </w:r>
    </w:p>
    <w:p w14:paraId="05EC502D" w14:textId="77777777" w:rsidR="00767C0B" w:rsidRPr="00A534A6" w:rsidRDefault="00A534A6" w:rsidP="00767C0B">
      <w:pPr>
        <w:rPr>
          <w:b/>
          <w:sz w:val="22"/>
          <w:szCs w:val="22"/>
        </w:rPr>
      </w:pPr>
      <w:r w:rsidRPr="00A534A6">
        <w:rPr>
          <w:b/>
          <w:sz w:val="22"/>
          <w:szCs w:val="22"/>
        </w:rPr>
        <w:t>Chattanooga, TN  37415</w:t>
      </w:r>
      <w:r w:rsidR="00767C0B" w:rsidRPr="00A534A6">
        <w:rPr>
          <w:b/>
          <w:sz w:val="22"/>
          <w:szCs w:val="22"/>
        </w:rPr>
        <w:tab/>
      </w:r>
      <w:r w:rsidR="00767C0B" w:rsidRPr="00A534A6">
        <w:rPr>
          <w:b/>
          <w:sz w:val="22"/>
          <w:szCs w:val="22"/>
        </w:rPr>
        <w:tab/>
      </w:r>
      <w:r w:rsidR="00767C0B" w:rsidRPr="00A534A6">
        <w:rPr>
          <w:b/>
          <w:sz w:val="22"/>
          <w:szCs w:val="22"/>
        </w:rPr>
        <w:tab/>
      </w:r>
      <w:r w:rsidR="00767C0B" w:rsidRPr="00A534A6">
        <w:rPr>
          <w:b/>
          <w:sz w:val="22"/>
          <w:szCs w:val="22"/>
        </w:rPr>
        <w:tab/>
      </w:r>
      <w:r w:rsidR="00767C0B" w:rsidRPr="00A534A6">
        <w:rPr>
          <w:b/>
          <w:sz w:val="22"/>
          <w:szCs w:val="22"/>
        </w:rPr>
        <w:tab/>
      </w:r>
      <w:r w:rsidR="00767C0B" w:rsidRPr="00A534A6">
        <w:rPr>
          <w:b/>
          <w:sz w:val="22"/>
          <w:szCs w:val="22"/>
        </w:rPr>
        <w:tab/>
      </w:r>
      <w:r w:rsidR="00767C0B" w:rsidRPr="00A534A6">
        <w:rPr>
          <w:b/>
          <w:sz w:val="22"/>
          <w:szCs w:val="22"/>
        </w:rPr>
        <w:tab/>
      </w:r>
    </w:p>
    <w:p w14:paraId="55CC7370" w14:textId="77777777" w:rsidR="00767C0B" w:rsidRPr="00E47968" w:rsidRDefault="00767C0B" w:rsidP="00767C0B">
      <w:pPr>
        <w:rPr>
          <w:b/>
          <w:sz w:val="22"/>
          <w:szCs w:val="22"/>
        </w:rPr>
      </w:pPr>
    </w:p>
    <w:p w14:paraId="1F756628" w14:textId="77777777" w:rsidR="00767C0B" w:rsidRPr="00E47968" w:rsidRDefault="00767C0B" w:rsidP="00767C0B">
      <w:pPr>
        <w:rPr>
          <w:b/>
          <w:sz w:val="22"/>
          <w:szCs w:val="22"/>
        </w:rPr>
      </w:pPr>
    </w:p>
    <w:p w14:paraId="75DCD788" w14:textId="77777777" w:rsidR="00767C0B" w:rsidRPr="00000FFE" w:rsidRDefault="00767C0B" w:rsidP="00767C0B">
      <w:pPr>
        <w:jc w:val="center"/>
        <w:rPr>
          <w:b/>
          <w:color w:val="FF0000"/>
          <w:sz w:val="22"/>
          <w:szCs w:val="22"/>
          <w:u w:val="single"/>
        </w:rPr>
      </w:pPr>
      <w:r w:rsidRPr="00000FFE">
        <w:rPr>
          <w:b/>
          <w:color w:val="FF0000"/>
          <w:sz w:val="22"/>
          <w:szCs w:val="22"/>
          <w:u w:val="single"/>
        </w:rPr>
        <w:t>DUE TO THE HIGH VOLUME OF PROBATES, PLEASE CALL TO MAKE AN APPOINTMENT.  IF YOU DO NOT HAVE AN APPOINTMENT, WE MAY NOT BE AVAILABLE TO ASSIST YOU.  ANY QUESTION PLEASE CALL (423) 209-6615</w:t>
      </w:r>
    </w:p>
    <w:p w14:paraId="344575CB" w14:textId="77777777" w:rsidR="00A534A6" w:rsidRDefault="00A534A6" w:rsidP="00767C0B">
      <w:pPr>
        <w:rPr>
          <w:b/>
        </w:rPr>
      </w:pPr>
    </w:p>
    <w:p w14:paraId="67C4AA1C" w14:textId="77777777" w:rsidR="003746DC" w:rsidRDefault="00767C0B" w:rsidP="00767C0B">
      <w:r w:rsidRPr="008F6B3F">
        <w:rPr>
          <w:b/>
        </w:rPr>
        <w:t>Probate Hours</w:t>
      </w:r>
      <w:r>
        <w:t xml:space="preserve"> </w:t>
      </w:r>
      <w:r w:rsidRPr="008F6B3F">
        <w:rPr>
          <w:b/>
        </w:rPr>
        <w:t xml:space="preserve">for the </w:t>
      </w:r>
      <w:r w:rsidRPr="008F6B3F">
        <w:rPr>
          <w:b/>
          <w:smallCaps/>
        </w:rPr>
        <w:t>Small Estate</w:t>
      </w:r>
      <w:r w:rsidRPr="008F6B3F">
        <w:rPr>
          <w:b/>
        </w:rPr>
        <w:t xml:space="preserve"> are:</w:t>
      </w:r>
      <w:r>
        <w:t xml:space="preserve"> Tuesday – Friday </w:t>
      </w:r>
    </w:p>
    <w:tbl>
      <w:tblPr>
        <w:tblW w:w="10548" w:type="dxa"/>
        <w:tblLook w:val="04A0" w:firstRow="1" w:lastRow="0" w:firstColumn="1" w:lastColumn="0" w:noHBand="0" w:noVBand="1"/>
      </w:tblPr>
      <w:tblGrid>
        <w:gridCol w:w="1908"/>
        <w:gridCol w:w="353"/>
        <w:gridCol w:w="367"/>
        <w:gridCol w:w="202"/>
        <w:gridCol w:w="384"/>
        <w:gridCol w:w="29"/>
        <w:gridCol w:w="555"/>
        <w:gridCol w:w="121"/>
        <w:gridCol w:w="59"/>
        <w:gridCol w:w="1331"/>
        <w:gridCol w:w="1932"/>
        <w:gridCol w:w="67"/>
        <w:gridCol w:w="468"/>
        <w:gridCol w:w="882"/>
        <w:gridCol w:w="1890"/>
      </w:tblGrid>
      <w:tr w:rsidR="003746DC" w14:paraId="11A517BC" w14:textId="77777777" w:rsidTr="003746DC">
        <w:trPr>
          <w:gridBefore w:val="3"/>
          <w:gridAfter w:val="3"/>
          <w:wBefore w:w="2628" w:type="dxa"/>
          <w:wAfter w:w="3240" w:type="dxa"/>
        </w:trPr>
        <w:tc>
          <w:tcPr>
            <w:tcW w:w="1350" w:type="dxa"/>
            <w:gridSpan w:val="6"/>
            <w:vAlign w:val="center"/>
          </w:tcPr>
          <w:p w14:paraId="7EBEEB4E" w14:textId="77777777" w:rsidR="003746DC" w:rsidRPr="003746DC" w:rsidRDefault="003746DC" w:rsidP="00CB468D">
            <w:pPr>
              <w:rPr>
                <w:sz w:val="20"/>
              </w:rPr>
            </w:pPr>
            <w:r w:rsidRPr="003746DC">
              <w:rPr>
                <w:sz w:val="20"/>
              </w:rPr>
              <w:t xml:space="preserve">Probate   </w:t>
            </w:r>
          </w:p>
          <w:p w14:paraId="7D560831" w14:textId="77777777" w:rsidR="003746DC" w:rsidRPr="003746DC" w:rsidRDefault="003746DC" w:rsidP="00CB468D">
            <w:pPr>
              <w:rPr>
                <w:sz w:val="20"/>
              </w:rPr>
            </w:pPr>
            <w:r w:rsidRPr="003746DC">
              <w:rPr>
                <w:sz w:val="20"/>
              </w:rPr>
              <w:t>court:</w:t>
            </w:r>
          </w:p>
        </w:tc>
        <w:tc>
          <w:tcPr>
            <w:tcW w:w="3330" w:type="dxa"/>
            <w:gridSpan w:val="3"/>
          </w:tcPr>
          <w:p w14:paraId="68853F8D" w14:textId="77777777" w:rsidR="003746DC" w:rsidRPr="003746DC" w:rsidRDefault="003746DC" w:rsidP="003746DC">
            <w:pPr>
              <w:rPr>
                <w:sz w:val="20"/>
              </w:rPr>
            </w:pPr>
          </w:p>
          <w:p w14:paraId="5AE3F8E2" w14:textId="77777777" w:rsidR="003746DC" w:rsidRPr="003746DC" w:rsidRDefault="003746DC" w:rsidP="003746DC">
            <w:pPr>
              <w:rPr>
                <w:sz w:val="20"/>
              </w:rPr>
            </w:pPr>
            <w:r w:rsidRPr="003746DC">
              <w:rPr>
                <w:sz w:val="20"/>
              </w:rPr>
              <w:t>Hamilton County Courthouse</w:t>
            </w:r>
          </w:p>
          <w:p w14:paraId="76CFEF2F" w14:textId="77777777" w:rsidR="003746DC" w:rsidRPr="003746DC" w:rsidRDefault="003746DC" w:rsidP="003746DC">
            <w:pPr>
              <w:rPr>
                <w:sz w:val="20"/>
              </w:rPr>
            </w:pPr>
            <w:r w:rsidRPr="003746DC">
              <w:rPr>
                <w:sz w:val="20"/>
              </w:rPr>
              <w:t xml:space="preserve">625 Georgia Avenue, Suite 300 </w:t>
            </w:r>
          </w:p>
          <w:p w14:paraId="2217CC4C" w14:textId="77777777" w:rsidR="003746DC" w:rsidRPr="003746DC" w:rsidRDefault="003746DC" w:rsidP="003746DC">
            <w:pPr>
              <w:rPr>
                <w:sz w:val="20"/>
              </w:rPr>
            </w:pPr>
            <w:r w:rsidRPr="003746DC">
              <w:rPr>
                <w:sz w:val="20"/>
              </w:rPr>
              <w:t>Chattanooga, TN  37402</w:t>
            </w:r>
          </w:p>
          <w:p w14:paraId="06053A95" w14:textId="77777777" w:rsidR="003746DC" w:rsidRPr="003746DC" w:rsidRDefault="003746DC" w:rsidP="00CB468D">
            <w:pPr>
              <w:rPr>
                <w:sz w:val="20"/>
              </w:rPr>
            </w:pPr>
          </w:p>
        </w:tc>
      </w:tr>
      <w:tr w:rsidR="00E16949" w:rsidRPr="00AE475F" w14:paraId="44871E69" w14:textId="77777777" w:rsidTr="003746DC">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BF" w:firstRow="1" w:lastRow="0" w:firstColumn="1" w:lastColumn="0" w:noHBand="0" w:noVBand="0"/>
        </w:tblPrEx>
        <w:trPr>
          <w:trHeight w:val="428"/>
        </w:trPr>
        <w:tc>
          <w:tcPr>
            <w:tcW w:w="3214" w:type="dxa"/>
            <w:gridSpan w:val="5"/>
            <w:vMerge w:val="restart"/>
            <w:tcBorders>
              <w:top w:val="single" w:sz="4" w:space="0" w:color="999999"/>
              <w:left w:val="single" w:sz="4" w:space="0" w:color="999999"/>
              <w:bottom w:val="single" w:sz="4" w:space="0" w:color="999999"/>
              <w:right w:val="single" w:sz="4" w:space="0" w:color="999999"/>
            </w:tcBorders>
            <w:vAlign w:val="center"/>
          </w:tcPr>
          <w:p w14:paraId="058C4438" w14:textId="77777777" w:rsidR="00E16949" w:rsidRPr="00AE475F" w:rsidRDefault="00E16949" w:rsidP="00AE475F">
            <w:pPr>
              <w:jc w:val="center"/>
              <w:rPr>
                <w:szCs w:val="24"/>
              </w:rPr>
            </w:pPr>
            <w:r w:rsidRPr="00AE475F">
              <w:rPr>
                <w:b/>
                <w:bCs/>
                <w:smallCaps/>
                <w:szCs w:val="24"/>
              </w:rPr>
              <w:lastRenderedPageBreak/>
              <w:t>IN THE CHANCERY COURT FOR HAMILTON COUNTY, TENNESSEE</w:t>
            </w:r>
          </w:p>
        </w:tc>
        <w:tc>
          <w:tcPr>
            <w:tcW w:w="4027" w:type="dxa"/>
            <w:gridSpan w:val="6"/>
            <w:vMerge w:val="restart"/>
            <w:tcBorders>
              <w:top w:val="single" w:sz="4" w:space="0" w:color="999999"/>
              <w:left w:val="single" w:sz="4" w:space="0" w:color="999999"/>
              <w:bottom w:val="single" w:sz="4" w:space="0" w:color="999999"/>
              <w:right w:val="single" w:sz="4" w:space="0" w:color="999999"/>
            </w:tcBorders>
            <w:shd w:val="clear" w:color="auto" w:fill="E6E6E6"/>
            <w:vAlign w:val="center"/>
          </w:tcPr>
          <w:p w14:paraId="7121BF4E" w14:textId="77777777" w:rsidR="002F56AD" w:rsidRPr="00AE475F" w:rsidRDefault="00E16949" w:rsidP="00AE475F">
            <w:pPr>
              <w:jc w:val="center"/>
              <w:rPr>
                <w:b/>
                <w:smallCaps/>
                <w:szCs w:val="24"/>
              </w:rPr>
            </w:pPr>
            <w:r w:rsidRPr="00AE475F">
              <w:rPr>
                <w:b/>
                <w:smallCaps/>
                <w:szCs w:val="24"/>
              </w:rPr>
              <w:t>Small Estates Act</w:t>
            </w:r>
          </w:p>
          <w:p w14:paraId="36B4FE8F" w14:textId="77777777" w:rsidR="00E16949" w:rsidRPr="00AE475F" w:rsidRDefault="002F56AD" w:rsidP="00AE475F">
            <w:pPr>
              <w:jc w:val="center"/>
              <w:rPr>
                <w:b/>
                <w:smallCaps/>
                <w:szCs w:val="24"/>
              </w:rPr>
            </w:pPr>
            <w:r w:rsidRPr="00AE475F">
              <w:rPr>
                <w:b/>
                <w:smallCaps/>
                <w:szCs w:val="24"/>
              </w:rPr>
              <w:t>Affidavit</w:t>
            </w:r>
          </w:p>
          <w:p w14:paraId="58968B17" w14:textId="77777777" w:rsidR="00E16949" w:rsidRPr="00AE475F" w:rsidRDefault="00E16949" w:rsidP="00AE475F">
            <w:pPr>
              <w:jc w:val="center"/>
              <w:rPr>
                <w:b/>
                <w:szCs w:val="24"/>
              </w:rPr>
            </w:pPr>
            <w:r w:rsidRPr="00AE475F">
              <w:rPr>
                <w:szCs w:val="24"/>
              </w:rPr>
              <w:t>TCA §§ 30-4-101—30-4-105.</w:t>
            </w:r>
          </w:p>
        </w:tc>
        <w:tc>
          <w:tcPr>
            <w:tcW w:w="3307" w:type="dxa"/>
            <w:gridSpan w:val="4"/>
            <w:tcBorders>
              <w:top w:val="single" w:sz="4" w:space="0" w:color="999999"/>
              <w:left w:val="single" w:sz="4" w:space="0" w:color="999999"/>
              <w:bottom w:val="single" w:sz="4" w:space="0" w:color="999999"/>
              <w:right w:val="single" w:sz="4" w:space="0" w:color="999999"/>
            </w:tcBorders>
            <w:vAlign w:val="center"/>
          </w:tcPr>
          <w:p w14:paraId="2262D4B6" w14:textId="77777777" w:rsidR="00E16949" w:rsidRPr="00AE475F" w:rsidRDefault="00E16949" w:rsidP="00AE475F">
            <w:pPr>
              <w:autoSpaceDE w:val="0"/>
              <w:autoSpaceDN w:val="0"/>
              <w:adjustRightInd w:val="0"/>
              <w:jc w:val="center"/>
              <w:rPr>
                <w:smallCaps/>
                <w:szCs w:val="24"/>
              </w:rPr>
            </w:pPr>
            <w:r w:rsidRPr="00AE475F">
              <w:rPr>
                <w:szCs w:val="24"/>
              </w:rPr>
              <w:t>P</w:t>
            </w:r>
            <w:r w:rsidRPr="00AE475F">
              <w:rPr>
                <w:smallCaps/>
                <w:szCs w:val="24"/>
              </w:rPr>
              <w:t>art</w:t>
            </w:r>
            <w:r w:rsidRPr="00AE475F">
              <w:rPr>
                <w:szCs w:val="24"/>
              </w:rPr>
              <w:t xml:space="preserve"> 2    </w:t>
            </w:r>
            <w:r w:rsidRPr="00AE475F">
              <w:rPr>
                <w:smallCaps/>
                <w:szCs w:val="24"/>
              </w:rPr>
              <w:t>Probate Division</w:t>
            </w:r>
          </w:p>
        </w:tc>
      </w:tr>
      <w:tr w:rsidR="00E16949" w:rsidRPr="00AE475F" w14:paraId="78C1FB69" w14:textId="77777777" w:rsidTr="003746DC">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BF" w:firstRow="1" w:lastRow="0" w:firstColumn="1" w:lastColumn="0" w:noHBand="0" w:noVBand="0"/>
        </w:tblPrEx>
        <w:trPr>
          <w:trHeight w:val="427"/>
        </w:trPr>
        <w:tc>
          <w:tcPr>
            <w:tcW w:w="3214" w:type="dxa"/>
            <w:gridSpan w:val="5"/>
            <w:vMerge/>
            <w:tcBorders>
              <w:top w:val="single" w:sz="4" w:space="0" w:color="999999"/>
              <w:left w:val="single" w:sz="4" w:space="0" w:color="999999"/>
              <w:bottom w:val="single" w:sz="4" w:space="0" w:color="999999"/>
              <w:right w:val="single" w:sz="4" w:space="0" w:color="999999"/>
            </w:tcBorders>
            <w:vAlign w:val="center"/>
          </w:tcPr>
          <w:p w14:paraId="0EA68940" w14:textId="77777777" w:rsidR="00E16949" w:rsidRPr="00AE475F" w:rsidRDefault="00E16949" w:rsidP="00AE475F">
            <w:pPr>
              <w:jc w:val="center"/>
              <w:rPr>
                <w:b/>
                <w:bCs/>
                <w:smallCaps/>
                <w:szCs w:val="24"/>
              </w:rPr>
            </w:pPr>
          </w:p>
        </w:tc>
        <w:tc>
          <w:tcPr>
            <w:tcW w:w="4027" w:type="dxa"/>
            <w:gridSpan w:val="6"/>
            <w:vMerge/>
            <w:tcBorders>
              <w:top w:val="single" w:sz="4" w:space="0" w:color="999999"/>
              <w:left w:val="single" w:sz="4" w:space="0" w:color="999999"/>
              <w:bottom w:val="single" w:sz="4" w:space="0" w:color="999999"/>
              <w:right w:val="single" w:sz="4" w:space="0" w:color="999999"/>
            </w:tcBorders>
            <w:shd w:val="clear" w:color="auto" w:fill="E6E6E6"/>
            <w:vAlign w:val="center"/>
          </w:tcPr>
          <w:p w14:paraId="25EC0D54" w14:textId="77777777" w:rsidR="00E16949" w:rsidRPr="00AE475F" w:rsidRDefault="00E16949" w:rsidP="00AE475F">
            <w:pPr>
              <w:jc w:val="center"/>
              <w:rPr>
                <w:b/>
                <w:szCs w:val="24"/>
              </w:rPr>
            </w:pPr>
          </w:p>
        </w:tc>
        <w:tc>
          <w:tcPr>
            <w:tcW w:w="3307" w:type="dxa"/>
            <w:gridSpan w:val="4"/>
            <w:tcBorders>
              <w:top w:val="single" w:sz="4" w:space="0" w:color="999999"/>
              <w:left w:val="single" w:sz="4" w:space="0" w:color="999999"/>
              <w:bottom w:val="single" w:sz="4" w:space="0" w:color="999999"/>
              <w:right w:val="single" w:sz="4" w:space="0" w:color="999999"/>
            </w:tcBorders>
            <w:vAlign w:val="bottom"/>
          </w:tcPr>
          <w:p w14:paraId="6BC82861" w14:textId="77777777" w:rsidR="00E16949" w:rsidRPr="00AE475F" w:rsidRDefault="00E16949" w:rsidP="00AE475F">
            <w:pPr>
              <w:autoSpaceDE w:val="0"/>
              <w:autoSpaceDN w:val="0"/>
              <w:adjustRightInd w:val="0"/>
              <w:rPr>
                <w:szCs w:val="24"/>
              </w:rPr>
            </w:pPr>
            <w:r w:rsidRPr="00AE475F">
              <w:rPr>
                <w:smallCaps/>
                <w:szCs w:val="24"/>
              </w:rPr>
              <w:t xml:space="preserve">File N0. </w:t>
            </w:r>
          </w:p>
        </w:tc>
      </w:tr>
      <w:tr w:rsidR="00E16949" w:rsidRPr="00AE475F" w14:paraId="0B466303" w14:textId="77777777" w:rsidTr="003746DC">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BF" w:firstRow="1" w:lastRow="0" w:firstColumn="1" w:lastColumn="0" w:noHBand="0" w:noVBand="0"/>
        </w:tblPrEx>
        <w:trPr>
          <w:trHeight w:val="185"/>
        </w:trPr>
        <w:tc>
          <w:tcPr>
            <w:tcW w:w="5309" w:type="dxa"/>
            <w:gridSpan w:val="10"/>
            <w:tcBorders>
              <w:top w:val="single" w:sz="4" w:space="0" w:color="999999"/>
              <w:left w:val="single" w:sz="4" w:space="0" w:color="999999"/>
              <w:bottom w:val="single" w:sz="4" w:space="0" w:color="999999"/>
              <w:right w:val="single" w:sz="4" w:space="0" w:color="999999"/>
            </w:tcBorders>
            <w:shd w:val="clear" w:color="auto" w:fill="auto"/>
            <w:vAlign w:val="center"/>
          </w:tcPr>
          <w:p w14:paraId="44D6D3D2" w14:textId="77777777" w:rsidR="00E16949" w:rsidRPr="00AE475F" w:rsidRDefault="00E16949" w:rsidP="00AE475F">
            <w:pPr>
              <w:autoSpaceDE w:val="0"/>
              <w:autoSpaceDN w:val="0"/>
              <w:adjustRightInd w:val="0"/>
              <w:rPr>
                <w:smallCaps/>
                <w:szCs w:val="24"/>
                <w:vertAlign w:val="superscript"/>
              </w:rPr>
            </w:pPr>
            <w:r w:rsidRPr="00AE475F">
              <w:rPr>
                <w:smallCaps/>
                <w:szCs w:val="24"/>
                <w:vertAlign w:val="superscript"/>
              </w:rPr>
              <w:t>In The Matter of The Estate of</w:t>
            </w:r>
          </w:p>
          <w:p w14:paraId="0088EFB1" w14:textId="77777777" w:rsidR="00E16949" w:rsidRPr="00AE475F" w:rsidRDefault="00E16949" w:rsidP="00AE475F">
            <w:pPr>
              <w:autoSpaceDE w:val="0"/>
              <w:autoSpaceDN w:val="0"/>
              <w:adjustRightInd w:val="0"/>
              <w:jc w:val="center"/>
              <w:rPr>
                <w:smallCaps/>
                <w:szCs w:val="24"/>
              </w:rPr>
            </w:pPr>
          </w:p>
          <w:p w14:paraId="206008F5" w14:textId="77777777" w:rsidR="00E16949" w:rsidRPr="00AE475F" w:rsidRDefault="00E16949" w:rsidP="00AE475F">
            <w:pPr>
              <w:autoSpaceDE w:val="0"/>
              <w:autoSpaceDN w:val="0"/>
              <w:adjustRightInd w:val="0"/>
              <w:jc w:val="center"/>
              <w:rPr>
                <w:smallCaps/>
                <w:szCs w:val="24"/>
              </w:rPr>
            </w:pPr>
          </w:p>
          <w:p w14:paraId="1F446690" w14:textId="77777777" w:rsidR="00E16949" w:rsidRPr="00AE475F" w:rsidRDefault="00E97A83" w:rsidP="00AE475F">
            <w:pPr>
              <w:autoSpaceDE w:val="0"/>
              <w:autoSpaceDN w:val="0"/>
              <w:adjustRightInd w:val="0"/>
              <w:jc w:val="right"/>
              <w:rPr>
                <w:smallCaps/>
                <w:szCs w:val="24"/>
                <w:vertAlign w:val="subscript"/>
              </w:rPr>
            </w:pPr>
            <w:r>
              <w:rPr>
                <w:smallCaps/>
                <w:szCs w:val="24"/>
                <w:vertAlign w:val="subscript"/>
              </w:rPr>
              <w:t>Decedent</w:t>
            </w:r>
          </w:p>
        </w:tc>
        <w:tc>
          <w:tcPr>
            <w:tcW w:w="5239" w:type="dxa"/>
            <w:gridSpan w:val="5"/>
            <w:tcBorders>
              <w:top w:val="single" w:sz="4" w:space="0" w:color="999999"/>
              <w:left w:val="single" w:sz="4" w:space="0" w:color="999999"/>
              <w:bottom w:val="single" w:sz="4" w:space="0" w:color="999999"/>
              <w:right w:val="single" w:sz="4" w:space="0" w:color="999999"/>
            </w:tcBorders>
            <w:shd w:val="clear" w:color="auto" w:fill="auto"/>
            <w:vAlign w:val="center"/>
          </w:tcPr>
          <w:p w14:paraId="1E1F7333" w14:textId="77777777" w:rsidR="00E16949" w:rsidRPr="00AE475F" w:rsidRDefault="00000A67" w:rsidP="00AE475F">
            <w:pPr>
              <w:autoSpaceDE w:val="0"/>
              <w:autoSpaceDN w:val="0"/>
              <w:adjustRightInd w:val="0"/>
              <w:rPr>
                <w:smallCaps/>
                <w:szCs w:val="24"/>
                <w:vertAlign w:val="superscript"/>
              </w:rPr>
            </w:pPr>
            <w:r w:rsidRPr="00AE475F">
              <w:rPr>
                <w:smallCaps/>
                <w:szCs w:val="24"/>
                <w:vertAlign w:val="superscript"/>
              </w:rPr>
              <w:t>Affiant</w:t>
            </w:r>
          </w:p>
          <w:p w14:paraId="3793354C" w14:textId="77777777" w:rsidR="00E16949" w:rsidRPr="00AE475F" w:rsidRDefault="00E16949" w:rsidP="00AE475F">
            <w:pPr>
              <w:autoSpaceDE w:val="0"/>
              <w:autoSpaceDN w:val="0"/>
              <w:adjustRightInd w:val="0"/>
              <w:jc w:val="center"/>
              <w:rPr>
                <w:smallCaps/>
                <w:szCs w:val="24"/>
              </w:rPr>
            </w:pPr>
          </w:p>
          <w:p w14:paraId="25706490" w14:textId="77777777" w:rsidR="00E16949" w:rsidRPr="00AE475F" w:rsidRDefault="00E16949" w:rsidP="00AE475F">
            <w:pPr>
              <w:autoSpaceDE w:val="0"/>
              <w:autoSpaceDN w:val="0"/>
              <w:adjustRightInd w:val="0"/>
              <w:jc w:val="center"/>
              <w:rPr>
                <w:smallCaps/>
                <w:szCs w:val="24"/>
              </w:rPr>
            </w:pPr>
          </w:p>
          <w:p w14:paraId="63CEB018" w14:textId="77777777" w:rsidR="00E16949" w:rsidRPr="00AE475F" w:rsidRDefault="00E16949" w:rsidP="00AE475F">
            <w:pPr>
              <w:autoSpaceDE w:val="0"/>
              <w:autoSpaceDN w:val="0"/>
              <w:adjustRightInd w:val="0"/>
              <w:rPr>
                <w:smallCaps/>
                <w:szCs w:val="24"/>
                <w:vertAlign w:val="subscript"/>
              </w:rPr>
            </w:pPr>
          </w:p>
        </w:tc>
      </w:tr>
      <w:tr w:rsidR="00E16949" w:rsidRPr="00AE475F" w14:paraId="4F975AA8" w14:textId="77777777" w:rsidTr="003746DC">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BF" w:firstRow="1" w:lastRow="0" w:firstColumn="1" w:lastColumn="0" w:noHBand="0" w:noVBand="0"/>
        </w:tblPrEx>
        <w:tc>
          <w:tcPr>
            <w:tcW w:w="10548" w:type="dxa"/>
            <w:gridSpan w:val="15"/>
            <w:tcBorders>
              <w:top w:val="single" w:sz="4" w:space="0" w:color="999999"/>
              <w:left w:val="single" w:sz="4" w:space="0" w:color="999999"/>
              <w:bottom w:val="single" w:sz="4" w:space="0" w:color="999999"/>
              <w:right w:val="single" w:sz="4" w:space="0" w:color="999999"/>
            </w:tcBorders>
            <w:shd w:val="clear" w:color="auto" w:fill="auto"/>
            <w:vAlign w:val="center"/>
          </w:tcPr>
          <w:p w14:paraId="265118D9" w14:textId="77777777" w:rsidR="00E16949" w:rsidRPr="00AE475F" w:rsidRDefault="00E16949" w:rsidP="00AE475F">
            <w:pPr>
              <w:autoSpaceDE w:val="0"/>
              <w:autoSpaceDN w:val="0"/>
              <w:adjustRightInd w:val="0"/>
              <w:rPr>
                <w:szCs w:val="24"/>
              </w:rPr>
            </w:pPr>
          </w:p>
          <w:p w14:paraId="1032FD80" w14:textId="77777777" w:rsidR="00E16949" w:rsidRPr="00AE475F" w:rsidRDefault="00E16949" w:rsidP="00AE475F">
            <w:pPr>
              <w:autoSpaceDE w:val="0"/>
              <w:autoSpaceDN w:val="0"/>
              <w:adjustRightInd w:val="0"/>
              <w:rPr>
                <w:szCs w:val="24"/>
              </w:rPr>
            </w:pPr>
            <w:r w:rsidRPr="00AE475F">
              <w:rPr>
                <w:b/>
                <w:szCs w:val="24"/>
              </w:rPr>
              <w:t>1.</w:t>
            </w:r>
            <w:r w:rsidRPr="00AE475F">
              <w:rPr>
                <w:szCs w:val="24"/>
              </w:rPr>
              <w:t xml:space="preserve"> Decedent, _____, died on ______________</w:t>
            </w:r>
            <w:r w:rsidR="002F56AD" w:rsidRPr="00AE475F">
              <w:rPr>
                <w:szCs w:val="24"/>
              </w:rPr>
              <w:t>___</w:t>
            </w:r>
            <w:r w:rsidRPr="00AE475F">
              <w:rPr>
                <w:szCs w:val="24"/>
              </w:rPr>
              <w:t>_____, in ______</w:t>
            </w:r>
            <w:r w:rsidR="002F56AD" w:rsidRPr="00AE475F">
              <w:rPr>
                <w:szCs w:val="24"/>
              </w:rPr>
              <w:t>____</w:t>
            </w:r>
            <w:r w:rsidRPr="00AE475F">
              <w:rPr>
                <w:szCs w:val="24"/>
              </w:rPr>
              <w:t>___________, _______________.</w:t>
            </w:r>
          </w:p>
          <w:p w14:paraId="0F33C19D" w14:textId="77777777" w:rsidR="00E16949" w:rsidRPr="00AE475F" w:rsidRDefault="00B05DA8" w:rsidP="00AE475F">
            <w:pPr>
              <w:autoSpaceDE w:val="0"/>
              <w:autoSpaceDN w:val="0"/>
              <w:adjustRightInd w:val="0"/>
              <w:rPr>
                <w:szCs w:val="24"/>
                <w:vertAlign w:val="superscript"/>
              </w:rPr>
            </w:pPr>
            <w:r w:rsidRPr="00AE475F">
              <w:rPr>
                <w:szCs w:val="24"/>
              </w:rPr>
              <w:t xml:space="preserve">                     </w:t>
            </w:r>
            <w:r w:rsidRPr="00A23EC6">
              <w:rPr>
                <w:b/>
                <w:szCs w:val="24"/>
                <w:vertAlign w:val="superscript"/>
              </w:rPr>
              <w:t>1</w:t>
            </w:r>
            <w:r w:rsidRPr="00A23EC6">
              <w:rPr>
                <w:b/>
                <w:smallCaps/>
                <w:szCs w:val="24"/>
                <w:vertAlign w:val="superscript"/>
              </w:rPr>
              <w:t>.1</w:t>
            </w:r>
            <w:r w:rsidRPr="00A23EC6">
              <w:rPr>
                <w:smallCaps/>
                <w:szCs w:val="24"/>
                <w:vertAlign w:val="superscript"/>
              </w:rPr>
              <w:t xml:space="preserve"> </w:t>
            </w:r>
            <w:r w:rsidR="00E16949" w:rsidRPr="00A23EC6">
              <w:rPr>
                <w:smallCaps/>
                <w:szCs w:val="24"/>
                <w:vertAlign w:val="superscript"/>
              </w:rPr>
              <w:t xml:space="preserve">Age        </w:t>
            </w:r>
            <w:r w:rsidRPr="00A23EC6">
              <w:rPr>
                <w:smallCaps/>
                <w:szCs w:val="24"/>
                <w:vertAlign w:val="superscript"/>
              </w:rPr>
              <w:t xml:space="preserve">                          </w:t>
            </w:r>
            <w:r w:rsidR="00E16949" w:rsidRPr="00A23EC6">
              <w:rPr>
                <w:smallCaps/>
                <w:szCs w:val="24"/>
                <w:vertAlign w:val="superscript"/>
              </w:rPr>
              <w:t xml:space="preserve">             </w:t>
            </w:r>
            <w:r w:rsidR="00810D04">
              <w:rPr>
                <w:smallCaps/>
                <w:szCs w:val="24"/>
                <w:vertAlign w:val="superscript"/>
              </w:rPr>
              <w:t xml:space="preserve">     </w:t>
            </w:r>
            <w:r w:rsidR="00E16949" w:rsidRPr="00A23EC6">
              <w:rPr>
                <w:smallCaps/>
                <w:szCs w:val="24"/>
                <w:vertAlign w:val="superscript"/>
              </w:rPr>
              <w:t xml:space="preserve"> </w:t>
            </w:r>
            <w:r w:rsidRPr="00A23EC6">
              <w:rPr>
                <w:b/>
                <w:smallCaps/>
                <w:szCs w:val="24"/>
                <w:vertAlign w:val="superscript"/>
              </w:rPr>
              <w:t xml:space="preserve">1.2 </w:t>
            </w:r>
            <w:r w:rsidR="00E16949" w:rsidRPr="00A23EC6">
              <w:rPr>
                <w:b/>
                <w:smallCaps/>
                <w:szCs w:val="24"/>
                <w:vertAlign w:val="superscript"/>
              </w:rPr>
              <w:t xml:space="preserve"> </w:t>
            </w:r>
            <w:r w:rsidR="00E16949" w:rsidRPr="00A23EC6">
              <w:rPr>
                <w:smallCaps/>
                <w:szCs w:val="24"/>
                <w:vertAlign w:val="superscript"/>
              </w:rPr>
              <w:t xml:space="preserve">Date                                       </w:t>
            </w:r>
            <w:r w:rsidRPr="00A23EC6">
              <w:rPr>
                <w:smallCaps/>
                <w:szCs w:val="24"/>
                <w:vertAlign w:val="superscript"/>
              </w:rPr>
              <w:t xml:space="preserve"> </w:t>
            </w:r>
            <w:r w:rsidR="002F56AD" w:rsidRPr="00A23EC6">
              <w:rPr>
                <w:smallCaps/>
                <w:szCs w:val="24"/>
                <w:vertAlign w:val="superscript"/>
              </w:rPr>
              <w:t xml:space="preserve">         </w:t>
            </w:r>
            <w:r w:rsidRPr="00A23EC6">
              <w:rPr>
                <w:smallCaps/>
                <w:szCs w:val="24"/>
                <w:vertAlign w:val="superscript"/>
              </w:rPr>
              <w:t xml:space="preserve">        </w:t>
            </w:r>
            <w:r w:rsidR="00810D04">
              <w:rPr>
                <w:smallCaps/>
                <w:szCs w:val="24"/>
                <w:vertAlign w:val="superscript"/>
              </w:rPr>
              <w:t xml:space="preserve">                 </w:t>
            </w:r>
            <w:r w:rsidRPr="00A23EC6">
              <w:rPr>
                <w:smallCaps/>
                <w:szCs w:val="24"/>
                <w:vertAlign w:val="superscript"/>
              </w:rPr>
              <w:t xml:space="preserve"> </w:t>
            </w:r>
            <w:r w:rsidR="00E16949" w:rsidRPr="00A23EC6">
              <w:rPr>
                <w:smallCaps/>
                <w:szCs w:val="24"/>
                <w:vertAlign w:val="superscript"/>
              </w:rPr>
              <w:t xml:space="preserve"> </w:t>
            </w:r>
            <w:r w:rsidRPr="00A23EC6">
              <w:rPr>
                <w:b/>
                <w:smallCaps/>
                <w:szCs w:val="24"/>
                <w:vertAlign w:val="superscript"/>
              </w:rPr>
              <w:t>1.3</w:t>
            </w:r>
            <w:r w:rsidRPr="00A23EC6">
              <w:rPr>
                <w:smallCaps/>
                <w:szCs w:val="24"/>
                <w:vertAlign w:val="superscript"/>
              </w:rPr>
              <w:t xml:space="preserve"> </w:t>
            </w:r>
            <w:r w:rsidR="00E16949" w:rsidRPr="00A23EC6">
              <w:rPr>
                <w:smallCaps/>
                <w:szCs w:val="24"/>
                <w:vertAlign w:val="superscript"/>
              </w:rPr>
              <w:t xml:space="preserve">County </w:t>
            </w:r>
            <w:r w:rsidR="002F56AD" w:rsidRPr="00A23EC6">
              <w:rPr>
                <w:smallCaps/>
                <w:szCs w:val="24"/>
                <w:vertAlign w:val="superscript"/>
              </w:rPr>
              <w:t xml:space="preserve">       </w:t>
            </w:r>
            <w:r w:rsidR="00E16949" w:rsidRPr="00A23EC6">
              <w:rPr>
                <w:smallCaps/>
                <w:szCs w:val="24"/>
                <w:vertAlign w:val="superscript"/>
              </w:rPr>
              <w:t xml:space="preserve"> </w:t>
            </w:r>
            <w:r w:rsidRPr="00A23EC6">
              <w:rPr>
                <w:smallCaps/>
                <w:szCs w:val="24"/>
                <w:vertAlign w:val="superscript"/>
              </w:rPr>
              <w:t xml:space="preserve">                              </w:t>
            </w:r>
            <w:r w:rsidR="00E16949" w:rsidRPr="00A23EC6">
              <w:rPr>
                <w:smallCaps/>
                <w:szCs w:val="24"/>
                <w:vertAlign w:val="superscript"/>
              </w:rPr>
              <w:t xml:space="preserve"> </w:t>
            </w:r>
            <w:r w:rsidR="00810D04">
              <w:rPr>
                <w:smallCaps/>
                <w:szCs w:val="24"/>
                <w:vertAlign w:val="superscript"/>
              </w:rPr>
              <w:t xml:space="preserve">    </w:t>
            </w:r>
            <w:r w:rsidRPr="00A23EC6">
              <w:rPr>
                <w:b/>
                <w:smallCaps/>
                <w:szCs w:val="24"/>
                <w:vertAlign w:val="superscript"/>
              </w:rPr>
              <w:t>1.4</w:t>
            </w:r>
            <w:r w:rsidRPr="00A23EC6">
              <w:rPr>
                <w:smallCaps/>
                <w:szCs w:val="24"/>
                <w:vertAlign w:val="superscript"/>
              </w:rPr>
              <w:t xml:space="preserve"> </w:t>
            </w:r>
            <w:r w:rsidR="00E16949" w:rsidRPr="00A23EC6">
              <w:rPr>
                <w:smallCaps/>
                <w:szCs w:val="24"/>
                <w:vertAlign w:val="superscript"/>
              </w:rPr>
              <w:t xml:space="preserve">   State</w:t>
            </w:r>
          </w:p>
        </w:tc>
      </w:tr>
      <w:tr w:rsidR="00376B29" w:rsidRPr="00AE475F" w14:paraId="0F5EAB05" w14:textId="77777777" w:rsidTr="003746DC">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BF" w:firstRow="1" w:lastRow="0" w:firstColumn="1" w:lastColumn="0" w:noHBand="0" w:noVBand="0"/>
        </w:tblPrEx>
        <w:tc>
          <w:tcPr>
            <w:tcW w:w="2261" w:type="dxa"/>
            <w:gridSpan w:val="2"/>
            <w:tcBorders>
              <w:top w:val="single" w:sz="4" w:space="0" w:color="999999"/>
              <w:left w:val="single" w:sz="4" w:space="0" w:color="999999"/>
              <w:bottom w:val="single" w:sz="4" w:space="0" w:color="999999"/>
              <w:right w:val="nil"/>
            </w:tcBorders>
            <w:shd w:val="clear" w:color="auto" w:fill="auto"/>
            <w:vAlign w:val="center"/>
          </w:tcPr>
          <w:p w14:paraId="7C7DC8D4" w14:textId="77777777" w:rsidR="00376B29" w:rsidRPr="00AE475F" w:rsidRDefault="00376B29" w:rsidP="00AE475F">
            <w:pPr>
              <w:autoSpaceDE w:val="0"/>
              <w:autoSpaceDN w:val="0"/>
              <w:adjustRightInd w:val="0"/>
              <w:rPr>
                <w:szCs w:val="24"/>
              </w:rPr>
            </w:pPr>
            <w:r w:rsidRPr="00AE475F">
              <w:rPr>
                <w:b/>
                <w:szCs w:val="24"/>
              </w:rPr>
              <w:t>2.</w:t>
            </w:r>
            <w:r w:rsidRPr="00AE475F">
              <w:rPr>
                <w:szCs w:val="24"/>
              </w:rPr>
              <w:t xml:space="preserve"> Decedent’s legal </w:t>
            </w:r>
            <w:smartTag w:uri="urn:schemas-microsoft-com:office:smarttags" w:element="place">
              <w:smartTag w:uri="urn:schemas-microsoft-com:office:smarttags" w:element="State">
                <w:r w:rsidRPr="00AE475F">
                  <w:rPr>
                    <w:i/>
                    <w:szCs w:val="24"/>
                  </w:rPr>
                  <w:t>Tennessee</w:t>
                </w:r>
              </w:smartTag>
            </w:smartTag>
            <w:r w:rsidRPr="00AE475F">
              <w:rPr>
                <w:szCs w:val="24"/>
              </w:rPr>
              <w:t xml:space="preserve"> residence</w:t>
            </w:r>
          </w:p>
          <w:p w14:paraId="008E5924" w14:textId="77777777" w:rsidR="00376B29" w:rsidRPr="00AE475F" w:rsidRDefault="00376B29" w:rsidP="00AE475F">
            <w:pPr>
              <w:autoSpaceDE w:val="0"/>
              <w:autoSpaceDN w:val="0"/>
              <w:adjustRightInd w:val="0"/>
              <w:rPr>
                <w:szCs w:val="24"/>
              </w:rPr>
            </w:pPr>
            <w:r w:rsidRPr="00AE475F">
              <w:rPr>
                <w:szCs w:val="24"/>
              </w:rPr>
              <w:t>on the date of death:</w:t>
            </w:r>
          </w:p>
        </w:tc>
        <w:tc>
          <w:tcPr>
            <w:tcW w:w="8287" w:type="dxa"/>
            <w:gridSpan w:val="13"/>
            <w:tcBorders>
              <w:top w:val="single" w:sz="4" w:space="0" w:color="999999"/>
              <w:left w:val="nil"/>
              <w:bottom w:val="single" w:sz="4" w:space="0" w:color="999999"/>
              <w:right w:val="single" w:sz="4" w:space="0" w:color="999999"/>
            </w:tcBorders>
            <w:shd w:val="clear" w:color="auto" w:fill="auto"/>
            <w:vAlign w:val="center"/>
          </w:tcPr>
          <w:p w14:paraId="6FFE71BF" w14:textId="77777777" w:rsidR="00376B29" w:rsidRPr="00AE475F" w:rsidRDefault="00376B29" w:rsidP="00AE475F">
            <w:pPr>
              <w:autoSpaceDE w:val="0"/>
              <w:autoSpaceDN w:val="0"/>
              <w:adjustRightInd w:val="0"/>
              <w:rPr>
                <w:szCs w:val="24"/>
              </w:rPr>
            </w:pPr>
          </w:p>
        </w:tc>
      </w:tr>
      <w:tr w:rsidR="004F7F33" w:rsidRPr="00AE475F" w14:paraId="3B268B87" w14:textId="77777777" w:rsidTr="003746DC">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BF" w:firstRow="1" w:lastRow="0" w:firstColumn="1" w:lastColumn="0" w:noHBand="0" w:noVBand="0"/>
        </w:tblPrEx>
        <w:tc>
          <w:tcPr>
            <w:tcW w:w="10548" w:type="dxa"/>
            <w:gridSpan w:val="15"/>
            <w:tcBorders>
              <w:top w:val="single" w:sz="4" w:space="0" w:color="999999"/>
              <w:left w:val="single" w:sz="4" w:space="0" w:color="999999"/>
              <w:bottom w:val="single" w:sz="4" w:space="0" w:color="999999"/>
              <w:right w:val="single" w:sz="4" w:space="0" w:color="999999"/>
            </w:tcBorders>
            <w:shd w:val="clear" w:color="auto" w:fill="auto"/>
            <w:vAlign w:val="center"/>
          </w:tcPr>
          <w:p w14:paraId="3DD39CC8" w14:textId="77777777" w:rsidR="00B05DA8" w:rsidRPr="00AE475F" w:rsidRDefault="004F7F33" w:rsidP="00AE475F">
            <w:pPr>
              <w:autoSpaceDE w:val="0"/>
              <w:autoSpaceDN w:val="0"/>
              <w:adjustRightInd w:val="0"/>
              <w:rPr>
                <w:szCs w:val="24"/>
              </w:rPr>
            </w:pPr>
            <w:r w:rsidRPr="00AE475F">
              <w:rPr>
                <w:b/>
                <w:szCs w:val="24"/>
              </w:rPr>
              <w:t>3.</w:t>
            </w:r>
            <w:r w:rsidRPr="00AE475F">
              <w:rPr>
                <w:szCs w:val="24"/>
              </w:rPr>
              <w:t xml:space="preserve"> </w:t>
            </w:r>
            <w:r w:rsidR="00B05DA8" w:rsidRPr="00AE475F">
              <w:rPr>
                <w:szCs w:val="24"/>
              </w:rPr>
              <w:t>Decedent’s Last Will: (Check one box only)</w:t>
            </w:r>
          </w:p>
          <w:p w14:paraId="7A3286CF" w14:textId="77777777" w:rsidR="004F7F33" w:rsidRPr="00AE475F" w:rsidRDefault="00B05DA8" w:rsidP="00AE475F">
            <w:pPr>
              <w:autoSpaceDE w:val="0"/>
              <w:autoSpaceDN w:val="0"/>
              <w:adjustRightInd w:val="0"/>
              <w:rPr>
                <w:szCs w:val="24"/>
              </w:rPr>
            </w:pPr>
            <w:r w:rsidRPr="00905EAA">
              <w:rPr>
                <w:b/>
                <w:szCs w:val="24"/>
                <w:vertAlign w:val="superscript"/>
              </w:rPr>
              <w:t>3.1</w:t>
            </w:r>
            <w:r w:rsidRPr="00AE475F">
              <w:rPr>
                <w:szCs w:val="24"/>
              </w:rPr>
              <w:t xml:space="preserve"> </w:t>
            </w:r>
            <w:r w:rsidR="004F7F33" w:rsidRPr="00AE475F">
              <w:rPr>
                <w:szCs w:val="24"/>
              </w:rPr>
              <w:sym w:font="Wingdings" w:char="F071"/>
            </w:r>
            <w:r w:rsidR="004F7F33" w:rsidRPr="00AE475F">
              <w:rPr>
                <w:szCs w:val="24"/>
              </w:rPr>
              <w:t xml:space="preserve"> Decedent left no Last Will.</w:t>
            </w:r>
          </w:p>
          <w:p w14:paraId="7F6AB173" w14:textId="77777777" w:rsidR="004F7F33" w:rsidRPr="00AE475F" w:rsidRDefault="00B05DA8" w:rsidP="004761E2">
            <w:pPr>
              <w:autoSpaceDE w:val="0"/>
              <w:autoSpaceDN w:val="0"/>
              <w:adjustRightInd w:val="0"/>
              <w:rPr>
                <w:szCs w:val="24"/>
              </w:rPr>
            </w:pPr>
            <w:r w:rsidRPr="00905EAA">
              <w:rPr>
                <w:b/>
                <w:szCs w:val="24"/>
                <w:vertAlign w:val="superscript"/>
              </w:rPr>
              <w:t>3.2</w:t>
            </w:r>
            <w:r w:rsidR="004F7F33" w:rsidRPr="00AE475F">
              <w:rPr>
                <w:szCs w:val="24"/>
              </w:rPr>
              <w:t xml:space="preserve"> </w:t>
            </w:r>
            <w:r w:rsidR="004F7F33" w:rsidRPr="00AE475F">
              <w:rPr>
                <w:szCs w:val="24"/>
              </w:rPr>
              <w:sym w:font="Wingdings" w:char="F071"/>
            </w:r>
            <w:r w:rsidR="004761E2">
              <w:rPr>
                <w:szCs w:val="24"/>
              </w:rPr>
              <w:t xml:space="preserve"> Decedent left a Last Will, </w:t>
            </w:r>
            <w:r w:rsidR="00A23EC6">
              <w:rPr>
                <w:szCs w:val="24"/>
              </w:rPr>
              <w:t xml:space="preserve">an unprobated </w:t>
            </w:r>
            <w:r w:rsidR="00A23EC6" w:rsidRPr="004761E2">
              <w:rPr>
                <w:szCs w:val="24"/>
              </w:rPr>
              <w:t>copy</w:t>
            </w:r>
            <w:r w:rsidR="004761E2">
              <w:rPr>
                <w:szCs w:val="24"/>
              </w:rPr>
              <w:t xml:space="preserve"> of which is</w:t>
            </w:r>
            <w:r w:rsidR="004F7F33" w:rsidRPr="00AE475F">
              <w:rPr>
                <w:szCs w:val="24"/>
              </w:rPr>
              <w:t xml:space="preserve"> attached to this affidavit as EXHIBIT A.</w:t>
            </w:r>
          </w:p>
        </w:tc>
      </w:tr>
      <w:tr w:rsidR="004F7F33" w:rsidRPr="00AE475F" w14:paraId="79D95919" w14:textId="77777777" w:rsidTr="003746DC">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BF" w:firstRow="1" w:lastRow="0" w:firstColumn="1" w:lastColumn="0" w:noHBand="0" w:noVBand="0"/>
        </w:tblPrEx>
        <w:tc>
          <w:tcPr>
            <w:tcW w:w="10548" w:type="dxa"/>
            <w:gridSpan w:val="15"/>
            <w:tcBorders>
              <w:top w:val="single" w:sz="4" w:space="0" w:color="999999"/>
              <w:left w:val="single" w:sz="4" w:space="0" w:color="999999"/>
              <w:bottom w:val="single" w:sz="4" w:space="0" w:color="999999"/>
              <w:right w:val="single" w:sz="4" w:space="0" w:color="999999"/>
            </w:tcBorders>
            <w:shd w:val="clear" w:color="auto" w:fill="auto"/>
            <w:vAlign w:val="center"/>
          </w:tcPr>
          <w:p w14:paraId="50C39288" w14:textId="77777777" w:rsidR="004F7F33" w:rsidRPr="00AE475F" w:rsidRDefault="00A9741C" w:rsidP="00AE475F">
            <w:pPr>
              <w:jc w:val="both"/>
              <w:rPr>
                <w:szCs w:val="24"/>
              </w:rPr>
            </w:pPr>
            <w:r w:rsidRPr="00AE475F">
              <w:rPr>
                <w:b/>
                <w:szCs w:val="24"/>
              </w:rPr>
              <w:t>4.</w:t>
            </w:r>
            <w:r w:rsidRPr="00AE475F">
              <w:rPr>
                <w:szCs w:val="24"/>
              </w:rPr>
              <w:t xml:space="preserve"> </w:t>
            </w:r>
            <w:r w:rsidR="004F7F33" w:rsidRPr="00AE475F">
              <w:rPr>
                <w:szCs w:val="24"/>
              </w:rPr>
              <w:t>Decedent left at death the following unpaid debts:</w:t>
            </w:r>
          </w:p>
        </w:tc>
      </w:tr>
      <w:tr w:rsidR="004F7F33" w:rsidRPr="00AE475F" w14:paraId="7FB78AF4" w14:textId="77777777" w:rsidTr="003746DC">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BF" w:firstRow="1" w:lastRow="0" w:firstColumn="1" w:lastColumn="0" w:noHBand="0" w:noVBand="0"/>
        </w:tblPrEx>
        <w:tc>
          <w:tcPr>
            <w:tcW w:w="3798" w:type="dxa"/>
            <w:gridSpan w:val="7"/>
            <w:tcBorders>
              <w:top w:val="single" w:sz="4" w:space="0" w:color="999999"/>
              <w:left w:val="single" w:sz="4" w:space="0" w:color="999999"/>
              <w:bottom w:val="single" w:sz="4" w:space="0" w:color="999999"/>
              <w:right w:val="single" w:sz="4" w:space="0" w:color="999999"/>
            </w:tcBorders>
            <w:shd w:val="clear" w:color="auto" w:fill="auto"/>
            <w:vAlign w:val="center"/>
          </w:tcPr>
          <w:p w14:paraId="223C114A" w14:textId="77777777" w:rsidR="004F7F33" w:rsidRPr="00AE475F" w:rsidRDefault="00781372" w:rsidP="00AE475F">
            <w:pPr>
              <w:autoSpaceDE w:val="0"/>
              <w:autoSpaceDN w:val="0"/>
              <w:adjustRightInd w:val="0"/>
              <w:jc w:val="center"/>
              <w:rPr>
                <w:smallCaps/>
                <w:sz w:val="20"/>
              </w:rPr>
            </w:pPr>
            <w:r w:rsidRPr="00905EAA">
              <w:rPr>
                <w:b/>
                <w:smallCaps/>
                <w:sz w:val="20"/>
                <w:vertAlign w:val="superscript"/>
              </w:rPr>
              <w:t>4.1</w:t>
            </w:r>
            <w:r w:rsidRPr="00AE475F">
              <w:rPr>
                <w:smallCaps/>
                <w:sz w:val="20"/>
              </w:rPr>
              <w:t xml:space="preserve"> Creditor</w:t>
            </w:r>
          </w:p>
        </w:tc>
        <w:tc>
          <w:tcPr>
            <w:tcW w:w="4860" w:type="dxa"/>
            <w:gridSpan w:val="7"/>
            <w:tcBorders>
              <w:top w:val="single" w:sz="4" w:space="0" w:color="999999"/>
              <w:left w:val="single" w:sz="4" w:space="0" w:color="999999"/>
              <w:bottom w:val="single" w:sz="4" w:space="0" w:color="999999"/>
              <w:right w:val="single" w:sz="4" w:space="0" w:color="999999"/>
            </w:tcBorders>
            <w:shd w:val="clear" w:color="auto" w:fill="auto"/>
            <w:vAlign w:val="center"/>
          </w:tcPr>
          <w:p w14:paraId="75700B70" w14:textId="77777777" w:rsidR="004F7F33" w:rsidRPr="00AE475F" w:rsidRDefault="00781372" w:rsidP="00AE475F">
            <w:pPr>
              <w:autoSpaceDE w:val="0"/>
              <w:autoSpaceDN w:val="0"/>
              <w:adjustRightInd w:val="0"/>
              <w:jc w:val="center"/>
              <w:rPr>
                <w:smallCaps/>
                <w:sz w:val="20"/>
              </w:rPr>
            </w:pPr>
            <w:r w:rsidRPr="00905EAA">
              <w:rPr>
                <w:b/>
                <w:smallCaps/>
                <w:sz w:val="20"/>
                <w:vertAlign w:val="superscript"/>
              </w:rPr>
              <w:t>4.2</w:t>
            </w:r>
            <w:r w:rsidRPr="00AE475F">
              <w:rPr>
                <w:b/>
                <w:smallCaps/>
                <w:sz w:val="20"/>
                <w:vertAlign w:val="superscript"/>
              </w:rPr>
              <w:t xml:space="preserve"> </w:t>
            </w:r>
            <w:r w:rsidRPr="00AE475F">
              <w:rPr>
                <w:smallCaps/>
                <w:sz w:val="20"/>
              </w:rPr>
              <w:t>Address</w:t>
            </w:r>
          </w:p>
        </w:tc>
        <w:tc>
          <w:tcPr>
            <w:tcW w:w="189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673B36F" w14:textId="77777777" w:rsidR="004F7F33" w:rsidRPr="00AE475F" w:rsidRDefault="00781372" w:rsidP="00AE475F">
            <w:pPr>
              <w:autoSpaceDE w:val="0"/>
              <w:autoSpaceDN w:val="0"/>
              <w:adjustRightInd w:val="0"/>
              <w:jc w:val="center"/>
              <w:rPr>
                <w:smallCaps/>
                <w:sz w:val="20"/>
              </w:rPr>
            </w:pPr>
            <w:r w:rsidRPr="00905EAA">
              <w:rPr>
                <w:b/>
                <w:smallCaps/>
                <w:sz w:val="20"/>
                <w:vertAlign w:val="superscript"/>
              </w:rPr>
              <w:t>4.3</w:t>
            </w:r>
            <w:r w:rsidRPr="00AE475F">
              <w:rPr>
                <w:b/>
                <w:smallCaps/>
                <w:sz w:val="20"/>
                <w:vertAlign w:val="superscript"/>
              </w:rPr>
              <w:t xml:space="preserve"> </w:t>
            </w:r>
            <w:r w:rsidRPr="00AE475F">
              <w:rPr>
                <w:smallCaps/>
                <w:sz w:val="20"/>
              </w:rPr>
              <w:t>Amount</w:t>
            </w:r>
          </w:p>
        </w:tc>
      </w:tr>
      <w:tr w:rsidR="004F7F33" w:rsidRPr="00AE475F" w14:paraId="33109C25" w14:textId="77777777" w:rsidTr="003746DC">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BF" w:firstRow="1" w:lastRow="0" w:firstColumn="1" w:lastColumn="0" w:noHBand="0" w:noVBand="0"/>
        </w:tblPrEx>
        <w:tc>
          <w:tcPr>
            <w:tcW w:w="3798" w:type="dxa"/>
            <w:gridSpan w:val="7"/>
            <w:tcBorders>
              <w:top w:val="single" w:sz="4" w:space="0" w:color="999999"/>
              <w:left w:val="single" w:sz="4" w:space="0" w:color="999999"/>
              <w:bottom w:val="single" w:sz="4" w:space="0" w:color="999999"/>
              <w:right w:val="single" w:sz="4" w:space="0" w:color="999999"/>
            </w:tcBorders>
            <w:shd w:val="clear" w:color="auto" w:fill="auto"/>
            <w:vAlign w:val="center"/>
          </w:tcPr>
          <w:p w14:paraId="3F5AA67B" w14:textId="77777777" w:rsidR="004F7F33" w:rsidRPr="00AE475F" w:rsidRDefault="004F7F33" w:rsidP="00AE475F">
            <w:pPr>
              <w:autoSpaceDE w:val="0"/>
              <w:autoSpaceDN w:val="0"/>
              <w:adjustRightInd w:val="0"/>
              <w:rPr>
                <w:szCs w:val="24"/>
              </w:rPr>
            </w:pPr>
          </w:p>
        </w:tc>
        <w:tc>
          <w:tcPr>
            <w:tcW w:w="4860" w:type="dxa"/>
            <w:gridSpan w:val="7"/>
            <w:tcBorders>
              <w:top w:val="single" w:sz="4" w:space="0" w:color="999999"/>
              <w:left w:val="single" w:sz="4" w:space="0" w:color="999999"/>
              <w:bottom w:val="single" w:sz="4" w:space="0" w:color="999999"/>
              <w:right w:val="single" w:sz="4" w:space="0" w:color="999999"/>
            </w:tcBorders>
            <w:shd w:val="clear" w:color="auto" w:fill="auto"/>
            <w:vAlign w:val="center"/>
          </w:tcPr>
          <w:p w14:paraId="13B18FA2" w14:textId="77777777" w:rsidR="004F7F33" w:rsidRPr="00AE475F" w:rsidRDefault="004F7F33" w:rsidP="00AE475F">
            <w:pPr>
              <w:autoSpaceDE w:val="0"/>
              <w:autoSpaceDN w:val="0"/>
              <w:adjustRightInd w:val="0"/>
              <w:jc w:val="center"/>
              <w:rPr>
                <w:szCs w:val="24"/>
              </w:rPr>
            </w:pPr>
          </w:p>
        </w:tc>
        <w:tc>
          <w:tcPr>
            <w:tcW w:w="189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DDFF040" w14:textId="77777777" w:rsidR="004F7F33" w:rsidRPr="00AE475F" w:rsidRDefault="004F7F33" w:rsidP="00AE475F">
            <w:pPr>
              <w:autoSpaceDE w:val="0"/>
              <w:autoSpaceDN w:val="0"/>
              <w:adjustRightInd w:val="0"/>
              <w:jc w:val="center"/>
              <w:rPr>
                <w:szCs w:val="24"/>
              </w:rPr>
            </w:pPr>
          </w:p>
        </w:tc>
      </w:tr>
      <w:tr w:rsidR="008F263B" w:rsidRPr="00AE475F" w14:paraId="22A08D20" w14:textId="77777777" w:rsidTr="003746DC">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BF" w:firstRow="1" w:lastRow="0" w:firstColumn="1" w:lastColumn="0" w:noHBand="0" w:noVBand="0"/>
        </w:tblPrEx>
        <w:tc>
          <w:tcPr>
            <w:tcW w:w="3798" w:type="dxa"/>
            <w:gridSpan w:val="7"/>
            <w:tcBorders>
              <w:top w:val="single" w:sz="4" w:space="0" w:color="999999"/>
              <w:left w:val="single" w:sz="4" w:space="0" w:color="999999"/>
              <w:bottom w:val="single" w:sz="4" w:space="0" w:color="999999"/>
              <w:right w:val="single" w:sz="4" w:space="0" w:color="999999"/>
            </w:tcBorders>
            <w:shd w:val="clear" w:color="auto" w:fill="auto"/>
            <w:vAlign w:val="center"/>
          </w:tcPr>
          <w:p w14:paraId="1F430991" w14:textId="77777777" w:rsidR="008F263B" w:rsidRPr="00AE475F" w:rsidRDefault="008F263B" w:rsidP="00AE475F">
            <w:pPr>
              <w:autoSpaceDE w:val="0"/>
              <w:autoSpaceDN w:val="0"/>
              <w:adjustRightInd w:val="0"/>
              <w:rPr>
                <w:szCs w:val="24"/>
              </w:rPr>
            </w:pPr>
          </w:p>
        </w:tc>
        <w:tc>
          <w:tcPr>
            <w:tcW w:w="4860" w:type="dxa"/>
            <w:gridSpan w:val="7"/>
            <w:tcBorders>
              <w:top w:val="single" w:sz="4" w:space="0" w:color="999999"/>
              <w:left w:val="single" w:sz="4" w:space="0" w:color="999999"/>
              <w:bottom w:val="single" w:sz="4" w:space="0" w:color="999999"/>
              <w:right w:val="single" w:sz="4" w:space="0" w:color="999999"/>
            </w:tcBorders>
            <w:shd w:val="clear" w:color="auto" w:fill="auto"/>
            <w:vAlign w:val="center"/>
          </w:tcPr>
          <w:p w14:paraId="69D2B625" w14:textId="77777777" w:rsidR="008F263B" w:rsidRPr="00AE475F" w:rsidRDefault="008F263B" w:rsidP="00AE475F">
            <w:pPr>
              <w:autoSpaceDE w:val="0"/>
              <w:autoSpaceDN w:val="0"/>
              <w:adjustRightInd w:val="0"/>
              <w:jc w:val="center"/>
              <w:rPr>
                <w:szCs w:val="24"/>
              </w:rPr>
            </w:pPr>
          </w:p>
        </w:tc>
        <w:tc>
          <w:tcPr>
            <w:tcW w:w="189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3A2ABAA" w14:textId="77777777" w:rsidR="008F263B" w:rsidRPr="00AE475F" w:rsidRDefault="008F263B" w:rsidP="00AE475F">
            <w:pPr>
              <w:autoSpaceDE w:val="0"/>
              <w:autoSpaceDN w:val="0"/>
              <w:adjustRightInd w:val="0"/>
              <w:jc w:val="center"/>
              <w:rPr>
                <w:szCs w:val="24"/>
              </w:rPr>
            </w:pPr>
          </w:p>
        </w:tc>
      </w:tr>
      <w:tr w:rsidR="008F263B" w:rsidRPr="00AE475F" w14:paraId="15773D63" w14:textId="77777777" w:rsidTr="003746DC">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BF" w:firstRow="1" w:lastRow="0" w:firstColumn="1" w:lastColumn="0" w:noHBand="0" w:noVBand="0"/>
        </w:tblPrEx>
        <w:tc>
          <w:tcPr>
            <w:tcW w:w="3798" w:type="dxa"/>
            <w:gridSpan w:val="7"/>
            <w:tcBorders>
              <w:top w:val="single" w:sz="4" w:space="0" w:color="999999"/>
              <w:left w:val="single" w:sz="4" w:space="0" w:color="999999"/>
              <w:bottom w:val="single" w:sz="4" w:space="0" w:color="999999"/>
              <w:right w:val="single" w:sz="4" w:space="0" w:color="999999"/>
            </w:tcBorders>
            <w:shd w:val="clear" w:color="auto" w:fill="auto"/>
            <w:vAlign w:val="center"/>
          </w:tcPr>
          <w:p w14:paraId="0452BB7A" w14:textId="77777777" w:rsidR="008F263B" w:rsidRPr="00AE475F" w:rsidRDefault="008F263B" w:rsidP="00AE475F">
            <w:pPr>
              <w:autoSpaceDE w:val="0"/>
              <w:autoSpaceDN w:val="0"/>
              <w:adjustRightInd w:val="0"/>
              <w:rPr>
                <w:szCs w:val="24"/>
              </w:rPr>
            </w:pPr>
          </w:p>
        </w:tc>
        <w:tc>
          <w:tcPr>
            <w:tcW w:w="4860" w:type="dxa"/>
            <w:gridSpan w:val="7"/>
            <w:tcBorders>
              <w:top w:val="single" w:sz="4" w:space="0" w:color="999999"/>
              <w:left w:val="single" w:sz="4" w:space="0" w:color="999999"/>
              <w:bottom w:val="single" w:sz="4" w:space="0" w:color="999999"/>
              <w:right w:val="single" w:sz="4" w:space="0" w:color="999999"/>
            </w:tcBorders>
            <w:shd w:val="clear" w:color="auto" w:fill="auto"/>
            <w:vAlign w:val="center"/>
          </w:tcPr>
          <w:p w14:paraId="74EEE94B" w14:textId="77777777" w:rsidR="008F263B" w:rsidRPr="00AE475F" w:rsidRDefault="008F263B" w:rsidP="00AE475F">
            <w:pPr>
              <w:autoSpaceDE w:val="0"/>
              <w:autoSpaceDN w:val="0"/>
              <w:adjustRightInd w:val="0"/>
              <w:jc w:val="center"/>
              <w:rPr>
                <w:szCs w:val="24"/>
              </w:rPr>
            </w:pPr>
          </w:p>
        </w:tc>
        <w:tc>
          <w:tcPr>
            <w:tcW w:w="189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C78E85F" w14:textId="77777777" w:rsidR="008F263B" w:rsidRPr="00AE475F" w:rsidRDefault="008F263B" w:rsidP="00AE475F">
            <w:pPr>
              <w:autoSpaceDE w:val="0"/>
              <w:autoSpaceDN w:val="0"/>
              <w:adjustRightInd w:val="0"/>
              <w:jc w:val="center"/>
              <w:rPr>
                <w:szCs w:val="24"/>
              </w:rPr>
            </w:pPr>
          </w:p>
        </w:tc>
      </w:tr>
      <w:tr w:rsidR="008F263B" w:rsidRPr="00AE475F" w14:paraId="318C61D1" w14:textId="77777777" w:rsidTr="003746DC">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BF" w:firstRow="1" w:lastRow="0" w:firstColumn="1" w:lastColumn="0" w:noHBand="0" w:noVBand="0"/>
        </w:tblPrEx>
        <w:tc>
          <w:tcPr>
            <w:tcW w:w="3798" w:type="dxa"/>
            <w:gridSpan w:val="7"/>
            <w:tcBorders>
              <w:top w:val="single" w:sz="4" w:space="0" w:color="999999"/>
              <w:left w:val="single" w:sz="4" w:space="0" w:color="999999"/>
              <w:bottom w:val="single" w:sz="4" w:space="0" w:color="999999"/>
              <w:right w:val="single" w:sz="4" w:space="0" w:color="999999"/>
            </w:tcBorders>
            <w:shd w:val="clear" w:color="auto" w:fill="auto"/>
            <w:vAlign w:val="center"/>
          </w:tcPr>
          <w:p w14:paraId="1A7AAD46" w14:textId="77777777" w:rsidR="008F263B" w:rsidRPr="00AE475F" w:rsidRDefault="008F263B" w:rsidP="00AE475F">
            <w:pPr>
              <w:autoSpaceDE w:val="0"/>
              <w:autoSpaceDN w:val="0"/>
              <w:adjustRightInd w:val="0"/>
              <w:rPr>
                <w:szCs w:val="24"/>
              </w:rPr>
            </w:pPr>
          </w:p>
        </w:tc>
        <w:tc>
          <w:tcPr>
            <w:tcW w:w="4860" w:type="dxa"/>
            <w:gridSpan w:val="7"/>
            <w:tcBorders>
              <w:top w:val="single" w:sz="4" w:space="0" w:color="999999"/>
              <w:left w:val="single" w:sz="4" w:space="0" w:color="999999"/>
              <w:bottom w:val="single" w:sz="4" w:space="0" w:color="999999"/>
              <w:right w:val="single" w:sz="4" w:space="0" w:color="999999"/>
            </w:tcBorders>
            <w:shd w:val="clear" w:color="auto" w:fill="auto"/>
            <w:vAlign w:val="center"/>
          </w:tcPr>
          <w:p w14:paraId="6F5613A5" w14:textId="77777777" w:rsidR="008F263B" w:rsidRPr="00AE475F" w:rsidRDefault="008F263B" w:rsidP="00AE475F">
            <w:pPr>
              <w:autoSpaceDE w:val="0"/>
              <w:autoSpaceDN w:val="0"/>
              <w:adjustRightInd w:val="0"/>
              <w:jc w:val="center"/>
              <w:rPr>
                <w:szCs w:val="24"/>
              </w:rPr>
            </w:pPr>
          </w:p>
        </w:tc>
        <w:tc>
          <w:tcPr>
            <w:tcW w:w="189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43C8A24" w14:textId="77777777" w:rsidR="008F263B" w:rsidRPr="00AE475F" w:rsidRDefault="008F263B" w:rsidP="00AE475F">
            <w:pPr>
              <w:autoSpaceDE w:val="0"/>
              <w:autoSpaceDN w:val="0"/>
              <w:adjustRightInd w:val="0"/>
              <w:jc w:val="center"/>
              <w:rPr>
                <w:szCs w:val="24"/>
              </w:rPr>
            </w:pPr>
          </w:p>
        </w:tc>
      </w:tr>
      <w:tr w:rsidR="008F263B" w:rsidRPr="00AE475F" w14:paraId="795AF3EC" w14:textId="77777777" w:rsidTr="003746DC">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BF" w:firstRow="1" w:lastRow="0" w:firstColumn="1" w:lastColumn="0" w:noHBand="0" w:noVBand="0"/>
        </w:tblPrEx>
        <w:tc>
          <w:tcPr>
            <w:tcW w:w="3798" w:type="dxa"/>
            <w:gridSpan w:val="7"/>
            <w:tcBorders>
              <w:top w:val="single" w:sz="4" w:space="0" w:color="999999"/>
              <w:left w:val="single" w:sz="4" w:space="0" w:color="999999"/>
              <w:bottom w:val="single" w:sz="4" w:space="0" w:color="999999"/>
              <w:right w:val="single" w:sz="4" w:space="0" w:color="999999"/>
            </w:tcBorders>
            <w:shd w:val="clear" w:color="auto" w:fill="auto"/>
            <w:vAlign w:val="center"/>
          </w:tcPr>
          <w:p w14:paraId="7191677D" w14:textId="77777777" w:rsidR="008F263B" w:rsidRPr="00AE475F" w:rsidRDefault="008F263B" w:rsidP="00AE475F">
            <w:pPr>
              <w:autoSpaceDE w:val="0"/>
              <w:autoSpaceDN w:val="0"/>
              <w:adjustRightInd w:val="0"/>
              <w:rPr>
                <w:szCs w:val="24"/>
              </w:rPr>
            </w:pPr>
          </w:p>
        </w:tc>
        <w:tc>
          <w:tcPr>
            <w:tcW w:w="4860" w:type="dxa"/>
            <w:gridSpan w:val="7"/>
            <w:tcBorders>
              <w:top w:val="single" w:sz="4" w:space="0" w:color="999999"/>
              <w:left w:val="single" w:sz="4" w:space="0" w:color="999999"/>
              <w:bottom w:val="single" w:sz="4" w:space="0" w:color="999999"/>
              <w:right w:val="single" w:sz="4" w:space="0" w:color="999999"/>
            </w:tcBorders>
            <w:shd w:val="clear" w:color="auto" w:fill="auto"/>
            <w:vAlign w:val="center"/>
          </w:tcPr>
          <w:p w14:paraId="723C1B12" w14:textId="77777777" w:rsidR="008F263B" w:rsidRPr="00AE475F" w:rsidRDefault="008F263B" w:rsidP="00AE475F">
            <w:pPr>
              <w:autoSpaceDE w:val="0"/>
              <w:autoSpaceDN w:val="0"/>
              <w:adjustRightInd w:val="0"/>
              <w:jc w:val="center"/>
              <w:rPr>
                <w:szCs w:val="24"/>
              </w:rPr>
            </w:pPr>
          </w:p>
        </w:tc>
        <w:tc>
          <w:tcPr>
            <w:tcW w:w="189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6E77AB4" w14:textId="77777777" w:rsidR="008F263B" w:rsidRPr="00AE475F" w:rsidRDefault="008F263B" w:rsidP="00AE475F">
            <w:pPr>
              <w:autoSpaceDE w:val="0"/>
              <w:autoSpaceDN w:val="0"/>
              <w:adjustRightInd w:val="0"/>
              <w:jc w:val="center"/>
              <w:rPr>
                <w:szCs w:val="24"/>
              </w:rPr>
            </w:pPr>
          </w:p>
        </w:tc>
      </w:tr>
      <w:tr w:rsidR="008F263B" w:rsidRPr="00AE475F" w14:paraId="232EE012" w14:textId="77777777" w:rsidTr="003746DC">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BF" w:firstRow="1" w:lastRow="0" w:firstColumn="1" w:lastColumn="0" w:noHBand="0" w:noVBand="0"/>
        </w:tblPrEx>
        <w:tc>
          <w:tcPr>
            <w:tcW w:w="3798" w:type="dxa"/>
            <w:gridSpan w:val="7"/>
            <w:tcBorders>
              <w:top w:val="single" w:sz="4" w:space="0" w:color="999999"/>
              <w:left w:val="single" w:sz="4" w:space="0" w:color="999999"/>
              <w:bottom w:val="single" w:sz="4" w:space="0" w:color="999999"/>
              <w:right w:val="single" w:sz="4" w:space="0" w:color="999999"/>
            </w:tcBorders>
            <w:shd w:val="clear" w:color="auto" w:fill="auto"/>
            <w:vAlign w:val="center"/>
          </w:tcPr>
          <w:p w14:paraId="314CAF34" w14:textId="77777777" w:rsidR="008F263B" w:rsidRPr="00AE475F" w:rsidRDefault="008F263B" w:rsidP="00AE475F">
            <w:pPr>
              <w:autoSpaceDE w:val="0"/>
              <w:autoSpaceDN w:val="0"/>
              <w:adjustRightInd w:val="0"/>
              <w:rPr>
                <w:szCs w:val="24"/>
              </w:rPr>
            </w:pPr>
          </w:p>
        </w:tc>
        <w:tc>
          <w:tcPr>
            <w:tcW w:w="4860" w:type="dxa"/>
            <w:gridSpan w:val="7"/>
            <w:tcBorders>
              <w:top w:val="single" w:sz="4" w:space="0" w:color="999999"/>
              <w:left w:val="single" w:sz="4" w:space="0" w:color="999999"/>
              <w:bottom w:val="single" w:sz="4" w:space="0" w:color="999999"/>
              <w:right w:val="single" w:sz="4" w:space="0" w:color="999999"/>
            </w:tcBorders>
            <w:shd w:val="clear" w:color="auto" w:fill="auto"/>
            <w:vAlign w:val="center"/>
          </w:tcPr>
          <w:p w14:paraId="65EA2B24" w14:textId="77777777" w:rsidR="008F263B" w:rsidRPr="00AE475F" w:rsidRDefault="008F263B" w:rsidP="00AE475F">
            <w:pPr>
              <w:autoSpaceDE w:val="0"/>
              <w:autoSpaceDN w:val="0"/>
              <w:adjustRightInd w:val="0"/>
              <w:jc w:val="center"/>
              <w:rPr>
                <w:szCs w:val="24"/>
              </w:rPr>
            </w:pPr>
          </w:p>
        </w:tc>
        <w:tc>
          <w:tcPr>
            <w:tcW w:w="189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385E855" w14:textId="77777777" w:rsidR="008F263B" w:rsidRPr="00AE475F" w:rsidRDefault="008F263B" w:rsidP="00AE475F">
            <w:pPr>
              <w:autoSpaceDE w:val="0"/>
              <w:autoSpaceDN w:val="0"/>
              <w:adjustRightInd w:val="0"/>
              <w:jc w:val="center"/>
              <w:rPr>
                <w:szCs w:val="24"/>
              </w:rPr>
            </w:pPr>
          </w:p>
        </w:tc>
      </w:tr>
      <w:tr w:rsidR="007A556F" w:rsidRPr="00AE475F" w14:paraId="1F834F90" w14:textId="77777777" w:rsidTr="003746DC">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BF" w:firstRow="1" w:lastRow="0" w:firstColumn="1" w:lastColumn="0" w:noHBand="0" w:noVBand="0"/>
        </w:tblPrEx>
        <w:tc>
          <w:tcPr>
            <w:tcW w:w="3798" w:type="dxa"/>
            <w:gridSpan w:val="7"/>
            <w:tcBorders>
              <w:top w:val="single" w:sz="4" w:space="0" w:color="999999"/>
              <w:left w:val="single" w:sz="4" w:space="0" w:color="999999"/>
              <w:bottom w:val="single" w:sz="4" w:space="0" w:color="999999"/>
              <w:right w:val="single" w:sz="4" w:space="0" w:color="999999"/>
            </w:tcBorders>
            <w:shd w:val="clear" w:color="auto" w:fill="auto"/>
            <w:vAlign w:val="center"/>
          </w:tcPr>
          <w:p w14:paraId="5856C830" w14:textId="77777777" w:rsidR="007A556F" w:rsidRPr="00AE475F" w:rsidRDefault="007A556F" w:rsidP="00AE475F">
            <w:pPr>
              <w:autoSpaceDE w:val="0"/>
              <w:autoSpaceDN w:val="0"/>
              <w:adjustRightInd w:val="0"/>
              <w:rPr>
                <w:szCs w:val="24"/>
              </w:rPr>
            </w:pPr>
          </w:p>
        </w:tc>
        <w:tc>
          <w:tcPr>
            <w:tcW w:w="4860" w:type="dxa"/>
            <w:gridSpan w:val="7"/>
            <w:tcBorders>
              <w:top w:val="single" w:sz="4" w:space="0" w:color="999999"/>
              <w:left w:val="single" w:sz="4" w:space="0" w:color="999999"/>
              <w:bottom w:val="single" w:sz="4" w:space="0" w:color="999999"/>
              <w:right w:val="single" w:sz="4" w:space="0" w:color="999999"/>
            </w:tcBorders>
            <w:shd w:val="clear" w:color="auto" w:fill="auto"/>
            <w:vAlign w:val="center"/>
          </w:tcPr>
          <w:p w14:paraId="144AB561" w14:textId="77777777" w:rsidR="007A556F" w:rsidRPr="00AE475F" w:rsidRDefault="007A556F" w:rsidP="00AE475F">
            <w:pPr>
              <w:autoSpaceDE w:val="0"/>
              <w:autoSpaceDN w:val="0"/>
              <w:adjustRightInd w:val="0"/>
              <w:jc w:val="center"/>
              <w:rPr>
                <w:szCs w:val="24"/>
              </w:rPr>
            </w:pPr>
          </w:p>
        </w:tc>
        <w:tc>
          <w:tcPr>
            <w:tcW w:w="189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11CF8D9" w14:textId="77777777" w:rsidR="007A556F" w:rsidRPr="00AE475F" w:rsidRDefault="007A556F" w:rsidP="00AE475F">
            <w:pPr>
              <w:autoSpaceDE w:val="0"/>
              <w:autoSpaceDN w:val="0"/>
              <w:adjustRightInd w:val="0"/>
              <w:jc w:val="center"/>
              <w:rPr>
                <w:szCs w:val="24"/>
              </w:rPr>
            </w:pPr>
          </w:p>
        </w:tc>
      </w:tr>
      <w:tr w:rsidR="007A556F" w:rsidRPr="00AE475F" w14:paraId="06F03E82" w14:textId="77777777" w:rsidTr="003746DC">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BF" w:firstRow="1" w:lastRow="0" w:firstColumn="1" w:lastColumn="0" w:noHBand="0" w:noVBand="0"/>
        </w:tblPrEx>
        <w:tc>
          <w:tcPr>
            <w:tcW w:w="3798" w:type="dxa"/>
            <w:gridSpan w:val="7"/>
            <w:tcBorders>
              <w:top w:val="single" w:sz="4" w:space="0" w:color="999999"/>
              <w:left w:val="single" w:sz="4" w:space="0" w:color="999999"/>
              <w:bottom w:val="single" w:sz="4" w:space="0" w:color="999999"/>
              <w:right w:val="single" w:sz="4" w:space="0" w:color="999999"/>
            </w:tcBorders>
            <w:shd w:val="clear" w:color="auto" w:fill="auto"/>
            <w:vAlign w:val="center"/>
          </w:tcPr>
          <w:p w14:paraId="0B8FF9AB" w14:textId="77777777" w:rsidR="007A556F" w:rsidRPr="00AE475F" w:rsidRDefault="007A556F" w:rsidP="00AE475F">
            <w:pPr>
              <w:autoSpaceDE w:val="0"/>
              <w:autoSpaceDN w:val="0"/>
              <w:adjustRightInd w:val="0"/>
              <w:rPr>
                <w:szCs w:val="24"/>
              </w:rPr>
            </w:pPr>
          </w:p>
        </w:tc>
        <w:tc>
          <w:tcPr>
            <w:tcW w:w="4860" w:type="dxa"/>
            <w:gridSpan w:val="7"/>
            <w:tcBorders>
              <w:top w:val="single" w:sz="4" w:space="0" w:color="999999"/>
              <w:left w:val="single" w:sz="4" w:space="0" w:color="999999"/>
              <w:bottom w:val="single" w:sz="4" w:space="0" w:color="999999"/>
              <w:right w:val="single" w:sz="4" w:space="0" w:color="999999"/>
            </w:tcBorders>
            <w:shd w:val="clear" w:color="auto" w:fill="auto"/>
            <w:vAlign w:val="center"/>
          </w:tcPr>
          <w:p w14:paraId="2D69CAFF" w14:textId="77777777" w:rsidR="007A556F" w:rsidRPr="00AE475F" w:rsidRDefault="007A556F" w:rsidP="00AE475F">
            <w:pPr>
              <w:autoSpaceDE w:val="0"/>
              <w:autoSpaceDN w:val="0"/>
              <w:adjustRightInd w:val="0"/>
              <w:jc w:val="center"/>
              <w:rPr>
                <w:szCs w:val="24"/>
              </w:rPr>
            </w:pPr>
          </w:p>
        </w:tc>
        <w:tc>
          <w:tcPr>
            <w:tcW w:w="189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E9D631D" w14:textId="77777777" w:rsidR="007A556F" w:rsidRPr="00AE475F" w:rsidRDefault="007A556F" w:rsidP="00AE475F">
            <w:pPr>
              <w:autoSpaceDE w:val="0"/>
              <w:autoSpaceDN w:val="0"/>
              <w:adjustRightInd w:val="0"/>
              <w:jc w:val="center"/>
              <w:rPr>
                <w:szCs w:val="24"/>
              </w:rPr>
            </w:pPr>
          </w:p>
        </w:tc>
      </w:tr>
      <w:tr w:rsidR="007A556F" w:rsidRPr="00AE475F" w14:paraId="556163A7" w14:textId="77777777" w:rsidTr="003746DC">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BF" w:firstRow="1" w:lastRow="0" w:firstColumn="1" w:lastColumn="0" w:noHBand="0" w:noVBand="0"/>
        </w:tblPrEx>
        <w:tc>
          <w:tcPr>
            <w:tcW w:w="8658" w:type="dxa"/>
            <w:gridSpan w:val="14"/>
            <w:tcBorders>
              <w:top w:val="single" w:sz="4" w:space="0" w:color="999999"/>
              <w:left w:val="single" w:sz="4" w:space="0" w:color="999999"/>
              <w:bottom w:val="single" w:sz="4" w:space="0" w:color="999999"/>
              <w:right w:val="single" w:sz="4" w:space="0" w:color="999999"/>
            </w:tcBorders>
            <w:shd w:val="clear" w:color="auto" w:fill="auto"/>
            <w:vAlign w:val="center"/>
          </w:tcPr>
          <w:p w14:paraId="499AB514" w14:textId="77777777" w:rsidR="007A556F" w:rsidRPr="00AE475F" w:rsidRDefault="007A556F" w:rsidP="00AE475F">
            <w:pPr>
              <w:jc w:val="right"/>
              <w:rPr>
                <w:szCs w:val="24"/>
              </w:rPr>
            </w:pPr>
            <w:r w:rsidRPr="00905EAA">
              <w:rPr>
                <w:b/>
                <w:smallCaps/>
                <w:sz w:val="20"/>
                <w:vertAlign w:val="superscript"/>
              </w:rPr>
              <w:t>4.4</w:t>
            </w:r>
            <w:r w:rsidRPr="00AE475F">
              <w:rPr>
                <w:smallCaps/>
                <w:sz w:val="20"/>
              </w:rPr>
              <w:t xml:space="preserve"> </w:t>
            </w:r>
            <w:r w:rsidRPr="00AE475F">
              <w:rPr>
                <w:szCs w:val="24"/>
              </w:rPr>
              <w:t>Sub Total</w:t>
            </w:r>
          </w:p>
        </w:tc>
        <w:tc>
          <w:tcPr>
            <w:tcW w:w="189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F218E6A" w14:textId="77777777" w:rsidR="007A556F" w:rsidRPr="00AE475F" w:rsidRDefault="007A556F" w:rsidP="00AE475F">
            <w:pPr>
              <w:jc w:val="center"/>
              <w:rPr>
                <w:szCs w:val="24"/>
              </w:rPr>
            </w:pPr>
          </w:p>
        </w:tc>
      </w:tr>
      <w:tr w:rsidR="007A556F" w:rsidRPr="00AE475F" w14:paraId="47ACAE99" w14:textId="77777777" w:rsidTr="003746DC">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BF" w:firstRow="1" w:lastRow="0" w:firstColumn="1" w:lastColumn="0" w:noHBand="0" w:noVBand="0"/>
        </w:tblPrEx>
        <w:tc>
          <w:tcPr>
            <w:tcW w:w="3919" w:type="dxa"/>
            <w:gridSpan w:val="8"/>
            <w:tcBorders>
              <w:top w:val="single" w:sz="4" w:space="0" w:color="999999"/>
              <w:left w:val="single" w:sz="4" w:space="0" w:color="999999"/>
              <w:bottom w:val="single" w:sz="4" w:space="0" w:color="999999"/>
              <w:right w:val="nil"/>
            </w:tcBorders>
            <w:shd w:val="clear" w:color="auto" w:fill="auto"/>
            <w:vAlign w:val="center"/>
          </w:tcPr>
          <w:p w14:paraId="1438F422" w14:textId="77777777" w:rsidR="007A556F" w:rsidRPr="00AE475F" w:rsidRDefault="007A556F" w:rsidP="00AE475F">
            <w:pPr>
              <w:jc w:val="right"/>
              <w:rPr>
                <w:szCs w:val="24"/>
              </w:rPr>
            </w:pPr>
            <w:r w:rsidRPr="00AE475F">
              <w:rPr>
                <w:szCs w:val="24"/>
              </w:rPr>
              <w:t>If other items, attach separate sheet</w:t>
            </w:r>
            <w:r w:rsidRPr="00AE475F">
              <w:rPr>
                <w:sz w:val="20"/>
              </w:rPr>
              <w:t>(s)</w:t>
            </w:r>
            <w:r w:rsidRPr="00AE475F">
              <w:rPr>
                <w:szCs w:val="24"/>
              </w:rPr>
              <w:t>.</w:t>
            </w:r>
          </w:p>
        </w:tc>
        <w:tc>
          <w:tcPr>
            <w:tcW w:w="4739" w:type="dxa"/>
            <w:gridSpan w:val="6"/>
            <w:tcBorders>
              <w:top w:val="single" w:sz="4" w:space="0" w:color="999999"/>
              <w:left w:val="nil"/>
              <w:bottom w:val="single" w:sz="4" w:space="0" w:color="999999"/>
              <w:right w:val="single" w:sz="4" w:space="0" w:color="999999"/>
            </w:tcBorders>
            <w:shd w:val="clear" w:color="auto" w:fill="auto"/>
            <w:vAlign w:val="center"/>
          </w:tcPr>
          <w:p w14:paraId="67FA767E" w14:textId="77777777" w:rsidR="007A556F" w:rsidRPr="00AE475F" w:rsidRDefault="007A556F" w:rsidP="00AE475F">
            <w:pPr>
              <w:jc w:val="right"/>
              <w:rPr>
                <w:szCs w:val="24"/>
              </w:rPr>
            </w:pPr>
            <w:r w:rsidRPr="00905EAA">
              <w:rPr>
                <w:b/>
                <w:smallCaps/>
                <w:sz w:val="20"/>
                <w:vertAlign w:val="superscript"/>
              </w:rPr>
              <w:t>4.5</w:t>
            </w:r>
            <w:r w:rsidRPr="00AE475F">
              <w:rPr>
                <w:smallCaps/>
                <w:sz w:val="20"/>
              </w:rPr>
              <w:t xml:space="preserve"> </w:t>
            </w:r>
            <w:r w:rsidRPr="00AE475F">
              <w:rPr>
                <w:szCs w:val="24"/>
              </w:rPr>
              <w:t>Sub Total from attached sheet</w:t>
            </w:r>
            <w:r w:rsidRPr="00AE475F">
              <w:rPr>
                <w:sz w:val="20"/>
              </w:rPr>
              <w:t>(s)</w:t>
            </w:r>
          </w:p>
        </w:tc>
        <w:tc>
          <w:tcPr>
            <w:tcW w:w="189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EA0BE2E" w14:textId="77777777" w:rsidR="007A556F" w:rsidRPr="00AE475F" w:rsidRDefault="007A556F" w:rsidP="00AE475F">
            <w:pPr>
              <w:jc w:val="center"/>
              <w:rPr>
                <w:szCs w:val="24"/>
              </w:rPr>
            </w:pPr>
          </w:p>
        </w:tc>
      </w:tr>
      <w:tr w:rsidR="007A556F" w:rsidRPr="00AE475F" w14:paraId="0BFA6EF2" w14:textId="77777777" w:rsidTr="003746DC">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BF" w:firstRow="1" w:lastRow="0" w:firstColumn="1" w:lastColumn="0" w:noHBand="0" w:noVBand="0"/>
        </w:tblPrEx>
        <w:tc>
          <w:tcPr>
            <w:tcW w:w="8658" w:type="dxa"/>
            <w:gridSpan w:val="14"/>
            <w:tcBorders>
              <w:top w:val="single" w:sz="4" w:space="0" w:color="999999"/>
              <w:left w:val="single" w:sz="4" w:space="0" w:color="999999"/>
              <w:bottom w:val="single" w:sz="4" w:space="0" w:color="999999"/>
              <w:right w:val="single" w:sz="4" w:space="0" w:color="999999"/>
            </w:tcBorders>
            <w:shd w:val="clear" w:color="auto" w:fill="auto"/>
            <w:vAlign w:val="center"/>
          </w:tcPr>
          <w:p w14:paraId="46B2ECC9" w14:textId="77777777" w:rsidR="007A556F" w:rsidRPr="00AE475F" w:rsidRDefault="007A556F" w:rsidP="00AE475F">
            <w:pPr>
              <w:jc w:val="right"/>
              <w:rPr>
                <w:szCs w:val="24"/>
              </w:rPr>
            </w:pPr>
            <w:r w:rsidRPr="00905EAA">
              <w:rPr>
                <w:b/>
                <w:smallCaps/>
                <w:sz w:val="20"/>
                <w:vertAlign w:val="superscript"/>
              </w:rPr>
              <w:t>4.6</w:t>
            </w:r>
            <w:r w:rsidRPr="00AE475F">
              <w:rPr>
                <w:smallCaps/>
                <w:sz w:val="20"/>
              </w:rPr>
              <w:t xml:space="preserve"> </w:t>
            </w:r>
            <w:r w:rsidRPr="00AE475F">
              <w:rPr>
                <w:szCs w:val="24"/>
              </w:rPr>
              <w:t>Total</w:t>
            </w:r>
          </w:p>
        </w:tc>
        <w:tc>
          <w:tcPr>
            <w:tcW w:w="189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932C69E" w14:textId="77777777" w:rsidR="007A556F" w:rsidRPr="00AE475F" w:rsidRDefault="007A556F" w:rsidP="00AE475F">
            <w:pPr>
              <w:jc w:val="center"/>
              <w:rPr>
                <w:szCs w:val="24"/>
              </w:rPr>
            </w:pPr>
          </w:p>
        </w:tc>
      </w:tr>
      <w:tr w:rsidR="004A492B" w:rsidRPr="00AE475F" w14:paraId="25E5DCC3" w14:textId="77777777" w:rsidTr="003746DC">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BF" w:firstRow="1" w:lastRow="0" w:firstColumn="1" w:lastColumn="0" w:noHBand="0" w:noVBand="0"/>
        </w:tblPrEx>
        <w:tc>
          <w:tcPr>
            <w:tcW w:w="1908" w:type="dxa"/>
            <w:vMerge w:val="restart"/>
            <w:tcBorders>
              <w:top w:val="single" w:sz="4" w:space="0" w:color="999999"/>
              <w:left w:val="single" w:sz="4" w:space="0" w:color="999999"/>
              <w:right w:val="single" w:sz="4" w:space="0" w:color="999999"/>
            </w:tcBorders>
            <w:shd w:val="clear" w:color="auto" w:fill="auto"/>
            <w:vAlign w:val="center"/>
          </w:tcPr>
          <w:p w14:paraId="217F01B3" w14:textId="77777777" w:rsidR="004A492B" w:rsidRPr="00AE475F" w:rsidRDefault="00A87EDC" w:rsidP="00E71AB4">
            <w:pPr>
              <w:rPr>
                <w:b/>
                <w:szCs w:val="24"/>
              </w:rPr>
            </w:pPr>
            <w:r>
              <w:rPr>
                <w:b/>
                <w:szCs w:val="24"/>
              </w:rPr>
              <w:t>5</w:t>
            </w:r>
            <w:r w:rsidR="004A492B" w:rsidRPr="00AE475F">
              <w:rPr>
                <w:b/>
                <w:szCs w:val="24"/>
              </w:rPr>
              <w:t>.</w:t>
            </w:r>
            <w:r w:rsidR="004A492B" w:rsidRPr="00AE475F">
              <w:rPr>
                <w:szCs w:val="24"/>
              </w:rPr>
              <w:t xml:space="preserve"> Decedent died owning </w:t>
            </w:r>
            <w:r w:rsidR="004A492B" w:rsidRPr="00AE475F">
              <w:rPr>
                <w:b/>
                <w:szCs w:val="24"/>
              </w:rPr>
              <w:t>personal property</w:t>
            </w:r>
            <w:r w:rsidR="004A492B" w:rsidRPr="00AE475F">
              <w:rPr>
                <w:szCs w:val="24"/>
              </w:rPr>
              <w:t xml:space="preserve"> as follows:</w:t>
            </w:r>
          </w:p>
        </w:tc>
        <w:tc>
          <w:tcPr>
            <w:tcW w:w="8640" w:type="dxa"/>
            <w:gridSpan w:val="14"/>
            <w:tcBorders>
              <w:top w:val="single" w:sz="4" w:space="0" w:color="999999"/>
              <w:left w:val="single" w:sz="4" w:space="0" w:color="999999"/>
              <w:bottom w:val="single" w:sz="4" w:space="0" w:color="999999"/>
              <w:right w:val="single" w:sz="4" w:space="0" w:color="999999"/>
            </w:tcBorders>
            <w:shd w:val="clear" w:color="auto" w:fill="auto"/>
            <w:vAlign w:val="center"/>
          </w:tcPr>
          <w:p w14:paraId="2070E3F4" w14:textId="77777777" w:rsidR="004A492B" w:rsidRPr="00AE475F" w:rsidRDefault="004A492B" w:rsidP="00AE475F">
            <w:pPr>
              <w:jc w:val="both"/>
              <w:rPr>
                <w:b/>
                <w:bCs/>
                <w:szCs w:val="24"/>
              </w:rPr>
            </w:pPr>
            <w:r w:rsidRPr="00AE475F">
              <w:rPr>
                <w:bCs/>
                <w:szCs w:val="24"/>
              </w:rPr>
              <w:t>You must</w:t>
            </w:r>
            <w:r w:rsidRPr="00AE475F">
              <w:rPr>
                <w:b/>
                <w:bCs/>
                <w:szCs w:val="24"/>
              </w:rPr>
              <w:t xml:space="preserve"> </w:t>
            </w:r>
            <w:r>
              <w:t xml:space="preserve">include all personal </w:t>
            </w:r>
            <w:r w:rsidR="0002533E">
              <w:t>property</w:t>
            </w:r>
            <w:r>
              <w:t xml:space="preserve"> or any interest in </w:t>
            </w:r>
            <w:r w:rsidR="0002533E">
              <w:t>therein</w:t>
            </w:r>
            <w:r>
              <w:t>, owned by Decedent on the date of death, including insurance on Decedent’s life payable to the estate.</w:t>
            </w:r>
          </w:p>
        </w:tc>
      </w:tr>
      <w:tr w:rsidR="004A492B" w:rsidRPr="00AE475F" w14:paraId="620AA09C" w14:textId="77777777" w:rsidTr="003746DC">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BF" w:firstRow="1" w:lastRow="0" w:firstColumn="1" w:lastColumn="0" w:noHBand="0" w:noVBand="0"/>
        </w:tblPrEx>
        <w:tc>
          <w:tcPr>
            <w:tcW w:w="1908" w:type="dxa"/>
            <w:vMerge/>
            <w:tcBorders>
              <w:left w:val="single" w:sz="4" w:space="0" w:color="999999"/>
              <w:right w:val="single" w:sz="4" w:space="0" w:color="999999"/>
            </w:tcBorders>
            <w:shd w:val="clear" w:color="auto" w:fill="auto"/>
            <w:vAlign w:val="center"/>
          </w:tcPr>
          <w:p w14:paraId="7E52E580" w14:textId="77777777" w:rsidR="004A492B" w:rsidRPr="00AE475F" w:rsidRDefault="004A492B" w:rsidP="00AE475F">
            <w:pPr>
              <w:jc w:val="both"/>
              <w:rPr>
                <w:b/>
                <w:szCs w:val="24"/>
              </w:rPr>
            </w:pPr>
          </w:p>
        </w:tc>
        <w:tc>
          <w:tcPr>
            <w:tcW w:w="922"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14:paraId="4D3B5656" w14:textId="77777777" w:rsidR="004A492B" w:rsidRPr="00AE475F" w:rsidRDefault="004A492B" w:rsidP="00AE475F">
            <w:pPr>
              <w:jc w:val="center"/>
              <w:rPr>
                <w:b/>
              </w:rPr>
            </w:pPr>
            <w:r w:rsidRPr="00AE475F">
              <w:rPr>
                <w:b/>
              </w:rPr>
              <w:t>Do not list:</w:t>
            </w:r>
          </w:p>
        </w:tc>
        <w:tc>
          <w:tcPr>
            <w:tcW w:w="7718" w:type="dxa"/>
            <w:gridSpan w:val="11"/>
            <w:tcBorders>
              <w:top w:val="single" w:sz="4" w:space="0" w:color="999999"/>
              <w:left w:val="single" w:sz="4" w:space="0" w:color="999999"/>
              <w:bottom w:val="single" w:sz="4" w:space="0" w:color="999999"/>
              <w:right w:val="single" w:sz="4" w:space="0" w:color="999999"/>
            </w:tcBorders>
            <w:shd w:val="clear" w:color="auto" w:fill="auto"/>
            <w:vAlign w:val="center"/>
          </w:tcPr>
          <w:p w14:paraId="786BFE60" w14:textId="77777777" w:rsidR="004A492B" w:rsidRPr="00AE475F" w:rsidRDefault="004A492B" w:rsidP="00AE475F">
            <w:pPr>
              <w:jc w:val="both"/>
              <w:rPr>
                <w:szCs w:val="24"/>
              </w:rPr>
            </w:pPr>
            <w:r w:rsidRPr="00AE475F">
              <w:rPr>
                <w:sz w:val="20"/>
              </w:rPr>
              <w:t>(a)</w:t>
            </w:r>
            <w:r>
              <w:t xml:space="preserve"> </w:t>
            </w:r>
            <w:r w:rsidR="00A534A6">
              <w:t>Insurance</w:t>
            </w:r>
            <w:r>
              <w:t xml:space="preserve"> on Decedent’s life payable to beneficiaries other than the estate; </w:t>
            </w:r>
            <w:r w:rsidRPr="00AE475F">
              <w:rPr>
                <w:sz w:val="20"/>
              </w:rPr>
              <w:t>(b)</w:t>
            </w:r>
            <w:r>
              <w:t xml:space="preserve"> personal property held jointly with Decedent with right of survivorship.</w:t>
            </w:r>
          </w:p>
        </w:tc>
      </w:tr>
      <w:tr w:rsidR="004A492B" w:rsidRPr="00AE475F" w14:paraId="47D395DC" w14:textId="77777777" w:rsidTr="003746DC">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BF" w:firstRow="1" w:lastRow="0" w:firstColumn="1" w:lastColumn="0" w:noHBand="0" w:noVBand="0"/>
        </w:tblPrEx>
        <w:tc>
          <w:tcPr>
            <w:tcW w:w="1908" w:type="dxa"/>
            <w:vMerge/>
            <w:tcBorders>
              <w:left w:val="single" w:sz="4" w:space="0" w:color="999999"/>
              <w:bottom w:val="single" w:sz="4" w:space="0" w:color="999999"/>
              <w:right w:val="single" w:sz="4" w:space="0" w:color="999999"/>
            </w:tcBorders>
            <w:shd w:val="clear" w:color="auto" w:fill="auto"/>
            <w:vAlign w:val="center"/>
          </w:tcPr>
          <w:p w14:paraId="4CC064B3" w14:textId="77777777" w:rsidR="004A492B" w:rsidRPr="00AE475F" w:rsidRDefault="004A492B" w:rsidP="00AE475F">
            <w:pPr>
              <w:jc w:val="both"/>
              <w:rPr>
                <w:b/>
                <w:szCs w:val="24"/>
              </w:rPr>
            </w:pPr>
          </w:p>
        </w:tc>
        <w:tc>
          <w:tcPr>
            <w:tcW w:w="8640" w:type="dxa"/>
            <w:gridSpan w:val="14"/>
            <w:tcBorders>
              <w:top w:val="single" w:sz="4" w:space="0" w:color="999999"/>
              <w:left w:val="single" w:sz="4" w:space="0" w:color="999999"/>
              <w:bottom w:val="single" w:sz="4" w:space="0" w:color="999999"/>
              <w:right w:val="single" w:sz="4" w:space="0" w:color="999999"/>
            </w:tcBorders>
            <w:shd w:val="clear" w:color="auto" w:fill="auto"/>
            <w:vAlign w:val="center"/>
          </w:tcPr>
          <w:p w14:paraId="0BE413AD" w14:textId="77777777" w:rsidR="004A492B" w:rsidRDefault="004A492B" w:rsidP="00AE475F">
            <w:pPr>
              <w:jc w:val="both"/>
            </w:pPr>
            <w:r w:rsidRPr="00AE475F">
              <w:rPr>
                <w:b/>
                <w:bCs/>
                <w:szCs w:val="24"/>
              </w:rPr>
              <w:t>This affidavit is not muniment of title for real estate.</w:t>
            </w:r>
            <w:r w:rsidRPr="00AE475F">
              <w:rPr>
                <w:bCs/>
                <w:szCs w:val="24"/>
              </w:rPr>
              <w:t xml:space="preserve"> </w:t>
            </w:r>
            <w:smartTag w:uri="urn:schemas-microsoft-com:office:smarttags" w:element="place">
              <w:smartTag w:uri="urn:schemas-microsoft-com:office:smarttags" w:element="State">
                <w:r w:rsidRPr="00AE475F">
                  <w:rPr>
                    <w:bCs/>
                    <w:sz w:val="20"/>
                  </w:rPr>
                  <w:t>Tenn.</w:t>
                </w:r>
              </w:smartTag>
            </w:smartTag>
            <w:r w:rsidR="0002533E" w:rsidRPr="00AE475F">
              <w:rPr>
                <w:bCs/>
                <w:sz w:val="20"/>
              </w:rPr>
              <w:t xml:space="preserve"> </w:t>
            </w:r>
            <w:r w:rsidRPr="00AE475F">
              <w:rPr>
                <w:bCs/>
                <w:sz w:val="20"/>
              </w:rPr>
              <w:t>Code</w:t>
            </w:r>
            <w:r w:rsidR="0002533E" w:rsidRPr="00AE475F">
              <w:rPr>
                <w:bCs/>
                <w:sz w:val="20"/>
              </w:rPr>
              <w:t xml:space="preserve"> </w:t>
            </w:r>
            <w:r w:rsidRPr="00AE475F">
              <w:rPr>
                <w:bCs/>
                <w:sz w:val="20"/>
              </w:rPr>
              <w:t>Annot. § 30-4-102(4).</w:t>
            </w:r>
          </w:p>
        </w:tc>
      </w:tr>
      <w:tr w:rsidR="004F7F33" w:rsidRPr="00AE475F" w14:paraId="413B640C" w14:textId="77777777" w:rsidTr="003746DC">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BF" w:firstRow="1" w:lastRow="0" w:firstColumn="1" w:lastColumn="0" w:noHBand="0" w:noVBand="0"/>
        </w:tblPrEx>
        <w:tc>
          <w:tcPr>
            <w:tcW w:w="3243" w:type="dxa"/>
            <w:gridSpan w:val="6"/>
            <w:tcBorders>
              <w:top w:val="single" w:sz="4" w:space="0" w:color="999999"/>
              <w:left w:val="single" w:sz="4" w:space="0" w:color="999999"/>
              <w:bottom w:val="single" w:sz="4" w:space="0" w:color="999999"/>
              <w:right w:val="single" w:sz="4" w:space="0" w:color="999999"/>
            </w:tcBorders>
            <w:shd w:val="clear" w:color="auto" w:fill="auto"/>
            <w:vAlign w:val="center"/>
          </w:tcPr>
          <w:p w14:paraId="1B28F3BD" w14:textId="77777777" w:rsidR="004F7F33" w:rsidRPr="00AE475F" w:rsidRDefault="00A87EDC" w:rsidP="00AE475F">
            <w:pPr>
              <w:jc w:val="center"/>
              <w:rPr>
                <w:smallCaps/>
                <w:sz w:val="20"/>
              </w:rPr>
            </w:pPr>
            <w:r w:rsidRPr="00A840C2">
              <w:rPr>
                <w:b/>
                <w:smallCaps/>
                <w:sz w:val="20"/>
                <w:vertAlign w:val="superscript"/>
              </w:rPr>
              <w:t>5</w:t>
            </w:r>
            <w:r w:rsidR="00376B29" w:rsidRPr="00A840C2">
              <w:rPr>
                <w:b/>
                <w:smallCaps/>
                <w:sz w:val="20"/>
                <w:vertAlign w:val="superscript"/>
              </w:rPr>
              <w:t>.1</w:t>
            </w:r>
            <w:r w:rsidR="00376B29" w:rsidRPr="00AE475F">
              <w:rPr>
                <w:smallCaps/>
                <w:sz w:val="20"/>
              </w:rPr>
              <w:t xml:space="preserve"> </w:t>
            </w:r>
            <w:r w:rsidR="004F7F33" w:rsidRPr="00AE475F">
              <w:rPr>
                <w:smallCaps/>
                <w:sz w:val="20"/>
              </w:rPr>
              <w:t>I</w:t>
            </w:r>
            <w:r w:rsidR="00376B29" w:rsidRPr="00AE475F">
              <w:rPr>
                <w:smallCaps/>
                <w:sz w:val="20"/>
              </w:rPr>
              <w:t>tem</w:t>
            </w:r>
          </w:p>
        </w:tc>
        <w:tc>
          <w:tcPr>
            <w:tcW w:w="4533" w:type="dxa"/>
            <w:gridSpan w:val="7"/>
            <w:tcBorders>
              <w:top w:val="single" w:sz="4" w:space="0" w:color="999999"/>
              <w:left w:val="single" w:sz="4" w:space="0" w:color="999999"/>
              <w:bottom w:val="single" w:sz="4" w:space="0" w:color="999999"/>
              <w:right w:val="single" w:sz="4" w:space="0" w:color="999999"/>
            </w:tcBorders>
            <w:shd w:val="clear" w:color="auto" w:fill="auto"/>
            <w:vAlign w:val="center"/>
          </w:tcPr>
          <w:p w14:paraId="0D1B52D5" w14:textId="77777777" w:rsidR="004F7F33" w:rsidRPr="00AE475F" w:rsidRDefault="00A87EDC" w:rsidP="00AE475F">
            <w:pPr>
              <w:jc w:val="center"/>
              <w:rPr>
                <w:smallCaps/>
                <w:sz w:val="20"/>
              </w:rPr>
            </w:pPr>
            <w:r w:rsidRPr="00A840C2">
              <w:rPr>
                <w:b/>
                <w:smallCaps/>
                <w:sz w:val="20"/>
                <w:vertAlign w:val="superscript"/>
              </w:rPr>
              <w:t>5</w:t>
            </w:r>
            <w:r w:rsidR="00376B29" w:rsidRPr="00A840C2">
              <w:rPr>
                <w:b/>
                <w:smallCaps/>
                <w:sz w:val="20"/>
                <w:vertAlign w:val="superscript"/>
              </w:rPr>
              <w:t>.2</w:t>
            </w:r>
            <w:r w:rsidR="00376B29" w:rsidRPr="00AE475F">
              <w:rPr>
                <w:smallCaps/>
                <w:sz w:val="20"/>
              </w:rPr>
              <w:t xml:space="preserve"> Location and Possession</w:t>
            </w:r>
          </w:p>
        </w:tc>
        <w:tc>
          <w:tcPr>
            <w:tcW w:w="2772"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14:paraId="6C457F8E" w14:textId="77777777" w:rsidR="004F7F33" w:rsidRPr="00AE475F" w:rsidRDefault="00A87EDC" w:rsidP="00AE475F">
            <w:pPr>
              <w:jc w:val="center"/>
              <w:rPr>
                <w:smallCaps/>
                <w:sz w:val="20"/>
              </w:rPr>
            </w:pPr>
            <w:r w:rsidRPr="00A840C2">
              <w:rPr>
                <w:b/>
                <w:smallCaps/>
                <w:sz w:val="20"/>
                <w:vertAlign w:val="superscript"/>
              </w:rPr>
              <w:t>5</w:t>
            </w:r>
            <w:r w:rsidR="00376B29" w:rsidRPr="00A840C2">
              <w:rPr>
                <w:b/>
                <w:smallCaps/>
                <w:sz w:val="20"/>
                <w:vertAlign w:val="superscript"/>
              </w:rPr>
              <w:t>.3</w:t>
            </w:r>
            <w:r w:rsidR="00376B29" w:rsidRPr="00AE475F">
              <w:rPr>
                <w:smallCaps/>
                <w:sz w:val="20"/>
              </w:rPr>
              <w:t xml:space="preserve"> Value</w:t>
            </w:r>
          </w:p>
        </w:tc>
      </w:tr>
      <w:tr w:rsidR="003B3F5C" w:rsidRPr="00AE475F" w14:paraId="26CE5C9B" w14:textId="77777777" w:rsidTr="003746DC">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BF" w:firstRow="1" w:lastRow="0" w:firstColumn="1" w:lastColumn="0" w:noHBand="0" w:noVBand="0"/>
        </w:tblPrEx>
        <w:tc>
          <w:tcPr>
            <w:tcW w:w="3243" w:type="dxa"/>
            <w:gridSpan w:val="6"/>
            <w:tcBorders>
              <w:top w:val="single" w:sz="4" w:space="0" w:color="999999"/>
              <w:left w:val="single" w:sz="4" w:space="0" w:color="999999"/>
              <w:bottom w:val="single" w:sz="4" w:space="0" w:color="999999"/>
              <w:right w:val="single" w:sz="4" w:space="0" w:color="999999"/>
            </w:tcBorders>
            <w:shd w:val="clear" w:color="auto" w:fill="auto"/>
            <w:vAlign w:val="center"/>
          </w:tcPr>
          <w:p w14:paraId="1E79E4C5" w14:textId="77777777" w:rsidR="003B3F5C" w:rsidRPr="00AE475F" w:rsidRDefault="003B3F5C" w:rsidP="00AE475F">
            <w:pPr>
              <w:jc w:val="center"/>
              <w:rPr>
                <w:szCs w:val="24"/>
              </w:rPr>
            </w:pPr>
          </w:p>
        </w:tc>
        <w:tc>
          <w:tcPr>
            <w:tcW w:w="4533" w:type="dxa"/>
            <w:gridSpan w:val="7"/>
            <w:tcBorders>
              <w:top w:val="single" w:sz="4" w:space="0" w:color="999999"/>
              <w:left w:val="single" w:sz="4" w:space="0" w:color="999999"/>
              <w:bottom w:val="single" w:sz="4" w:space="0" w:color="999999"/>
              <w:right w:val="single" w:sz="4" w:space="0" w:color="999999"/>
            </w:tcBorders>
            <w:shd w:val="clear" w:color="auto" w:fill="auto"/>
            <w:vAlign w:val="center"/>
          </w:tcPr>
          <w:p w14:paraId="454A2D30" w14:textId="77777777" w:rsidR="003B3F5C" w:rsidRPr="00AE475F" w:rsidRDefault="003B3F5C" w:rsidP="00AE475F">
            <w:pPr>
              <w:jc w:val="center"/>
              <w:rPr>
                <w:szCs w:val="24"/>
              </w:rPr>
            </w:pPr>
          </w:p>
        </w:tc>
        <w:tc>
          <w:tcPr>
            <w:tcW w:w="2772"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14:paraId="49B45930" w14:textId="77777777" w:rsidR="003B3F5C" w:rsidRPr="00AE475F" w:rsidRDefault="003B3F5C" w:rsidP="00AE475F">
            <w:pPr>
              <w:jc w:val="center"/>
              <w:rPr>
                <w:szCs w:val="24"/>
              </w:rPr>
            </w:pPr>
          </w:p>
        </w:tc>
      </w:tr>
      <w:tr w:rsidR="003B3F5C" w:rsidRPr="00AE475F" w14:paraId="67244094" w14:textId="77777777" w:rsidTr="003746DC">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BF" w:firstRow="1" w:lastRow="0" w:firstColumn="1" w:lastColumn="0" w:noHBand="0" w:noVBand="0"/>
        </w:tblPrEx>
        <w:tc>
          <w:tcPr>
            <w:tcW w:w="3243" w:type="dxa"/>
            <w:gridSpan w:val="6"/>
            <w:tcBorders>
              <w:top w:val="single" w:sz="4" w:space="0" w:color="999999"/>
              <w:left w:val="single" w:sz="4" w:space="0" w:color="999999"/>
              <w:bottom w:val="single" w:sz="4" w:space="0" w:color="999999"/>
              <w:right w:val="single" w:sz="4" w:space="0" w:color="999999"/>
            </w:tcBorders>
            <w:shd w:val="clear" w:color="auto" w:fill="auto"/>
            <w:vAlign w:val="center"/>
          </w:tcPr>
          <w:p w14:paraId="55C37BCD" w14:textId="77777777" w:rsidR="003B3F5C" w:rsidRPr="00AE475F" w:rsidRDefault="003B3F5C" w:rsidP="00AE475F">
            <w:pPr>
              <w:jc w:val="center"/>
              <w:rPr>
                <w:szCs w:val="24"/>
              </w:rPr>
            </w:pPr>
          </w:p>
        </w:tc>
        <w:tc>
          <w:tcPr>
            <w:tcW w:w="4533" w:type="dxa"/>
            <w:gridSpan w:val="7"/>
            <w:tcBorders>
              <w:top w:val="single" w:sz="4" w:space="0" w:color="999999"/>
              <w:left w:val="single" w:sz="4" w:space="0" w:color="999999"/>
              <w:bottom w:val="single" w:sz="4" w:space="0" w:color="999999"/>
              <w:right w:val="single" w:sz="4" w:space="0" w:color="999999"/>
            </w:tcBorders>
            <w:shd w:val="clear" w:color="auto" w:fill="auto"/>
            <w:vAlign w:val="center"/>
          </w:tcPr>
          <w:p w14:paraId="47714AFA" w14:textId="77777777" w:rsidR="003B3F5C" w:rsidRPr="00AE475F" w:rsidRDefault="003B3F5C" w:rsidP="00AE475F">
            <w:pPr>
              <w:jc w:val="center"/>
              <w:rPr>
                <w:szCs w:val="24"/>
              </w:rPr>
            </w:pPr>
          </w:p>
        </w:tc>
        <w:tc>
          <w:tcPr>
            <w:tcW w:w="2772"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14:paraId="60563B0D" w14:textId="77777777" w:rsidR="003B3F5C" w:rsidRPr="00AE475F" w:rsidRDefault="003B3F5C" w:rsidP="00AE475F">
            <w:pPr>
              <w:jc w:val="center"/>
              <w:rPr>
                <w:szCs w:val="24"/>
              </w:rPr>
            </w:pPr>
          </w:p>
        </w:tc>
      </w:tr>
      <w:tr w:rsidR="003B3F5C" w:rsidRPr="00AE475F" w14:paraId="5EF83CFB" w14:textId="77777777" w:rsidTr="003746DC">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BF" w:firstRow="1" w:lastRow="0" w:firstColumn="1" w:lastColumn="0" w:noHBand="0" w:noVBand="0"/>
        </w:tblPrEx>
        <w:tc>
          <w:tcPr>
            <w:tcW w:w="3243" w:type="dxa"/>
            <w:gridSpan w:val="6"/>
            <w:tcBorders>
              <w:top w:val="single" w:sz="4" w:space="0" w:color="999999"/>
              <w:left w:val="single" w:sz="4" w:space="0" w:color="999999"/>
              <w:bottom w:val="single" w:sz="4" w:space="0" w:color="999999"/>
              <w:right w:val="single" w:sz="4" w:space="0" w:color="999999"/>
            </w:tcBorders>
            <w:shd w:val="clear" w:color="auto" w:fill="auto"/>
            <w:vAlign w:val="center"/>
          </w:tcPr>
          <w:p w14:paraId="74CE6C51" w14:textId="77777777" w:rsidR="003B3F5C" w:rsidRPr="00AE475F" w:rsidRDefault="003B3F5C" w:rsidP="00AE475F">
            <w:pPr>
              <w:jc w:val="center"/>
              <w:rPr>
                <w:szCs w:val="24"/>
              </w:rPr>
            </w:pPr>
          </w:p>
        </w:tc>
        <w:tc>
          <w:tcPr>
            <w:tcW w:w="4533" w:type="dxa"/>
            <w:gridSpan w:val="7"/>
            <w:tcBorders>
              <w:top w:val="single" w:sz="4" w:space="0" w:color="999999"/>
              <w:left w:val="single" w:sz="4" w:space="0" w:color="999999"/>
              <w:bottom w:val="single" w:sz="4" w:space="0" w:color="999999"/>
              <w:right w:val="single" w:sz="4" w:space="0" w:color="999999"/>
            </w:tcBorders>
            <w:shd w:val="clear" w:color="auto" w:fill="auto"/>
            <w:vAlign w:val="center"/>
          </w:tcPr>
          <w:p w14:paraId="2E1E579D" w14:textId="77777777" w:rsidR="003B3F5C" w:rsidRPr="00AE475F" w:rsidRDefault="003B3F5C" w:rsidP="00AE475F">
            <w:pPr>
              <w:jc w:val="center"/>
              <w:rPr>
                <w:szCs w:val="24"/>
              </w:rPr>
            </w:pPr>
          </w:p>
        </w:tc>
        <w:tc>
          <w:tcPr>
            <w:tcW w:w="2772"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14:paraId="5D13E2FF" w14:textId="77777777" w:rsidR="003B3F5C" w:rsidRPr="00AE475F" w:rsidRDefault="003B3F5C" w:rsidP="00AE475F">
            <w:pPr>
              <w:jc w:val="center"/>
              <w:rPr>
                <w:szCs w:val="24"/>
              </w:rPr>
            </w:pPr>
          </w:p>
        </w:tc>
      </w:tr>
      <w:tr w:rsidR="003B3F5C" w:rsidRPr="00AE475F" w14:paraId="6375DE71" w14:textId="77777777" w:rsidTr="003746DC">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BF" w:firstRow="1" w:lastRow="0" w:firstColumn="1" w:lastColumn="0" w:noHBand="0" w:noVBand="0"/>
        </w:tblPrEx>
        <w:tc>
          <w:tcPr>
            <w:tcW w:w="3243" w:type="dxa"/>
            <w:gridSpan w:val="6"/>
            <w:tcBorders>
              <w:top w:val="single" w:sz="4" w:space="0" w:color="999999"/>
              <w:left w:val="single" w:sz="4" w:space="0" w:color="999999"/>
              <w:bottom w:val="single" w:sz="4" w:space="0" w:color="999999"/>
              <w:right w:val="single" w:sz="4" w:space="0" w:color="999999"/>
            </w:tcBorders>
            <w:shd w:val="clear" w:color="auto" w:fill="auto"/>
            <w:vAlign w:val="center"/>
          </w:tcPr>
          <w:p w14:paraId="74485C0C" w14:textId="77777777" w:rsidR="003B3F5C" w:rsidRPr="00AE475F" w:rsidRDefault="003B3F5C" w:rsidP="00AE475F">
            <w:pPr>
              <w:jc w:val="center"/>
              <w:rPr>
                <w:szCs w:val="24"/>
              </w:rPr>
            </w:pPr>
          </w:p>
        </w:tc>
        <w:tc>
          <w:tcPr>
            <w:tcW w:w="4533" w:type="dxa"/>
            <w:gridSpan w:val="7"/>
            <w:tcBorders>
              <w:top w:val="single" w:sz="4" w:space="0" w:color="999999"/>
              <w:left w:val="single" w:sz="4" w:space="0" w:color="999999"/>
              <w:bottom w:val="single" w:sz="4" w:space="0" w:color="999999"/>
              <w:right w:val="single" w:sz="4" w:space="0" w:color="999999"/>
            </w:tcBorders>
            <w:shd w:val="clear" w:color="auto" w:fill="auto"/>
            <w:vAlign w:val="center"/>
          </w:tcPr>
          <w:p w14:paraId="170023A9" w14:textId="77777777" w:rsidR="003B3F5C" w:rsidRPr="00AE475F" w:rsidRDefault="003B3F5C" w:rsidP="00AE475F">
            <w:pPr>
              <w:jc w:val="center"/>
              <w:rPr>
                <w:szCs w:val="24"/>
              </w:rPr>
            </w:pPr>
          </w:p>
        </w:tc>
        <w:tc>
          <w:tcPr>
            <w:tcW w:w="2772"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14:paraId="7B64C210" w14:textId="77777777" w:rsidR="003B3F5C" w:rsidRPr="00AE475F" w:rsidRDefault="003B3F5C" w:rsidP="00AE475F">
            <w:pPr>
              <w:jc w:val="center"/>
              <w:rPr>
                <w:szCs w:val="24"/>
              </w:rPr>
            </w:pPr>
          </w:p>
        </w:tc>
      </w:tr>
      <w:tr w:rsidR="00810D04" w:rsidRPr="00AE475F" w14:paraId="1E98C39F" w14:textId="77777777" w:rsidTr="003746DC">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BF" w:firstRow="1" w:lastRow="0" w:firstColumn="1" w:lastColumn="0" w:noHBand="0" w:noVBand="0"/>
        </w:tblPrEx>
        <w:tc>
          <w:tcPr>
            <w:tcW w:w="3243" w:type="dxa"/>
            <w:gridSpan w:val="6"/>
            <w:tcBorders>
              <w:top w:val="single" w:sz="4" w:space="0" w:color="999999"/>
              <w:left w:val="single" w:sz="4" w:space="0" w:color="999999"/>
              <w:bottom w:val="single" w:sz="4" w:space="0" w:color="999999"/>
              <w:right w:val="single" w:sz="4" w:space="0" w:color="999999"/>
            </w:tcBorders>
            <w:shd w:val="clear" w:color="auto" w:fill="auto"/>
            <w:vAlign w:val="center"/>
          </w:tcPr>
          <w:p w14:paraId="3BE36DFE" w14:textId="77777777" w:rsidR="00810D04" w:rsidRPr="00AE475F" w:rsidRDefault="00810D04" w:rsidP="00AE475F">
            <w:pPr>
              <w:jc w:val="center"/>
              <w:rPr>
                <w:szCs w:val="24"/>
              </w:rPr>
            </w:pPr>
          </w:p>
        </w:tc>
        <w:tc>
          <w:tcPr>
            <w:tcW w:w="4533" w:type="dxa"/>
            <w:gridSpan w:val="7"/>
            <w:tcBorders>
              <w:top w:val="single" w:sz="4" w:space="0" w:color="999999"/>
              <w:left w:val="single" w:sz="4" w:space="0" w:color="999999"/>
              <w:bottom w:val="single" w:sz="4" w:space="0" w:color="999999"/>
              <w:right w:val="single" w:sz="4" w:space="0" w:color="999999"/>
            </w:tcBorders>
            <w:shd w:val="clear" w:color="auto" w:fill="auto"/>
            <w:vAlign w:val="center"/>
          </w:tcPr>
          <w:p w14:paraId="1EFF740E" w14:textId="77777777" w:rsidR="00810D04" w:rsidRPr="00AE475F" w:rsidRDefault="00810D04" w:rsidP="00AE475F">
            <w:pPr>
              <w:jc w:val="center"/>
              <w:rPr>
                <w:szCs w:val="24"/>
              </w:rPr>
            </w:pPr>
          </w:p>
        </w:tc>
        <w:tc>
          <w:tcPr>
            <w:tcW w:w="2772"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14:paraId="4913FB34" w14:textId="77777777" w:rsidR="00810D04" w:rsidRPr="00AE475F" w:rsidRDefault="00810D04" w:rsidP="00AE475F">
            <w:pPr>
              <w:jc w:val="center"/>
              <w:rPr>
                <w:szCs w:val="24"/>
              </w:rPr>
            </w:pPr>
          </w:p>
        </w:tc>
      </w:tr>
      <w:tr w:rsidR="00810D04" w:rsidRPr="00AE475F" w14:paraId="64148708" w14:textId="77777777" w:rsidTr="003746DC">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BF" w:firstRow="1" w:lastRow="0" w:firstColumn="1" w:lastColumn="0" w:noHBand="0" w:noVBand="0"/>
        </w:tblPrEx>
        <w:tc>
          <w:tcPr>
            <w:tcW w:w="3243" w:type="dxa"/>
            <w:gridSpan w:val="6"/>
            <w:tcBorders>
              <w:top w:val="single" w:sz="4" w:space="0" w:color="999999"/>
              <w:left w:val="single" w:sz="4" w:space="0" w:color="999999"/>
              <w:bottom w:val="single" w:sz="4" w:space="0" w:color="999999"/>
              <w:right w:val="single" w:sz="4" w:space="0" w:color="999999"/>
            </w:tcBorders>
            <w:shd w:val="clear" w:color="auto" w:fill="auto"/>
            <w:vAlign w:val="center"/>
          </w:tcPr>
          <w:p w14:paraId="65957A69" w14:textId="77777777" w:rsidR="00810D04" w:rsidRPr="00AE475F" w:rsidRDefault="00810D04" w:rsidP="00AE475F">
            <w:pPr>
              <w:jc w:val="center"/>
              <w:rPr>
                <w:szCs w:val="24"/>
              </w:rPr>
            </w:pPr>
          </w:p>
        </w:tc>
        <w:tc>
          <w:tcPr>
            <w:tcW w:w="4533" w:type="dxa"/>
            <w:gridSpan w:val="7"/>
            <w:tcBorders>
              <w:top w:val="single" w:sz="4" w:space="0" w:color="999999"/>
              <w:left w:val="single" w:sz="4" w:space="0" w:color="999999"/>
              <w:bottom w:val="single" w:sz="4" w:space="0" w:color="999999"/>
              <w:right w:val="single" w:sz="4" w:space="0" w:color="999999"/>
            </w:tcBorders>
            <w:shd w:val="clear" w:color="auto" w:fill="auto"/>
            <w:vAlign w:val="center"/>
          </w:tcPr>
          <w:p w14:paraId="3285EB35" w14:textId="77777777" w:rsidR="00810D04" w:rsidRPr="00AE475F" w:rsidRDefault="00810D04" w:rsidP="00AE475F">
            <w:pPr>
              <w:jc w:val="center"/>
              <w:rPr>
                <w:szCs w:val="24"/>
              </w:rPr>
            </w:pPr>
          </w:p>
        </w:tc>
        <w:tc>
          <w:tcPr>
            <w:tcW w:w="2772"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14:paraId="569D1AA8" w14:textId="77777777" w:rsidR="00810D04" w:rsidRPr="00AE475F" w:rsidRDefault="00810D04" w:rsidP="00AE475F">
            <w:pPr>
              <w:jc w:val="center"/>
              <w:rPr>
                <w:szCs w:val="24"/>
              </w:rPr>
            </w:pPr>
          </w:p>
        </w:tc>
      </w:tr>
      <w:tr w:rsidR="00810D04" w:rsidRPr="00AE475F" w14:paraId="69CBCD7F" w14:textId="77777777" w:rsidTr="003746DC">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BF" w:firstRow="1" w:lastRow="0" w:firstColumn="1" w:lastColumn="0" w:noHBand="0" w:noVBand="0"/>
        </w:tblPrEx>
        <w:tc>
          <w:tcPr>
            <w:tcW w:w="3243" w:type="dxa"/>
            <w:gridSpan w:val="6"/>
            <w:tcBorders>
              <w:top w:val="single" w:sz="4" w:space="0" w:color="999999"/>
              <w:left w:val="single" w:sz="4" w:space="0" w:color="999999"/>
              <w:bottom w:val="single" w:sz="4" w:space="0" w:color="999999"/>
              <w:right w:val="single" w:sz="4" w:space="0" w:color="999999"/>
            </w:tcBorders>
            <w:shd w:val="clear" w:color="auto" w:fill="auto"/>
            <w:vAlign w:val="center"/>
          </w:tcPr>
          <w:p w14:paraId="028D1C3F" w14:textId="77777777" w:rsidR="00810D04" w:rsidRPr="00AE475F" w:rsidRDefault="00810D04" w:rsidP="00AE475F">
            <w:pPr>
              <w:jc w:val="center"/>
              <w:rPr>
                <w:szCs w:val="24"/>
              </w:rPr>
            </w:pPr>
          </w:p>
        </w:tc>
        <w:tc>
          <w:tcPr>
            <w:tcW w:w="4533" w:type="dxa"/>
            <w:gridSpan w:val="7"/>
            <w:tcBorders>
              <w:top w:val="single" w:sz="4" w:space="0" w:color="999999"/>
              <w:left w:val="single" w:sz="4" w:space="0" w:color="999999"/>
              <w:bottom w:val="single" w:sz="4" w:space="0" w:color="999999"/>
              <w:right w:val="single" w:sz="4" w:space="0" w:color="999999"/>
            </w:tcBorders>
            <w:shd w:val="clear" w:color="auto" w:fill="auto"/>
            <w:vAlign w:val="center"/>
          </w:tcPr>
          <w:p w14:paraId="7A81444C" w14:textId="77777777" w:rsidR="00810D04" w:rsidRPr="00AE475F" w:rsidRDefault="00810D04" w:rsidP="00AE475F">
            <w:pPr>
              <w:jc w:val="center"/>
              <w:rPr>
                <w:szCs w:val="24"/>
              </w:rPr>
            </w:pPr>
          </w:p>
        </w:tc>
        <w:tc>
          <w:tcPr>
            <w:tcW w:w="2772"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14:paraId="4C260648" w14:textId="77777777" w:rsidR="00810D04" w:rsidRPr="00AE475F" w:rsidRDefault="00810D04" w:rsidP="00AE475F">
            <w:pPr>
              <w:jc w:val="center"/>
              <w:rPr>
                <w:szCs w:val="24"/>
              </w:rPr>
            </w:pPr>
          </w:p>
        </w:tc>
      </w:tr>
      <w:tr w:rsidR="00810D04" w:rsidRPr="00AE475F" w14:paraId="1AE5DEBF" w14:textId="77777777" w:rsidTr="003746DC">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BF" w:firstRow="1" w:lastRow="0" w:firstColumn="1" w:lastColumn="0" w:noHBand="0" w:noVBand="0"/>
        </w:tblPrEx>
        <w:tc>
          <w:tcPr>
            <w:tcW w:w="3243" w:type="dxa"/>
            <w:gridSpan w:val="6"/>
            <w:tcBorders>
              <w:top w:val="single" w:sz="4" w:space="0" w:color="999999"/>
              <w:left w:val="single" w:sz="4" w:space="0" w:color="999999"/>
              <w:bottom w:val="single" w:sz="4" w:space="0" w:color="999999"/>
              <w:right w:val="single" w:sz="4" w:space="0" w:color="999999"/>
            </w:tcBorders>
            <w:shd w:val="clear" w:color="auto" w:fill="auto"/>
            <w:vAlign w:val="center"/>
          </w:tcPr>
          <w:p w14:paraId="4A977D11" w14:textId="77777777" w:rsidR="00810D04" w:rsidRPr="00AE475F" w:rsidRDefault="00810D04" w:rsidP="00AE475F">
            <w:pPr>
              <w:jc w:val="center"/>
              <w:rPr>
                <w:szCs w:val="24"/>
              </w:rPr>
            </w:pPr>
          </w:p>
        </w:tc>
        <w:tc>
          <w:tcPr>
            <w:tcW w:w="4533" w:type="dxa"/>
            <w:gridSpan w:val="7"/>
            <w:tcBorders>
              <w:top w:val="single" w:sz="4" w:space="0" w:color="999999"/>
              <w:left w:val="single" w:sz="4" w:space="0" w:color="999999"/>
              <w:bottom w:val="single" w:sz="4" w:space="0" w:color="999999"/>
              <w:right w:val="single" w:sz="4" w:space="0" w:color="999999"/>
            </w:tcBorders>
            <w:shd w:val="clear" w:color="auto" w:fill="auto"/>
            <w:vAlign w:val="center"/>
          </w:tcPr>
          <w:p w14:paraId="30A5DFA6" w14:textId="77777777" w:rsidR="00810D04" w:rsidRPr="00AE475F" w:rsidRDefault="00810D04" w:rsidP="00AE475F">
            <w:pPr>
              <w:jc w:val="center"/>
              <w:rPr>
                <w:szCs w:val="24"/>
              </w:rPr>
            </w:pPr>
          </w:p>
        </w:tc>
        <w:tc>
          <w:tcPr>
            <w:tcW w:w="2772"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14:paraId="6681C16A" w14:textId="77777777" w:rsidR="00810D04" w:rsidRPr="00AE475F" w:rsidRDefault="00810D04" w:rsidP="00AE475F">
            <w:pPr>
              <w:jc w:val="center"/>
              <w:rPr>
                <w:szCs w:val="24"/>
              </w:rPr>
            </w:pPr>
          </w:p>
        </w:tc>
      </w:tr>
      <w:tr w:rsidR="003B3F5C" w:rsidRPr="00AE475F" w14:paraId="1D4D01CC" w14:textId="77777777" w:rsidTr="003746DC">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BF" w:firstRow="1" w:lastRow="0" w:firstColumn="1" w:lastColumn="0" w:noHBand="0" w:noVBand="0"/>
        </w:tblPrEx>
        <w:tc>
          <w:tcPr>
            <w:tcW w:w="3243" w:type="dxa"/>
            <w:gridSpan w:val="6"/>
            <w:tcBorders>
              <w:top w:val="single" w:sz="4" w:space="0" w:color="999999"/>
              <w:left w:val="single" w:sz="4" w:space="0" w:color="999999"/>
              <w:bottom w:val="single" w:sz="4" w:space="0" w:color="999999"/>
              <w:right w:val="single" w:sz="4" w:space="0" w:color="999999"/>
            </w:tcBorders>
            <w:shd w:val="clear" w:color="auto" w:fill="auto"/>
            <w:vAlign w:val="center"/>
          </w:tcPr>
          <w:p w14:paraId="7F9EF3B0" w14:textId="77777777" w:rsidR="003B3F5C" w:rsidRPr="00AE475F" w:rsidRDefault="003B3F5C" w:rsidP="00AE475F">
            <w:pPr>
              <w:jc w:val="center"/>
              <w:rPr>
                <w:szCs w:val="24"/>
              </w:rPr>
            </w:pPr>
          </w:p>
        </w:tc>
        <w:tc>
          <w:tcPr>
            <w:tcW w:w="4533" w:type="dxa"/>
            <w:gridSpan w:val="7"/>
            <w:tcBorders>
              <w:top w:val="single" w:sz="4" w:space="0" w:color="999999"/>
              <w:left w:val="single" w:sz="4" w:space="0" w:color="999999"/>
              <w:bottom w:val="single" w:sz="4" w:space="0" w:color="999999"/>
              <w:right w:val="single" w:sz="4" w:space="0" w:color="999999"/>
            </w:tcBorders>
            <w:shd w:val="clear" w:color="auto" w:fill="auto"/>
            <w:vAlign w:val="center"/>
          </w:tcPr>
          <w:p w14:paraId="0FF7B0E2" w14:textId="77777777" w:rsidR="003B3F5C" w:rsidRPr="00AE475F" w:rsidRDefault="003B3F5C" w:rsidP="00AE475F">
            <w:pPr>
              <w:jc w:val="center"/>
              <w:rPr>
                <w:szCs w:val="24"/>
              </w:rPr>
            </w:pPr>
          </w:p>
        </w:tc>
        <w:tc>
          <w:tcPr>
            <w:tcW w:w="2772"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14:paraId="2C499104" w14:textId="77777777" w:rsidR="003B3F5C" w:rsidRPr="00AE475F" w:rsidRDefault="003B3F5C" w:rsidP="00AE475F">
            <w:pPr>
              <w:jc w:val="center"/>
              <w:rPr>
                <w:szCs w:val="24"/>
              </w:rPr>
            </w:pPr>
          </w:p>
        </w:tc>
      </w:tr>
      <w:tr w:rsidR="007A556F" w:rsidRPr="00AE475F" w14:paraId="417371BF" w14:textId="77777777" w:rsidTr="003746DC">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BF" w:firstRow="1" w:lastRow="0" w:firstColumn="1" w:lastColumn="0" w:noHBand="0" w:noVBand="0"/>
        </w:tblPrEx>
        <w:tc>
          <w:tcPr>
            <w:tcW w:w="3243" w:type="dxa"/>
            <w:gridSpan w:val="6"/>
            <w:tcBorders>
              <w:top w:val="single" w:sz="4" w:space="0" w:color="999999"/>
              <w:left w:val="single" w:sz="4" w:space="0" w:color="999999"/>
              <w:bottom w:val="single" w:sz="4" w:space="0" w:color="999999"/>
              <w:right w:val="single" w:sz="4" w:space="0" w:color="999999"/>
            </w:tcBorders>
            <w:shd w:val="clear" w:color="auto" w:fill="auto"/>
            <w:vAlign w:val="center"/>
          </w:tcPr>
          <w:p w14:paraId="2E4AC38E" w14:textId="77777777" w:rsidR="007A556F" w:rsidRPr="00AE475F" w:rsidRDefault="007A556F" w:rsidP="00AE475F">
            <w:pPr>
              <w:jc w:val="center"/>
              <w:rPr>
                <w:szCs w:val="24"/>
              </w:rPr>
            </w:pPr>
          </w:p>
        </w:tc>
        <w:tc>
          <w:tcPr>
            <w:tcW w:w="4533" w:type="dxa"/>
            <w:gridSpan w:val="7"/>
            <w:tcBorders>
              <w:top w:val="single" w:sz="4" w:space="0" w:color="999999"/>
              <w:left w:val="single" w:sz="4" w:space="0" w:color="999999"/>
              <w:bottom w:val="single" w:sz="4" w:space="0" w:color="999999"/>
              <w:right w:val="single" w:sz="4" w:space="0" w:color="999999"/>
            </w:tcBorders>
            <w:shd w:val="clear" w:color="auto" w:fill="auto"/>
            <w:vAlign w:val="center"/>
          </w:tcPr>
          <w:p w14:paraId="053CED44" w14:textId="77777777" w:rsidR="007A556F" w:rsidRPr="00AE475F" w:rsidRDefault="007A556F" w:rsidP="00AE475F">
            <w:pPr>
              <w:jc w:val="center"/>
              <w:rPr>
                <w:szCs w:val="24"/>
              </w:rPr>
            </w:pPr>
          </w:p>
        </w:tc>
        <w:tc>
          <w:tcPr>
            <w:tcW w:w="2772"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14:paraId="0D66F28B" w14:textId="77777777" w:rsidR="007A556F" w:rsidRPr="00AE475F" w:rsidRDefault="007A556F" w:rsidP="00AE475F">
            <w:pPr>
              <w:jc w:val="center"/>
              <w:rPr>
                <w:szCs w:val="24"/>
              </w:rPr>
            </w:pPr>
          </w:p>
        </w:tc>
      </w:tr>
      <w:tr w:rsidR="008F263B" w:rsidRPr="00AE475F" w14:paraId="60CF0CDA" w14:textId="77777777" w:rsidTr="003746DC">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BF" w:firstRow="1" w:lastRow="0" w:firstColumn="1" w:lastColumn="0" w:noHBand="0" w:noVBand="0"/>
        </w:tblPrEx>
        <w:tc>
          <w:tcPr>
            <w:tcW w:w="7776" w:type="dxa"/>
            <w:gridSpan w:val="13"/>
            <w:tcBorders>
              <w:top w:val="single" w:sz="4" w:space="0" w:color="999999"/>
              <w:left w:val="single" w:sz="4" w:space="0" w:color="999999"/>
              <w:bottom w:val="single" w:sz="4" w:space="0" w:color="999999"/>
              <w:right w:val="single" w:sz="4" w:space="0" w:color="999999"/>
            </w:tcBorders>
            <w:shd w:val="clear" w:color="auto" w:fill="auto"/>
            <w:vAlign w:val="center"/>
          </w:tcPr>
          <w:p w14:paraId="04DF8F85" w14:textId="77777777" w:rsidR="008F263B" w:rsidRPr="00AE475F" w:rsidRDefault="00A87EDC" w:rsidP="00AE475F">
            <w:pPr>
              <w:jc w:val="right"/>
              <w:rPr>
                <w:szCs w:val="24"/>
              </w:rPr>
            </w:pPr>
            <w:r w:rsidRPr="00A840C2">
              <w:rPr>
                <w:b/>
                <w:smallCaps/>
                <w:sz w:val="20"/>
                <w:vertAlign w:val="superscript"/>
              </w:rPr>
              <w:t>5</w:t>
            </w:r>
            <w:r w:rsidR="0002533E" w:rsidRPr="00A840C2">
              <w:rPr>
                <w:b/>
                <w:smallCaps/>
                <w:sz w:val="20"/>
                <w:vertAlign w:val="superscript"/>
              </w:rPr>
              <w:t>.4</w:t>
            </w:r>
            <w:r w:rsidR="0002533E" w:rsidRPr="00AE475F">
              <w:rPr>
                <w:smallCaps/>
                <w:sz w:val="20"/>
              </w:rPr>
              <w:t xml:space="preserve"> </w:t>
            </w:r>
            <w:r w:rsidR="008F263B" w:rsidRPr="00AE475F">
              <w:rPr>
                <w:szCs w:val="24"/>
              </w:rPr>
              <w:t>Sub Total</w:t>
            </w:r>
          </w:p>
        </w:tc>
        <w:tc>
          <w:tcPr>
            <w:tcW w:w="2772"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14:paraId="0F91A0B6" w14:textId="77777777" w:rsidR="008F263B" w:rsidRPr="00AE475F" w:rsidRDefault="008F263B" w:rsidP="00AE475F">
            <w:pPr>
              <w:jc w:val="center"/>
              <w:rPr>
                <w:szCs w:val="24"/>
              </w:rPr>
            </w:pPr>
          </w:p>
        </w:tc>
      </w:tr>
      <w:tr w:rsidR="008F263B" w:rsidRPr="00AE475F" w14:paraId="54E56E10" w14:textId="77777777" w:rsidTr="003746DC">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BF" w:firstRow="1" w:lastRow="0" w:firstColumn="1" w:lastColumn="0" w:noHBand="0" w:noVBand="0"/>
        </w:tblPrEx>
        <w:tc>
          <w:tcPr>
            <w:tcW w:w="3919" w:type="dxa"/>
            <w:gridSpan w:val="8"/>
            <w:tcBorders>
              <w:top w:val="single" w:sz="4" w:space="0" w:color="999999"/>
              <w:left w:val="single" w:sz="4" w:space="0" w:color="999999"/>
              <w:bottom w:val="single" w:sz="4" w:space="0" w:color="999999"/>
              <w:right w:val="single" w:sz="4" w:space="0" w:color="999999"/>
            </w:tcBorders>
            <w:shd w:val="clear" w:color="auto" w:fill="auto"/>
            <w:vAlign w:val="center"/>
          </w:tcPr>
          <w:p w14:paraId="022D03E1" w14:textId="77777777" w:rsidR="008F263B" w:rsidRPr="00AE475F" w:rsidRDefault="008F263B" w:rsidP="00AE475F">
            <w:pPr>
              <w:jc w:val="right"/>
              <w:rPr>
                <w:szCs w:val="24"/>
              </w:rPr>
            </w:pPr>
          </w:p>
        </w:tc>
        <w:tc>
          <w:tcPr>
            <w:tcW w:w="3857" w:type="dxa"/>
            <w:gridSpan w:val="5"/>
            <w:tcBorders>
              <w:top w:val="single" w:sz="4" w:space="0" w:color="999999"/>
              <w:left w:val="single" w:sz="4" w:space="0" w:color="999999"/>
              <w:bottom w:val="single" w:sz="4" w:space="0" w:color="999999"/>
              <w:right w:val="single" w:sz="4" w:space="0" w:color="999999"/>
            </w:tcBorders>
            <w:shd w:val="clear" w:color="auto" w:fill="auto"/>
            <w:vAlign w:val="center"/>
          </w:tcPr>
          <w:p w14:paraId="13FA8BCF" w14:textId="77777777" w:rsidR="008F263B" w:rsidRPr="00AE475F" w:rsidRDefault="00A87EDC" w:rsidP="00AE475F">
            <w:pPr>
              <w:jc w:val="right"/>
              <w:rPr>
                <w:szCs w:val="24"/>
              </w:rPr>
            </w:pPr>
            <w:r w:rsidRPr="00905EAA">
              <w:rPr>
                <w:b/>
                <w:smallCaps/>
                <w:sz w:val="20"/>
                <w:vertAlign w:val="superscript"/>
              </w:rPr>
              <w:t>5</w:t>
            </w:r>
            <w:r w:rsidR="0002533E" w:rsidRPr="00905EAA">
              <w:rPr>
                <w:b/>
                <w:smallCaps/>
                <w:sz w:val="20"/>
                <w:vertAlign w:val="superscript"/>
              </w:rPr>
              <w:t>.5</w:t>
            </w:r>
            <w:r w:rsidR="0002533E" w:rsidRPr="00AE475F">
              <w:rPr>
                <w:smallCaps/>
                <w:sz w:val="20"/>
              </w:rPr>
              <w:t xml:space="preserve"> </w:t>
            </w:r>
            <w:r w:rsidR="008F263B" w:rsidRPr="00AE475F">
              <w:rPr>
                <w:szCs w:val="24"/>
              </w:rPr>
              <w:t xml:space="preserve">Sub Total from </w:t>
            </w:r>
            <w:r w:rsidR="008D51F9">
              <w:rPr>
                <w:szCs w:val="24"/>
              </w:rPr>
              <w:t>Second Page</w:t>
            </w:r>
          </w:p>
        </w:tc>
        <w:tc>
          <w:tcPr>
            <w:tcW w:w="2772"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14:paraId="0DD2391B" w14:textId="77777777" w:rsidR="008F263B" w:rsidRPr="00AE475F" w:rsidRDefault="008F263B" w:rsidP="00AE475F">
            <w:pPr>
              <w:jc w:val="center"/>
              <w:rPr>
                <w:szCs w:val="24"/>
              </w:rPr>
            </w:pPr>
          </w:p>
        </w:tc>
      </w:tr>
      <w:tr w:rsidR="008F263B" w:rsidRPr="00AE475F" w14:paraId="73EE8832" w14:textId="77777777" w:rsidTr="003746DC">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BF" w:firstRow="1" w:lastRow="0" w:firstColumn="1" w:lastColumn="0" w:noHBand="0" w:noVBand="0"/>
        </w:tblPrEx>
        <w:tc>
          <w:tcPr>
            <w:tcW w:w="7776" w:type="dxa"/>
            <w:gridSpan w:val="13"/>
            <w:tcBorders>
              <w:top w:val="single" w:sz="4" w:space="0" w:color="999999"/>
              <w:left w:val="single" w:sz="4" w:space="0" w:color="999999"/>
              <w:bottom w:val="single" w:sz="4" w:space="0" w:color="999999"/>
              <w:right w:val="single" w:sz="4" w:space="0" w:color="999999"/>
            </w:tcBorders>
            <w:shd w:val="clear" w:color="auto" w:fill="auto"/>
            <w:vAlign w:val="center"/>
          </w:tcPr>
          <w:p w14:paraId="00BC50EE" w14:textId="77777777" w:rsidR="008F263B" w:rsidRPr="00AE475F" w:rsidRDefault="0002533E" w:rsidP="00AE475F">
            <w:pPr>
              <w:jc w:val="right"/>
              <w:rPr>
                <w:szCs w:val="24"/>
              </w:rPr>
            </w:pPr>
            <w:r w:rsidRPr="00AE475F">
              <w:rPr>
                <w:smallCaps/>
                <w:sz w:val="20"/>
              </w:rPr>
              <w:t xml:space="preserve"> </w:t>
            </w:r>
            <w:r w:rsidR="008F263B" w:rsidRPr="00AE475F">
              <w:rPr>
                <w:szCs w:val="24"/>
              </w:rPr>
              <w:t>Total</w:t>
            </w:r>
          </w:p>
        </w:tc>
        <w:tc>
          <w:tcPr>
            <w:tcW w:w="2772"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14:paraId="53796A44" w14:textId="77777777" w:rsidR="008F263B" w:rsidRPr="00AE475F" w:rsidRDefault="008F263B" w:rsidP="00AE475F">
            <w:pPr>
              <w:jc w:val="center"/>
              <w:rPr>
                <w:szCs w:val="24"/>
              </w:rPr>
            </w:pPr>
          </w:p>
        </w:tc>
      </w:tr>
    </w:tbl>
    <w:p w14:paraId="20EBD523" w14:textId="5BF671C6" w:rsidR="007A556F" w:rsidRDefault="007A556F"/>
    <w:tbl>
      <w:tblPr>
        <w:tblW w:w="105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BF" w:firstRow="1" w:lastRow="0" w:firstColumn="1" w:lastColumn="0" w:noHBand="0" w:noVBand="0"/>
      </w:tblPr>
      <w:tblGrid>
        <w:gridCol w:w="2709"/>
        <w:gridCol w:w="909"/>
        <w:gridCol w:w="301"/>
        <w:gridCol w:w="942"/>
        <w:gridCol w:w="377"/>
        <w:gridCol w:w="2538"/>
        <w:gridCol w:w="2772"/>
      </w:tblGrid>
      <w:tr w:rsidR="00A774E1" w:rsidRPr="00AE475F" w14:paraId="7B018FB2" w14:textId="77777777" w:rsidTr="00AE475F">
        <w:tc>
          <w:tcPr>
            <w:tcW w:w="10548" w:type="dxa"/>
            <w:gridSpan w:val="7"/>
            <w:tcBorders>
              <w:top w:val="single" w:sz="4" w:space="0" w:color="999999"/>
              <w:left w:val="single" w:sz="4" w:space="0" w:color="999999"/>
              <w:bottom w:val="single" w:sz="4" w:space="0" w:color="999999"/>
              <w:right w:val="single" w:sz="4" w:space="0" w:color="999999"/>
            </w:tcBorders>
            <w:shd w:val="clear" w:color="auto" w:fill="auto"/>
            <w:vAlign w:val="center"/>
          </w:tcPr>
          <w:p w14:paraId="125C53A5" w14:textId="77777777" w:rsidR="00A774E1" w:rsidRPr="00AE475F" w:rsidRDefault="00A87EDC" w:rsidP="00AE475F">
            <w:pPr>
              <w:jc w:val="both"/>
              <w:rPr>
                <w:szCs w:val="24"/>
              </w:rPr>
            </w:pPr>
            <w:r>
              <w:rPr>
                <w:b/>
                <w:szCs w:val="24"/>
              </w:rPr>
              <w:t>6</w:t>
            </w:r>
            <w:r w:rsidR="00A774E1" w:rsidRPr="00AE475F">
              <w:rPr>
                <w:b/>
                <w:szCs w:val="24"/>
              </w:rPr>
              <w:t>.</w:t>
            </w:r>
            <w:r w:rsidR="00A774E1" w:rsidRPr="00AE475F">
              <w:rPr>
                <w:szCs w:val="24"/>
              </w:rPr>
              <w:t xml:space="preserve"> Decedent owned the following insurance policies payable to Decedent's estate:</w:t>
            </w:r>
          </w:p>
        </w:tc>
      </w:tr>
      <w:tr w:rsidR="00A774E1" w:rsidRPr="00AE475F" w14:paraId="46E6F0B2" w14:textId="77777777" w:rsidTr="00AE475F">
        <w:tc>
          <w:tcPr>
            <w:tcW w:w="4861" w:type="dxa"/>
            <w:gridSpan w:val="4"/>
            <w:tcBorders>
              <w:top w:val="single" w:sz="4" w:space="0" w:color="999999"/>
              <w:left w:val="single" w:sz="4" w:space="0" w:color="999999"/>
              <w:bottom w:val="single" w:sz="4" w:space="0" w:color="999999"/>
              <w:right w:val="single" w:sz="4" w:space="0" w:color="999999"/>
            </w:tcBorders>
            <w:shd w:val="clear" w:color="auto" w:fill="auto"/>
            <w:vAlign w:val="center"/>
          </w:tcPr>
          <w:p w14:paraId="05F286B2" w14:textId="77777777" w:rsidR="00A774E1" w:rsidRPr="00AE475F" w:rsidRDefault="00A87EDC" w:rsidP="00AE475F">
            <w:pPr>
              <w:jc w:val="center"/>
              <w:rPr>
                <w:b/>
                <w:bCs/>
                <w:smallCaps/>
                <w:sz w:val="20"/>
              </w:rPr>
            </w:pPr>
            <w:r>
              <w:rPr>
                <w:b/>
                <w:smallCaps/>
                <w:sz w:val="20"/>
                <w:vertAlign w:val="superscript"/>
              </w:rPr>
              <w:t>6</w:t>
            </w:r>
            <w:r w:rsidR="00781372" w:rsidRPr="00AE475F">
              <w:rPr>
                <w:b/>
                <w:smallCaps/>
                <w:sz w:val="20"/>
                <w:vertAlign w:val="superscript"/>
              </w:rPr>
              <w:t>.1</w:t>
            </w:r>
            <w:r w:rsidR="00781372" w:rsidRPr="00AE475F">
              <w:rPr>
                <w:smallCaps/>
                <w:sz w:val="20"/>
              </w:rPr>
              <w:t xml:space="preserve"> Insurance Company</w:t>
            </w:r>
          </w:p>
        </w:tc>
        <w:tc>
          <w:tcPr>
            <w:tcW w:w="2915"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14:paraId="442604D9" w14:textId="77777777" w:rsidR="00A774E1" w:rsidRPr="00AE475F" w:rsidRDefault="00D5581F" w:rsidP="00AE475F">
            <w:pPr>
              <w:jc w:val="center"/>
              <w:rPr>
                <w:b/>
                <w:bCs/>
                <w:smallCaps/>
                <w:sz w:val="20"/>
              </w:rPr>
            </w:pPr>
            <w:r>
              <w:rPr>
                <w:b/>
                <w:smallCaps/>
                <w:sz w:val="20"/>
                <w:vertAlign w:val="superscript"/>
              </w:rPr>
              <w:t>6</w:t>
            </w:r>
            <w:r w:rsidR="00781372" w:rsidRPr="00AE475F">
              <w:rPr>
                <w:b/>
                <w:smallCaps/>
                <w:sz w:val="20"/>
                <w:vertAlign w:val="superscript"/>
              </w:rPr>
              <w:t>.2</w:t>
            </w:r>
            <w:r w:rsidR="00781372" w:rsidRPr="00AE475F">
              <w:rPr>
                <w:smallCaps/>
                <w:sz w:val="20"/>
              </w:rPr>
              <w:t xml:space="preserve"> Policy Number</w:t>
            </w:r>
          </w:p>
        </w:tc>
        <w:tc>
          <w:tcPr>
            <w:tcW w:w="277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194DCCA" w14:textId="77777777" w:rsidR="00A774E1" w:rsidRPr="00AE475F" w:rsidRDefault="00D5581F" w:rsidP="00AE475F">
            <w:pPr>
              <w:jc w:val="center"/>
              <w:rPr>
                <w:b/>
                <w:bCs/>
                <w:smallCaps/>
                <w:sz w:val="20"/>
              </w:rPr>
            </w:pPr>
            <w:r>
              <w:rPr>
                <w:b/>
                <w:smallCaps/>
                <w:sz w:val="20"/>
                <w:vertAlign w:val="superscript"/>
              </w:rPr>
              <w:t>6</w:t>
            </w:r>
            <w:r w:rsidR="00781372" w:rsidRPr="00AE475F">
              <w:rPr>
                <w:b/>
                <w:smallCaps/>
                <w:sz w:val="20"/>
                <w:vertAlign w:val="superscript"/>
              </w:rPr>
              <w:t>.3</w:t>
            </w:r>
            <w:r w:rsidR="00781372" w:rsidRPr="00AE475F">
              <w:rPr>
                <w:smallCaps/>
                <w:sz w:val="20"/>
              </w:rPr>
              <w:t xml:space="preserve"> Face Value</w:t>
            </w:r>
          </w:p>
        </w:tc>
      </w:tr>
      <w:tr w:rsidR="00A774E1" w:rsidRPr="00AE475F" w14:paraId="11C3DFE2" w14:textId="77777777" w:rsidTr="00AE475F">
        <w:tc>
          <w:tcPr>
            <w:tcW w:w="4861" w:type="dxa"/>
            <w:gridSpan w:val="4"/>
            <w:tcBorders>
              <w:top w:val="single" w:sz="4" w:space="0" w:color="999999"/>
              <w:left w:val="single" w:sz="4" w:space="0" w:color="999999"/>
              <w:bottom w:val="single" w:sz="4" w:space="0" w:color="999999"/>
              <w:right w:val="single" w:sz="4" w:space="0" w:color="999999"/>
            </w:tcBorders>
            <w:shd w:val="clear" w:color="auto" w:fill="auto"/>
            <w:vAlign w:val="center"/>
          </w:tcPr>
          <w:p w14:paraId="24ACC92A" w14:textId="77777777" w:rsidR="00A774E1" w:rsidRPr="00AE475F" w:rsidRDefault="00A774E1" w:rsidP="00AE475F">
            <w:pPr>
              <w:jc w:val="both"/>
              <w:rPr>
                <w:szCs w:val="24"/>
              </w:rPr>
            </w:pPr>
          </w:p>
        </w:tc>
        <w:tc>
          <w:tcPr>
            <w:tcW w:w="2915"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14:paraId="13AE0FCD" w14:textId="77777777" w:rsidR="00A774E1" w:rsidRPr="00AE475F" w:rsidRDefault="00A774E1" w:rsidP="00AE475F">
            <w:pPr>
              <w:jc w:val="both"/>
              <w:rPr>
                <w:szCs w:val="24"/>
              </w:rPr>
            </w:pPr>
          </w:p>
        </w:tc>
        <w:tc>
          <w:tcPr>
            <w:tcW w:w="277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7A0E026" w14:textId="77777777" w:rsidR="00A774E1" w:rsidRPr="00AE475F" w:rsidRDefault="00A774E1" w:rsidP="00AE475F">
            <w:pPr>
              <w:jc w:val="both"/>
              <w:rPr>
                <w:szCs w:val="24"/>
              </w:rPr>
            </w:pPr>
          </w:p>
        </w:tc>
      </w:tr>
      <w:tr w:rsidR="007A556F" w:rsidRPr="00AE475F" w14:paraId="2392FE79" w14:textId="77777777" w:rsidTr="00AE475F">
        <w:tc>
          <w:tcPr>
            <w:tcW w:w="4861" w:type="dxa"/>
            <w:gridSpan w:val="4"/>
            <w:tcBorders>
              <w:top w:val="single" w:sz="4" w:space="0" w:color="999999"/>
              <w:left w:val="single" w:sz="4" w:space="0" w:color="999999"/>
              <w:bottom w:val="single" w:sz="4" w:space="0" w:color="999999"/>
              <w:right w:val="single" w:sz="4" w:space="0" w:color="999999"/>
            </w:tcBorders>
            <w:shd w:val="clear" w:color="auto" w:fill="auto"/>
            <w:vAlign w:val="center"/>
          </w:tcPr>
          <w:p w14:paraId="22709EEB" w14:textId="77777777" w:rsidR="007A556F" w:rsidRPr="00AE475F" w:rsidRDefault="007A556F" w:rsidP="00AE475F">
            <w:pPr>
              <w:jc w:val="both"/>
              <w:rPr>
                <w:szCs w:val="24"/>
              </w:rPr>
            </w:pPr>
          </w:p>
        </w:tc>
        <w:tc>
          <w:tcPr>
            <w:tcW w:w="2915"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14:paraId="558D7197" w14:textId="77777777" w:rsidR="007A556F" w:rsidRPr="00AE475F" w:rsidRDefault="007A556F" w:rsidP="00AE475F">
            <w:pPr>
              <w:jc w:val="both"/>
              <w:rPr>
                <w:szCs w:val="24"/>
              </w:rPr>
            </w:pPr>
          </w:p>
        </w:tc>
        <w:tc>
          <w:tcPr>
            <w:tcW w:w="277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E4B8DFD" w14:textId="77777777" w:rsidR="007A556F" w:rsidRPr="00AE475F" w:rsidRDefault="007A556F" w:rsidP="00AE475F">
            <w:pPr>
              <w:jc w:val="both"/>
              <w:rPr>
                <w:szCs w:val="24"/>
              </w:rPr>
            </w:pPr>
          </w:p>
        </w:tc>
      </w:tr>
      <w:tr w:rsidR="007A556F" w:rsidRPr="00AE475F" w14:paraId="5F7940EF" w14:textId="77777777" w:rsidTr="00AE475F">
        <w:tc>
          <w:tcPr>
            <w:tcW w:w="4861" w:type="dxa"/>
            <w:gridSpan w:val="4"/>
            <w:tcBorders>
              <w:top w:val="single" w:sz="4" w:space="0" w:color="999999"/>
              <w:left w:val="single" w:sz="4" w:space="0" w:color="999999"/>
              <w:bottom w:val="single" w:sz="4" w:space="0" w:color="999999"/>
              <w:right w:val="single" w:sz="4" w:space="0" w:color="999999"/>
            </w:tcBorders>
            <w:shd w:val="clear" w:color="auto" w:fill="auto"/>
            <w:vAlign w:val="center"/>
          </w:tcPr>
          <w:p w14:paraId="59394072" w14:textId="77777777" w:rsidR="007A556F" w:rsidRPr="00AE475F" w:rsidRDefault="007A556F" w:rsidP="00AE475F">
            <w:pPr>
              <w:jc w:val="both"/>
              <w:rPr>
                <w:szCs w:val="24"/>
              </w:rPr>
            </w:pPr>
          </w:p>
        </w:tc>
        <w:tc>
          <w:tcPr>
            <w:tcW w:w="2915"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14:paraId="046A431D" w14:textId="77777777" w:rsidR="007A556F" w:rsidRPr="00AE475F" w:rsidRDefault="007A556F" w:rsidP="00AE475F">
            <w:pPr>
              <w:jc w:val="both"/>
              <w:rPr>
                <w:szCs w:val="24"/>
              </w:rPr>
            </w:pPr>
          </w:p>
        </w:tc>
        <w:tc>
          <w:tcPr>
            <w:tcW w:w="277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B9D6003" w14:textId="77777777" w:rsidR="007A556F" w:rsidRPr="00AE475F" w:rsidRDefault="007A556F" w:rsidP="00AE475F">
            <w:pPr>
              <w:jc w:val="both"/>
              <w:rPr>
                <w:szCs w:val="24"/>
              </w:rPr>
            </w:pPr>
          </w:p>
        </w:tc>
      </w:tr>
      <w:tr w:rsidR="008A611B" w:rsidRPr="00AE475F" w14:paraId="286EFF02" w14:textId="77777777" w:rsidTr="00AE475F">
        <w:tc>
          <w:tcPr>
            <w:tcW w:w="4861" w:type="dxa"/>
            <w:gridSpan w:val="4"/>
            <w:tcBorders>
              <w:top w:val="single" w:sz="4" w:space="0" w:color="999999"/>
              <w:left w:val="single" w:sz="4" w:space="0" w:color="999999"/>
              <w:bottom w:val="single" w:sz="4" w:space="0" w:color="999999"/>
              <w:right w:val="single" w:sz="4" w:space="0" w:color="999999"/>
            </w:tcBorders>
            <w:shd w:val="clear" w:color="auto" w:fill="auto"/>
            <w:vAlign w:val="center"/>
          </w:tcPr>
          <w:p w14:paraId="49BCF5C1" w14:textId="77777777" w:rsidR="008A611B" w:rsidRPr="00AE475F" w:rsidRDefault="008A611B" w:rsidP="00AE475F">
            <w:pPr>
              <w:jc w:val="both"/>
              <w:rPr>
                <w:szCs w:val="24"/>
              </w:rPr>
            </w:pPr>
          </w:p>
        </w:tc>
        <w:tc>
          <w:tcPr>
            <w:tcW w:w="2915"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14:paraId="712CBA49" w14:textId="77777777" w:rsidR="008A611B" w:rsidRPr="00AE475F" w:rsidRDefault="008A611B" w:rsidP="00AE475F">
            <w:pPr>
              <w:jc w:val="both"/>
              <w:rPr>
                <w:szCs w:val="24"/>
              </w:rPr>
            </w:pPr>
          </w:p>
        </w:tc>
        <w:tc>
          <w:tcPr>
            <w:tcW w:w="277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BF3862B" w14:textId="77777777" w:rsidR="008A611B" w:rsidRPr="00AE475F" w:rsidRDefault="008A611B" w:rsidP="00AE475F">
            <w:pPr>
              <w:jc w:val="both"/>
              <w:rPr>
                <w:szCs w:val="24"/>
              </w:rPr>
            </w:pPr>
          </w:p>
        </w:tc>
      </w:tr>
      <w:tr w:rsidR="007A556F" w:rsidRPr="00AE475F" w14:paraId="2D8AB357" w14:textId="77777777" w:rsidTr="00AE475F">
        <w:tc>
          <w:tcPr>
            <w:tcW w:w="4861" w:type="dxa"/>
            <w:gridSpan w:val="4"/>
            <w:tcBorders>
              <w:top w:val="single" w:sz="4" w:space="0" w:color="999999"/>
              <w:left w:val="single" w:sz="4" w:space="0" w:color="999999"/>
              <w:bottom w:val="single" w:sz="4" w:space="0" w:color="999999"/>
              <w:right w:val="single" w:sz="4" w:space="0" w:color="999999"/>
            </w:tcBorders>
            <w:shd w:val="clear" w:color="auto" w:fill="auto"/>
            <w:vAlign w:val="center"/>
          </w:tcPr>
          <w:p w14:paraId="4539ABF8" w14:textId="77777777" w:rsidR="007A556F" w:rsidRPr="00AE475F" w:rsidRDefault="007A556F" w:rsidP="00AE475F">
            <w:pPr>
              <w:jc w:val="both"/>
              <w:rPr>
                <w:szCs w:val="24"/>
              </w:rPr>
            </w:pPr>
          </w:p>
        </w:tc>
        <w:tc>
          <w:tcPr>
            <w:tcW w:w="2915"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14:paraId="5087246E" w14:textId="77777777" w:rsidR="007A556F" w:rsidRPr="00AE475F" w:rsidRDefault="007A556F" w:rsidP="00AE475F">
            <w:pPr>
              <w:jc w:val="both"/>
              <w:rPr>
                <w:szCs w:val="24"/>
              </w:rPr>
            </w:pPr>
          </w:p>
        </w:tc>
        <w:tc>
          <w:tcPr>
            <w:tcW w:w="277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B8D79E8" w14:textId="77777777" w:rsidR="007A556F" w:rsidRPr="00AE475F" w:rsidRDefault="007A556F" w:rsidP="00AE475F">
            <w:pPr>
              <w:jc w:val="both"/>
              <w:rPr>
                <w:szCs w:val="24"/>
              </w:rPr>
            </w:pPr>
          </w:p>
        </w:tc>
      </w:tr>
      <w:tr w:rsidR="007A556F" w:rsidRPr="00AE475F" w14:paraId="2BD4744A" w14:textId="77777777" w:rsidTr="00AE475F">
        <w:tc>
          <w:tcPr>
            <w:tcW w:w="7776" w:type="dxa"/>
            <w:gridSpan w:val="6"/>
            <w:tcBorders>
              <w:top w:val="single" w:sz="4" w:space="0" w:color="999999"/>
              <w:left w:val="single" w:sz="4" w:space="0" w:color="999999"/>
              <w:bottom w:val="single" w:sz="4" w:space="0" w:color="999999"/>
              <w:right w:val="single" w:sz="4" w:space="0" w:color="999999"/>
            </w:tcBorders>
            <w:shd w:val="clear" w:color="auto" w:fill="auto"/>
            <w:vAlign w:val="center"/>
          </w:tcPr>
          <w:p w14:paraId="3D0EE666" w14:textId="77777777" w:rsidR="007A556F" w:rsidRPr="00AE475F" w:rsidRDefault="00D5581F" w:rsidP="00AE475F">
            <w:pPr>
              <w:jc w:val="right"/>
              <w:rPr>
                <w:szCs w:val="24"/>
              </w:rPr>
            </w:pPr>
            <w:r w:rsidRPr="00D5581F">
              <w:rPr>
                <w:b/>
                <w:smallCaps/>
                <w:sz w:val="20"/>
                <w:vertAlign w:val="superscript"/>
              </w:rPr>
              <w:t>6</w:t>
            </w:r>
            <w:r w:rsidR="007A556F" w:rsidRPr="00D5581F">
              <w:rPr>
                <w:b/>
                <w:smallCaps/>
                <w:sz w:val="20"/>
                <w:vertAlign w:val="superscript"/>
              </w:rPr>
              <w:t>.4</w:t>
            </w:r>
            <w:r w:rsidR="007A556F" w:rsidRPr="00AE475F">
              <w:rPr>
                <w:smallCaps/>
                <w:sz w:val="20"/>
              </w:rPr>
              <w:t xml:space="preserve"> </w:t>
            </w:r>
            <w:r w:rsidR="007A556F" w:rsidRPr="00AE475F">
              <w:rPr>
                <w:szCs w:val="24"/>
              </w:rPr>
              <w:t>Sub Total</w:t>
            </w:r>
          </w:p>
        </w:tc>
        <w:tc>
          <w:tcPr>
            <w:tcW w:w="277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FA9B011" w14:textId="77777777" w:rsidR="007A556F" w:rsidRPr="00AE475F" w:rsidRDefault="007A556F" w:rsidP="00AE475F">
            <w:pPr>
              <w:jc w:val="center"/>
              <w:rPr>
                <w:szCs w:val="24"/>
              </w:rPr>
            </w:pPr>
          </w:p>
        </w:tc>
      </w:tr>
      <w:tr w:rsidR="007A556F" w:rsidRPr="00AE475F" w14:paraId="72EA553D" w14:textId="77777777" w:rsidTr="00AE475F">
        <w:tc>
          <w:tcPr>
            <w:tcW w:w="3919"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14:paraId="107DF4F5" w14:textId="77777777" w:rsidR="007A556F" w:rsidRPr="00AE475F" w:rsidRDefault="007A556F" w:rsidP="00AE475F">
            <w:pPr>
              <w:jc w:val="right"/>
              <w:rPr>
                <w:szCs w:val="24"/>
              </w:rPr>
            </w:pPr>
            <w:r w:rsidRPr="00AE475F">
              <w:rPr>
                <w:szCs w:val="24"/>
              </w:rPr>
              <w:t>If other items, attach separate sheet</w:t>
            </w:r>
            <w:r w:rsidRPr="00AE475F">
              <w:rPr>
                <w:sz w:val="20"/>
              </w:rPr>
              <w:t>(s)</w:t>
            </w:r>
            <w:r w:rsidRPr="00AE475F">
              <w:rPr>
                <w:szCs w:val="24"/>
              </w:rPr>
              <w:t>.</w:t>
            </w:r>
          </w:p>
        </w:tc>
        <w:tc>
          <w:tcPr>
            <w:tcW w:w="3857"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14:paraId="4B2B05B6" w14:textId="77777777" w:rsidR="007A556F" w:rsidRPr="00AE475F" w:rsidRDefault="00D5581F" w:rsidP="00AE475F">
            <w:pPr>
              <w:jc w:val="right"/>
              <w:rPr>
                <w:szCs w:val="24"/>
              </w:rPr>
            </w:pPr>
            <w:r w:rsidRPr="00D5581F">
              <w:rPr>
                <w:b/>
                <w:smallCaps/>
                <w:sz w:val="20"/>
                <w:vertAlign w:val="superscript"/>
              </w:rPr>
              <w:t>6</w:t>
            </w:r>
            <w:r w:rsidR="007A556F" w:rsidRPr="00D5581F">
              <w:rPr>
                <w:b/>
                <w:smallCaps/>
                <w:sz w:val="20"/>
                <w:vertAlign w:val="superscript"/>
              </w:rPr>
              <w:t>.5</w:t>
            </w:r>
            <w:r w:rsidR="007A556F" w:rsidRPr="00AE475F">
              <w:rPr>
                <w:smallCaps/>
                <w:sz w:val="20"/>
              </w:rPr>
              <w:t xml:space="preserve"> </w:t>
            </w:r>
            <w:r w:rsidR="007A556F" w:rsidRPr="00AE475F">
              <w:rPr>
                <w:szCs w:val="24"/>
              </w:rPr>
              <w:t>Sub Total from attached sheet</w:t>
            </w:r>
            <w:r w:rsidR="007A556F" w:rsidRPr="00AE475F">
              <w:rPr>
                <w:sz w:val="20"/>
              </w:rPr>
              <w:t>(s)</w:t>
            </w:r>
          </w:p>
        </w:tc>
        <w:tc>
          <w:tcPr>
            <w:tcW w:w="277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C87057C" w14:textId="77777777" w:rsidR="007A556F" w:rsidRPr="00AE475F" w:rsidRDefault="007A556F" w:rsidP="00AE475F">
            <w:pPr>
              <w:jc w:val="center"/>
              <w:rPr>
                <w:szCs w:val="24"/>
              </w:rPr>
            </w:pPr>
          </w:p>
        </w:tc>
      </w:tr>
      <w:tr w:rsidR="007A556F" w:rsidRPr="00AE475F" w14:paraId="0EBAFCB2" w14:textId="77777777" w:rsidTr="00AE475F">
        <w:tc>
          <w:tcPr>
            <w:tcW w:w="7776" w:type="dxa"/>
            <w:gridSpan w:val="6"/>
            <w:tcBorders>
              <w:top w:val="single" w:sz="4" w:space="0" w:color="999999"/>
              <w:left w:val="single" w:sz="4" w:space="0" w:color="999999"/>
              <w:bottom w:val="single" w:sz="4" w:space="0" w:color="999999"/>
              <w:right w:val="single" w:sz="4" w:space="0" w:color="999999"/>
            </w:tcBorders>
            <w:shd w:val="clear" w:color="auto" w:fill="auto"/>
            <w:vAlign w:val="center"/>
          </w:tcPr>
          <w:p w14:paraId="22D4F448" w14:textId="77777777" w:rsidR="007A556F" w:rsidRPr="00AE475F" w:rsidRDefault="00D5581F" w:rsidP="00AE475F">
            <w:pPr>
              <w:jc w:val="right"/>
              <w:rPr>
                <w:szCs w:val="24"/>
              </w:rPr>
            </w:pPr>
            <w:r w:rsidRPr="00D5581F">
              <w:rPr>
                <w:b/>
                <w:smallCaps/>
                <w:sz w:val="20"/>
                <w:vertAlign w:val="superscript"/>
              </w:rPr>
              <w:t>6</w:t>
            </w:r>
            <w:r w:rsidR="007A556F" w:rsidRPr="00D5581F">
              <w:rPr>
                <w:b/>
                <w:smallCaps/>
                <w:sz w:val="20"/>
                <w:vertAlign w:val="superscript"/>
              </w:rPr>
              <w:t>.6</w:t>
            </w:r>
            <w:r w:rsidR="007A556F" w:rsidRPr="00AE475F">
              <w:rPr>
                <w:smallCaps/>
                <w:sz w:val="20"/>
              </w:rPr>
              <w:t xml:space="preserve"> </w:t>
            </w:r>
            <w:r w:rsidR="007A556F" w:rsidRPr="00AE475F">
              <w:rPr>
                <w:szCs w:val="24"/>
              </w:rPr>
              <w:t>Total</w:t>
            </w:r>
          </w:p>
        </w:tc>
        <w:tc>
          <w:tcPr>
            <w:tcW w:w="277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EAC3004" w14:textId="77777777" w:rsidR="007A556F" w:rsidRPr="00AE475F" w:rsidRDefault="007A556F" w:rsidP="00AE475F">
            <w:pPr>
              <w:jc w:val="center"/>
              <w:rPr>
                <w:szCs w:val="24"/>
              </w:rPr>
            </w:pPr>
          </w:p>
        </w:tc>
      </w:tr>
      <w:tr w:rsidR="008A611B" w:rsidRPr="00AE475F" w14:paraId="73929AB1" w14:textId="77777777" w:rsidTr="00AE475F">
        <w:tc>
          <w:tcPr>
            <w:tcW w:w="10548" w:type="dxa"/>
            <w:gridSpan w:val="7"/>
            <w:tcBorders>
              <w:top w:val="single" w:sz="4" w:space="0" w:color="999999"/>
              <w:left w:val="single" w:sz="4" w:space="0" w:color="999999"/>
              <w:bottom w:val="single" w:sz="4" w:space="0" w:color="999999"/>
              <w:right w:val="single" w:sz="4" w:space="0" w:color="999999"/>
            </w:tcBorders>
            <w:shd w:val="clear" w:color="auto" w:fill="auto"/>
            <w:vAlign w:val="center"/>
          </w:tcPr>
          <w:p w14:paraId="367CFA14" w14:textId="77777777" w:rsidR="008A611B" w:rsidRPr="00AE475F" w:rsidRDefault="00D5581F" w:rsidP="00AE475F">
            <w:pPr>
              <w:jc w:val="both"/>
              <w:rPr>
                <w:szCs w:val="24"/>
              </w:rPr>
            </w:pPr>
            <w:r>
              <w:rPr>
                <w:b/>
                <w:szCs w:val="24"/>
              </w:rPr>
              <w:t>7</w:t>
            </w:r>
            <w:r w:rsidR="008A611B" w:rsidRPr="00AE475F">
              <w:rPr>
                <w:b/>
                <w:szCs w:val="24"/>
              </w:rPr>
              <w:t>.</w:t>
            </w:r>
            <w:r w:rsidR="008A611B" w:rsidRPr="00AE475F">
              <w:rPr>
                <w:szCs w:val="24"/>
              </w:rPr>
              <w:t xml:space="preserve"> </w:t>
            </w:r>
            <w:r w:rsidR="00781372" w:rsidRPr="00AE475F">
              <w:rPr>
                <w:szCs w:val="24"/>
              </w:rPr>
              <w:t>Provide</w:t>
            </w:r>
            <w:r w:rsidR="008A611B" w:rsidRPr="00AE475F">
              <w:rPr>
                <w:szCs w:val="24"/>
              </w:rPr>
              <w:t xml:space="preserve"> for each devisee, legatee</w:t>
            </w:r>
            <w:r w:rsidR="00781372" w:rsidRPr="00AE475F">
              <w:rPr>
                <w:szCs w:val="24"/>
              </w:rPr>
              <w:t>,</w:t>
            </w:r>
            <w:r w:rsidR="008A611B" w:rsidRPr="00AE475F">
              <w:rPr>
                <w:szCs w:val="24"/>
              </w:rPr>
              <w:t xml:space="preserve"> or heir who may</w:t>
            </w:r>
            <w:r w:rsidR="00781372" w:rsidRPr="00AE475F">
              <w:rPr>
                <w:szCs w:val="24"/>
              </w:rPr>
              <w:t xml:space="preserve"> be entitled to</w:t>
            </w:r>
            <w:r w:rsidR="008A611B" w:rsidRPr="00AE475F">
              <w:rPr>
                <w:szCs w:val="24"/>
              </w:rPr>
              <w:t xml:space="preserve"> any of Decedent's property:</w:t>
            </w:r>
          </w:p>
        </w:tc>
      </w:tr>
      <w:tr w:rsidR="008A611B" w:rsidRPr="00AE475F" w14:paraId="4CF744B1" w14:textId="77777777" w:rsidTr="00AE475F">
        <w:tc>
          <w:tcPr>
            <w:tcW w:w="270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A4578CD" w14:textId="77777777" w:rsidR="008A611B" w:rsidRPr="00AE475F" w:rsidRDefault="00D5581F" w:rsidP="00AE475F">
            <w:pPr>
              <w:jc w:val="center"/>
              <w:rPr>
                <w:smallCaps/>
                <w:sz w:val="20"/>
              </w:rPr>
            </w:pPr>
            <w:r>
              <w:rPr>
                <w:b/>
                <w:smallCaps/>
                <w:sz w:val="20"/>
                <w:vertAlign w:val="superscript"/>
              </w:rPr>
              <w:t>7</w:t>
            </w:r>
            <w:r w:rsidR="00781372" w:rsidRPr="00AE475F">
              <w:rPr>
                <w:b/>
                <w:smallCaps/>
                <w:sz w:val="20"/>
                <w:vertAlign w:val="superscript"/>
              </w:rPr>
              <w:t>.1</w:t>
            </w:r>
            <w:r w:rsidR="00781372" w:rsidRPr="00AE475F">
              <w:rPr>
                <w:smallCaps/>
                <w:sz w:val="20"/>
              </w:rPr>
              <w:t xml:space="preserve"> Name</w:t>
            </w:r>
          </w:p>
        </w:tc>
        <w:tc>
          <w:tcPr>
            <w:tcW w:w="90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6383E18" w14:textId="77777777" w:rsidR="008A611B" w:rsidRPr="00AE475F" w:rsidRDefault="00D5581F" w:rsidP="00AE475F">
            <w:pPr>
              <w:jc w:val="center"/>
              <w:rPr>
                <w:smallCaps/>
                <w:sz w:val="20"/>
              </w:rPr>
            </w:pPr>
            <w:r>
              <w:rPr>
                <w:b/>
                <w:smallCaps/>
                <w:sz w:val="20"/>
                <w:vertAlign w:val="superscript"/>
              </w:rPr>
              <w:t>7</w:t>
            </w:r>
            <w:r w:rsidR="00781372" w:rsidRPr="00AE475F">
              <w:rPr>
                <w:b/>
                <w:smallCaps/>
                <w:sz w:val="20"/>
                <w:vertAlign w:val="superscript"/>
              </w:rPr>
              <w:t>.2</w:t>
            </w:r>
            <w:r w:rsidR="00781372" w:rsidRPr="00AE475F">
              <w:rPr>
                <w:smallCaps/>
                <w:sz w:val="20"/>
              </w:rPr>
              <w:t xml:space="preserve"> Age</w:t>
            </w:r>
          </w:p>
        </w:tc>
        <w:tc>
          <w:tcPr>
            <w:tcW w:w="1620"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14:paraId="26B2EE98" w14:textId="77777777" w:rsidR="008A611B" w:rsidRPr="00AE475F" w:rsidRDefault="00D5581F" w:rsidP="00AE475F">
            <w:pPr>
              <w:jc w:val="center"/>
              <w:rPr>
                <w:smallCaps/>
                <w:sz w:val="20"/>
              </w:rPr>
            </w:pPr>
            <w:r>
              <w:rPr>
                <w:b/>
                <w:smallCaps/>
                <w:sz w:val="20"/>
                <w:vertAlign w:val="superscript"/>
              </w:rPr>
              <w:t>7</w:t>
            </w:r>
            <w:r w:rsidR="00781372" w:rsidRPr="00AE475F">
              <w:rPr>
                <w:b/>
                <w:smallCaps/>
                <w:sz w:val="20"/>
                <w:vertAlign w:val="superscript"/>
              </w:rPr>
              <w:t>.3</w:t>
            </w:r>
            <w:r w:rsidR="00781372" w:rsidRPr="00AE475F">
              <w:rPr>
                <w:smallCaps/>
                <w:sz w:val="20"/>
              </w:rPr>
              <w:t xml:space="preserve"> Relation</w:t>
            </w:r>
          </w:p>
        </w:tc>
        <w:tc>
          <w:tcPr>
            <w:tcW w:w="5310"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14:paraId="397808D2" w14:textId="77777777" w:rsidR="008A611B" w:rsidRPr="00AE475F" w:rsidRDefault="00D5581F" w:rsidP="00AE475F">
            <w:pPr>
              <w:jc w:val="center"/>
              <w:rPr>
                <w:smallCaps/>
                <w:sz w:val="20"/>
              </w:rPr>
            </w:pPr>
            <w:r>
              <w:rPr>
                <w:b/>
                <w:smallCaps/>
                <w:sz w:val="20"/>
                <w:vertAlign w:val="superscript"/>
              </w:rPr>
              <w:t>7</w:t>
            </w:r>
            <w:r w:rsidR="00781372" w:rsidRPr="00AE475F">
              <w:rPr>
                <w:b/>
                <w:smallCaps/>
                <w:sz w:val="20"/>
                <w:vertAlign w:val="superscript"/>
              </w:rPr>
              <w:t>.4</w:t>
            </w:r>
            <w:r w:rsidR="00781372" w:rsidRPr="00AE475F">
              <w:rPr>
                <w:smallCaps/>
                <w:sz w:val="20"/>
              </w:rPr>
              <w:t xml:space="preserve"> Address/Zip Code</w:t>
            </w:r>
          </w:p>
        </w:tc>
      </w:tr>
      <w:tr w:rsidR="008A611B" w:rsidRPr="00AE475F" w14:paraId="70ADDB5C" w14:textId="77777777" w:rsidTr="00AE475F">
        <w:tc>
          <w:tcPr>
            <w:tcW w:w="270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513236D" w14:textId="77777777" w:rsidR="008A611B" w:rsidRPr="00AE475F" w:rsidRDefault="008A611B" w:rsidP="00AE475F">
            <w:pPr>
              <w:jc w:val="center"/>
              <w:rPr>
                <w:szCs w:val="24"/>
              </w:rPr>
            </w:pPr>
          </w:p>
        </w:tc>
        <w:tc>
          <w:tcPr>
            <w:tcW w:w="90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A42E05F" w14:textId="77777777" w:rsidR="008A611B" w:rsidRPr="00AE475F" w:rsidRDefault="008A611B" w:rsidP="00AE475F">
            <w:pPr>
              <w:jc w:val="center"/>
              <w:rPr>
                <w:szCs w:val="24"/>
              </w:rPr>
            </w:pPr>
          </w:p>
        </w:tc>
        <w:tc>
          <w:tcPr>
            <w:tcW w:w="1620"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14:paraId="42A652D6" w14:textId="77777777" w:rsidR="008A611B" w:rsidRPr="00AE475F" w:rsidRDefault="008A611B" w:rsidP="00AE475F">
            <w:pPr>
              <w:jc w:val="center"/>
              <w:rPr>
                <w:szCs w:val="24"/>
              </w:rPr>
            </w:pPr>
          </w:p>
        </w:tc>
        <w:tc>
          <w:tcPr>
            <w:tcW w:w="5310"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14:paraId="01C4A9AC" w14:textId="77777777" w:rsidR="008A611B" w:rsidRPr="00AE475F" w:rsidRDefault="008A611B" w:rsidP="00AE475F">
            <w:pPr>
              <w:jc w:val="center"/>
              <w:rPr>
                <w:szCs w:val="24"/>
              </w:rPr>
            </w:pPr>
          </w:p>
        </w:tc>
      </w:tr>
      <w:tr w:rsidR="008A611B" w:rsidRPr="00AE475F" w14:paraId="43E7F9B1" w14:textId="77777777" w:rsidTr="00AE475F">
        <w:tc>
          <w:tcPr>
            <w:tcW w:w="270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8C55B3F" w14:textId="77777777" w:rsidR="008A611B" w:rsidRPr="00AE475F" w:rsidRDefault="008A611B" w:rsidP="00AE475F">
            <w:pPr>
              <w:jc w:val="center"/>
              <w:rPr>
                <w:szCs w:val="24"/>
              </w:rPr>
            </w:pPr>
          </w:p>
        </w:tc>
        <w:tc>
          <w:tcPr>
            <w:tcW w:w="90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64A765A" w14:textId="77777777" w:rsidR="008A611B" w:rsidRPr="00AE475F" w:rsidRDefault="008A611B" w:rsidP="00AE475F">
            <w:pPr>
              <w:jc w:val="center"/>
              <w:rPr>
                <w:szCs w:val="24"/>
              </w:rPr>
            </w:pPr>
          </w:p>
        </w:tc>
        <w:tc>
          <w:tcPr>
            <w:tcW w:w="1620"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14:paraId="11AB14D8" w14:textId="77777777" w:rsidR="008A611B" w:rsidRPr="00AE475F" w:rsidRDefault="008A611B" w:rsidP="00AE475F">
            <w:pPr>
              <w:jc w:val="center"/>
              <w:rPr>
                <w:szCs w:val="24"/>
              </w:rPr>
            </w:pPr>
          </w:p>
        </w:tc>
        <w:tc>
          <w:tcPr>
            <w:tcW w:w="5310"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14:paraId="6B4B5425" w14:textId="77777777" w:rsidR="008A611B" w:rsidRPr="00AE475F" w:rsidRDefault="008A611B" w:rsidP="00AE475F">
            <w:pPr>
              <w:jc w:val="center"/>
              <w:rPr>
                <w:szCs w:val="24"/>
              </w:rPr>
            </w:pPr>
          </w:p>
        </w:tc>
      </w:tr>
      <w:tr w:rsidR="008A611B" w:rsidRPr="00AE475F" w14:paraId="5E0CB7E8" w14:textId="77777777" w:rsidTr="00AE475F">
        <w:tc>
          <w:tcPr>
            <w:tcW w:w="270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562C4A8" w14:textId="77777777" w:rsidR="008A611B" w:rsidRPr="00AE475F" w:rsidRDefault="008A611B" w:rsidP="00AE475F">
            <w:pPr>
              <w:jc w:val="center"/>
              <w:rPr>
                <w:szCs w:val="24"/>
              </w:rPr>
            </w:pPr>
          </w:p>
        </w:tc>
        <w:tc>
          <w:tcPr>
            <w:tcW w:w="90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91F3434" w14:textId="77777777" w:rsidR="008A611B" w:rsidRPr="00AE475F" w:rsidRDefault="008A611B" w:rsidP="00AE475F">
            <w:pPr>
              <w:jc w:val="center"/>
              <w:rPr>
                <w:szCs w:val="24"/>
              </w:rPr>
            </w:pPr>
          </w:p>
        </w:tc>
        <w:tc>
          <w:tcPr>
            <w:tcW w:w="1620"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14:paraId="2D227A32" w14:textId="77777777" w:rsidR="008A611B" w:rsidRPr="00AE475F" w:rsidRDefault="008A611B" w:rsidP="00AE475F">
            <w:pPr>
              <w:jc w:val="center"/>
              <w:rPr>
                <w:szCs w:val="24"/>
              </w:rPr>
            </w:pPr>
          </w:p>
        </w:tc>
        <w:tc>
          <w:tcPr>
            <w:tcW w:w="5310"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14:paraId="1EB698B2" w14:textId="77777777" w:rsidR="008A611B" w:rsidRPr="00AE475F" w:rsidRDefault="008A611B" w:rsidP="00AE475F">
            <w:pPr>
              <w:jc w:val="center"/>
              <w:rPr>
                <w:szCs w:val="24"/>
              </w:rPr>
            </w:pPr>
          </w:p>
        </w:tc>
      </w:tr>
      <w:tr w:rsidR="008A611B" w:rsidRPr="00AE475F" w14:paraId="24960EAA" w14:textId="77777777" w:rsidTr="00AE475F">
        <w:tc>
          <w:tcPr>
            <w:tcW w:w="270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8F837EB" w14:textId="77777777" w:rsidR="008A611B" w:rsidRPr="00AE475F" w:rsidRDefault="008A611B" w:rsidP="00AE475F">
            <w:pPr>
              <w:jc w:val="center"/>
              <w:rPr>
                <w:szCs w:val="24"/>
              </w:rPr>
            </w:pPr>
          </w:p>
        </w:tc>
        <w:tc>
          <w:tcPr>
            <w:tcW w:w="90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585F6C8" w14:textId="77777777" w:rsidR="008A611B" w:rsidRPr="00AE475F" w:rsidRDefault="008A611B" w:rsidP="00AE475F">
            <w:pPr>
              <w:jc w:val="center"/>
              <w:rPr>
                <w:szCs w:val="24"/>
              </w:rPr>
            </w:pPr>
          </w:p>
        </w:tc>
        <w:tc>
          <w:tcPr>
            <w:tcW w:w="1620"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14:paraId="0F592A48" w14:textId="77777777" w:rsidR="008A611B" w:rsidRPr="00AE475F" w:rsidRDefault="008A611B" w:rsidP="00AE475F">
            <w:pPr>
              <w:jc w:val="center"/>
              <w:rPr>
                <w:szCs w:val="24"/>
              </w:rPr>
            </w:pPr>
          </w:p>
        </w:tc>
        <w:tc>
          <w:tcPr>
            <w:tcW w:w="5310"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14:paraId="6AB7B48A" w14:textId="77777777" w:rsidR="008A611B" w:rsidRPr="00AE475F" w:rsidRDefault="008A611B" w:rsidP="00AE475F">
            <w:pPr>
              <w:jc w:val="center"/>
              <w:rPr>
                <w:szCs w:val="24"/>
              </w:rPr>
            </w:pPr>
          </w:p>
        </w:tc>
      </w:tr>
      <w:tr w:rsidR="008A611B" w:rsidRPr="00AE475F" w14:paraId="62A34834" w14:textId="77777777" w:rsidTr="00AE475F">
        <w:tc>
          <w:tcPr>
            <w:tcW w:w="270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BBD6541" w14:textId="77777777" w:rsidR="008A611B" w:rsidRPr="00AE475F" w:rsidRDefault="008A611B" w:rsidP="00AE475F">
            <w:pPr>
              <w:jc w:val="center"/>
              <w:rPr>
                <w:szCs w:val="24"/>
              </w:rPr>
            </w:pPr>
          </w:p>
        </w:tc>
        <w:tc>
          <w:tcPr>
            <w:tcW w:w="90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BE22BC2" w14:textId="77777777" w:rsidR="008A611B" w:rsidRPr="00AE475F" w:rsidRDefault="008A611B" w:rsidP="00AE475F">
            <w:pPr>
              <w:jc w:val="center"/>
              <w:rPr>
                <w:szCs w:val="24"/>
              </w:rPr>
            </w:pPr>
          </w:p>
        </w:tc>
        <w:tc>
          <w:tcPr>
            <w:tcW w:w="1620"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14:paraId="4EB56D58" w14:textId="77777777" w:rsidR="008A611B" w:rsidRPr="00AE475F" w:rsidRDefault="008A611B" w:rsidP="00AE475F">
            <w:pPr>
              <w:jc w:val="center"/>
              <w:rPr>
                <w:szCs w:val="24"/>
              </w:rPr>
            </w:pPr>
          </w:p>
        </w:tc>
        <w:tc>
          <w:tcPr>
            <w:tcW w:w="5310"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14:paraId="2130A7D5" w14:textId="77777777" w:rsidR="008A611B" w:rsidRPr="00AE475F" w:rsidRDefault="008A611B" w:rsidP="00AE475F">
            <w:pPr>
              <w:jc w:val="center"/>
              <w:rPr>
                <w:szCs w:val="24"/>
              </w:rPr>
            </w:pPr>
          </w:p>
        </w:tc>
      </w:tr>
      <w:tr w:rsidR="00E71AB4" w:rsidRPr="00AE475F" w14:paraId="2DD468CF" w14:textId="77777777" w:rsidTr="00AE475F">
        <w:tc>
          <w:tcPr>
            <w:tcW w:w="270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D15EB14" w14:textId="77777777" w:rsidR="00E71AB4" w:rsidRPr="00AE475F" w:rsidRDefault="00E71AB4" w:rsidP="00AE475F">
            <w:pPr>
              <w:jc w:val="center"/>
              <w:rPr>
                <w:szCs w:val="24"/>
              </w:rPr>
            </w:pPr>
          </w:p>
        </w:tc>
        <w:tc>
          <w:tcPr>
            <w:tcW w:w="90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CE81F3B" w14:textId="77777777" w:rsidR="00E71AB4" w:rsidRPr="00AE475F" w:rsidRDefault="00E71AB4" w:rsidP="00AE475F">
            <w:pPr>
              <w:jc w:val="center"/>
              <w:rPr>
                <w:szCs w:val="24"/>
              </w:rPr>
            </w:pPr>
          </w:p>
        </w:tc>
        <w:tc>
          <w:tcPr>
            <w:tcW w:w="1620"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14:paraId="3002E06B" w14:textId="77777777" w:rsidR="00E71AB4" w:rsidRPr="00AE475F" w:rsidRDefault="00E71AB4" w:rsidP="00AE475F">
            <w:pPr>
              <w:jc w:val="center"/>
              <w:rPr>
                <w:szCs w:val="24"/>
              </w:rPr>
            </w:pPr>
          </w:p>
        </w:tc>
        <w:tc>
          <w:tcPr>
            <w:tcW w:w="5310"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14:paraId="7968355F" w14:textId="77777777" w:rsidR="00E71AB4" w:rsidRPr="00AE475F" w:rsidRDefault="00E71AB4" w:rsidP="00AE475F">
            <w:pPr>
              <w:jc w:val="center"/>
              <w:rPr>
                <w:szCs w:val="24"/>
              </w:rPr>
            </w:pPr>
          </w:p>
        </w:tc>
      </w:tr>
      <w:tr w:rsidR="00E71AB4" w:rsidRPr="00AE475F" w14:paraId="5955D086" w14:textId="77777777" w:rsidTr="00AE475F">
        <w:tc>
          <w:tcPr>
            <w:tcW w:w="270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8C5AB3C" w14:textId="77777777" w:rsidR="00E71AB4" w:rsidRPr="00AE475F" w:rsidRDefault="00E71AB4" w:rsidP="00AE475F">
            <w:pPr>
              <w:jc w:val="center"/>
              <w:rPr>
                <w:szCs w:val="24"/>
              </w:rPr>
            </w:pPr>
          </w:p>
        </w:tc>
        <w:tc>
          <w:tcPr>
            <w:tcW w:w="90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246F510" w14:textId="77777777" w:rsidR="00E71AB4" w:rsidRPr="00AE475F" w:rsidRDefault="00E71AB4" w:rsidP="00AE475F">
            <w:pPr>
              <w:jc w:val="center"/>
              <w:rPr>
                <w:szCs w:val="24"/>
              </w:rPr>
            </w:pPr>
          </w:p>
        </w:tc>
        <w:tc>
          <w:tcPr>
            <w:tcW w:w="1620"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14:paraId="57343F9A" w14:textId="77777777" w:rsidR="00E71AB4" w:rsidRPr="00AE475F" w:rsidRDefault="00E71AB4" w:rsidP="00AE475F">
            <w:pPr>
              <w:jc w:val="center"/>
              <w:rPr>
                <w:szCs w:val="24"/>
              </w:rPr>
            </w:pPr>
          </w:p>
        </w:tc>
        <w:tc>
          <w:tcPr>
            <w:tcW w:w="5310"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14:paraId="0A78DA27" w14:textId="77777777" w:rsidR="00E71AB4" w:rsidRPr="00AE475F" w:rsidRDefault="00E71AB4" w:rsidP="00AE475F">
            <w:pPr>
              <w:jc w:val="center"/>
              <w:rPr>
                <w:szCs w:val="24"/>
              </w:rPr>
            </w:pPr>
          </w:p>
        </w:tc>
      </w:tr>
      <w:tr w:rsidR="008A611B" w:rsidRPr="00AE475F" w14:paraId="18D18F2F" w14:textId="77777777" w:rsidTr="00AE475F">
        <w:tc>
          <w:tcPr>
            <w:tcW w:w="270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C2D9406" w14:textId="77777777" w:rsidR="008A611B" w:rsidRPr="00AE475F" w:rsidRDefault="008A611B" w:rsidP="00AE475F">
            <w:pPr>
              <w:jc w:val="center"/>
              <w:rPr>
                <w:szCs w:val="24"/>
              </w:rPr>
            </w:pPr>
          </w:p>
        </w:tc>
        <w:tc>
          <w:tcPr>
            <w:tcW w:w="909"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B9480E0" w14:textId="77777777" w:rsidR="008A611B" w:rsidRPr="00AE475F" w:rsidRDefault="008A611B" w:rsidP="00AE475F">
            <w:pPr>
              <w:jc w:val="center"/>
              <w:rPr>
                <w:szCs w:val="24"/>
              </w:rPr>
            </w:pPr>
          </w:p>
        </w:tc>
        <w:tc>
          <w:tcPr>
            <w:tcW w:w="1620"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14:paraId="5B20CAEB" w14:textId="77777777" w:rsidR="008A611B" w:rsidRPr="00AE475F" w:rsidRDefault="008A611B" w:rsidP="00AE475F">
            <w:pPr>
              <w:jc w:val="center"/>
              <w:rPr>
                <w:szCs w:val="24"/>
              </w:rPr>
            </w:pPr>
          </w:p>
        </w:tc>
        <w:tc>
          <w:tcPr>
            <w:tcW w:w="5310"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14:paraId="14158665" w14:textId="77777777" w:rsidR="008A611B" w:rsidRPr="00AE475F" w:rsidRDefault="008A611B" w:rsidP="00AE475F">
            <w:pPr>
              <w:jc w:val="center"/>
              <w:rPr>
                <w:szCs w:val="24"/>
              </w:rPr>
            </w:pPr>
          </w:p>
        </w:tc>
      </w:tr>
      <w:tr w:rsidR="008A611B" w:rsidRPr="00AE475F" w14:paraId="466CDF90" w14:textId="77777777" w:rsidTr="00AE475F">
        <w:tc>
          <w:tcPr>
            <w:tcW w:w="10548" w:type="dxa"/>
            <w:gridSpan w:val="7"/>
            <w:tcBorders>
              <w:top w:val="single" w:sz="4" w:space="0" w:color="999999"/>
              <w:left w:val="single" w:sz="4" w:space="0" w:color="999999"/>
              <w:bottom w:val="single" w:sz="4" w:space="0" w:color="999999"/>
              <w:right w:val="single" w:sz="4" w:space="0" w:color="999999"/>
            </w:tcBorders>
            <w:shd w:val="clear" w:color="auto" w:fill="auto"/>
            <w:vAlign w:val="center"/>
          </w:tcPr>
          <w:p w14:paraId="3A6EC448" w14:textId="77777777" w:rsidR="008A611B" w:rsidRPr="00AE475F" w:rsidRDefault="008A611B" w:rsidP="00AE475F">
            <w:pPr>
              <w:jc w:val="both"/>
              <w:rPr>
                <w:szCs w:val="24"/>
              </w:rPr>
            </w:pPr>
            <w:r w:rsidRPr="00AE475F">
              <w:rPr>
                <w:szCs w:val="24"/>
              </w:rPr>
              <w:t>I am willing to collect and preserve all assets of this estate, pay all creditors and distribute the remainder according to the terms of the Will or according to the laws of descent and distribution of the State of Tennessee. T.C.A. §§ 30-2-305, 30-4-104(c).  I shall file returns and pay the tax on property in this estate as required by title 67, chapter 8, parts 3-5, as now or hereafter amended, revised or recodified. T.C.A. § 30-4-104(d).</w:t>
            </w:r>
          </w:p>
        </w:tc>
      </w:tr>
      <w:tr w:rsidR="008A611B" w:rsidRPr="00AE475F" w14:paraId="20CA2E0C" w14:textId="77777777" w:rsidTr="00AE475F">
        <w:tc>
          <w:tcPr>
            <w:tcW w:w="10548" w:type="dxa"/>
            <w:gridSpan w:val="7"/>
            <w:tcBorders>
              <w:top w:val="single" w:sz="4" w:space="0" w:color="999999"/>
              <w:left w:val="single" w:sz="4" w:space="0" w:color="999999"/>
              <w:bottom w:val="single" w:sz="4" w:space="0" w:color="999999"/>
              <w:right w:val="single" w:sz="4" w:space="0" w:color="999999"/>
            </w:tcBorders>
            <w:shd w:val="clear" w:color="auto" w:fill="auto"/>
            <w:vAlign w:val="center"/>
          </w:tcPr>
          <w:p w14:paraId="59C9763F" w14:textId="77777777" w:rsidR="008A611B" w:rsidRPr="00AE475F" w:rsidRDefault="008A611B" w:rsidP="00AE475F">
            <w:pPr>
              <w:jc w:val="both"/>
              <w:rPr>
                <w:b/>
                <w:i/>
                <w:smallCaps/>
                <w:szCs w:val="24"/>
              </w:rPr>
            </w:pPr>
            <w:r w:rsidRPr="00AE475F">
              <w:rPr>
                <w:b/>
                <w:i/>
                <w:smallCaps/>
                <w:szCs w:val="24"/>
              </w:rPr>
              <w:t>Subject to penalty for perjury, I evidence by my signature the facts stated in this affidavit are not false or misleading and are true, correct, and complete to the best of my knowledge and belief and that I am mindful of m</w:t>
            </w:r>
            <w:r w:rsidR="00566EF8">
              <w:rPr>
                <w:b/>
                <w:i/>
                <w:smallCaps/>
                <w:szCs w:val="24"/>
              </w:rPr>
              <w:t>y duties as imposed upon me by Title 30 C</w:t>
            </w:r>
            <w:r w:rsidRPr="00AE475F">
              <w:rPr>
                <w:b/>
                <w:i/>
                <w:smallCaps/>
                <w:szCs w:val="24"/>
              </w:rPr>
              <w:t xml:space="preserve">hapter 4 of the Tennessee Code Annotated. </w:t>
            </w:r>
          </w:p>
        </w:tc>
      </w:tr>
    </w:tbl>
    <w:p w14:paraId="07555010" w14:textId="77777777" w:rsidR="008A611B" w:rsidRDefault="008A611B">
      <w:pPr>
        <w:spacing w:line="360" w:lineRule="auto"/>
        <w:jc w:val="both"/>
        <w:rPr>
          <w:szCs w:val="24"/>
        </w:rPr>
      </w:pPr>
    </w:p>
    <w:p w14:paraId="6EED3726" w14:textId="77777777" w:rsidR="00BA627B" w:rsidRDefault="00BA627B">
      <w:pPr>
        <w:spacing w:line="360" w:lineRule="auto"/>
        <w:jc w:val="both"/>
        <w:rPr>
          <w:szCs w:val="24"/>
        </w:rPr>
      </w:pPr>
    </w:p>
    <w:p w14:paraId="1D6995A2" w14:textId="77777777" w:rsidR="00BA627B" w:rsidRDefault="00BA627B" w:rsidP="00BA627B">
      <w:pPr>
        <w:jc w:val="both"/>
        <w:rPr>
          <w:smallCaps/>
          <w:szCs w:val="24"/>
          <w:vertAlign w:val="superscript"/>
        </w:rPr>
      </w:pPr>
      <w:r w:rsidRPr="00E16949">
        <w:rPr>
          <w:szCs w:val="24"/>
        </w:rPr>
        <w:t>This ____ day of __________________, 20___.</w:t>
      </w:r>
      <w:r>
        <w:rPr>
          <w:szCs w:val="24"/>
        </w:rPr>
        <w:t xml:space="preserve">        </w:t>
      </w:r>
      <w:r w:rsidR="007A556F">
        <w:rPr>
          <w:szCs w:val="24"/>
        </w:rPr>
        <w:tab/>
      </w:r>
      <w:r w:rsidR="007A556F">
        <w:rPr>
          <w:szCs w:val="24"/>
        </w:rPr>
        <w:tab/>
        <w:t>___</w:t>
      </w:r>
      <w:r>
        <w:rPr>
          <w:szCs w:val="24"/>
        </w:rPr>
        <w:t>____________________________</w:t>
      </w:r>
    </w:p>
    <w:p w14:paraId="769E1FD2" w14:textId="77777777" w:rsidR="00BA627B" w:rsidRDefault="00BA627B" w:rsidP="00BA627B">
      <w:pPr>
        <w:jc w:val="both"/>
        <w:rPr>
          <w:szCs w:val="24"/>
        </w:rPr>
      </w:pPr>
      <w:r>
        <w:rPr>
          <w:smallCaps/>
          <w:szCs w:val="24"/>
          <w:vertAlign w:val="superscript"/>
        </w:rPr>
        <w:t xml:space="preserve">                                                                                                                                                                                                                   </w:t>
      </w:r>
      <w:r w:rsidR="007A556F">
        <w:rPr>
          <w:smallCaps/>
          <w:szCs w:val="24"/>
          <w:vertAlign w:val="superscript"/>
        </w:rPr>
        <w:t xml:space="preserve">                                  </w:t>
      </w:r>
      <w:r>
        <w:rPr>
          <w:smallCaps/>
          <w:szCs w:val="24"/>
          <w:vertAlign w:val="superscript"/>
        </w:rPr>
        <w:t xml:space="preserve">   </w:t>
      </w:r>
      <w:r w:rsidRPr="00806909">
        <w:rPr>
          <w:smallCaps/>
          <w:szCs w:val="24"/>
          <w:vertAlign w:val="superscript"/>
        </w:rPr>
        <w:t>Affiant</w:t>
      </w:r>
      <w:r>
        <w:rPr>
          <w:smallCaps/>
          <w:szCs w:val="24"/>
          <w:vertAlign w:val="superscript"/>
        </w:rPr>
        <w:t xml:space="preserve">  </w:t>
      </w:r>
    </w:p>
    <w:p w14:paraId="2B37AF6E" w14:textId="77777777" w:rsidR="00BA627B" w:rsidRDefault="00BA627B" w:rsidP="00806909"/>
    <w:p w14:paraId="1251D76B" w14:textId="77777777" w:rsidR="008A611B" w:rsidRDefault="00806909" w:rsidP="00806909">
      <w:r>
        <w:t>______________</w:t>
      </w:r>
      <w:r w:rsidR="00BA627B">
        <w:t>________________________________________________     __</w:t>
      </w:r>
      <w:r w:rsidR="007A556F">
        <w:t>_______</w:t>
      </w:r>
      <w:r w:rsidR="00BA627B">
        <w:t>___________</w:t>
      </w:r>
    </w:p>
    <w:p w14:paraId="68C1F025" w14:textId="77777777" w:rsidR="008A611B" w:rsidRPr="00806909" w:rsidRDefault="00BA627B" w:rsidP="00BA627B">
      <w:pPr>
        <w:rPr>
          <w:smallCaps/>
          <w:szCs w:val="24"/>
          <w:vertAlign w:val="superscript"/>
        </w:rPr>
      </w:pPr>
      <w:r>
        <w:rPr>
          <w:smallCaps/>
          <w:szCs w:val="24"/>
          <w:vertAlign w:val="superscript"/>
        </w:rPr>
        <w:t xml:space="preserve">                                                 </w:t>
      </w:r>
      <w:r w:rsidR="00806909">
        <w:rPr>
          <w:smallCaps/>
          <w:szCs w:val="24"/>
          <w:vertAlign w:val="superscript"/>
        </w:rPr>
        <w:t xml:space="preserve">            </w:t>
      </w:r>
      <w:r>
        <w:rPr>
          <w:smallCaps/>
          <w:szCs w:val="24"/>
          <w:vertAlign w:val="superscript"/>
        </w:rPr>
        <w:t xml:space="preserve">                                          </w:t>
      </w:r>
      <w:r w:rsidR="00806909">
        <w:rPr>
          <w:smallCaps/>
          <w:szCs w:val="24"/>
          <w:vertAlign w:val="superscript"/>
        </w:rPr>
        <w:t>Address</w:t>
      </w:r>
      <w:r>
        <w:rPr>
          <w:smallCaps/>
          <w:szCs w:val="24"/>
          <w:vertAlign w:val="superscript"/>
        </w:rPr>
        <w:t xml:space="preserve">                                                                                                                                    </w:t>
      </w:r>
      <w:r w:rsidR="007A556F">
        <w:rPr>
          <w:smallCaps/>
          <w:szCs w:val="24"/>
          <w:vertAlign w:val="superscript"/>
        </w:rPr>
        <w:t xml:space="preserve">            </w:t>
      </w:r>
      <w:r>
        <w:rPr>
          <w:smallCaps/>
          <w:szCs w:val="24"/>
          <w:vertAlign w:val="superscript"/>
        </w:rPr>
        <w:t xml:space="preserve"> Phone</w:t>
      </w:r>
    </w:p>
    <w:tbl>
      <w:tblPr>
        <w:tblW w:w="459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3600"/>
        <w:gridCol w:w="993"/>
      </w:tblGrid>
      <w:tr w:rsidR="00806909" w:rsidRPr="00AE475F" w14:paraId="25D0647F" w14:textId="77777777" w:rsidTr="00AE475F">
        <w:tc>
          <w:tcPr>
            <w:tcW w:w="3600" w:type="dxa"/>
            <w:shd w:val="clear" w:color="auto" w:fill="auto"/>
          </w:tcPr>
          <w:p w14:paraId="7326B832" w14:textId="77777777" w:rsidR="00806909" w:rsidRPr="00AE475F" w:rsidRDefault="00806909" w:rsidP="00344D04">
            <w:pPr>
              <w:rPr>
                <w:b/>
                <w:smallCaps/>
                <w:szCs w:val="24"/>
              </w:rPr>
            </w:pPr>
            <w:r w:rsidRPr="00AE475F">
              <w:rPr>
                <w:b/>
                <w:smallCaps/>
                <w:szCs w:val="24"/>
              </w:rPr>
              <w:t>Chancery Court of</w:t>
            </w:r>
          </w:p>
          <w:p w14:paraId="2F754090" w14:textId="77777777" w:rsidR="00806909" w:rsidRPr="00AE475F" w:rsidRDefault="00806909" w:rsidP="00344D04">
            <w:pPr>
              <w:rPr>
                <w:b/>
                <w:smallCaps/>
                <w:szCs w:val="24"/>
              </w:rPr>
            </w:pPr>
            <w:smartTag w:uri="urn:schemas-microsoft-com:office:smarttags" w:element="place">
              <w:smartTag w:uri="urn:schemas-microsoft-com:office:smarttags" w:element="City">
                <w:r w:rsidRPr="00AE475F">
                  <w:rPr>
                    <w:b/>
                    <w:smallCaps/>
                    <w:szCs w:val="24"/>
                  </w:rPr>
                  <w:t>Hamilton</w:t>
                </w:r>
              </w:smartTag>
            </w:smartTag>
            <w:r w:rsidRPr="00AE475F">
              <w:rPr>
                <w:b/>
                <w:smallCaps/>
                <w:szCs w:val="24"/>
              </w:rPr>
              <w:t xml:space="preserve"> </w:t>
            </w:r>
            <w:smartTag w:uri="urn:schemas-microsoft-com:office:smarttags" w:element="place">
              <w:smartTag w:uri="urn:schemas-microsoft-com:office:smarttags" w:element="PlaceType">
                <w:r w:rsidRPr="00AE475F">
                  <w:rPr>
                    <w:b/>
                    <w:smallCaps/>
                    <w:szCs w:val="24"/>
                  </w:rPr>
                  <w:t>County</w:t>
                </w:r>
              </w:smartTag>
              <w:r w:rsidRPr="00AE475F">
                <w:rPr>
                  <w:b/>
                  <w:smallCaps/>
                  <w:szCs w:val="24"/>
                </w:rPr>
                <w:t xml:space="preserve"> </w:t>
              </w:r>
              <w:smartTag w:uri="urn:schemas-microsoft-com:office:smarttags" w:element="PlaceName">
                <w:r w:rsidRPr="00AE475F">
                  <w:rPr>
                    <w:b/>
                    <w:smallCaps/>
                    <w:szCs w:val="24"/>
                  </w:rPr>
                  <w:t>Tennessee</w:t>
                </w:r>
              </w:smartTag>
            </w:smartTag>
          </w:p>
        </w:tc>
        <w:tc>
          <w:tcPr>
            <w:tcW w:w="993" w:type="dxa"/>
            <w:shd w:val="clear" w:color="auto" w:fill="auto"/>
          </w:tcPr>
          <w:p w14:paraId="403AAB74" w14:textId="77777777" w:rsidR="00806909" w:rsidRPr="00AE475F" w:rsidRDefault="00806909" w:rsidP="00344D04">
            <w:pPr>
              <w:rPr>
                <w:b/>
                <w:smallCaps/>
                <w:szCs w:val="24"/>
              </w:rPr>
            </w:pPr>
            <w:r w:rsidRPr="00AE475F">
              <w:rPr>
                <w:b/>
                <w:smallCaps/>
                <w:sz w:val="52"/>
                <w:szCs w:val="52"/>
              </w:rPr>
              <w:t>}</w:t>
            </w:r>
          </w:p>
        </w:tc>
      </w:tr>
    </w:tbl>
    <w:p w14:paraId="46AC306E" w14:textId="77777777" w:rsidR="00E71AB4" w:rsidRDefault="00E71AB4" w:rsidP="00E71AB4">
      <w:pPr>
        <w:rPr>
          <w:szCs w:val="24"/>
        </w:rPr>
      </w:pPr>
    </w:p>
    <w:p w14:paraId="56CAD310" w14:textId="77777777" w:rsidR="00E71AB4" w:rsidRPr="00806909" w:rsidRDefault="00E71AB4" w:rsidP="00E71AB4">
      <w:pPr>
        <w:rPr>
          <w:szCs w:val="24"/>
        </w:rPr>
      </w:pPr>
      <w:r w:rsidRPr="00806909">
        <w:rPr>
          <w:szCs w:val="24"/>
        </w:rPr>
        <w:t>Sworn to and subscribed before me this ____ day of ______________, 20___.</w:t>
      </w:r>
    </w:p>
    <w:p w14:paraId="3E0FE441" w14:textId="77777777" w:rsidR="00E71AB4" w:rsidRPr="00806909" w:rsidRDefault="00E71AB4" w:rsidP="00E71AB4">
      <w:pPr>
        <w:rPr>
          <w:smallCaps/>
          <w:szCs w:val="24"/>
        </w:rPr>
      </w:pPr>
    </w:p>
    <w:p w14:paraId="02B46A7B" w14:textId="77777777" w:rsidR="00E71AB4" w:rsidRDefault="008650DA" w:rsidP="00E71AB4">
      <w:pPr>
        <w:rPr>
          <w:smallCaps/>
          <w:szCs w:val="24"/>
        </w:rPr>
      </w:pPr>
      <w:r>
        <w:rPr>
          <w:smallCaps/>
          <w:szCs w:val="24"/>
        </w:rPr>
        <w:t>ROBIN L. MILLER</w:t>
      </w:r>
      <w:r w:rsidR="00E71AB4" w:rsidRPr="00806909">
        <w:rPr>
          <w:smallCaps/>
          <w:szCs w:val="24"/>
        </w:rPr>
        <w:t>, Clerk &amp; Master</w:t>
      </w:r>
    </w:p>
    <w:p w14:paraId="5E65B47E" w14:textId="77777777" w:rsidR="00E71AB4" w:rsidRPr="00806909" w:rsidRDefault="00E71AB4" w:rsidP="00E71AB4">
      <w:pPr>
        <w:rPr>
          <w:smallCaps/>
          <w:szCs w:val="24"/>
        </w:rPr>
      </w:pPr>
    </w:p>
    <w:p w14:paraId="7ECA2E5F" w14:textId="77777777" w:rsidR="00E71AB4" w:rsidRPr="00806909" w:rsidRDefault="00E71AB4" w:rsidP="00E71AB4">
      <w:pPr>
        <w:rPr>
          <w:smallCaps/>
          <w:szCs w:val="24"/>
        </w:rPr>
      </w:pPr>
    </w:p>
    <w:p w14:paraId="2D61F93C" w14:textId="77777777" w:rsidR="00E71AB4" w:rsidRPr="00806909" w:rsidRDefault="00E71AB4" w:rsidP="00E71AB4">
      <w:pPr>
        <w:rPr>
          <w:szCs w:val="24"/>
        </w:rPr>
      </w:pPr>
      <w:r w:rsidRPr="00806909">
        <w:rPr>
          <w:szCs w:val="24"/>
        </w:rPr>
        <w:t>By_______________</w:t>
      </w:r>
      <w:r>
        <w:rPr>
          <w:szCs w:val="24"/>
        </w:rPr>
        <w:t>______________</w:t>
      </w:r>
      <w:r w:rsidRPr="00806909">
        <w:rPr>
          <w:szCs w:val="24"/>
        </w:rPr>
        <w:t>_____</w:t>
      </w:r>
    </w:p>
    <w:p w14:paraId="22A33D0E" w14:textId="77777777" w:rsidR="00682602" w:rsidRPr="006101B0" w:rsidRDefault="00E71AB4" w:rsidP="00404986">
      <w:pPr>
        <w:rPr>
          <w:sz w:val="16"/>
          <w:szCs w:val="16"/>
        </w:rPr>
      </w:pPr>
      <w:r w:rsidRPr="00806909">
        <w:rPr>
          <w:szCs w:val="24"/>
        </w:rPr>
        <w:t xml:space="preserve">                 </w:t>
      </w:r>
      <w:r>
        <w:rPr>
          <w:szCs w:val="24"/>
        </w:rPr>
        <w:t xml:space="preserve">        </w:t>
      </w:r>
      <w:r>
        <w:rPr>
          <w:smallCaps/>
          <w:szCs w:val="24"/>
          <w:vertAlign w:val="superscript"/>
        </w:rPr>
        <w:t>Probate</w:t>
      </w:r>
      <w:r w:rsidRPr="00344D04">
        <w:rPr>
          <w:smallCaps/>
          <w:szCs w:val="24"/>
          <w:vertAlign w:val="superscript"/>
        </w:rPr>
        <w:t xml:space="preserve"> Deputy</w:t>
      </w:r>
    </w:p>
    <w:sectPr w:rsidR="00682602" w:rsidRPr="006101B0" w:rsidSect="003746DC">
      <w:footerReference w:type="default" r:id="rId10"/>
      <w:pgSz w:w="12240" w:h="15840" w:code="1"/>
      <w:pgMar w:top="144" w:right="1008" w:bottom="144" w:left="1008" w:header="0" w:footer="11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BA941" w14:textId="77777777" w:rsidR="00CB468D" w:rsidRDefault="00CB468D" w:rsidP="00AE475F">
      <w:r>
        <w:separator/>
      </w:r>
    </w:p>
  </w:endnote>
  <w:endnote w:type="continuationSeparator" w:id="0">
    <w:p w14:paraId="0C601B4B" w14:textId="77777777" w:rsidR="00CB468D" w:rsidRDefault="00CB468D" w:rsidP="00AE4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AD930" w14:textId="77777777" w:rsidR="00AC2A02" w:rsidRPr="00F465FA" w:rsidRDefault="00AC2A02" w:rsidP="00AC2A02">
    <w:pPr>
      <w:pStyle w:val="Footer"/>
      <w:jc w:val="center"/>
      <w:rPr>
        <w:rStyle w:val="PageNumber"/>
        <w:sz w:val="20"/>
      </w:rPr>
    </w:pPr>
    <w:r w:rsidRPr="00F465FA">
      <w:rPr>
        <w:rStyle w:val="PageNumber"/>
        <w:sz w:val="20"/>
      </w:rPr>
      <w:t xml:space="preserve">Page </w:t>
    </w:r>
    <w:r w:rsidRPr="00F465FA">
      <w:rPr>
        <w:rStyle w:val="PageNumber"/>
        <w:sz w:val="20"/>
      </w:rPr>
      <w:fldChar w:fldCharType="begin"/>
    </w:r>
    <w:r w:rsidRPr="00F465FA">
      <w:rPr>
        <w:rStyle w:val="PageNumber"/>
        <w:sz w:val="20"/>
      </w:rPr>
      <w:instrText xml:space="preserve">PAGE  </w:instrText>
    </w:r>
    <w:r w:rsidRPr="00F465FA">
      <w:rPr>
        <w:rStyle w:val="PageNumber"/>
        <w:sz w:val="20"/>
      </w:rPr>
      <w:fldChar w:fldCharType="separate"/>
    </w:r>
    <w:r w:rsidR="003746DC">
      <w:rPr>
        <w:rStyle w:val="PageNumber"/>
        <w:noProof/>
        <w:sz w:val="20"/>
      </w:rPr>
      <w:t>3</w:t>
    </w:r>
    <w:r w:rsidRPr="00F465FA">
      <w:rPr>
        <w:rStyle w:val="PageNumber"/>
        <w:sz w:val="20"/>
      </w:rPr>
      <w:fldChar w:fldCharType="end"/>
    </w:r>
    <w:r>
      <w:rPr>
        <w:rStyle w:val="PageNumber"/>
        <w:sz w:val="20"/>
      </w:rPr>
      <w:t xml:space="preserve"> of 3</w:t>
    </w:r>
    <w:r w:rsidRPr="00F465FA">
      <w:rPr>
        <w:rStyle w:val="PageNumber"/>
        <w:sz w:val="20"/>
      </w:rPr>
      <w:t xml:space="preserve"> pages.</w:t>
    </w:r>
  </w:p>
  <w:p w14:paraId="7F5AD8A1" w14:textId="77777777" w:rsidR="00AC2A02" w:rsidRPr="00F465FA" w:rsidRDefault="00AC2A02" w:rsidP="00AC2A02">
    <w:pPr>
      <w:jc w:val="center"/>
      <w:rPr>
        <w:rStyle w:val="PageNumber"/>
        <w:b/>
        <w:smallCaps/>
        <w:sz w:val="16"/>
        <w:szCs w:val="16"/>
      </w:rPr>
    </w:pPr>
    <w:r>
      <w:rPr>
        <w:smallCaps/>
        <w:sz w:val="16"/>
        <w:szCs w:val="16"/>
      </w:rPr>
      <w:t>SMALL ESTATES ACT AFFIDAVIT</w:t>
    </w:r>
  </w:p>
  <w:p w14:paraId="5B35A2A8" w14:textId="77777777" w:rsidR="00AC2A02" w:rsidRPr="00F465FA" w:rsidRDefault="00AC2A02" w:rsidP="00AC2A02">
    <w:pPr>
      <w:jc w:val="center"/>
      <w:rPr>
        <w:sz w:val="16"/>
      </w:rPr>
    </w:pPr>
    <w:r>
      <w:rPr>
        <w:sz w:val="16"/>
      </w:rPr>
      <w:t>Form 005P, Rev. 02.25.2022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9F5C9" w14:textId="77777777" w:rsidR="00CB468D" w:rsidRDefault="00CB468D" w:rsidP="00AE475F">
      <w:r>
        <w:separator/>
      </w:r>
    </w:p>
  </w:footnote>
  <w:footnote w:type="continuationSeparator" w:id="0">
    <w:p w14:paraId="3794E8AF" w14:textId="77777777" w:rsidR="00CB468D" w:rsidRDefault="00CB468D" w:rsidP="00AE47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37AEF"/>
    <w:multiLevelType w:val="hybridMultilevel"/>
    <w:tmpl w:val="D2661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AA038C"/>
    <w:multiLevelType w:val="hybridMultilevel"/>
    <w:tmpl w:val="7CE87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134636">
    <w:abstractNumId w:val="1"/>
  </w:num>
  <w:num w:numId="2" w16cid:durableId="1872955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E3F"/>
    <w:rsid w:val="00000A67"/>
    <w:rsid w:val="00000FFE"/>
    <w:rsid w:val="00001BEF"/>
    <w:rsid w:val="0001223D"/>
    <w:rsid w:val="0001601F"/>
    <w:rsid w:val="00020430"/>
    <w:rsid w:val="00024F7F"/>
    <w:rsid w:val="0002533E"/>
    <w:rsid w:val="00034A66"/>
    <w:rsid w:val="00051724"/>
    <w:rsid w:val="0005242C"/>
    <w:rsid w:val="00063D42"/>
    <w:rsid w:val="000640E9"/>
    <w:rsid w:val="00071D05"/>
    <w:rsid w:val="00073238"/>
    <w:rsid w:val="000A397C"/>
    <w:rsid w:val="000E0D2B"/>
    <w:rsid w:val="000E15B3"/>
    <w:rsid w:val="00101478"/>
    <w:rsid w:val="00102A28"/>
    <w:rsid w:val="0010609C"/>
    <w:rsid w:val="00110EC4"/>
    <w:rsid w:val="001146A5"/>
    <w:rsid w:val="001234E0"/>
    <w:rsid w:val="001334B4"/>
    <w:rsid w:val="00144E59"/>
    <w:rsid w:val="001531F5"/>
    <w:rsid w:val="00156622"/>
    <w:rsid w:val="00166033"/>
    <w:rsid w:val="00173D61"/>
    <w:rsid w:val="0017479F"/>
    <w:rsid w:val="001B709E"/>
    <w:rsid w:val="001C6817"/>
    <w:rsid w:val="001D63CE"/>
    <w:rsid w:val="001F566D"/>
    <w:rsid w:val="002111F3"/>
    <w:rsid w:val="0022290D"/>
    <w:rsid w:val="00253428"/>
    <w:rsid w:val="00263EA7"/>
    <w:rsid w:val="002674D6"/>
    <w:rsid w:val="00273EBF"/>
    <w:rsid w:val="00292F88"/>
    <w:rsid w:val="002A206C"/>
    <w:rsid w:val="002A68A1"/>
    <w:rsid w:val="002C0A0D"/>
    <w:rsid w:val="002C20B5"/>
    <w:rsid w:val="002C46B9"/>
    <w:rsid w:val="002D1505"/>
    <w:rsid w:val="002F56AD"/>
    <w:rsid w:val="002F71CB"/>
    <w:rsid w:val="002F7F90"/>
    <w:rsid w:val="00300D80"/>
    <w:rsid w:val="003272FC"/>
    <w:rsid w:val="00335767"/>
    <w:rsid w:val="003439A9"/>
    <w:rsid w:val="00344D04"/>
    <w:rsid w:val="003746DC"/>
    <w:rsid w:val="00376B29"/>
    <w:rsid w:val="00380E13"/>
    <w:rsid w:val="00386608"/>
    <w:rsid w:val="003B0ACD"/>
    <w:rsid w:val="003B0B3E"/>
    <w:rsid w:val="003B3F5C"/>
    <w:rsid w:val="003F4A4F"/>
    <w:rsid w:val="00404986"/>
    <w:rsid w:val="0042683F"/>
    <w:rsid w:val="004308EA"/>
    <w:rsid w:val="00441795"/>
    <w:rsid w:val="004577F9"/>
    <w:rsid w:val="00460894"/>
    <w:rsid w:val="00472CBF"/>
    <w:rsid w:val="004761E2"/>
    <w:rsid w:val="004A1703"/>
    <w:rsid w:val="004A1F28"/>
    <w:rsid w:val="004A206F"/>
    <w:rsid w:val="004A492B"/>
    <w:rsid w:val="004B21F9"/>
    <w:rsid w:val="004C487C"/>
    <w:rsid w:val="004D0EA9"/>
    <w:rsid w:val="004D675F"/>
    <w:rsid w:val="004E2DEA"/>
    <w:rsid w:val="004F7F33"/>
    <w:rsid w:val="00504CF6"/>
    <w:rsid w:val="0051372D"/>
    <w:rsid w:val="005203B6"/>
    <w:rsid w:val="005211B4"/>
    <w:rsid w:val="00530E1C"/>
    <w:rsid w:val="00537511"/>
    <w:rsid w:val="00546688"/>
    <w:rsid w:val="005500C8"/>
    <w:rsid w:val="00566EF8"/>
    <w:rsid w:val="00582F10"/>
    <w:rsid w:val="005936D8"/>
    <w:rsid w:val="005A256C"/>
    <w:rsid w:val="005A275C"/>
    <w:rsid w:val="005B7AA2"/>
    <w:rsid w:val="005C1153"/>
    <w:rsid w:val="005C7309"/>
    <w:rsid w:val="005D59A2"/>
    <w:rsid w:val="005D6CF9"/>
    <w:rsid w:val="005E0A16"/>
    <w:rsid w:val="005E772A"/>
    <w:rsid w:val="005F1867"/>
    <w:rsid w:val="005F6564"/>
    <w:rsid w:val="006101B0"/>
    <w:rsid w:val="00611BB4"/>
    <w:rsid w:val="00613831"/>
    <w:rsid w:val="00621F5F"/>
    <w:rsid w:val="00630EBA"/>
    <w:rsid w:val="00640F2E"/>
    <w:rsid w:val="0064161E"/>
    <w:rsid w:val="006515C4"/>
    <w:rsid w:val="00666B8B"/>
    <w:rsid w:val="00674E44"/>
    <w:rsid w:val="00680E76"/>
    <w:rsid w:val="00682602"/>
    <w:rsid w:val="00692E12"/>
    <w:rsid w:val="006A7D44"/>
    <w:rsid w:val="006B3040"/>
    <w:rsid w:val="006E3B9A"/>
    <w:rsid w:val="00710ABF"/>
    <w:rsid w:val="00715489"/>
    <w:rsid w:val="00734A63"/>
    <w:rsid w:val="00745759"/>
    <w:rsid w:val="00767C0B"/>
    <w:rsid w:val="00781372"/>
    <w:rsid w:val="00783762"/>
    <w:rsid w:val="007977D3"/>
    <w:rsid w:val="007A556F"/>
    <w:rsid w:val="007B00CB"/>
    <w:rsid w:val="007B6CBA"/>
    <w:rsid w:val="007C0403"/>
    <w:rsid w:val="007D12DA"/>
    <w:rsid w:val="007E1C0E"/>
    <w:rsid w:val="007E5C31"/>
    <w:rsid w:val="007F43DB"/>
    <w:rsid w:val="00806909"/>
    <w:rsid w:val="00810D04"/>
    <w:rsid w:val="00817994"/>
    <w:rsid w:val="0082413B"/>
    <w:rsid w:val="00831B5E"/>
    <w:rsid w:val="00831DF3"/>
    <w:rsid w:val="0083545C"/>
    <w:rsid w:val="008360DD"/>
    <w:rsid w:val="008471F8"/>
    <w:rsid w:val="0086409E"/>
    <w:rsid w:val="008650DA"/>
    <w:rsid w:val="00887D36"/>
    <w:rsid w:val="00893EE5"/>
    <w:rsid w:val="008A03C5"/>
    <w:rsid w:val="008A3D2A"/>
    <w:rsid w:val="008A53C9"/>
    <w:rsid w:val="008A611B"/>
    <w:rsid w:val="008B22DF"/>
    <w:rsid w:val="008B7762"/>
    <w:rsid w:val="008D31DE"/>
    <w:rsid w:val="008D51F9"/>
    <w:rsid w:val="008E075D"/>
    <w:rsid w:val="008F263B"/>
    <w:rsid w:val="008F6B3F"/>
    <w:rsid w:val="00905EAA"/>
    <w:rsid w:val="00914A05"/>
    <w:rsid w:val="00933F85"/>
    <w:rsid w:val="00934B85"/>
    <w:rsid w:val="0094447F"/>
    <w:rsid w:val="0098394F"/>
    <w:rsid w:val="009974BE"/>
    <w:rsid w:val="009976D4"/>
    <w:rsid w:val="009B2DD6"/>
    <w:rsid w:val="009C04CE"/>
    <w:rsid w:val="009D323E"/>
    <w:rsid w:val="009D6C24"/>
    <w:rsid w:val="009E295A"/>
    <w:rsid w:val="00A05668"/>
    <w:rsid w:val="00A20170"/>
    <w:rsid w:val="00A23EC6"/>
    <w:rsid w:val="00A40C2C"/>
    <w:rsid w:val="00A50D23"/>
    <w:rsid w:val="00A534A6"/>
    <w:rsid w:val="00A63E94"/>
    <w:rsid w:val="00A75F2C"/>
    <w:rsid w:val="00A774E1"/>
    <w:rsid w:val="00A81E78"/>
    <w:rsid w:val="00A8331D"/>
    <w:rsid w:val="00A83E56"/>
    <w:rsid w:val="00A840C2"/>
    <w:rsid w:val="00A87EDC"/>
    <w:rsid w:val="00A9741C"/>
    <w:rsid w:val="00AA36B7"/>
    <w:rsid w:val="00AB71A0"/>
    <w:rsid w:val="00AC0845"/>
    <w:rsid w:val="00AC2A02"/>
    <w:rsid w:val="00AC5E55"/>
    <w:rsid w:val="00AE475F"/>
    <w:rsid w:val="00AF52F4"/>
    <w:rsid w:val="00B05DA8"/>
    <w:rsid w:val="00B26AE1"/>
    <w:rsid w:val="00B2792C"/>
    <w:rsid w:val="00B519A0"/>
    <w:rsid w:val="00B6497F"/>
    <w:rsid w:val="00B8328B"/>
    <w:rsid w:val="00B8598A"/>
    <w:rsid w:val="00B86599"/>
    <w:rsid w:val="00BA627B"/>
    <w:rsid w:val="00BA6D0E"/>
    <w:rsid w:val="00BA6DD2"/>
    <w:rsid w:val="00BB244F"/>
    <w:rsid w:val="00BB4284"/>
    <w:rsid w:val="00BB4681"/>
    <w:rsid w:val="00BD4D44"/>
    <w:rsid w:val="00BF1D69"/>
    <w:rsid w:val="00C17011"/>
    <w:rsid w:val="00C25250"/>
    <w:rsid w:val="00C344B1"/>
    <w:rsid w:val="00C377F5"/>
    <w:rsid w:val="00C378A0"/>
    <w:rsid w:val="00C41ABD"/>
    <w:rsid w:val="00C46012"/>
    <w:rsid w:val="00C5463F"/>
    <w:rsid w:val="00C55D11"/>
    <w:rsid w:val="00C6225C"/>
    <w:rsid w:val="00C63B22"/>
    <w:rsid w:val="00C7389E"/>
    <w:rsid w:val="00C8001C"/>
    <w:rsid w:val="00CA090A"/>
    <w:rsid w:val="00CB468D"/>
    <w:rsid w:val="00CD1C86"/>
    <w:rsid w:val="00CE3DDA"/>
    <w:rsid w:val="00D054D9"/>
    <w:rsid w:val="00D07BB2"/>
    <w:rsid w:val="00D1226F"/>
    <w:rsid w:val="00D1417E"/>
    <w:rsid w:val="00D16BFA"/>
    <w:rsid w:val="00D16D41"/>
    <w:rsid w:val="00D17E5C"/>
    <w:rsid w:val="00D22376"/>
    <w:rsid w:val="00D26E43"/>
    <w:rsid w:val="00D42026"/>
    <w:rsid w:val="00D51706"/>
    <w:rsid w:val="00D5581F"/>
    <w:rsid w:val="00D7475D"/>
    <w:rsid w:val="00DA1D01"/>
    <w:rsid w:val="00DA7EAA"/>
    <w:rsid w:val="00DB2A28"/>
    <w:rsid w:val="00DC45BF"/>
    <w:rsid w:val="00DD284E"/>
    <w:rsid w:val="00DD389C"/>
    <w:rsid w:val="00DF2B08"/>
    <w:rsid w:val="00DF3957"/>
    <w:rsid w:val="00DF702E"/>
    <w:rsid w:val="00DF7F19"/>
    <w:rsid w:val="00E160FA"/>
    <w:rsid w:val="00E16949"/>
    <w:rsid w:val="00E17670"/>
    <w:rsid w:val="00E2054F"/>
    <w:rsid w:val="00E24526"/>
    <w:rsid w:val="00E24F87"/>
    <w:rsid w:val="00E36677"/>
    <w:rsid w:val="00E45837"/>
    <w:rsid w:val="00E45C34"/>
    <w:rsid w:val="00E47968"/>
    <w:rsid w:val="00E71AB4"/>
    <w:rsid w:val="00E73467"/>
    <w:rsid w:val="00E76614"/>
    <w:rsid w:val="00E80EAF"/>
    <w:rsid w:val="00E85F3B"/>
    <w:rsid w:val="00E86E3F"/>
    <w:rsid w:val="00E90B77"/>
    <w:rsid w:val="00E91216"/>
    <w:rsid w:val="00E97A83"/>
    <w:rsid w:val="00EA1834"/>
    <w:rsid w:val="00EB0608"/>
    <w:rsid w:val="00EB4E5B"/>
    <w:rsid w:val="00ED009F"/>
    <w:rsid w:val="00ED3BC1"/>
    <w:rsid w:val="00ED77A2"/>
    <w:rsid w:val="00ED7E4B"/>
    <w:rsid w:val="00F01036"/>
    <w:rsid w:val="00F25B6D"/>
    <w:rsid w:val="00F33269"/>
    <w:rsid w:val="00F43060"/>
    <w:rsid w:val="00F618B0"/>
    <w:rsid w:val="00FC4F4B"/>
    <w:rsid w:val="00FD7BFE"/>
    <w:rsid w:val="00FE3C01"/>
    <w:rsid w:val="00FF1585"/>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State"/>
  <w:shapeDefaults>
    <o:shapedefaults v:ext="edit" spidmax="3074"/>
    <o:shapelayout v:ext="edit">
      <o:idmap v:ext="edit" data="1"/>
    </o:shapelayout>
  </w:shapeDefaults>
  <w:decimalSymbol w:val="."/>
  <w:listSeparator w:val=","/>
  <w14:docId w14:val="1FB51248"/>
  <w15:chartTrackingRefBased/>
  <w15:docId w15:val="{E1FFED09-EB6F-455A-8CC6-8DDE7D678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bn-BD"/>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AB4"/>
    <w:rPr>
      <w:sz w:val="24"/>
      <w:lang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E169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380E13"/>
    <w:pPr>
      <w:tabs>
        <w:tab w:val="center" w:pos="4320"/>
        <w:tab w:val="right" w:pos="8640"/>
      </w:tabs>
    </w:pPr>
    <w:rPr>
      <w:lang w:val="x-none" w:eastAsia="x-none"/>
    </w:rPr>
  </w:style>
  <w:style w:type="character" w:styleId="PageNumber">
    <w:name w:val="page number"/>
    <w:basedOn w:val="DefaultParagraphFont"/>
    <w:rsid w:val="00380E13"/>
  </w:style>
  <w:style w:type="paragraph" w:styleId="Header">
    <w:name w:val="header"/>
    <w:basedOn w:val="Normal"/>
    <w:rsid w:val="00380E13"/>
    <w:pPr>
      <w:tabs>
        <w:tab w:val="center" w:pos="4320"/>
        <w:tab w:val="right" w:pos="8640"/>
      </w:tabs>
    </w:pPr>
  </w:style>
  <w:style w:type="paragraph" w:styleId="BalloonText">
    <w:name w:val="Balloon Text"/>
    <w:basedOn w:val="Normal"/>
    <w:semiHidden/>
    <w:rsid w:val="008F263B"/>
    <w:rPr>
      <w:rFonts w:ascii="Tahoma" w:hAnsi="Tahoma" w:cs="Tahoma"/>
      <w:sz w:val="16"/>
      <w:szCs w:val="16"/>
    </w:rPr>
  </w:style>
  <w:style w:type="paragraph" w:styleId="EndnoteText">
    <w:name w:val="endnote text"/>
    <w:basedOn w:val="Normal"/>
    <w:link w:val="EndnoteTextChar"/>
    <w:semiHidden/>
    <w:rsid w:val="00102A28"/>
    <w:rPr>
      <w:sz w:val="20"/>
    </w:rPr>
  </w:style>
  <w:style w:type="character" w:customStyle="1" w:styleId="EndnoteTextChar">
    <w:name w:val="Endnote Text Char"/>
    <w:basedOn w:val="DefaultParagraphFont"/>
    <w:link w:val="EndnoteText"/>
    <w:semiHidden/>
    <w:rsid w:val="00102A28"/>
  </w:style>
  <w:style w:type="character" w:styleId="EndnoteReference">
    <w:name w:val="endnote reference"/>
    <w:semiHidden/>
    <w:rsid w:val="00102A28"/>
    <w:rPr>
      <w:vertAlign w:val="superscript"/>
    </w:rPr>
  </w:style>
  <w:style w:type="character" w:customStyle="1" w:styleId="FooterChar">
    <w:name w:val="Footer Char"/>
    <w:link w:val="Footer"/>
    <w:uiPriority w:val="99"/>
    <w:rsid w:val="007E1C0E"/>
    <w:rPr>
      <w:sz w:val="24"/>
    </w:rPr>
  </w:style>
  <w:style w:type="character" w:styleId="Hyperlink">
    <w:name w:val="Hyperlink"/>
    <w:uiPriority w:val="99"/>
    <w:unhideWhenUsed/>
    <w:rsid w:val="00BA6D0E"/>
    <w:rPr>
      <w:color w:val="FF811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491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1.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ailto:jim@jsteedagency.com" TargetMode="External" Type="http://schemas.openxmlformats.org/officeDocument/2006/relationships/hyperlink"/>
<Relationship Id="rId8" Target="mailto:tbaker@rssins.com" TargetMode="External" Type="http://schemas.openxmlformats.org/officeDocument/2006/relationships/hyperlink"/>
<Relationship Id="rId9" Target="mailto:patk@brockINS.com"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802</Words>
  <Characters>5496</Characters>
  <DocSecurity>0</DocSecurity>
  <Lines>45</Lines>
  <Paragraphs>12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6286</CharactersWithSpaces>
  <SharedDoc>false</SharedDoc>
  <HLinks>
    <vt:vector baseType="variant" size="18">
      <vt:variant>
        <vt:i4>2293769</vt:i4>
      </vt:variant>
      <vt:variant>
        <vt:i4>6</vt:i4>
      </vt:variant>
      <vt:variant>
        <vt:i4>0</vt:i4>
      </vt:variant>
      <vt:variant>
        <vt:i4>5</vt:i4>
      </vt:variant>
      <vt:variant>
        <vt:lpwstr>mailto:patk@brockINS.com</vt:lpwstr>
      </vt:variant>
      <vt:variant>
        <vt:lpwstr/>
      </vt:variant>
      <vt:variant>
        <vt:i4>3473439</vt:i4>
      </vt:variant>
      <vt:variant>
        <vt:i4>3</vt:i4>
      </vt:variant>
      <vt:variant>
        <vt:i4>0</vt:i4>
      </vt:variant>
      <vt:variant>
        <vt:i4>5</vt:i4>
      </vt:variant>
      <vt:variant>
        <vt:lpwstr>mailto:tbaker@rssins.com</vt:lpwstr>
      </vt:variant>
      <vt:variant>
        <vt:lpwstr/>
      </vt:variant>
      <vt:variant>
        <vt:i4>3670018</vt:i4>
      </vt:variant>
      <vt:variant>
        <vt:i4>0</vt:i4>
      </vt:variant>
      <vt:variant>
        <vt:i4>0</vt:i4>
      </vt:variant>
      <vt:variant>
        <vt:i4>5</vt:i4>
      </vt:variant>
      <vt:variant>
        <vt:lpwstr>mailto:jim@jsteedagency.com</vt:lpwstr>
      </vt:variant>
      <vt:variant>
        <vt:lpwstr/>
      </vt:variant>
    </vt:vector>
  </HLinks>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