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12864" from="72.059998pt,163.92601pt" to="516.060019pt,163.92601pt" stroked="true" strokeweight=".4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1840" from="72.059998pt,185.285995pt" to="516.060019pt,185.285995pt" stroked="true" strokeweight=".4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10816" from="72.059998pt,206.405991pt" to="516.060019pt,206.405991pt" stroked="true" strokeweight=".4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09792" from="72.120003pt,249.005966pt" to="516.120024pt,249.005966pt" stroked="true" strokeweight=".4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08768" from="108.18pt,391.026001pt" to="252.180007pt,391.026001pt" stroked="true" strokeweight=".4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07744" from="324.179993pt,391.026001pt" to="492.180001pt,391.026001pt" stroked="true" strokeweight=".4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06720" from="108.18pt,433.686005pt" to="252.180007pt,433.686005pt" stroked="true" strokeweight=".4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05696" from="324.179993pt,433.686005pt" to="492.180001pt,433.686005pt" stroked="true" strokeweight=".49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0.179993pt;margin-top:73.251488pt;width:211.15pt;height:14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 w:before="0"/>
                    <w:ind w:left="20"/>
                  </w:pPr>
                  <w:r>
                    <w:rPr/>
                    <w:t>TEMPORARY CUSTODY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AGREEMENT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59998pt;margin-top:115.851486pt;width:449.95pt;height:30.25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99" w:val="left" w:leader="none"/>
                    </w:tabs>
                    <w:spacing w:line="255" w:lineRule="exact" w:before="0"/>
                    <w:ind w:left="740"/>
                  </w:pPr>
                  <w:r>
                    <w:rPr/>
                    <w:t>I,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the custodial parent of the following child(ren):</w:t>
                  </w:r>
                </w:p>
                <w:p>
                  <w:pPr>
                    <w:spacing w:before="16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(Please give full names and date of birth)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59998pt;margin-top:215.331482pt;width:448.5pt;height:14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tabs>
                      <w:tab w:pos="8950" w:val="left" w:leader="none"/>
                    </w:tabs>
                    <w:spacing w:line="255" w:lineRule="exact" w:before="0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24"/>
                    </w:rPr>
                    <w:t>do hereby give temporary </w:t>
                  </w:r>
                  <w:r>
                    <w:rPr>
                      <w:spacing w:val="-3"/>
                      <w:sz w:val="24"/>
                    </w:rPr>
                    <w:t>custody </w:t>
                  </w:r>
                  <w:r>
                    <w:rPr>
                      <w:sz w:val="24"/>
                    </w:rPr>
                    <w:t>to </w:t>
                  </w:r>
                  <w:r>
                    <w:rPr>
                      <w:spacing w:val="7"/>
                      <w:sz w:val="14"/>
                    </w:rPr>
                    <w:t>(name </w:t>
                  </w:r>
                  <w:r>
                    <w:rPr>
                      <w:spacing w:val="6"/>
                      <w:sz w:val="14"/>
                    </w:rPr>
                    <w:t>and </w:t>
                  </w:r>
                  <w:r>
                    <w:rPr>
                      <w:spacing w:val="4"/>
                      <w:sz w:val="14"/>
                    </w:rPr>
                    <w:t>relationship </w:t>
                  </w:r>
                  <w:r>
                    <w:rPr>
                      <w:spacing w:val="-6"/>
                      <w:sz w:val="14"/>
                    </w:rPr>
                    <w:t>to  </w:t>
                  </w:r>
                  <w:r>
                    <w:rPr>
                      <w:spacing w:val="6"/>
                      <w:sz w:val="14"/>
                    </w:rPr>
                    <w:t>the</w:t>
                  </w:r>
                  <w:r>
                    <w:rPr>
                      <w:spacing w:val="23"/>
                      <w:sz w:val="14"/>
                    </w:rPr>
                    <w:t> </w:t>
                  </w:r>
                  <w:r>
                    <w:rPr>
                      <w:spacing w:val="5"/>
                      <w:sz w:val="14"/>
                    </w:rPr>
                    <w:t>children)</w:t>
                  </w:r>
                  <w:r>
                    <w:rPr>
                      <w:spacing w:val="16"/>
                      <w:sz w:val="14"/>
                    </w:rPr>
                    <w:t> </w:t>
                  </w:r>
                  <w:r>
                    <w:rPr>
                      <w:w w:val="99"/>
                      <w:sz w:val="14"/>
                      <w:u w:val="single"/>
                    </w:rPr>
                    <w:t> </w:t>
                  </w:r>
                  <w:r>
                    <w:rPr>
                      <w:sz w:val="1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119995pt;margin-top:236.51149pt;width:5pt;height:14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 w:before="0"/>
                    <w:ind w:left="20"/>
                  </w:pP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20003pt;margin-top:257.931488pt;width:461.5pt;height:115.25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727" w:val="left" w:leader="none"/>
                    </w:tabs>
                    <w:spacing w:line="255" w:lineRule="exact" w:before="0"/>
                    <w:ind w:left="20"/>
                  </w:pPr>
                  <w:r>
                    <w:rPr/>
                    <w:t>I currently reside at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tabs>
                      <w:tab w:pos="2921" w:val="left" w:leader="none"/>
                      <w:tab w:pos="8892" w:val="left" w:leader="none"/>
                    </w:tabs>
                    <w:spacing w:before="146"/>
                    <w:ind w:left="20"/>
                  </w:pPr>
                  <w:r>
                    <w:rPr/>
                    <w:t>Mr./Mrs.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currently resides at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6767" w:val="left" w:leader="none"/>
                    </w:tabs>
                    <w:spacing w:line="369" w:lineRule="auto" w:before="153"/>
                    <w:ind w:left="20" w:right="17" w:firstLine="720"/>
                  </w:pPr>
                  <w:r>
                    <w:rPr/>
                    <w:t>I further </w:t>
                  </w:r>
                  <w:r>
                    <w:rPr>
                      <w:spacing w:val="-5"/>
                    </w:rPr>
                    <w:t>give </w:t>
                  </w:r>
                  <w:r>
                    <w:rPr/>
                    <w:t>my permission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for Mr./Mrs.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 care </w:t>
                  </w:r>
                  <w:r>
                    <w:rPr>
                      <w:spacing w:val="-7"/>
                    </w:rPr>
                    <w:t>for </w:t>
                  </w:r>
                  <w:r>
                    <w:rPr/>
                    <w:t>the children in his/her home and to apply for, consent to, or otherwise obtain any medical treatment or any economical, social, educational, or other services that the children </w:t>
                  </w:r>
                  <w:r>
                    <w:rPr>
                      <w:spacing w:val="6"/>
                    </w:rPr>
                    <w:t>may</w:t>
                  </w:r>
                  <w:r>
                    <w:rPr/>
                    <w:t> need.</w:t>
                  </w:r>
                </w:p>
                <w:p>
                  <w:pPr>
                    <w:spacing w:before="15"/>
                    <w:ind w:left="21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(Sign in front of a Notary Public)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8pt;margin-top:392.691498pt;width:24.85pt;height:14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79993pt;margin-top:392.691498pt;width:47.95pt;height:14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 w:before="0"/>
                    <w:ind w:left="20"/>
                  </w:pPr>
                  <w:r>
                    <w:rPr/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8pt;margin-top:435.411499pt;width:25.1pt;height:14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79993pt;margin-top:435.411499pt;width:47.95pt;height:14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 w:before="0"/>
                    <w:ind w:left="20"/>
                  </w:pPr>
                  <w:r>
                    <w:rPr/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5.611511pt;width:447.3pt;height:29.85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926" w:val="left" w:leader="none"/>
                    </w:tabs>
                    <w:spacing w:line="255" w:lineRule="exact" w:before="0"/>
                    <w:ind w:left="1463"/>
                  </w:pPr>
                  <w:r>
                    <w:rPr>
                      <w:spacing w:val="5"/>
                    </w:rPr>
                    <w:t>Taken, </w:t>
                  </w:r>
                  <w:r>
                    <w:rPr>
                      <w:spacing w:val="6"/>
                    </w:rPr>
                    <w:t>subscribed </w:t>
                  </w:r>
                  <w:r>
                    <w:rPr>
                      <w:spacing w:val="4"/>
                    </w:rPr>
                    <w:t>and </w:t>
                  </w:r>
                  <w:r>
                    <w:rPr>
                      <w:spacing w:val="5"/>
                    </w:rPr>
                    <w:t>sworn </w:t>
                  </w:r>
                  <w:r>
                    <w:rPr>
                      <w:spacing w:val="3"/>
                    </w:rPr>
                    <w:t>to </w:t>
                  </w:r>
                  <w:r>
                    <w:rPr>
                      <w:spacing w:val="2"/>
                    </w:rPr>
                    <w:t>before </w:t>
                  </w:r>
                  <w:r>
                    <w:rPr>
                      <w:spacing w:val="4"/>
                    </w:rPr>
                    <w:t>the undersigned </w:t>
                  </w:r>
                  <w:r>
                    <w:rPr>
                      <w:spacing w:val="6"/>
                    </w:rPr>
                    <w:t>authority</w:t>
                  </w:r>
                  <w:r>
                    <w:rPr>
                      <w:spacing w:val="63"/>
                    </w:rPr>
                    <w:t> </w:t>
                  </w:r>
                  <w:r>
                    <w:rPr>
                      <w:spacing w:val="5"/>
                    </w:rPr>
                    <w:t>this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2116" w:val="left" w:leader="none"/>
                      <w:tab w:pos="2883" w:val="left" w:leader="underscore"/>
                    </w:tabs>
                    <w:spacing w:before="41"/>
                    <w:ind w:left="20"/>
                  </w:pPr>
                  <w:r>
                    <w:rPr>
                      <w:spacing w:val="2"/>
                    </w:rPr>
                    <w:t>day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7"/>
                    </w:rPr>
                    <w:t>2</w:t>
                    <w:tab/>
                  </w:r>
                  <w:r>
                    <w:rPr/>
                    <w:t>_.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81.991455pt;width:241.25pt;height:14.1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5" w:val="left" w:leader="none"/>
                    </w:tabs>
                    <w:spacing w:line="256" w:lineRule="exact" w:before="0"/>
                    <w:ind w:left="20"/>
                  </w:pPr>
                  <w:r>
                    <w:rPr>
                      <w:spacing w:val="3"/>
                    </w:rPr>
                    <w:t>My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6"/>
                    </w:rPr>
                    <w:t>commission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6"/>
                    </w:rPr>
                    <w:t>expires</w:t>
                  </w:r>
                  <w:r>
                    <w:rPr>
                      <w:spacing w:val="6"/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628.251465pt;width:141.9pt;height:29.4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 w:before="0"/>
                    <w:ind w:left="20"/>
                  </w:pPr>
                  <w:r>
                    <w:rPr/>
                    <w:t>______________________</w:t>
                  </w:r>
                </w:p>
                <w:p>
                  <w:pPr>
                    <w:pStyle w:val="BodyText"/>
                    <w:spacing w:before="31"/>
                    <w:ind w:left="20"/>
                  </w:pPr>
                  <w:r>
                    <w:rPr/>
                    <w:t>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056pt;margin-top:115pt;width:170.75pt;height:12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59998pt;margin-top:152.92601pt;width:444pt;height:12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59998pt;margin-top:174.285995pt;width:444pt;height:12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59998pt;margin-top:195.405991pt;width:444pt;height:12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14.47998pt;width:145.5pt;height:12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120003pt;margin-top:238.005966pt;width:444pt;height:12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756012pt;margin-top:257.080017pt;width:338.75pt;height:12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2003pt;margin-top:278.200012pt;width:98.75pt;height:12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278.200012pt;width:206.75pt;height:12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87994pt;margin-top:299.619995pt;width:98.75pt;height:12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18pt;margin-top:380.026001pt;width:144pt;height:12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9993pt;margin-top:380.026001pt;width:168pt;height:12pt;mso-position-horizontal-relative:page;mso-position-vertical-relative:page;z-index:-251781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18pt;margin-top:422.686005pt;width:144pt;height:12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9993pt;margin-top:422.686005pt;width:168pt;height:12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60004pt;margin-top:534.76001pt;width:18.650pt;height:12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860001pt;margin-top:550.599976pt;width:72.75pt;height:12pt;mso-position-horizontal-relative:page;mso-position-vertical-relative:page;z-index:-251777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79996pt;margin-top:581.140015pt;width:114.05pt;height:12pt;mso-position-horizontal-relative:page;mso-position-vertical-relative:page;z-index:-251776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60" w:bottom="280" w:left="13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