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03" w:rsidRPr="00166BB9" w:rsidRDefault="002B6603" w:rsidP="002B66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CERTIFIED MAIL</w:t>
      </w:r>
    </w:p>
    <w:p w:rsidR="002B6603" w:rsidRPr="00166BB9" w:rsidRDefault="002B6603" w:rsidP="002B66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RETURN RECEIPT REQUESTED</w:t>
      </w:r>
    </w:p>
    <w:p w:rsidR="002B6603" w:rsidRPr="00166BB9" w:rsidRDefault="002B6603" w:rsidP="002B66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Date</w:t>
      </w:r>
    </w:p>
    <w:p w:rsidR="002B6603" w:rsidRPr="00166BB9" w:rsidRDefault="002B6603" w:rsidP="002B66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[</w:t>
      </w:r>
      <w:proofErr w:type="gramStart"/>
      <w:r w:rsidRPr="00166BB9">
        <w:rPr>
          <w:rFonts w:ascii="TimesNewRoman" w:hAnsi="TimesNewRoman" w:cs="TimesNewRoman"/>
          <w:sz w:val="24"/>
          <w:szCs w:val="24"/>
        </w:rPr>
        <w:t>infringing</w:t>
      </w:r>
      <w:proofErr w:type="gramEnd"/>
      <w:r w:rsidRPr="00166BB9">
        <w:rPr>
          <w:rFonts w:ascii="TimesNewRoman" w:hAnsi="TimesNewRoman" w:cs="TimesNewRoman"/>
          <w:sz w:val="24"/>
          <w:szCs w:val="24"/>
        </w:rPr>
        <w:t xml:space="preserve"> company name]</w:t>
      </w:r>
    </w:p>
    <w:p w:rsidR="00166BB9" w:rsidRPr="00166BB9" w:rsidRDefault="00166BB9" w:rsidP="002B66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2B6603" w:rsidRPr="00166BB9" w:rsidRDefault="002B6603" w:rsidP="002B66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Attn: [business owner]</w:t>
      </w:r>
    </w:p>
    <w:p w:rsidR="002B6603" w:rsidRPr="00166BB9" w:rsidRDefault="002B6603" w:rsidP="002B66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[</w:t>
      </w:r>
      <w:proofErr w:type="gramStart"/>
      <w:r w:rsidRPr="00166BB9">
        <w:rPr>
          <w:rFonts w:ascii="TimesNewRoman" w:hAnsi="TimesNewRoman" w:cs="TimesNewRoman"/>
          <w:sz w:val="24"/>
          <w:szCs w:val="24"/>
        </w:rPr>
        <w:t>address</w:t>
      </w:r>
      <w:proofErr w:type="gramEnd"/>
      <w:r w:rsidRPr="00166BB9">
        <w:rPr>
          <w:rFonts w:ascii="TimesNewRoman" w:hAnsi="TimesNewRoman" w:cs="TimesNewRoman"/>
          <w:sz w:val="24"/>
          <w:szCs w:val="24"/>
        </w:rPr>
        <w:t>]</w:t>
      </w:r>
    </w:p>
    <w:p w:rsidR="002B6603" w:rsidRPr="00166BB9" w:rsidRDefault="002B6603" w:rsidP="002B66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[</w:t>
      </w:r>
      <w:proofErr w:type="gramStart"/>
      <w:r w:rsidRPr="00166BB9">
        <w:rPr>
          <w:rFonts w:ascii="TimesNewRoman" w:hAnsi="TimesNewRoman" w:cs="TimesNewRoman"/>
          <w:sz w:val="24"/>
          <w:szCs w:val="24"/>
        </w:rPr>
        <w:t>city</w:t>
      </w:r>
      <w:proofErr w:type="gramEnd"/>
      <w:r w:rsidRPr="00166BB9">
        <w:rPr>
          <w:rFonts w:ascii="TimesNewRoman" w:hAnsi="TimesNewRoman" w:cs="TimesNewRoman"/>
          <w:sz w:val="24"/>
          <w:szCs w:val="24"/>
        </w:rPr>
        <w:t>], [state] [zip code]</w:t>
      </w:r>
    </w:p>
    <w:p w:rsidR="002B6603" w:rsidRPr="00166BB9" w:rsidRDefault="002B6603" w:rsidP="002B66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Re: [trademark name] Trademark</w:t>
      </w:r>
    </w:p>
    <w:p w:rsidR="00166BB9" w:rsidRPr="00166BB9" w:rsidRDefault="00166BB9" w:rsidP="002B66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2B6603" w:rsidRPr="00166BB9" w:rsidRDefault="002B6603" w:rsidP="002B66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To Whom It May Concern:</w:t>
      </w:r>
    </w:p>
    <w:p w:rsidR="002B6603" w:rsidRDefault="002B6603" w:rsidP="00166BB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It has been brought to our attention that your business, [infringing company name], has been using the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[trademark name] trademark in association with the marketing or sale of your products and services. It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is possible that you were unaware of this conflict, so we believe that it is in our mutual interest to bring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this matter to your attention.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[</w:t>
      </w:r>
      <w:proofErr w:type="gramStart"/>
      <w:r w:rsidRPr="00166BB9">
        <w:rPr>
          <w:rFonts w:ascii="TimesNewRoman" w:hAnsi="TimesNewRoman" w:cs="TimesNewRoman"/>
          <w:sz w:val="24"/>
          <w:szCs w:val="24"/>
        </w:rPr>
        <w:t>trademark</w:t>
      </w:r>
      <w:proofErr w:type="gramEnd"/>
      <w:r w:rsidRPr="00166BB9">
        <w:rPr>
          <w:rFonts w:ascii="TimesNewRoman" w:hAnsi="TimesNewRoman" w:cs="TimesNewRoman"/>
          <w:sz w:val="24"/>
          <w:szCs w:val="24"/>
        </w:rPr>
        <w:t xml:space="preserve"> name] is a registered trademark (U.S. Reg. No. [registration no.]) </w:t>
      </w:r>
      <w:proofErr w:type="gramStart"/>
      <w:r w:rsidRPr="00166BB9">
        <w:rPr>
          <w:rFonts w:ascii="TimesNewRoman" w:hAnsi="TimesNewRoman" w:cs="TimesNewRoman"/>
          <w:sz w:val="24"/>
          <w:szCs w:val="24"/>
        </w:rPr>
        <w:t>of</w:t>
      </w:r>
      <w:proofErr w:type="gramEnd"/>
      <w:r w:rsidRPr="00166BB9">
        <w:rPr>
          <w:rFonts w:ascii="TimesNewRoman" w:hAnsi="TimesNewRoman" w:cs="TimesNewRoman"/>
          <w:sz w:val="24"/>
          <w:szCs w:val="24"/>
        </w:rPr>
        <w:t xml:space="preserve"> our business,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[trademark owner/ company name] and is used in conjunction with [add description of how the mark</w:t>
      </w:r>
      <w:r w:rsid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is used in connection with goods and/or services]. [</w:t>
      </w:r>
      <w:proofErr w:type="gramStart"/>
      <w:r w:rsidRPr="00166BB9">
        <w:rPr>
          <w:rFonts w:ascii="TimesNewRoman" w:hAnsi="TimesNewRoman" w:cs="TimesNewRoman"/>
          <w:sz w:val="24"/>
          <w:szCs w:val="24"/>
        </w:rPr>
        <w:t>trademark</w:t>
      </w:r>
      <w:proofErr w:type="gramEnd"/>
      <w:r w:rsidRPr="00166BB9">
        <w:rPr>
          <w:rFonts w:ascii="TimesNewRoman" w:hAnsi="TimesNewRoman" w:cs="TimesNewRoman"/>
          <w:sz w:val="24"/>
          <w:szCs w:val="24"/>
        </w:rPr>
        <w:t xml:space="preserve"> owner/ company name] 's federal</w:t>
      </w:r>
      <w:r w:rsid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registration has been in full effect for over [insert number of years since mark was registered] years. A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copy of the federal trademark registration is attached for your reference as Exhibit A.</w:t>
      </w:r>
    </w:p>
    <w:p w:rsidR="00166BB9" w:rsidRPr="00166BB9" w:rsidRDefault="00166BB9" w:rsidP="00166BB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2B6603" w:rsidRPr="00166BB9" w:rsidRDefault="002B6603" w:rsidP="00166BB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Our federal registration of this trademark provides us with certain proprietary rights. This includes the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right to restrict the use of the trademark, or a confusingly similar trademark, in association with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confusingly similar products or services. The Lanham Act (the U.S. Trademark Act), also provides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numerous remedies for trademark infringement and dilution, including, but not limited to, preliminary and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permanent injunctive relief, money damages, a defendant’s profits, provisions for the de</w:t>
      </w:r>
      <w:bookmarkStart w:id="0" w:name="_GoBack"/>
      <w:bookmarkEnd w:id="0"/>
      <w:r w:rsidRPr="00166BB9">
        <w:rPr>
          <w:rFonts w:ascii="TimesNewRoman" w:hAnsi="TimesNewRoman" w:cs="TimesNewRoman"/>
          <w:sz w:val="24"/>
          <w:szCs w:val="24"/>
        </w:rPr>
        <w:t>struction or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confiscation of infringing products and promotional materials, and where intentional infringement is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shown (as would be the case here), attorneys’ fees and possible treble money damages.</w:t>
      </w:r>
    </w:p>
    <w:p w:rsidR="00166BB9" w:rsidRPr="00166BB9" w:rsidRDefault="00166BB9" w:rsidP="00166BB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2B6603" w:rsidRPr="00166BB9" w:rsidRDefault="002B6603" w:rsidP="00166BB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It is important that we e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e</w:t>
      </w:r>
      <w:r w:rsidRPr="00166BB9">
        <w:rPr>
          <w:rFonts w:ascii="TimesNewRoman" w:hAnsi="TimesNewRoman" w:cs="TimesNewRoman"/>
          <w:sz w:val="24"/>
          <w:szCs w:val="24"/>
        </w:rPr>
        <w:t>xercise our right to protect our trademark. It serves as an important and distinctive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representation of the origin of our products as well as the goodwill of our company.</w:t>
      </w:r>
    </w:p>
    <w:p w:rsidR="002B6603" w:rsidRPr="00166BB9" w:rsidRDefault="002B6603" w:rsidP="00166BB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State and federal law supports our position that confusingly similar trademarks may cause confusion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among customers. This confusion may cause substantial harm to the trademark by facilitating the loss of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Pr="00166BB9">
        <w:rPr>
          <w:rFonts w:ascii="TimesNewRoman" w:hAnsi="TimesNewRoman" w:cs="TimesNewRoman"/>
          <w:sz w:val="24"/>
          <w:szCs w:val="24"/>
        </w:rPr>
        <w:t>its</w:t>
      </w:r>
      <w:proofErr w:type="gramEnd"/>
      <w:r w:rsidRPr="00166BB9">
        <w:rPr>
          <w:rFonts w:ascii="TimesNewRoman" w:hAnsi="TimesNewRoman" w:cs="TimesNewRoman"/>
          <w:sz w:val="24"/>
          <w:szCs w:val="24"/>
        </w:rPr>
        <w:t>' effectiveness in establishing a distinct association between it, our products and services, as well as our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company's goodwill.</w:t>
      </w:r>
    </w:p>
    <w:p w:rsidR="002B6603" w:rsidRPr="00166BB9" w:rsidRDefault="002B6603" w:rsidP="00166BB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t>Due to these concerns, and because unauthorized use of our federally registered trademark amounts to an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infringement of our trademark rights, we respectively request that you cease and desist in any further use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of the [infringing trademark name] trademark in association with the sale, marketing, distribution,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promotion or other identification of your products, or services.</w:t>
      </w:r>
    </w:p>
    <w:p w:rsidR="00166BB9" w:rsidRPr="00166BB9" w:rsidRDefault="00166BB9" w:rsidP="00166BB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019C0" w:rsidRPr="00166BB9" w:rsidRDefault="002B6603" w:rsidP="00166BB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66BB9">
        <w:rPr>
          <w:rFonts w:ascii="TimesNewRoman" w:hAnsi="TimesNewRoman" w:cs="TimesNewRoman"/>
          <w:sz w:val="24"/>
          <w:szCs w:val="24"/>
        </w:rPr>
        <w:lastRenderedPageBreak/>
        <w:t>This letter is sent without prejudice to [trademark owner/company name]'s rights and claims, all of</w:t>
      </w:r>
      <w:r w:rsidR="00166BB9" w:rsidRPr="00166BB9">
        <w:rPr>
          <w:rFonts w:ascii="TimesNewRoman" w:hAnsi="TimesNewRoman" w:cs="TimesNewRoman"/>
          <w:sz w:val="24"/>
          <w:szCs w:val="24"/>
        </w:rPr>
        <w:t xml:space="preserve"> </w:t>
      </w:r>
      <w:r w:rsidRPr="00166BB9">
        <w:rPr>
          <w:rFonts w:ascii="TimesNewRoman" w:hAnsi="TimesNewRoman" w:cs="TimesNewRoman"/>
          <w:sz w:val="24"/>
          <w:szCs w:val="24"/>
        </w:rPr>
        <w:t>which are expressly reserved. In addition to this certified mail, return receipt requested version of this</w:t>
      </w:r>
    </w:p>
    <w:sectPr w:rsidR="004019C0" w:rsidRPr="00166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03"/>
    <w:rsid w:val="00166BB9"/>
    <w:rsid w:val="002B6603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AF44A-A935-4900-A3C4-FA9F714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422</Words>
  <Characters>2409</Characters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