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7"/>
        <w:rPr>
          <w:sz w:val="17"/>
        </w:rPr>
      </w:pPr>
    </w:p>
    <w:p>
      <w:pPr>
        <w:pStyle w:val="BodyText"/>
        <w:spacing w:before="95"/>
        <w:ind w:left="4404" w:right="4442"/>
        <w:jc w:val="center"/>
      </w:pPr>
      <w:r>
        <w:rPr>
          <w:color w:val="0000FF"/>
          <w:w w:val="105"/>
        </w:rPr>
        <w:t>[date]</w:t>
      </w:r>
    </w:p>
    <w:p>
      <w:pPr>
        <w:pStyle w:val="BodyText"/>
        <w:rPr>
          <w:sz w:val="20"/>
        </w:rPr>
      </w:pPr>
    </w:p>
    <w:p>
      <w:pPr>
        <w:pStyle w:val="BodyText"/>
        <w:spacing w:before="11"/>
        <w:rPr>
          <w:sz w:val="21"/>
        </w:rPr>
      </w:pPr>
    </w:p>
    <w:p>
      <w:pPr>
        <w:pStyle w:val="BodyText"/>
        <w:spacing w:before="95"/>
        <w:ind w:left="108" w:right="7509"/>
      </w:pPr>
      <w:r>
        <w:rPr>
          <w:color w:val="0000FF"/>
          <w:w w:val="105"/>
        </w:rPr>
        <w:t>Mr. John Doe Any Street USA</w:t>
      </w:r>
    </w:p>
    <w:p>
      <w:pPr>
        <w:pStyle w:val="BodyText"/>
        <w:spacing w:line="482" w:lineRule="auto" w:before="2"/>
        <w:ind w:left="108" w:right="6954"/>
      </w:pPr>
      <w:r>
        <w:rPr>
          <w:color w:val="0000FF"/>
          <w:w w:val="105"/>
        </w:rPr>
        <w:t>Anytown, USA</w:t>
      </w:r>
      <w:r>
        <w:rPr>
          <w:color w:val="0000FF"/>
          <w:spacing w:val="-51"/>
          <w:w w:val="105"/>
        </w:rPr>
        <w:t> </w:t>
      </w:r>
      <w:r>
        <w:rPr>
          <w:color w:val="0000FF"/>
          <w:spacing w:val="-3"/>
          <w:w w:val="105"/>
        </w:rPr>
        <w:t>000000 </w:t>
      </w:r>
      <w:r>
        <w:rPr>
          <w:w w:val="105"/>
        </w:rPr>
        <w:t>Dear </w:t>
      </w:r>
      <w:r>
        <w:rPr>
          <w:color w:val="0000FF"/>
          <w:spacing w:val="-5"/>
          <w:w w:val="105"/>
        </w:rPr>
        <w:t>Mr. </w:t>
      </w:r>
      <w:r>
        <w:rPr>
          <w:color w:val="0000FF"/>
          <w:w w:val="105"/>
        </w:rPr>
        <w:t>Doe</w:t>
      </w:r>
      <w:r>
        <w:rPr>
          <w:w w:val="105"/>
        </w:rPr>
        <w:t>:</w:t>
      </w:r>
    </w:p>
    <w:p>
      <w:pPr>
        <w:pStyle w:val="BodyText"/>
        <w:spacing w:line="253" w:lineRule="exact"/>
        <w:ind w:left="616"/>
      </w:pPr>
      <w:r>
        <w:rPr>
          <w:w w:val="105"/>
        </w:rPr>
        <w:t>The Subcommittee on /Committee on Resources will hold a hearing on </w:t>
      </w:r>
      <w:r>
        <w:rPr>
          <w:color w:val="0000FF"/>
          <w:w w:val="105"/>
        </w:rPr>
        <w:t>[insert</w:t>
      </w:r>
    </w:p>
    <w:p>
      <w:pPr>
        <w:pStyle w:val="BodyText"/>
        <w:spacing w:before="1"/>
        <w:ind w:left="108" w:right="476"/>
      </w:pPr>
      <w:r>
        <w:rPr>
          <w:color w:val="0000FF"/>
          <w:w w:val="105"/>
        </w:rPr>
        <w:t>subject</w:t>
      </w:r>
      <w:r>
        <w:rPr>
          <w:color w:val="0000FF"/>
          <w:spacing w:val="-15"/>
          <w:w w:val="105"/>
        </w:rPr>
        <w:t> </w:t>
      </w:r>
      <w:r>
        <w:rPr>
          <w:color w:val="0000FF"/>
          <w:w w:val="105"/>
        </w:rPr>
        <w:t>matter</w:t>
      </w:r>
      <w:r>
        <w:rPr>
          <w:color w:val="0000FF"/>
          <w:spacing w:val="-15"/>
          <w:w w:val="105"/>
        </w:rPr>
        <w:t> </w:t>
      </w:r>
      <w:r>
        <w:rPr>
          <w:color w:val="0000FF"/>
          <w:w w:val="105"/>
        </w:rPr>
        <w:t>or</w:t>
      </w:r>
      <w:r>
        <w:rPr>
          <w:color w:val="0000FF"/>
          <w:spacing w:val="-15"/>
          <w:w w:val="105"/>
        </w:rPr>
        <w:t> </w:t>
      </w:r>
      <w:r>
        <w:rPr>
          <w:color w:val="0000FF"/>
          <w:w w:val="105"/>
        </w:rPr>
        <w:t>bill</w:t>
      </w:r>
      <w:r>
        <w:rPr>
          <w:color w:val="0000FF"/>
          <w:spacing w:val="-15"/>
          <w:w w:val="105"/>
        </w:rPr>
        <w:t> </w:t>
      </w:r>
      <w:r>
        <w:rPr>
          <w:color w:val="0000FF"/>
          <w:w w:val="105"/>
        </w:rPr>
        <w:t>number</w:t>
      </w:r>
      <w:r>
        <w:rPr>
          <w:color w:val="0000FF"/>
          <w:spacing w:val="-15"/>
          <w:w w:val="105"/>
        </w:rPr>
        <w:t> </w:t>
      </w:r>
      <w:r>
        <w:rPr>
          <w:color w:val="0000FF"/>
          <w:w w:val="105"/>
        </w:rPr>
        <w:t>with</w:t>
      </w:r>
      <w:r>
        <w:rPr>
          <w:color w:val="0000FF"/>
          <w:spacing w:val="-15"/>
          <w:w w:val="105"/>
        </w:rPr>
        <w:t> </w:t>
      </w:r>
      <w:r>
        <w:rPr>
          <w:color w:val="0000FF"/>
          <w:w w:val="105"/>
        </w:rPr>
        <w:t>title]</w:t>
      </w:r>
      <w:r>
        <w:rPr>
          <w:color w:val="0000FF"/>
          <w:spacing w:val="-15"/>
          <w:w w:val="105"/>
        </w:rPr>
        <w:t> </w:t>
      </w:r>
      <w:r>
        <w:rPr>
          <w:w w:val="105"/>
        </w:rPr>
        <w:t>on</w:t>
      </w:r>
      <w:r>
        <w:rPr>
          <w:spacing w:val="-14"/>
          <w:w w:val="105"/>
        </w:rPr>
        <w:t> </w:t>
      </w:r>
      <w:r>
        <w:rPr>
          <w:color w:val="0000FF"/>
          <w:w w:val="105"/>
        </w:rPr>
        <w:t>[date]</w:t>
      </w:r>
      <w:r>
        <w:rPr>
          <w:w w:val="105"/>
        </w:rPr>
        <w:t>,</w:t>
      </w:r>
      <w:r>
        <w:rPr>
          <w:spacing w:val="-15"/>
          <w:w w:val="105"/>
        </w:rPr>
        <w:t> </w:t>
      </w:r>
      <w:r>
        <w:rPr>
          <w:w w:val="105"/>
        </w:rPr>
        <w:t>at</w:t>
      </w:r>
      <w:r>
        <w:rPr>
          <w:spacing w:val="-15"/>
          <w:w w:val="105"/>
        </w:rPr>
        <w:t> </w:t>
      </w:r>
      <w:r>
        <w:rPr>
          <w:color w:val="0000FF"/>
          <w:w w:val="105"/>
        </w:rPr>
        <w:t>[time]</w:t>
      </w:r>
      <w:r>
        <w:rPr>
          <w:color w:val="0000FF"/>
          <w:spacing w:val="-15"/>
          <w:w w:val="105"/>
        </w:rPr>
        <w:t> </w:t>
      </w:r>
      <w:r>
        <w:rPr>
          <w:w w:val="105"/>
        </w:rPr>
        <w:t>in</w:t>
      </w:r>
      <w:r>
        <w:rPr>
          <w:spacing w:val="-15"/>
          <w:w w:val="105"/>
        </w:rPr>
        <w:t> </w:t>
      </w:r>
      <w:r>
        <w:rPr>
          <w:color w:val="0000FF"/>
          <w:w w:val="105"/>
        </w:rPr>
        <w:t>[place]</w:t>
      </w:r>
      <w:r>
        <w:rPr>
          <w:w w:val="105"/>
        </w:rPr>
        <w:t>.</w:t>
      </w:r>
      <w:r>
        <w:rPr>
          <w:spacing w:val="-15"/>
          <w:w w:val="105"/>
        </w:rPr>
        <w:t> </w:t>
      </w:r>
      <w:r>
        <w:rPr>
          <w:w w:val="105"/>
        </w:rPr>
        <w:t>I</w:t>
      </w:r>
      <w:r>
        <w:rPr>
          <w:spacing w:val="-15"/>
          <w:w w:val="105"/>
        </w:rPr>
        <w:t> </w:t>
      </w:r>
      <w:r>
        <w:rPr>
          <w:w w:val="105"/>
        </w:rPr>
        <w:t>cordially</w:t>
      </w:r>
      <w:r>
        <w:rPr>
          <w:spacing w:val="-14"/>
          <w:w w:val="105"/>
        </w:rPr>
        <w:t> </w:t>
      </w:r>
      <w:r>
        <w:rPr>
          <w:w w:val="105"/>
        </w:rPr>
        <w:t>invite you (or your representative) to testify at this</w:t>
      </w:r>
      <w:r>
        <w:rPr>
          <w:spacing w:val="-33"/>
          <w:w w:val="105"/>
        </w:rPr>
        <w:t> </w:t>
      </w:r>
      <w:r>
        <w:rPr>
          <w:w w:val="105"/>
        </w:rPr>
        <w:t>hearing.</w:t>
      </w:r>
    </w:p>
    <w:p>
      <w:pPr>
        <w:pStyle w:val="BodyText"/>
        <w:spacing w:before="4"/>
        <w:rPr>
          <w:sz w:val="22"/>
        </w:rPr>
      </w:pPr>
    </w:p>
    <w:p>
      <w:pPr>
        <w:pStyle w:val="BodyText"/>
        <w:spacing w:before="1"/>
        <w:ind w:left="108" w:right="264" w:firstLine="507"/>
      </w:pPr>
      <w:r>
        <w:rPr>
          <w:w w:val="105"/>
        </w:rPr>
        <w:t>This hearing will focus on </w:t>
      </w:r>
      <w:r>
        <w:rPr>
          <w:color w:val="0000FF"/>
          <w:w w:val="105"/>
        </w:rPr>
        <w:t>[insert subject matter of hearing in greater detail or provide</w:t>
      </w:r>
      <w:r>
        <w:rPr>
          <w:color w:val="0000FF"/>
          <w:spacing w:val="-13"/>
          <w:w w:val="105"/>
        </w:rPr>
        <w:t> </w:t>
      </w:r>
      <w:r>
        <w:rPr>
          <w:color w:val="0000FF"/>
          <w:w w:val="105"/>
        </w:rPr>
        <w:t>greater</w:t>
      </w:r>
      <w:r>
        <w:rPr>
          <w:color w:val="0000FF"/>
          <w:spacing w:val="-13"/>
          <w:w w:val="105"/>
        </w:rPr>
        <w:t> </w:t>
      </w:r>
      <w:r>
        <w:rPr>
          <w:color w:val="0000FF"/>
          <w:w w:val="105"/>
        </w:rPr>
        <w:t>detail</w:t>
      </w:r>
      <w:r>
        <w:rPr>
          <w:color w:val="0000FF"/>
          <w:spacing w:val="-13"/>
          <w:w w:val="105"/>
        </w:rPr>
        <w:t> </w:t>
      </w:r>
      <w:r>
        <w:rPr>
          <w:color w:val="0000FF"/>
          <w:w w:val="105"/>
        </w:rPr>
        <w:t>about</w:t>
      </w:r>
      <w:r>
        <w:rPr>
          <w:color w:val="0000FF"/>
          <w:spacing w:val="-12"/>
          <w:w w:val="105"/>
        </w:rPr>
        <w:t> </w:t>
      </w:r>
      <w:r>
        <w:rPr>
          <w:color w:val="0000FF"/>
          <w:w w:val="105"/>
        </w:rPr>
        <w:t>the</w:t>
      </w:r>
      <w:r>
        <w:rPr>
          <w:color w:val="0000FF"/>
          <w:spacing w:val="-13"/>
          <w:w w:val="105"/>
        </w:rPr>
        <w:t> </w:t>
      </w:r>
      <w:r>
        <w:rPr>
          <w:color w:val="0000FF"/>
          <w:w w:val="105"/>
        </w:rPr>
        <w:t>bill;</w:t>
      </w:r>
      <w:r>
        <w:rPr>
          <w:color w:val="0000FF"/>
          <w:spacing w:val="-13"/>
          <w:w w:val="105"/>
        </w:rPr>
        <w:t> </w:t>
      </w:r>
      <w:r>
        <w:rPr>
          <w:color w:val="0000FF"/>
          <w:w w:val="105"/>
        </w:rPr>
        <w:t>if</w:t>
      </w:r>
      <w:r>
        <w:rPr>
          <w:color w:val="0000FF"/>
          <w:spacing w:val="-13"/>
          <w:w w:val="105"/>
        </w:rPr>
        <w:t> </w:t>
      </w:r>
      <w:r>
        <w:rPr>
          <w:color w:val="0000FF"/>
          <w:w w:val="105"/>
        </w:rPr>
        <w:t>hearing</w:t>
      </w:r>
      <w:r>
        <w:rPr>
          <w:color w:val="0000FF"/>
          <w:spacing w:val="-12"/>
          <w:w w:val="105"/>
        </w:rPr>
        <w:t> </w:t>
      </w:r>
      <w:r>
        <w:rPr>
          <w:color w:val="0000FF"/>
          <w:w w:val="105"/>
        </w:rPr>
        <w:t>is</w:t>
      </w:r>
      <w:r>
        <w:rPr>
          <w:color w:val="0000FF"/>
          <w:spacing w:val="-13"/>
          <w:w w:val="105"/>
        </w:rPr>
        <w:t> </w:t>
      </w:r>
      <w:r>
        <w:rPr>
          <w:color w:val="0000FF"/>
          <w:w w:val="105"/>
        </w:rPr>
        <w:t>on</w:t>
      </w:r>
      <w:r>
        <w:rPr>
          <w:color w:val="0000FF"/>
          <w:spacing w:val="-13"/>
          <w:w w:val="105"/>
        </w:rPr>
        <w:t> </w:t>
      </w:r>
      <w:r>
        <w:rPr>
          <w:color w:val="0000FF"/>
          <w:w w:val="105"/>
        </w:rPr>
        <w:t>bill,</w:t>
      </w:r>
      <w:r>
        <w:rPr>
          <w:color w:val="0000FF"/>
          <w:spacing w:val="-13"/>
          <w:w w:val="105"/>
        </w:rPr>
        <w:t> </w:t>
      </w:r>
      <w:r>
        <w:rPr>
          <w:color w:val="0000FF"/>
          <w:w w:val="105"/>
        </w:rPr>
        <w:t>indicate</w:t>
      </w:r>
      <w:r>
        <w:rPr>
          <w:color w:val="0000FF"/>
          <w:spacing w:val="-12"/>
          <w:w w:val="105"/>
        </w:rPr>
        <w:t> </w:t>
      </w:r>
      <w:r>
        <w:rPr>
          <w:color w:val="0000FF"/>
          <w:w w:val="105"/>
        </w:rPr>
        <w:t>that</w:t>
      </w:r>
      <w:r>
        <w:rPr>
          <w:color w:val="0000FF"/>
          <w:spacing w:val="-13"/>
          <w:w w:val="105"/>
        </w:rPr>
        <w:t> </w:t>
      </w:r>
      <w:r>
        <w:rPr>
          <w:color w:val="0000FF"/>
          <w:w w:val="105"/>
        </w:rPr>
        <w:t>a</w:t>
      </w:r>
      <w:r>
        <w:rPr>
          <w:color w:val="0000FF"/>
          <w:spacing w:val="-13"/>
          <w:w w:val="105"/>
        </w:rPr>
        <w:t> </w:t>
      </w:r>
      <w:r>
        <w:rPr>
          <w:color w:val="0000FF"/>
          <w:w w:val="105"/>
        </w:rPr>
        <w:t>copy</w:t>
      </w:r>
      <w:r>
        <w:rPr>
          <w:color w:val="0000FF"/>
          <w:spacing w:val="-12"/>
          <w:w w:val="105"/>
        </w:rPr>
        <w:t> </w:t>
      </w:r>
      <w:r>
        <w:rPr>
          <w:color w:val="0000FF"/>
          <w:w w:val="105"/>
        </w:rPr>
        <w:t>of</w:t>
      </w:r>
      <w:r>
        <w:rPr>
          <w:color w:val="0000FF"/>
          <w:spacing w:val="-13"/>
          <w:w w:val="105"/>
        </w:rPr>
        <w:t> </w:t>
      </w:r>
      <w:r>
        <w:rPr>
          <w:color w:val="0000FF"/>
          <w:w w:val="105"/>
        </w:rPr>
        <w:t>the</w:t>
      </w:r>
      <w:r>
        <w:rPr>
          <w:color w:val="0000FF"/>
          <w:spacing w:val="-13"/>
          <w:w w:val="105"/>
        </w:rPr>
        <w:t> </w:t>
      </w:r>
      <w:r>
        <w:rPr>
          <w:color w:val="0000FF"/>
          <w:w w:val="105"/>
        </w:rPr>
        <w:t>bill</w:t>
      </w:r>
      <w:r>
        <w:rPr>
          <w:color w:val="0000FF"/>
          <w:spacing w:val="-13"/>
          <w:w w:val="105"/>
        </w:rPr>
        <w:t> </w:t>
      </w:r>
      <w:r>
        <w:rPr>
          <w:color w:val="0000FF"/>
          <w:w w:val="105"/>
        </w:rPr>
        <w:t>is enclosed] </w:t>
      </w:r>
      <w:r>
        <w:rPr>
          <w:spacing w:val="-4"/>
          <w:w w:val="105"/>
        </w:rPr>
        <w:t>You/your </w:t>
      </w:r>
      <w:r>
        <w:rPr>
          <w:w w:val="105"/>
        </w:rPr>
        <w:t>organization/the agency has had a significant experience with this subject</w:t>
      </w:r>
      <w:r>
        <w:rPr>
          <w:spacing w:val="-15"/>
          <w:w w:val="105"/>
        </w:rPr>
        <w:t> </w:t>
      </w:r>
      <w:r>
        <w:rPr>
          <w:w w:val="105"/>
        </w:rPr>
        <w:t>matter</w:t>
      </w:r>
      <w:r>
        <w:rPr>
          <w:spacing w:val="-15"/>
          <w:w w:val="105"/>
        </w:rPr>
        <w:t> </w:t>
      </w:r>
      <w:r>
        <w:rPr>
          <w:w w:val="105"/>
        </w:rPr>
        <w:t>and</w:t>
      </w:r>
      <w:r>
        <w:rPr>
          <w:spacing w:val="-15"/>
          <w:w w:val="105"/>
        </w:rPr>
        <w:t> </w:t>
      </w:r>
      <w:r>
        <w:rPr>
          <w:w w:val="105"/>
        </w:rPr>
        <w:t>information</w:t>
      </w:r>
      <w:r>
        <w:rPr>
          <w:spacing w:val="-15"/>
          <w:w w:val="105"/>
        </w:rPr>
        <w:t> </w:t>
      </w:r>
      <w:r>
        <w:rPr>
          <w:w w:val="105"/>
        </w:rPr>
        <w:t>regarding</w:t>
      </w:r>
      <w:r>
        <w:rPr>
          <w:spacing w:val="-15"/>
          <w:w w:val="105"/>
        </w:rPr>
        <w:t> </w:t>
      </w:r>
      <w:r>
        <w:rPr>
          <w:w w:val="105"/>
        </w:rPr>
        <w:t>your</w:t>
      </w:r>
      <w:r>
        <w:rPr>
          <w:spacing w:val="-15"/>
          <w:w w:val="105"/>
        </w:rPr>
        <w:t> </w:t>
      </w:r>
      <w:r>
        <w:rPr>
          <w:w w:val="105"/>
        </w:rPr>
        <w:t>experience</w:t>
      </w:r>
      <w:r>
        <w:rPr>
          <w:spacing w:val="-15"/>
          <w:w w:val="105"/>
        </w:rPr>
        <w:t> </w:t>
      </w:r>
      <w:r>
        <w:rPr>
          <w:w w:val="105"/>
        </w:rPr>
        <w:t>would</w:t>
      </w:r>
      <w:r>
        <w:rPr>
          <w:spacing w:val="-15"/>
          <w:w w:val="105"/>
        </w:rPr>
        <w:t> </w:t>
      </w:r>
      <w:r>
        <w:rPr>
          <w:w w:val="105"/>
        </w:rPr>
        <w:t>be</w:t>
      </w:r>
      <w:r>
        <w:rPr>
          <w:spacing w:val="-15"/>
          <w:w w:val="105"/>
        </w:rPr>
        <w:t> </w:t>
      </w:r>
      <w:r>
        <w:rPr>
          <w:w w:val="105"/>
        </w:rPr>
        <w:t>most</w:t>
      </w:r>
      <w:r>
        <w:rPr>
          <w:spacing w:val="-15"/>
          <w:w w:val="105"/>
        </w:rPr>
        <w:t> </w:t>
      </w:r>
      <w:r>
        <w:rPr>
          <w:w w:val="105"/>
        </w:rPr>
        <w:t>helpful</w:t>
      </w:r>
      <w:r>
        <w:rPr>
          <w:spacing w:val="-15"/>
          <w:w w:val="105"/>
        </w:rPr>
        <w:t> </w:t>
      </w:r>
      <w:r>
        <w:rPr>
          <w:w w:val="105"/>
        </w:rPr>
        <w:t>to</w:t>
      </w:r>
      <w:r>
        <w:rPr>
          <w:spacing w:val="-15"/>
          <w:w w:val="105"/>
        </w:rPr>
        <w:t> </w:t>
      </w:r>
      <w:r>
        <w:rPr>
          <w:w w:val="105"/>
        </w:rPr>
        <w:t>the Committee. Please read this letter carefully to ensure that you comply with all hearing requirements and that you understand your rights as a</w:t>
      </w:r>
      <w:r>
        <w:rPr>
          <w:spacing w:val="-44"/>
          <w:w w:val="105"/>
        </w:rPr>
        <w:t> </w:t>
      </w:r>
      <w:r>
        <w:rPr>
          <w:w w:val="105"/>
        </w:rPr>
        <w:t>witness.</w:t>
      </w:r>
    </w:p>
    <w:p>
      <w:pPr>
        <w:pStyle w:val="BodyText"/>
        <w:spacing w:before="8"/>
        <w:rPr>
          <w:sz w:val="22"/>
        </w:rPr>
      </w:pPr>
    </w:p>
    <w:p>
      <w:pPr>
        <w:spacing w:before="0"/>
        <w:ind w:left="108" w:right="260" w:firstLine="512"/>
        <w:jc w:val="left"/>
        <w:rPr>
          <w:sz w:val="25"/>
        </w:rPr>
      </w:pPr>
      <w:r>
        <w:rPr>
          <w:w w:val="105"/>
          <w:sz w:val="25"/>
        </w:rPr>
        <w:t>Under</w:t>
      </w:r>
      <w:r>
        <w:rPr>
          <w:spacing w:val="-22"/>
          <w:w w:val="105"/>
          <w:sz w:val="25"/>
        </w:rPr>
        <w:t> </w:t>
      </w:r>
      <w:r>
        <w:rPr>
          <w:w w:val="105"/>
          <w:sz w:val="25"/>
        </w:rPr>
        <w:t>Committee</w:t>
      </w:r>
      <w:r>
        <w:rPr>
          <w:spacing w:val="-21"/>
          <w:w w:val="105"/>
          <w:sz w:val="25"/>
        </w:rPr>
        <w:t> </w:t>
      </w:r>
      <w:r>
        <w:rPr>
          <w:w w:val="105"/>
          <w:sz w:val="25"/>
        </w:rPr>
        <w:t>Rule</w:t>
      </w:r>
      <w:r>
        <w:rPr>
          <w:spacing w:val="-21"/>
          <w:w w:val="105"/>
          <w:sz w:val="25"/>
        </w:rPr>
        <w:t> </w:t>
      </w:r>
      <w:r>
        <w:rPr>
          <w:w w:val="105"/>
          <w:sz w:val="25"/>
        </w:rPr>
        <w:t>4(b)</w:t>
      </w:r>
      <w:r>
        <w:rPr>
          <w:spacing w:val="-21"/>
          <w:w w:val="105"/>
          <w:sz w:val="25"/>
        </w:rPr>
        <w:t> </w:t>
      </w:r>
      <w:r>
        <w:rPr>
          <w:color w:val="FF0000"/>
          <w:w w:val="105"/>
          <w:sz w:val="25"/>
        </w:rPr>
        <w:t>[Committee</w:t>
      </w:r>
      <w:r>
        <w:rPr>
          <w:color w:val="FF0000"/>
          <w:spacing w:val="-22"/>
          <w:w w:val="105"/>
          <w:sz w:val="25"/>
        </w:rPr>
        <w:t> </w:t>
      </w:r>
      <w:r>
        <w:rPr>
          <w:color w:val="FF0000"/>
          <w:w w:val="105"/>
          <w:sz w:val="25"/>
        </w:rPr>
        <w:t>on</w:t>
      </w:r>
      <w:r>
        <w:rPr>
          <w:color w:val="FF0000"/>
          <w:spacing w:val="-21"/>
          <w:w w:val="105"/>
          <w:sz w:val="25"/>
        </w:rPr>
        <w:t> </w:t>
      </w:r>
      <w:r>
        <w:rPr>
          <w:color w:val="FF0000"/>
          <w:w w:val="105"/>
          <w:sz w:val="25"/>
        </w:rPr>
        <w:t>Resources</w:t>
      </w:r>
      <w:r>
        <w:rPr>
          <w:color w:val="FF0000"/>
          <w:spacing w:val="-21"/>
          <w:w w:val="105"/>
          <w:sz w:val="25"/>
        </w:rPr>
        <w:t> </w:t>
      </w:r>
      <w:r>
        <w:rPr>
          <w:color w:val="FF0000"/>
          <w:w w:val="105"/>
          <w:sz w:val="25"/>
        </w:rPr>
        <w:t>rule</w:t>
      </w:r>
      <w:r>
        <w:rPr>
          <w:color w:val="FF0000"/>
          <w:spacing w:val="-21"/>
          <w:w w:val="105"/>
          <w:sz w:val="25"/>
        </w:rPr>
        <w:t> </w:t>
      </w:r>
      <w:r>
        <w:rPr>
          <w:color w:val="FF0000"/>
          <w:w w:val="105"/>
          <w:sz w:val="25"/>
        </w:rPr>
        <w:t>reference]</w:t>
      </w:r>
      <w:r>
        <w:rPr>
          <w:w w:val="105"/>
          <w:sz w:val="25"/>
        </w:rPr>
        <w:t>,</w:t>
      </w:r>
      <w:r>
        <w:rPr>
          <w:spacing w:val="-21"/>
          <w:w w:val="105"/>
          <w:sz w:val="25"/>
        </w:rPr>
        <w:t> </w:t>
      </w:r>
      <w:r>
        <w:rPr>
          <w:w w:val="105"/>
          <w:sz w:val="25"/>
        </w:rPr>
        <w:t>each</w:t>
      </w:r>
      <w:r>
        <w:rPr>
          <w:spacing w:val="-22"/>
          <w:w w:val="105"/>
          <w:sz w:val="25"/>
        </w:rPr>
        <w:t> </w:t>
      </w:r>
      <w:r>
        <w:rPr>
          <w:w w:val="105"/>
          <w:sz w:val="25"/>
        </w:rPr>
        <w:t>witness who</w:t>
      </w:r>
      <w:r>
        <w:rPr>
          <w:spacing w:val="-16"/>
          <w:w w:val="105"/>
          <w:sz w:val="25"/>
        </w:rPr>
        <w:t> </w:t>
      </w:r>
      <w:r>
        <w:rPr>
          <w:w w:val="105"/>
          <w:sz w:val="25"/>
        </w:rPr>
        <w:t>is</w:t>
      </w:r>
      <w:r>
        <w:rPr>
          <w:spacing w:val="-16"/>
          <w:w w:val="105"/>
          <w:sz w:val="25"/>
        </w:rPr>
        <w:t> </w:t>
      </w:r>
      <w:r>
        <w:rPr>
          <w:w w:val="105"/>
          <w:sz w:val="25"/>
        </w:rPr>
        <w:t>to</w:t>
      </w:r>
      <w:r>
        <w:rPr>
          <w:spacing w:val="-15"/>
          <w:w w:val="105"/>
          <w:sz w:val="25"/>
        </w:rPr>
        <w:t> </w:t>
      </w:r>
      <w:r>
        <w:rPr>
          <w:w w:val="105"/>
          <w:sz w:val="25"/>
        </w:rPr>
        <w:t>appear</w:t>
      </w:r>
      <w:r>
        <w:rPr>
          <w:spacing w:val="-16"/>
          <w:w w:val="105"/>
          <w:sz w:val="25"/>
        </w:rPr>
        <w:t> </w:t>
      </w:r>
      <w:r>
        <w:rPr>
          <w:w w:val="105"/>
          <w:sz w:val="25"/>
        </w:rPr>
        <w:t>before</w:t>
      </w:r>
      <w:r>
        <w:rPr>
          <w:spacing w:val="-15"/>
          <w:w w:val="105"/>
          <w:sz w:val="25"/>
        </w:rPr>
        <w:t> </w:t>
      </w:r>
      <w:r>
        <w:rPr>
          <w:w w:val="105"/>
          <w:sz w:val="25"/>
        </w:rPr>
        <w:t>a</w:t>
      </w:r>
      <w:r>
        <w:rPr>
          <w:spacing w:val="-16"/>
          <w:w w:val="105"/>
          <w:sz w:val="25"/>
        </w:rPr>
        <w:t> </w:t>
      </w:r>
      <w:r>
        <w:rPr>
          <w:w w:val="105"/>
          <w:sz w:val="25"/>
        </w:rPr>
        <w:t>Subcommittee</w:t>
      </w:r>
      <w:r>
        <w:rPr>
          <w:spacing w:val="-16"/>
          <w:w w:val="105"/>
          <w:sz w:val="25"/>
        </w:rPr>
        <w:t> </w:t>
      </w:r>
      <w:r>
        <w:rPr>
          <w:w w:val="105"/>
          <w:sz w:val="25"/>
        </w:rPr>
        <w:t>of</w:t>
      </w:r>
      <w:r>
        <w:rPr>
          <w:spacing w:val="-15"/>
          <w:w w:val="105"/>
          <w:sz w:val="25"/>
        </w:rPr>
        <w:t> </w:t>
      </w:r>
      <w:r>
        <w:rPr>
          <w:w w:val="105"/>
          <w:sz w:val="25"/>
        </w:rPr>
        <w:t>the</w:t>
      </w:r>
      <w:r>
        <w:rPr>
          <w:spacing w:val="-16"/>
          <w:w w:val="105"/>
          <w:sz w:val="25"/>
        </w:rPr>
        <w:t> </w:t>
      </w:r>
      <w:r>
        <w:rPr>
          <w:w w:val="105"/>
          <w:sz w:val="25"/>
        </w:rPr>
        <w:t>Committee</w:t>
      </w:r>
      <w:r>
        <w:rPr>
          <w:spacing w:val="-15"/>
          <w:w w:val="105"/>
          <w:sz w:val="25"/>
        </w:rPr>
        <w:t> </w:t>
      </w:r>
      <w:r>
        <w:rPr>
          <w:w w:val="105"/>
          <w:sz w:val="25"/>
        </w:rPr>
        <w:t>on</w:t>
      </w:r>
      <w:r>
        <w:rPr>
          <w:spacing w:val="-16"/>
          <w:w w:val="105"/>
          <w:sz w:val="25"/>
        </w:rPr>
        <w:t> </w:t>
      </w:r>
      <w:r>
        <w:rPr>
          <w:w w:val="105"/>
          <w:sz w:val="25"/>
        </w:rPr>
        <w:t>Resources/Committee</w:t>
      </w:r>
      <w:r>
        <w:rPr>
          <w:spacing w:val="-16"/>
          <w:w w:val="105"/>
          <w:sz w:val="25"/>
        </w:rPr>
        <w:t> </w:t>
      </w:r>
      <w:r>
        <w:rPr>
          <w:w w:val="105"/>
          <w:sz w:val="25"/>
        </w:rPr>
        <w:t>on Resources</w:t>
      </w:r>
      <w:r>
        <w:rPr>
          <w:spacing w:val="-15"/>
          <w:w w:val="105"/>
          <w:sz w:val="25"/>
        </w:rPr>
        <w:t> </w:t>
      </w:r>
      <w:r>
        <w:rPr>
          <w:w w:val="105"/>
          <w:sz w:val="25"/>
        </w:rPr>
        <w:t>must</w:t>
      </w:r>
      <w:r>
        <w:rPr>
          <w:spacing w:val="-15"/>
          <w:w w:val="105"/>
          <w:sz w:val="25"/>
        </w:rPr>
        <w:t> </w:t>
      </w:r>
      <w:r>
        <w:rPr>
          <w:w w:val="105"/>
          <w:sz w:val="25"/>
        </w:rPr>
        <w:t>file</w:t>
      </w:r>
      <w:r>
        <w:rPr>
          <w:spacing w:val="-15"/>
          <w:w w:val="105"/>
          <w:sz w:val="25"/>
        </w:rPr>
        <w:t> </w:t>
      </w:r>
      <w:r>
        <w:rPr>
          <w:w w:val="105"/>
          <w:sz w:val="25"/>
        </w:rPr>
        <w:t>with</w:t>
      </w:r>
      <w:r>
        <w:rPr>
          <w:spacing w:val="-14"/>
          <w:w w:val="105"/>
          <w:sz w:val="25"/>
        </w:rPr>
        <w:t> </w:t>
      </w:r>
      <w:r>
        <w:rPr>
          <w:w w:val="105"/>
          <w:sz w:val="25"/>
        </w:rPr>
        <w:t>the</w:t>
      </w:r>
      <w:r>
        <w:rPr>
          <w:spacing w:val="-15"/>
          <w:w w:val="105"/>
          <w:sz w:val="25"/>
        </w:rPr>
        <w:t> </w:t>
      </w:r>
      <w:r>
        <w:rPr>
          <w:w w:val="105"/>
          <w:sz w:val="25"/>
        </w:rPr>
        <w:t>clerk</w:t>
      </w:r>
      <w:r>
        <w:rPr>
          <w:spacing w:val="-15"/>
          <w:w w:val="105"/>
          <w:sz w:val="25"/>
        </w:rPr>
        <w:t> </w:t>
      </w:r>
      <w:r>
        <w:rPr>
          <w:w w:val="105"/>
          <w:sz w:val="25"/>
        </w:rPr>
        <w:t>of</w:t>
      </w:r>
      <w:r>
        <w:rPr>
          <w:spacing w:val="-15"/>
          <w:w w:val="105"/>
          <w:sz w:val="25"/>
        </w:rPr>
        <w:t> </w:t>
      </w:r>
      <w:r>
        <w:rPr>
          <w:w w:val="105"/>
          <w:sz w:val="25"/>
        </w:rPr>
        <w:t>the</w:t>
      </w:r>
      <w:r>
        <w:rPr>
          <w:spacing w:val="-14"/>
          <w:w w:val="105"/>
          <w:sz w:val="25"/>
        </w:rPr>
        <w:t> </w:t>
      </w:r>
      <w:r>
        <w:rPr>
          <w:w w:val="105"/>
          <w:sz w:val="25"/>
        </w:rPr>
        <w:t>subcommittee/Chief</w:t>
      </w:r>
      <w:r>
        <w:rPr>
          <w:spacing w:val="-15"/>
          <w:w w:val="105"/>
          <w:sz w:val="25"/>
        </w:rPr>
        <w:t> </w:t>
      </w:r>
      <w:r>
        <w:rPr>
          <w:w w:val="105"/>
          <w:sz w:val="25"/>
        </w:rPr>
        <w:t>Clerk</w:t>
      </w:r>
      <w:r>
        <w:rPr>
          <w:spacing w:val="-15"/>
          <w:w w:val="105"/>
          <w:sz w:val="25"/>
        </w:rPr>
        <w:t> </w:t>
      </w:r>
      <w:r>
        <w:rPr>
          <w:w w:val="105"/>
          <w:sz w:val="25"/>
        </w:rPr>
        <w:t>of</w:t>
      </w:r>
      <w:r>
        <w:rPr>
          <w:spacing w:val="-15"/>
          <w:w w:val="105"/>
          <w:sz w:val="25"/>
        </w:rPr>
        <w:t> </w:t>
      </w:r>
      <w:r>
        <w:rPr>
          <w:w w:val="105"/>
          <w:sz w:val="25"/>
        </w:rPr>
        <w:t>the</w:t>
      </w:r>
      <w:r>
        <w:rPr>
          <w:spacing w:val="-14"/>
          <w:w w:val="105"/>
          <w:sz w:val="25"/>
        </w:rPr>
        <w:t> </w:t>
      </w:r>
      <w:r>
        <w:rPr>
          <w:w w:val="105"/>
          <w:sz w:val="25"/>
        </w:rPr>
        <w:t>Committee</w:t>
      </w:r>
      <w:r>
        <w:rPr>
          <w:spacing w:val="-15"/>
          <w:w w:val="105"/>
          <w:sz w:val="25"/>
        </w:rPr>
        <w:t> </w:t>
      </w:r>
      <w:r>
        <w:rPr>
          <w:w w:val="105"/>
          <w:sz w:val="25"/>
        </w:rPr>
        <w:t>a written</w:t>
      </w:r>
      <w:r>
        <w:rPr>
          <w:spacing w:val="-18"/>
          <w:w w:val="105"/>
          <w:sz w:val="25"/>
        </w:rPr>
        <w:t> </w:t>
      </w:r>
      <w:r>
        <w:rPr>
          <w:w w:val="105"/>
          <w:sz w:val="25"/>
        </w:rPr>
        <w:t>statement</w:t>
      </w:r>
      <w:r>
        <w:rPr>
          <w:spacing w:val="-17"/>
          <w:w w:val="105"/>
          <w:sz w:val="25"/>
        </w:rPr>
        <w:t> </w:t>
      </w:r>
      <w:r>
        <w:rPr>
          <w:w w:val="105"/>
          <w:sz w:val="25"/>
        </w:rPr>
        <w:t>of</w:t>
      </w:r>
      <w:r>
        <w:rPr>
          <w:spacing w:val="-17"/>
          <w:w w:val="105"/>
          <w:sz w:val="25"/>
        </w:rPr>
        <w:t> </w:t>
      </w:r>
      <w:r>
        <w:rPr>
          <w:w w:val="105"/>
          <w:sz w:val="25"/>
        </w:rPr>
        <w:t>proposed</w:t>
      </w:r>
      <w:r>
        <w:rPr>
          <w:spacing w:val="-17"/>
          <w:w w:val="105"/>
          <w:sz w:val="25"/>
        </w:rPr>
        <w:t> </w:t>
      </w:r>
      <w:r>
        <w:rPr>
          <w:w w:val="105"/>
          <w:sz w:val="25"/>
        </w:rPr>
        <w:t>testimony.</w:t>
      </w:r>
      <w:r>
        <w:rPr>
          <w:spacing w:val="-17"/>
          <w:w w:val="105"/>
          <w:sz w:val="25"/>
        </w:rPr>
        <w:t> </w:t>
      </w:r>
      <w:r>
        <w:rPr>
          <w:b/>
          <w:w w:val="105"/>
          <w:sz w:val="25"/>
        </w:rPr>
        <w:t>This</w:t>
      </w:r>
      <w:r>
        <w:rPr>
          <w:b/>
          <w:spacing w:val="-17"/>
          <w:w w:val="105"/>
          <w:sz w:val="25"/>
        </w:rPr>
        <w:t> </w:t>
      </w:r>
      <w:r>
        <w:rPr>
          <w:b/>
          <w:w w:val="105"/>
          <w:sz w:val="25"/>
        </w:rPr>
        <w:t>must</w:t>
      </w:r>
      <w:r>
        <w:rPr>
          <w:b/>
          <w:spacing w:val="-17"/>
          <w:w w:val="105"/>
          <w:sz w:val="25"/>
        </w:rPr>
        <w:t> </w:t>
      </w:r>
      <w:r>
        <w:rPr>
          <w:b/>
          <w:w w:val="105"/>
          <w:sz w:val="25"/>
        </w:rPr>
        <w:t>be</w:t>
      </w:r>
      <w:r>
        <w:rPr>
          <w:b/>
          <w:spacing w:val="-18"/>
          <w:w w:val="105"/>
          <w:sz w:val="25"/>
        </w:rPr>
        <w:t> </w:t>
      </w:r>
      <w:r>
        <w:rPr>
          <w:b/>
          <w:w w:val="105"/>
          <w:sz w:val="25"/>
        </w:rPr>
        <w:t>filed</w:t>
      </w:r>
      <w:r>
        <w:rPr>
          <w:b/>
          <w:spacing w:val="-17"/>
          <w:w w:val="105"/>
          <w:sz w:val="25"/>
        </w:rPr>
        <w:t> </w:t>
      </w:r>
      <w:r>
        <w:rPr>
          <w:b/>
          <w:w w:val="105"/>
          <w:sz w:val="25"/>
        </w:rPr>
        <w:t>at</w:t>
      </w:r>
      <w:r>
        <w:rPr>
          <w:b/>
          <w:spacing w:val="-17"/>
          <w:w w:val="105"/>
          <w:sz w:val="25"/>
        </w:rPr>
        <w:t> </w:t>
      </w:r>
      <w:r>
        <w:rPr>
          <w:b/>
          <w:w w:val="105"/>
          <w:sz w:val="25"/>
        </w:rPr>
        <w:t>least</w:t>
      </w:r>
      <w:r>
        <w:rPr>
          <w:b/>
          <w:spacing w:val="-17"/>
          <w:w w:val="105"/>
          <w:sz w:val="25"/>
        </w:rPr>
        <w:t> </w:t>
      </w:r>
      <w:r>
        <w:rPr>
          <w:b/>
          <w:w w:val="105"/>
          <w:sz w:val="25"/>
        </w:rPr>
        <w:t>two</w:t>
      </w:r>
      <w:r>
        <w:rPr>
          <w:b/>
          <w:spacing w:val="-17"/>
          <w:w w:val="105"/>
          <w:sz w:val="25"/>
        </w:rPr>
        <w:t> </w:t>
      </w:r>
      <w:r>
        <w:rPr>
          <w:b/>
          <w:w w:val="105"/>
          <w:sz w:val="25"/>
        </w:rPr>
        <w:t>working</w:t>
      </w:r>
      <w:r>
        <w:rPr>
          <w:b/>
          <w:spacing w:val="-17"/>
          <w:w w:val="105"/>
          <w:sz w:val="25"/>
        </w:rPr>
        <w:t> </w:t>
      </w:r>
      <w:r>
        <w:rPr>
          <w:b/>
          <w:w w:val="105"/>
          <w:sz w:val="25"/>
        </w:rPr>
        <w:t>days before</w:t>
      </w:r>
      <w:r>
        <w:rPr>
          <w:b/>
          <w:spacing w:val="-19"/>
          <w:w w:val="105"/>
          <w:sz w:val="25"/>
        </w:rPr>
        <w:t> </w:t>
      </w:r>
      <w:r>
        <w:rPr>
          <w:b/>
          <w:w w:val="105"/>
          <w:sz w:val="25"/>
        </w:rPr>
        <w:t>your</w:t>
      </w:r>
      <w:r>
        <w:rPr>
          <w:b/>
          <w:spacing w:val="-18"/>
          <w:w w:val="105"/>
          <w:sz w:val="25"/>
        </w:rPr>
        <w:t> </w:t>
      </w:r>
      <w:r>
        <w:rPr>
          <w:b/>
          <w:w w:val="105"/>
          <w:sz w:val="25"/>
        </w:rPr>
        <w:t>appearance.</w:t>
      </w:r>
      <w:r>
        <w:rPr>
          <w:b/>
          <w:spacing w:val="-18"/>
          <w:w w:val="105"/>
          <w:sz w:val="25"/>
        </w:rPr>
        <w:t> </w:t>
      </w:r>
      <w:r>
        <w:rPr>
          <w:b/>
          <w:w w:val="105"/>
          <w:sz w:val="25"/>
        </w:rPr>
        <w:t>Failure</w:t>
      </w:r>
      <w:r>
        <w:rPr>
          <w:b/>
          <w:spacing w:val="-18"/>
          <w:w w:val="105"/>
          <w:sz w:val="25"/>
        </w:rPr>
        <w:t> </w:t>
      </w:r>
      <w:r>
        <w:rPr>
          <w:b/>
          <w:w w:val="105"/>
          <w:sz w:val="25"/>
        </w:rPr>
        <w:t>to</w:t>
      </w:r>
      <w:r>
        <w:rPr>
          <w:b/>
          <w:spacing w:val="-18"/>
          <w:w w:val="105"/>
          <w:sz w:val="25"/>
        </w:rPr>
        <w:t> </w:t>
      </w:r>
      <w:r>
        <w:rPr>
          <w:b/>
          <w:w w:val="105"/>
          <w:sz w:val="25"/>
        </w:rPr>
        <w:t>comply</w:t>
      </w:r>
      <w:r>
        <w:rPr>
          <w:b/>
          <w:spacing w:val="-18"/>
          <w:w w:val="105"/>
          <w:sz w:val="25"/>
        </w:rPr>
        <w:t> </w:t>
      </w:r>
      <w:r>
        <w:rPr>
          <w:b/>
          <w:w w:val="105"/>
          <w:sz w:val="25"/>
        </w:rPr>
        <w:t>with</w:t>
      </w:r>
      <w:r>
        <w:rPr>
          <w:b/>
          <w:spacing w:val="-18"/>
          <w:w w:val="105"/>
          <w:sz w:val="25"/>
        </w:rPr>
        <w:t> </w:t>
      </w:r>
      <w:r>
        <w:rPr>
          <w:b/>
          <w:w w:val="105"/>
          <w:sz w:val="25"/>
        </w:rPr>
        <w:t>this</w:t>
      </w:r>
      <w:r>
        <w:rPr>
          <w:b/>
          <w:spacing w:val="-18"/>
          <w:w w:val="105"/>
          <w:sz w:val="25"/>
        </w:rPr>
        <w:t> </w:t>
      </w:r>
      <w:r>
        <w:rPr>
          <w:b/>
          <w:w w:val="105"/>
          <w:sz w:val="25"/>
        </w:rPr>
        <w:t>requirement</w:t>
      </w:r>
      <w:r>
        <w:rPr>
          <w:b/>
          <w:spacing w:val="-18"/>
          <w:w w:val="105"/>
          <w:sz w:val="25"/>
        </w:rPr>
        <w:t> </w:t>
      </w:r>
      <w:r>
        <w:rPr>
          <w:b/>
          <w:w w:val="105"/>
          <w:sz w:val="25"/>
        </w:rPr>
        <w:t>may</w:t>
      </w:r>
      <w:r>
        <w:rPr>
          <w:b/>
          <w:spacing w:val="-18"/>
          <w:w w:val="105"/>
          <w:sz w:val="25"/>
        </w:rPr>
        <w:t> </w:t>
      </w:r>
      <w:r>
        <w:rPr>
          <w:b/>
          <w:w w:val="105"/>
          <w:sz w:val="25"/>
        </w:rPr>
        <w:t>result</w:t>
      </w:r>
      <w:r>
        <w:rPr>
          <w:b/>
          <w:spacing w:val="-18"/>
          <w:w w:val="105"/>
          <w:sz w:val="25"/>
        </w:rPr>
        <w:t> </w:t>
      </w:r>
      <w:r>
        <w:rPr>
          <w:b/>
          <w:w w:val="105"/>
          <w:sz w:val="25"/>
        </w:rPr>
        <w:t>in</w:t>
      </w:r>
      <w:r>
        <w:rPr>
          <w:b/>
          <w:spacing w:val="-19"/>
          <w:w w:val="105"/>
          <w:sz w:val="25"/>
        </w:rPr>
        <w:t> </w:t>
      </w:r>
      <w:r>
        <w:rPr>
          <w:b/>
          <w:w w:val="105"/>
          <w:sz w:val="25"/>
        </w:rPr>
        <w:t>the exclusion</w:t>
      </w:r>
      <w:r>
        <w:rPr>
          <w:b/>
          <w:spacing w:val="-16"/>
          <w:w w:val="105"/>
          <w:sz w:val="25"/>
        </w:rPr>
        <w:t> </w:t>
      </w:r>
      <w:r>
        <w:rPr>
          <w:b/>
          <w:w w:val="105"/>
          <w:sz w:val="25"/>
        </w:rPr>
        <w:t>of</w:t>
      </w:r>
      <w:r>
        <w:rPr>
          <w:b/>
          <w:spacing w:val="-16"/>
          <w:w w:val="105"/>
          <w:sz w:val="25"/>
        </w:rPr>
        <w:t> </w:t>
      </w:r>
      <w:r>
        <w:rPr>
          <w:b/>
          <w:w w:val="105"/>
          <w:sz w:val="25"/>
        </w:rPr>
        <w:t>your</w:t>
      </w:r>
      <w:r>
        <w:rPr>
          <w:b/>
          <w:spacing w:val="-16"/>
          <w:w w:val="105"/>
          <w:sz w:val="25"/>
        </w:rPr>
        <w:t> </w:t>
      </w:r>
      <w:r>
        <w:rPr>
          <w:b/>
          <w:w w:val="105"/>
          <w:sz w:val="25"/>
        </w:rPr>
        <w:t>written</w:t>
      </w:r>
      <w:r>
        <w:rPr>
          <w:b/>
          <w:spacing w:val="-16"/>
          <w:w w:val="105"/>
          <w:sz w:val="25"/>
        </w:rPr>
        <w:t> </w:t>
      </w:r>
      <w:r>
        <w:rPr>
          <w:b/>
          <w:w w:val="105"/>
          <w:sz w:val="25"/>
        </w:rPr>
        <w:t>testimony</w:t>
      </w:r>
      <w:r>
        <w:rPr>
          <w:b/>
          <w:spacing w:val="-16"/>
          <w:w w:val="105"/>
          <w:sz w:val="25"/>
        </w:rPr>
        <w:t> </w:t>
      </w:r>
      <w:r>
        <w:rPr>
          <w:b/>
          <w:w w:val="105"/>
          <w:sz w:val="25"/>
        </w:rPr>
        <w:t>from</w:t>
      </w:r>
      <w:r>
        <w:rPr>
          <w:b/>
          <w:spacing w:val="-16"/>
          <w:w w:val="105"/>
          <w:sz w:val="25"/>
        </w:rPr>
        <w:t> </w:t>
      </w:r>
      <w:r>
        <w:rPr>
          <w:b/>
          <w:w w:val="105"/>
          <w:sz w:val="25"/>
        </w:rPr>
        <w:t>the</w:t>
      </w:r>
      <w:r>
        <w:rPr>
          <w:b/>
          <w:spacing w:val="-16"/>
          <w:w w:val="105"/>
          <w:sz w:val="25"/>
        </w:rPr>
        <w:t> </w:t>
      </w:r>
      <w:r>
        <w:rPr>
          <w:b/>
          <w:w w:val="105"/>
          <w:sz w:val="25"/>
        </w:rPr>
        <w:t>hearing</w:t>
      </w:r>
      <w:r>
        <w:rPr>
          <w:b/>
          <w:spacing w:val="-16"/>
          <w:w w:val="105"/>
          <w:sz w:val="25"/>
        </w:rPr>
        <w:t> </w:t>
      </w:r>
      <w:r>
        <w:rPr>
          <w:b/>
          <w:w w:val="105"/>
          <w:sz w:val="25"/>
        </w:rPr>
        <w:t>record</w:t>
      </w:r>
      <w:r>
        <w:rPr>
          <w:b/>
          <w:spacing w:val="-16"/>
          <w:w w:val="105"/>
          <w:sz w:val="25"/>
        </w:rPr>
        <w:t> </w:t>
      </w:r>
      <w:r>
        <w:rPr>
          <w:b/>
          <w:w w:val="105"/>
          <w:sz w:val="25"/>
        </w:rPr>
        <w:t>and/or</w:t>
      </w:r>
      <w:r>
        <w:rPr>
          <w:b/>
          <w:spacing w:val="-16"/>
          <w:w w:val="105"/>
          <w:sz w:val="25"/>
        </w:rPr>
        <w:t> </w:t>
      </w:r>
      <w:r>
        <w:rPr>
          <w:b/>
          <w:w w:val="105"/>
          <w:sz w:val="25"/>
        </w:rPr>
        <w:t>the</w:t>
      </w:r>
      <w:r>
        <w:rPr>
          <w:b/>
          <w:spacing w:val="-16"/>
          <w:w w:val="105"/>
          <w:sz w:val="25"/>
        </w:rPr>
        <w:t> </w:t>
      </w:r>
      <w:r>
        <w:rPr>
          <w:b/>
          <w:w w:val="105"/>
          <w:sz w:val="25"/>
        </w:rPr>
        <w:t>barring</w:t>
      </w:r>
      <w:r>
        <w:rPr>
          <w:b/>
          <w:spacing w:val="-15"/>
          <w:w w:val="105"/>
          <w:sz w:val="25"/>
        </w:rPr>
        <w:t> </w:t>
      </w:r>
      <w:r>
        <w:rPr>
          <w:b/>
          <w:w w:val="105"/>
          <w:sz w:val="25"/>
        </w:rPr>
        <w:t>of your oral presentation of the testimony. </w:t>
      </w:r>
      <w:r>
        <w:rPr>
          <w:spacing w:val="-7"/>
          <w:w w:val="105"/>
          <w:sz w:val="25"/>
        </w:rPr>
        <w:t>Your </w:t>
      </w:r>
      <w:r>
        <w:rPr>
          <w:w w:val="105"/>
          <w:sz w:val="25"/>
        </w:rPr>
        <w:t>oral testimony should not exceed five minutes</w:t>
      </w:r>
      <w:r>
        <w:rPr>
          <w:spacing w:val="-17"/>
          <w:w w:val="105"/>
          <w:sz w:val="25"/>
        </w:rPr>
        <w:t> </w:t>
      </w:r>
      <w:r>
        <w:rPr>
          <w:w w:val="105"/>
          <w:sz w:val="25"/>
        </w:rPr>
        <w:t>and</w:t>
      </w:r>
      <w:r>
        <w:rPr>
          <w:spacing w:val="-17"/>
          <w:w w:val="105"/>
          <w:sz w:val="25"/>
        </w:rPr>
        <w:t> </w:t>
      </w:r>
      <w:r>
        <w:rPr>
          <w:w w:val="105"/>
          <w:sz w:val="25"/>
        </w:rPr>
        <w:t>should</w:t>
      </w:r>
      <w:r>
        <w:rPr>
          <w:spacing w:val="-17"/>
          <w:w w:val="105"/>
          <w:sz w:val="25"/>
        </w:rPr>
        <w:t> </w:t>
      </w:r>
      <w:r>
        <w:rPr>
          <w:w w:val="105"/>
          <w:sz w:val="25"/>
        </w:rPr>
        <w:t>summarize</w:t>
      </w:r>
      <w:r>
        <w:rPr>
          <w:spacing w:val="-17"/>
          <w:w w:val="105"/>
          <w:sz w:val="25"/>
        </w:rPr>
        <w:t> </w:t>
      </w:r>
      <w:r>
        <w:rPr>
          <w:w w:val="105"/>
          <w:sz w:val="25"/>
        </w:rPr>
        <w:t>your</w:t>
      </w:r>
      <w:r>
        <w:rPr>
          <w:spacing w:val="-17"/>
          <w:w w:val="105"/>
          <w:sz w:val="25"/>
        </w:rPr>
        <w:t> </w:t>
      </w:r>
      <w:r>
        <w:rPr>
          <w:w w:val="105"/>
          <w:sz w:val="25"/>
        </w:rPr>
        <w:t>written</w:t>
      </w:r>
      <w:r>
        <w:rPr>
          <w:spacing w:val="-17"/>
          <w:w w:val="105"/>
          <w:sz w:val="25"/>
        </w:rPr>
        <w:t> </w:t>
      </w:r>
      <w:r>
        <w:rPr>
          <w:w w:val="105"/>
          <w:sz w:val="25"/>
        </w:rPr>
        <w:t>remarks.</w:t>
      </w:r>
      <w:r>
        <w:rPr>
          <w:spacing w:val="-17"/>
          <w:w w:val="105"/>
          <w:sz w:val="25"/>
        </w:rPr>
        <w:t> </w:t>
      </w:r>
      <w:r>
        <w:rPr>
          <w:spacing w:val="-9"/>
          <w:w w:val="105"/>
          <w:sz w:val="25"/>
        </w:rPr>
        <w:t>You</w:t>
      </w:r>
      <w:r>
        <w:rPr>
          <w:spacing w:val="-17"/>
          <w:w w:val="105"/>
          <w:sz w:val="25"/>
        </w:rPr>
        <w:t> </w:t>
      </w:r>
      <w:r>
        <w:rPr>
          <w:w w:val="105"/>
          <w:sz w:val="25"/>
        </w:rPr>
        <w:t>may</w:t>
      </w:r>
      <w:r>
        <w:rPr>
          <w:spacing w:val="-17"/>
          <w:w w:val="105"/>
          <w:sz w:val="25"/>
        </w:rPr>
        <w:t> </w:t>
      </w:r>
      <w:r>
        <w:rPr>
          <w:w w:val="105"/>
          <w:sz w:val="25"/>
        </w:rPr>
        <w:t>introduce</w:t>
      </w:r>
      <w:r>
        <w:rPr>
          <w:spacing w:val="-17"/>
          <w:w w:val="105"/>
          <w:sz w:val="25"/>
        </w:rPr>
        <w:t> </w:t>
      </w:r>
      <w:r>
        <w:rPr>
          <w:w w:val="105"/>
          <w:sz w:val="25"/>
        </w:rPr>
        <w:t>into</w:t>
      </w:r>
      <w:r>
        <w:rPr>
          <w:spacing w:val="-17"/>
          <w:w w:val="105"/>
          <w:sz w:val="25"/>
        </w:rPr>
        <w:t> </w:t>
      </w:r>
      <w:r>
        <w:rPr>
          <w:w w:val="105"/>
          <w:sz w:val="25"/>
        </w:rPr>
        <w:t>the</w:t>
      </w:r>
      <w:r>
        <w:rPr>
          <w:spacing w:val="-17"/>
          <w:w w:val="105"/>
          <w:sz w:val="25"/>
        </w:rPr>
        <w:t> </w:t>
      </w:r>
      <w:r>
        <w:rPr>
          <w:w w:val="105"/>
          <w:sz w:val="25"/>
        </w:rPr>
        <w:t>record any</w:t>
      </w:r>
      <w:r>
        <w:rPr>
          <w:spacing w:val="-19"/>
          <w:w w:val="105"/>
          <w:sz w:val="25"/>
        </w:rPr>
        <w:t> </w:t>
      </w:r>
      <w:r>
        <w:rPr>
          <w:w w:val="105"/>
          <w:sz w:val="25"/>
        </w:rPr>
        <w:t>other</w:t>
      </w:r>
      <w:r>
        <w:rPr>
          <w:spacing w:val="-19"/>
          <w:w w:val="105"/>
          <w:sz w:val="25"/>
        </w:rPr>
        <w:t> </w:t>
      </w:r>
      <w:r>
        <w:rPr>
          <w:w w:val="105"/>
          <w:sz w:val="25"/>
        </w:rPr>
        <w:t>supporting</w:t>
      </w:r>
      <w:r>
        <w:rPr>
          <w:spacing w:val="-18"/>
          <w:w w:val="105"/>
          <w:sz w:val="25"/>
        </w:rPr>
        <w:t> </w:t>
      </w:r>
      <w:r>
        <w:rPr>
          <w:w w:val="105"/>
          <w:sz w:val="25"/>
        </w:rPr>
        <w:t>documentation</w:t>
      </w:r>
      <w:r>
        <w:rPr>
          <w:spacing w:val="-19"/>
          <w:w w:val="105"/>
          <w:sz w:val="25"/>
        </w:rPr>
        <w:t> </w:t>
      </w:r>
      <w:r>
        <w:rPr>
          <w:w w:val="105"/>
          <w:sz w:val="25"/>
        </w:rPr>
        <w:t>you</w:t>
      </w:r>
      <w:r>
        <w:rPr>
          <w:spacing w:val="-19"/>
          <w:w w:val="105"/>
          <w:sz w:val="25"/>
        </w:rPr>
        <w:t> </w:t>
      </w:r>
      <w:r>
        <w:rPr>
          <w:w w:val="105"/>
          <w:sz w:val="25"/>
        </w:rPr>
        <w:t>wish</w:t>
      </w:r>
      <w:r>
        <w:rPr>
          <w:spacing w:val="-18"/>
          <w:w w:val="105"/>
          <w:sz w:val="25"/>
        </w:rPr>
        <w:t> </w:t>
      </w:r>
      <w:r>
        <w:rPr>
          <w:w w:val="105"/>
          <w:sz w:val="25"/>
        </w:rPr>
        <w:t>to</w:t>
      </w:r>
      <w:r>
        <w:rPr>
          <w:spacing w:val="-19"/>
          <w:w w:val="105"/>
          <w:sz w:val="25"/>
        </w:rPr>
        <w:t> </w:t>
      </w:r>
      <w:r>
        <w:rPr>
          <w:w w:val="105"/>
          <w:sz w:val="25"/>
        </w:rPr>
        <w:t>present</w:t>
      </w:r>
      <w:r>
        <w:rPr>
          <w:spacing w:val="-18"/>
          <w:w w:val="105"/>
          <w:sz w:val="25"/>
        </w:rPr>
        <w:t> </w:t>
      </w:r>
      <w:r>
        <w:rPr>
          <w:w w:val="105"/>
          <w:sz w:val="25"/>
        </w:rPr>
        <w:t>in</w:t>
      </w:r>
      <w:r>
        <w:rPr>
          <w:spacing w:val="-19"/>
          <w:w w:val="105"/>
          <w:sz w:val="25"/>
        </w:rPr>
        <w:t> </w:t>
      </w:r>
      <w:r>
        <w:rPr>
          <w:w w:val="105"/>
          <w:sz w:val="25"/>
        </w:rPr>
        <w:t>accordance</w:t>
      </w:r>
      <w:r>
        <w:rPr>
          <w:spacing w:val="-19"/>
          <w:w w:val="105"/>
          <w:sz w:val="25"/>
        </w:rPr>
        <w:t> </w:t>
      </w:r>
      <w:r>
        <w:rPr>
          <w:w w:val="105"/>
          <w:sz w:val="25"/>
        </w:rPr>
        <w:t>with</w:t>
      </w:r>
      <w:r>
        <w:rPr>
          <w:spacing w:val="-18"/>
          <w:w w:val="105"/>
          <w:sz w:val="25"/>
        </w:rPr>
        <w:t> </w:t>
      </w:r>
      <w:r>
        <w:rPr>
          <w:w w:val="105"/>
          <w:sz w:val="25"/>
        </w:rPr>
        <w:t>the</w:t>
      </w:r>
      <w:r>
        <w:rPr>
          <w:spacing w:val="-19"/>
          <w:w w:val="105"/>
          <w:sz w:val="25"/>
        </w:rPr>
        <w:t> </w:t>
      </w:r>
      <w:r>
        <w:rPr>
          <w:w w:val="105"/>
          <w:sz w:val="25"/>
        </w:rPr>
        <w:t>enclosed guidelines.</w:t>
      </w:r>
    </w:p>
    <w:p>
      <w:pPr>
        <w:pStyle w:val="BodyText"/>
        <w:rPr>
          <w:sz w:val="23"/>
        </w:rPr>
      </w:pPr>
    </w:p>
    <w:p>
      <w:pPr>
        <w:pStyle w:val="BodyText"/>
        <w:ind w:left="108" w:right="247" w:firstLine="512"/>
      </w:pPr>
      <w:r>
        <w:rPr>
          <w:w w:val="105"/>
        </w:rPr>
        <w:t>Pursuant</w:t>
      </w:r>
      <w:r>
        <w:rPr>
          <w:spacing w:val="-14"/>
          <w:w w:val="105"/>
        </w:rPr>
        <w:t> </w:t>
      </w:r>
      <w:r>
        <w:rPr>
          <w:w w:val="105"/>
        </w:rPr>
        <w:t>to</w:t>
      </w:r>
      <w:r>
        <w:rPr>
          <w:spacing w:val="-14"/>
          <w:w w:val="105"/>
        </w:rPr>
        <w:t> </w:t>
      </w:r>
      <w:r>
        <w:rPr>
          <w:w w:val="105"/>
        </w:rPr>
        <w:t>Rule</w:t>
      </w:r>
      <w:r>
        <w:rPr>
          <w:spacing w:val="-13"/>
          <w:w w:val="105"/>
        </w:rPr>
        <w:t> </w:t>
      </w:r>
      <w:r>
        <w:rPr>
          <w:w w:val="105"/>
        </w:rPr>
        <w:t>4(b)</w:t>
      </w:r>
      <w:r>
        <w:rPr>
          <w:spacing w:val="-14"/>
          <w:w w:val="105"/>
        </w:rPr>
        <w:t> </w:t>
      </w:r>
      <w:r>
        <w:rPr>
          <w:w w:val="105"/>
        </w:rPr>
        <w:t>of</w:t>
      </w:r>
      <w:r>
        <w:rPr>
          <w:spacing w:val="-13"/>
          <w:w w:val="105"/>
        </w:rPr>
        <w:t> </w:t>
      </w:r>
      <w:r>
        <w:rPr>
          <w:w w:val="105"/>
        </w:rPr>
        <w:t>the</w:t>
      </w:r>
      <w:r>
        <w:rPr>
          <w:spacing w:val="-14"/>
          <w:w w:val="105"/>
        </w:rPr>
        <w:t> </w:t>
      </w:r>
      <w:r>
        <w:rPr>
          <w:w w:val="105"/>
        </w:rPr>
        <w:t>Committee</w:t>
      </w:r>
      <w:r>
        <w:rPr>
          <w:spacing w:val="-14"/>
          <w:w w:val="105"/>
        </w:rPr>
        <w:t> </w:t>
      </w:r>
      <w:r>
        <w:rPr>
          <w:w w:val="105"/>
        </w:rPr>
        <w:t>on</w:t>
      </w:r>
      <w:r>
        <w:rPr>
          <w:spacing w:val="-13"/>
          <w:w w:val="105"/>
        </w:rPr>
        <w:t> </w:t>
      </w:r>
      <w:r>
        <w:rPr>
          <w:w w:val="105"/>
        </w:rPr>
        <w:t>Resources</w:t>
      </w:r>
      <w:r>
        <w:rPr>
          <w:spacing w:val="-14"/>
          <w:w w:val="105"/>
        </w:rPr>
        <w:t> </w:t>
      </w:r>
      <w:r>
        <w:rPr>
          <w:w w:val="105"/>
        </w:rPr>
        <w:t>and</w:t>
      </w:r>
      <w:r>
        <w:rPr>
          <w:spacing w:val="-13"/>
          <w:w w:val="105"/>
        </w:rPr>
        <w:t> </w:t>
      </w:r>
      <w:r>
        <w:rPr>
          <w:w w:val="105"/>
        </w:rPr>
        <w:t>clause</w:t>
      </w:r>
      <w:r>
        <w:rPr>
          <w:spacing w:val="-14"/>
          <w:w w:val="105"/>
        </w:rPr>
        <w:t> </w:t>
      </w:r>
      <w:r>
        <w:rPr>
          <w:w w:val="105"/>
        </w:rPr>
        <w:t>g(4)</w:t>
      </w:r>
      <w:r>
        <w:rPr>
          <w:spacing w:val="-14"/>
          <w:w w:val="105"/>
        </w:rPr>
        <w:t> </w:t>
      </w:r>
      <w:r>
        <w:rPr>
          <w:w w:val="105"/>
        </w:rPr>
        <w:t>of</w:t>
      </w:r>
      <w:r>
        <w:rPr>
          <w:spacing w:val="-13"/>
          <w:w w:val="105"/>
        </w:rPr>
        <w:t> </w:t>
      </w:r>
      <w:r>
        <w:rPr>
          <w:w w:val="105"/>
        </w:rPr>
        <w:t>Rule</w:t>
      </w:r>
      <w:r>
        <w:rPr>
          <w:spacing w:val="-14"/>
          <w:w w:val="105"/>
        </w:rPr>
        <w:t> </w:t>
      </w:r>
      <w:r>
        <w:rPr>
          <w:w w:val="105"/>
        </w:rPr>
        <w:t>XI</w:t>
      </w:r>
      <w:r>
        <w:rPr>
          <w:spacing w:val="-13"/>
          <w:w w:val="105"/>
        </w:rPr>
        <w:t> </w:t>
      </w:r>
      <w:r>
        <w:rPr>
          <w:w w:val="105"/>
        </w:rPr>
        <w:t>of the House of Representatives, a witness appearing before the Subcommittee on </w:t>
      </w:r>
      <w:r>
        <w:rPr>
          <w:color w:val="0000FF"/>
          <w:w w:val="105"/>
        </w:rPr>
        <w:t>[name]</w:t>
      </w:r>
      <w:r>
        <w:rPr>
          <w:w w:val="105"/>
        </w:rPr>
        <w:t>/Committee</w:t>
      </w:r>
      <w:r>
        <w:rPr>
          <w:spacing w:val="-18"/>
          <w:w w:val="105"/>
        </w:rPr>
        <w:t> </w:t>
      </w:r>
      <w:r>
        <w:rPr>
          <w:w w:val="105"/>
        </w:rPr>
        <w:t>on</w:t>
      </w:r>
      <w:r>
        <w:rPr>
          <w:spacing w:val="-18"/>
          <w:w w:val="105"/>
        </w:rPr>
        <w:t> </w:t>
      </w:r>
      <w:r>
        <w:rPr>
          <w:w w:val="105"/>
        </w:rPr>
        <w:t>Resources</w:t>
      </w:r>
      <w:r>
        <w:rPr>
          <w:spacing w:val="-18"/>
          <w:w w:val="105"/>
        </w:rPr>
        <w:t> </w:t>
      </w:r>
      <w:r>
        <w:rPr>
          <w:w w:val="105"/>
        </w:rPr>
        <w:t>must</w:t>
      </w:r>
      <w:r>
        <w:rPr>
          <w:spacing w:val="-18"/>
          <w:w w:val="105"/>
        </w:rPr>
        <w:t> </w:t>
      </w:r>
      <w:r>
        <w:rPr>
          <w:w w:val="105"/>
        </w:rPr>
        <w:t>to</w:t>
      </w:r>
      <w:r>
        <w:rPr>
          <w:spacing w:val="-17"/>
          <w:w w:val="105"/>
        </w:rPr>
        <w:t> </w:t>
      </w:r>
      <w:r>
        <w:rPr>
          <w:w w:val="105"/>
        </w:rPr>
        <w:t>the</w:t>
      </w:r>
      <w:r>
        <w:rPr>
          <w:spacing w:val="-18"/>
          <w:w w:val="105"/>
        </w:rPr>
        <w:t> </w:t>
      </w:r>
      <w:r>
        <w:rPr>
          <w:w w:val="105"/>
        </w:rPr>
        <w:t>greatest</w:t>
      </w:r>
      <w:r>
        <w:rPr>
          <w:spacing w:val="-18"/>
          <w:w w:val="105"/>
        </w:rPr>
        <w:t> </w:t>
      </w:r>
      <w:r>
        <w:rPr>
          <w:w w:val="105"/>
        </w:rPr>
        <w:t>extent</w:t>
      </w:r>
      <w:r>
        <w:rPr>
          <w:spacing w:val="-18"/>
          <w:w w:val="105"/>
        </w:rPr>
        <w:t> </w:t>
      </w:r>
      <w:r>
        <w:rPr>
          <w:w w:val="105"/>
        </w:rPr>
        <w:t>practicable</w:t>
      </w:r>
      <w:r>
        <w:rPr>
          <w:spacing w:val="-17"/>
          <w:w w:val="105"/>
        </w:rPr>
        <w:t> </w:t>
      </w:r>
      <w:r>
        <w:rPr>
          <w:w w:val="105"/>
        </w:rPr>
        <w:t>include</w:t>
      </w:r>
      <w:r>
        <w:rPr>
          <w:spacing w:val="-18"/>
          <w:w w:val="105"/>
        </w:rPr>
        <w:t> </w:t>
      </w:r>
      <w:r>
        <w:rPr>
          <w:w w:val="105"/>
        </w:rPr>
        <w:t>with</w:t>
      </w:r>
      <w:r>
        <w:rPr>
          <w:spacing w:val="-18"/>
          <w:w w:val="105"/>
        </w:rPr>
        <w:t> </w:t>
      </w:r>
      <w:r>
        <w:rPr>
          <w:w w:val="105"/>
        </w:rPr>
        <w:t>his written testimony a current resume summarizing education, experience and affiliations pertinent</w:t>
      </w:r>
      <w:r>
        <w:rPr>
          <w:spacing w:val="-14"/>
          <w:w w:val="105"/>
        </w:rPr>
        <w:t> </w:t>
      </w:r>
      <w:r>
        <w:rPr>
          <w:w w:val="105"/>
        </w:rPr>
        <w:t>to</w:t>
      </w:r>
      <w:r>
        <w:rPr>
          <w:spacing w:val="-14"/>
          <w:w w:val="105"/>
        </w:rPr>
        <w:t> </w:t>
      </w:r>
      <w:r>
        <w:rPr>
          <w:w w:val="105"/>
        </w:rPr>
        <w:t>the</w:t>
      </w:r>
      <w:r>
        <w:rPr>
          <w:spacing w:val="-14"/>
          <w:w w:val="105"/>
        </w:rPr>
        <w:t> </w:t>
      </w:r>
      <w:r>
        <w:rPr>
          <w:w w:val="105"/>
        </w:rPr>
        <w:t>subject</w:t>
      </w:r>
      <w:r>
        <w:rPr>
          <w:spacing w:val="-14"/>
          <w:w w:val="105"/>
        </w:rPr>
        <w:t> </w:t>
      </w:r>
      <w:r>
        <w:rPr>
          <w:w w:val="105"/>
        </w:rPr>
        <w:t>matter</w:t>
      </w:r>
      <w:r>
        <w:rPr>
          <w:spacing w:val="-14"/>
          <w:w w:val="105"/>
        </w:rPr>
        <w:t> </w:t>
      </w:r>
      <w:r>
        <w:rPr>
          <w:w w:val="105"/>
        </w:rPr>
        <w:t>of</w:t>
      </w:r>
      <w:r>
        <w:rPr>
          <w:spacing w:val="-14"/>
          <w:w w:val="105"/>
        </w:rPr>
        <w:t> </w:t>
      </w:r>
      <w:r>
        <w:rPr>
          <w:w w:val="105"/>
        </w:rPr>
        <w:t>the</w:t>
      </w:r>
      <w:r>
        <w:rPr>
          <w:spacing w:val="-14"/>
          <w:w w:val="105"/>
        </w:rPr>
        <w:t> </w:t>
      </w:r>
      <w:r>
        <w:rPr>
          <w:w w:val="105"/>
        </w:rPr>
        <w:t>hearing.</w:t>
      </w:r>
      <w:r>
        <w:rPr>
          <w:spacing w:val="-14"/>
          <w:w w:val="105"/>
        </w:rPr>
        <w:t> </w:t>
      </w:r>
      <w:r>
        <w:rPr>
          <w:w w:val="105"/>
        </w:rPr>
        <w:t>In</w:t>
      </w:r>
      <w:r>
        <w:rPr>
          <w:spacing w:val="-13"/>
          <w:w w:val="105"/>
        </w:rPr>
        <w:t> </w:t>
      </w:r>
      <w:r>
        <w:rPr>
          <w:w w:val="105"/>
        </w:rPr>
        <w:t>addition,</w:t>
      </w:r>
      <w:r>
        <w:rPr>
          <w:spacing w:val="-14"/>
          <w:w w:val="105"/>
        </w:rPr>
        <w:t> </w:t>
      </w:r>
      <w:r>
        <w:rPr>
          <w:w w:val="105"/>
        </w:rPr>
        <w:t>to</w:t>
      </w:r>
      <w:r>
        <w:rPr>
          <w:spacing w:val="-14"/>
          <w:w w:val="105"/>
        </w:rPr>
        <w:t> </w:t>
      </w:r>
      <w:r>
        <w:rPr>
          <w:w w:val="105"/>
        </w:rPr>
        <w:t>the</w:t>
      </w:r>
      <w:r>
        <w:rPr>
          <w:spacing w:val="-14"/>
          <w:w w:val="105"/>
        </w:rPr>
        <w:t> </w:t>
      </w:r>
      <w:r>
        <w:rPr>
          <w:w w:val="105"/>
        </w:rPr>
        <w:t>extent</w:t>
      </w:r>
      <w:r>
        <w:rPr>
          <w:spacing w:val="-14"/>
          <w:w w:val="105"/>
        </w:rPr>
        <w:t> </w:t>
      </w:r>
      <w:r>
        <w:rPr>
          <w:w w:val="105"/>
        </w:rPr>
        <w:t>practicable,</w:t>
      </w:r>
      <w:r>
        <w:rPr>
          <w:spacing w:val="-14"/>
          <w:w w:val="105"/>
        </w:rPr>
        <w:t> </w:t>
      </w:r>
      <w:r>
        <w:rPr>
          <w:w w:val="105"/>
        </w:rPr>
        <w:t>each nongovernmental witness must disclose the amount and source of federal grants or contracts</w:t>
      </w:r>
      <w:r>
        <w:rPr>
          <w:spacing w:val="-17"/>
          <w:w w:val="105"/>
        </w:rPr>
        <w:t> </w:t>
      </w:r>
      <w:r>
        <w:rPr>
          <w:w w:val="105"/>
        </w:rPr>
        <w:t>received</w:t>
      </w:r>
      <w:r>
        <w:rPr>
          <w:spacing w:val="-16"/>
          <w:w w:val="105"/>
        </w:rPr>
        <w:t> </w:t>
      </w:r>
      <w:r>
        <w:rPr>
          <w:w w:val="105"/>
        </w:rPr>
        <w:t>within</w:t>
      </w:r>
      <w:r>
        <w:rPr>
          <w:spacing w:val="-16"/>
          <w:w w:val="105"/>
        </w:rPr>
        <w:t> </w:t>
      </w:r>
      <w:r>
        <w:rPr>
          <w:w w:val="105"/>
        </w:rPr>
        <w:t>the</w:t>
      </w:r>
      <w:r>
        <w:rPr>
          <w:spacing w:val="-16"/>
          <w:w w:val="105"/>
        </w:rPr>
        <w:t> </w:t>
      </w:r>
      <w:r>
        <w:rPr>
          <w:w w:val="105"/>
        </w:rPr>
        <w:t>current</w:t>
      </w:r>
      <w:r>
        <w:rPr>
          <w:spacing w:val="-16"/>
          <w:w w:val="105"/>
        </w:rPr>
        <w:t> </w:t>
      </w:r>
      <w:r>
        <w:rPr>
          <w:w w:val="105"/>
        </w:rPr>
        <w:t>and</w:t>
      </w:r>
      <w:r>
        <w:rPr>
          <w:spacing w:val="-17"/>
          <w:w w:val="105"/>
        </w:rPr>
        <w:t> </w:t>
      </w:r>
      <w:r>
        <w:rPr>
          <w:w w:val="105"/>
        </w:rPr>
        <w:t>prior</w:t>
      </w:r>
      <w:r>
        <w:rPr>
          <w:spacing w:val="-16"/>
          <w:w w:val="105"/>
        </w:rPr>
        <w:t> </w:t>
      </w:r>
      <w:r>
        <w:rPr>
          <w:w w:val="105"/>
        </w:rPr>
        <w:t>two</w:t>
      </w:r>
      <w:r>
        <w:rPr>
          <w:spacing w:val="-16"/>
          <w:w w:val="105"/>
        </w:rPr>
        <w:t> </w:t>
      </w:r>
      <w:r>
        <w:rPr>
          <w:w w:val="105"/>
        </w:rPr>
        <w:t>fiscal</w:t>
      </w:r>
      <w:r>
        <w:rPr>
          <w:spacing w:val="-16"/>
          <w:w w:val="105"/>
        </w:rPr>
        <w:t> </w:t>
      </w:r>
      <w:r>
        <w:rPr>
          <w:w w:val="105"/>
        </w:rPr>
        <w:t>years.</w:t>
      </w:r>
      <w:r>
        <w:rPr>
          <w:spacing w:val="-16"/>
          <w:w w:val="105"/>
        </w:rPr>
        <w:t> </w:t>
      </w:r>
      <w:r>
        <w:rPr>
          <w:w w:val="105"/>
        </w:rPr>
        <w:t>If</w:t>
      </w:r>
      <w:r>
        <w:rPr>
          <w:spacing w:val="-17"/>
          <w:w w:val="105"/>
        </w:rPr>
        <w:t> </w:t>
      </w:r>
      <w:r>
        <w:rPr>
          <w:w w:val="105"/>
        </w:rPr>
        <w:t>a</w:t>
      </w:r>
      <w:r>
        <w:rPr>
          <w:spacing w:val="-16"/>
          <w:w w:val="105"/>
        </w:rPr>
        <w:t> </w:t>
      </w:r>
      <w:r>
        <w:rPr>
          <w:w w:val="105"/>
        </w:rPr>
        <w:t>witness</w:t>
      </w:r>
      <w:r>
        <w:rPr>
          <w:spacing w:val="-16"/>
          <w:w w:val="105"/>
        </w:rPr>
        <w:t> </w:t>
      </w:r>
      <w:r>
        <w:rPr>
          <w:w w:val="105"/>
        </w:rPr>
        <w:t>represents</w:t>
      </w:r>
      <w:r>
        <w:rPr>
          <w:spacing w:val="-16"/>
          <w:w w:val="105"/>
        </w:rPr>
        <w:t> </w:t>
      </w:r>
      <w:r>
        <w:rPr>
          <w:w w:val="105"/>
        </w:rPr>
        <w:t>an organization,</w:t>
      </w:r>
      <w:r>
        <w:rPr>
          <w:spacing w:val="-18"/>
          <w:w w:val="105"/>
        </w:rPr>
        <w:t> </w:t>
      </w:r>
      <w:r>
        <w:rPr>
          <w:w w:val="105"/>
        </w:rPr>
        <w:t>he</w:t>
      </w:r>
      <w:r>
        <w:rPr>
          <w:spacing w:val="-18"/>
          <w:w w:val="105"/>
        </w:rPr>
        <w:t> </w:t>
      </w:r>
      <w:r>
        <w:rPr>
          <w:w w:val="105"/>
        </w:rPr>
        <w:t>must</w:t>
      </w:r>
      <w:r>
        <w:rPr>
          <w:spacing w:val="-18"/>
          <w:w w:val="105"/>
        </w:rPr>
        <w:t> </w:t>
      </w:r>
      <w:r>
        <w:rPr>
          <w:w w:val="105"/>
        </w:rPr>
        <w:t>provide</w:t>
      </w:r>
      <w:r>
        <w:rPr>
          <w:spacing w:val="-17"/>
          <w:w w:val="105"/>
        </w:rPr>
        <w:t> </w:t>
      </w:r>
      <w:r>
        <w:rPr>
          <w:w w:val="105"/>
        </w:rPr>
        <w:t>the</w:t>
      </w:r>
      <w:r>
        <w:rPr>
          <w:spacing w:val="-18"/>
          <w:w w:val="105"/>
        </w:rPr>
        <w:t> </w:t>
      </w:r>
      <w:r>
        <w:rPr>
          <w:w w:val="105"/>
        </w:rPr>
        <w:t>same</w:t>
      </w:r>
      <w:r>
        <w:rPr>
          <w:spacing w:val="-18"/>
          <w:w w:val="105"/>
        </w:rPr>
        <w:t> </w:t>
      </w:r>
      <w:r>
        <w:rPr>
          <w:w w:val="105"/>
        </w:rPr>
        <w:t>information</w:t>
      </w:r>
      <w:r>
        <w:rPr>
          <w:spacing w:val="-17"/>
          <w:w w:val="105"/>
        </w:rPr>
        <w:t> </w:t>
      </w:r>
      <w:r>
        <w:rPr>
          <w:w w:val="105"/>
        </w:rPr>
        <w:t>with</w:t>
      </w:r>
      <w:r>
        <w:rPr>
          <w:spacing w:val="-18"/>
          <w:w w:val="105"/>
        </w:rPr>
        <w:t> </w:t>
      </w:r>
      <w:r>
        <w:rPr>
          <w:w w:val="105"/>
        </w:rPr>
        <w:t>regard</w:t>
      </w:r>
      <w:r>
        <w:rPr>
          <w:spacing w:val="-18"/>
          <w:w w:val="105"/>
        </w:rPr>
        <w:t> </w:t>
      </w:r>
      <w:r>
        <w:rPr>
          <w:w w:val="105"/>
        </w:rPr>
        <w:t>to</w:t>
      </w:r>
      <w:r>
        <w:rPr>
          <w:spacing w:val="-17"/>
          <w:w w:val="105"/>
        </w:rPr>
        <w:t> </w:t>
      </w:r>
      <w:r>
        <w:rPr>
          <w:w w:val="105"/>
        </w:rPr>
        <w:t>the</w:t>
      </w:r>
      <w:r>
        <w:rPr>
          <w:spacing w:val="-18"/>
          <w:w w:val="105"/>
        </w:rPr>
        <w:t> </w:t>
      </w:r>
      <w:r>
        <w:rPr>
          <w:w w:val="105"/>
        </w:rPr>
        <w:t>organization.</w:t>
      </w:r>
      <w:r>
        <w:rPr>
          <w:spacing w:val="-18"/>
          <w:w w:val="105"/>
        </w:rPr>
        <w:t> </w:t>
      </w:r>
      <w:r>
        <w:rPr>
          <w:w w:val="105"/>
        </w:rPr>
        <w:t>The information</w:t>
      </w:r>
      <w:r>
        <w:rPr>
          <w:spacing w:val="-16"/>
          <w:w w:val="105"/>
        </w:rPr>
        <w:t> </w:t>
      </w:r>
      <w:r>
        <w:rPr>
          <w:w w:val="105"/>
        </w:rPr>
        <w:t>disclosed</w:t>
      </w:r>
      <w:r>
        <w:rPr>
          <w:spacing w:val="-16"/>
          <w:w w:val="105"/>
        </w:rPr>
        <w:t> </w:t>
      </w:r>
      <w:r>
        <w:rPr>
          <w:w w:val="105"/>
        </w:rPr>
        <w:t>must</w:t>
      </w:r>
      <w:r>
        <w:rPr>
          <w:spacing w:val="-16"/>
          <w:w w:val="105"/>
        </w:rPr>
        <w:t> </w:t>
      </w:r>
      <w:r>
        <w:rPr>
          <w:w w:val="105"/>
        </w:rPr>
        <w:t>be</w:t>
      </w:r>
      <w:r>
        <w:rPr>
          <w:spacing w:val="-16"/>
          <w:w w:val="105"/>
        </w:rPr>
        <w:t> </w:t>
      </w:r>
      <w:r>
        <w:rPr>
          <w:w w:val="105"/>
        </w:rPr>
        <w:t>relevant</w:t>
      </w:r>
      <w:r>
        <w:rPr>
          <w:spacing w:val="-16"/>
          <w:w w:val="105"/>
        </w:rPr>
        <w:t> </w:t>
      </w:r>
      <w:r>
        <w:rPr>
          <w:w w:val="105"/>
        </w:rPr>
        <w:t>to</w:t>
      </w:r>
      <w:r>
        <w:rPr>
          <w:spacing w:val="-16"/>
          <w:w w:val="105"/>
        </w:rPr>
        <w:t> </w:t>
      </w:r>
      <w:r>
        <w:rPr>
          <w:w w:val="105"/>
        </w:rPr>
        <w:t>the</w:t>
      </w:r>
      <w:r>
        <w:rPr>
          <w:spacing w:val="-16"/>
          <w:w w:val="105"/>
        </w:rPr>
        <w:t> </w:t>
      </w:r>
      <w:r>
        <w:rPr>
          <w:w w:val="105"/>
        </w:rPr>
        <w:t>subject</w:t>
      </w:r>
      <w:r>
        <w:rPr>
          <w:spacing w:val="-16"/>
          <w:w w:val="105"/>
        </w:rPr>
        <w:t> </w:t>
      </w:r>
      <w:r>
        <w:rPr>
          <w:w w:val="105"/>
        </w:rPr>
        <w:t>matter</w:t>
      </w:r>
      <w:r>
        <w:rPr>
          <w:spacing w:val="-16"/>
          <w:w w:val="105"/>
        </w:rPr>
        <w:t> </w:t>
      </w:r>
      <w:r>
        <w:rPr>
          <w:w w:val="105"/>
        </w:rPr>
        <w:t>of</w:t>
      </w:r>
      <w:r>
        <w:rPr>
          <w:spacing w:val="-16"/>
          <w:w w:val="105"/>
        </w:rPr>
        <w:t> </w:t>
      </w:r>
      <w:r>
        <w:rPr>
          <w:w w:val="105"/>
        </w:rPr>
        <w:t>the</w:t>
      </w:r>
      <w:r>
        <w:rPr>
          <w:spacing w:val="-16"/>
          <w:w w:val="105"/>
        </w:rPr>
        <w:t> </w:t>
      </w:r>
      <w:r>
        <w:rPr>
          <w:w w:val="105"/>
        </w:rPr>
        <w:t>hearing</w:t>
      </w:r>
      <w:r>
        <w:rPr>
          <w:spacing w:val="-15"/>
          <w:w w:val="105"/>
        </w:rPr>
        <w:t> </w:t>
      </w:r>
      <w:r>
        <w:rPr>
          <w:w w:val="105"/>
        </w:rPr>
        <w:t>and</w:t>
      </w:r>
      <w:r>
        <w:rPr>
          <w:spacing w:val="-16"/>
          <w:w w:val="105"/>
        </w:rPr>
        <w:t> </w:t>
      </w:r>
      <w:r>
        <w:rPr>
          <w:w w:val="105"/>
        </w:rPr>
        <w:t>a</w:t>
      </w:r>
      <w:r>
        <w:rPr>
          <w:spacing w:val="-16"/>
          <w:w w:val="105"/>
        </w:rPr>
        <w:t> </w:t>
      </w:r>
      <w:r>
        <w:rPr>
          <w:w w:val="105"/>
        </w:rPr>
        <w:t>witness' representational capacity at the hearing. Witnesses are not required to disclose federal entitlement payments such as Social Security, Medicare, or other income support payments (such as crop or commodity support payments). </w:t>
      </w:r>
      <w:r>
        <w:rPr>
          <w:spacing w:val="-9"/>
          <w:w w:val="105"/>
        </w:rPr>
        <w:t>To </w:t>
      </w:r>
      <w:r>
        <w:rPr>
          <w:w w:val="105"/>
        </w:rPr>
        <w:t>assist you in complying with these rules, I have enclosed a form which you may complete and attach to your testimony.</w:t>
      </w:r>
      <w:r>
        <w:rPr>
          <w:spacing w:val="-19"/>
          <w:w w:val="105"/>
        </w:rPr>
        <w:t> </w:t>
      </w:r>
      <w:r>
        <w:rPr>
          <w:spacing w:val="-9"/>
          <w:w w:val="105"/>
        </w:rPr>
        <w:t>You</w:t>
      </w:r>
      <w:r>
        <w:rPr>
          <w:spacing w:val="-19"/>
          <w:w w:val="105"/>
        </w:rPr>
        <w:t> </w:t>
      </w:r>
      <w:r>
        <w:rPr>
          <w:w w:val="105"/>
        </w:rPr>
        <w:t>can</w:t>
      </w:r>
      <w:r>
        <w:rPr>
          <w:spacing w:val="-18"/>
          <w:w w:val="105"/>
        </w:rPr>
        <w:t> </w:t>
      </w:r>
      <w:r>
        <w:rPr>
          <w:w w:val="105"/>
        </w:rPr>
        <w:t>also</w:t>
      </w:r>
      <w:r>
        <w:rPr>
          <w:spacing w:val="-19"/>
          <w:w w:val="105"/>
        </w:rPr>
        <w:t> </w:t>
      </w:r>
      <w:r>
        <w:rPr>
          <w:w w:val="105"/>
        </w:rPr>
        <w:t>fulfill</w:t>
      </w:r>
      <w:r>
        <w:rPr>
          <w:spacing w:val="-18"/>
          <w:w w:val="105"/>
        </w:rPr>
        <w:t> </w:t>
      </w:r>
      <w:r>
        <w:rPr>
          <w:w w:val="105"/>
        </w:rPr>
        <w:t>the</w:t>
      </w:r>
      <w:r>
        <w:rPr>
          <w:spacing w:val="-19"/>
          <w:w w:val="105"/>
        </w:rPr>
        <w:t> </w:t>
      </w:r>
      <w:r>
        <w:rPr>
          <w:w w:val="105"/>
        </w:rPr>
        <w:t>disclosure</w:t>
      </w:r>
      <w:r>
        <w:rPr>
          <w:spacing w:val="-18"/>
          <w:w w:val="105"/>
        </w:rPr>
        <w:t> </w:t>
      </w:r>
      <w:r>
        <w:rPr>
          <w:w w:val="105"/>
        </w:rPr>
        <w:t>requirement</w:t>
      </w:r>
      <w:r>
        <w:rPr>
          <w:spacing w:val="-19"/>
          <w:w w:val="105"/>
        </w:rPr>
        <w:t> </w:t>
      </w:r>
      <w:r>
        <w:rPr>
          <w:w w:val="105"/>
        </w:rPr>
        <w:t>by</w:t>
      </w:r>
      <w:r>
        <w:rPr>
          <w:spacing w:val="-19"/>
          <w:w w:val="105"/>
        </w:rPr>
        <w:t> </w:t>
      </w:r>
      <w:r>
        <w:rPr>
          <w:w w:val="105"/>
        </w:rPr>
        <w:t>submitting</w:t>
      </w:r>
      <w:r>
        <w:rPr>
          <w:spacing w:val="-18"/>
          <w:w w:val="105"/>
        </w:rPr>
        <w:t> </w:t>
      </w:r>
      <w:r>
        <w:rPr>
          <w:w w:val="105"/>
        </w:rPr>
        <w:t>the</w:t>
      </w:r>
      <w:r>
        <w:rPr>
          <w:spacing w:val="-19"/>
          <w:w w:val="105"/>
        </w:rPr>
        <w:t> </w:t>
      </w:r>
      <w:r>
        <w:rPr>
          <w:w w:val="105"/>
        </w:rPr>
        <w:t>information in some other form or</w:t>
      </w:r>
      <w:r>
        <w:rPr>
          <w:spacing w:val="-14"/>
          <w:w w:val="105"/>
        </w:rPr>
        <w:t> </w:t>
      </w:r>
      <w:r>
        <w:rPr>
          <w:w w:val="105"/>
        </w:rPr>
        <w:t>format.</w:t>
      </w:r>
    </w:p>
    <w:p>
      <w:pPr>
        <w:pStyle w:val="BodyText"/>
        <w:spacing w:before="4"/>
        <w:rPr>
          <w:sz w:val="23"/>
        </w:rPr>
      </w:pPr>
    </w:p>
    <w:p>
      <w:pPr>
        <w:pStyle w:val="BodyText"/>
        <w:spacing w:before="1"/>
        <w:ind w:left="108" w:right="137" w:firstLine="512"/>
      </w:pPr>
      <w:r>
        <w:rPr>
          <w:w w:val="105"/>
        </w:rPr>
        <w:t>Under clause 2(k) of Rule XI </w:t>
      </w:r>
      <w:r>
        <w:rPr>
          <w:color w:val="FF0000"/>
          <w:w w:val="105"/>
        </w:rPr>
        <w:t>[House rule reference]</w:t>
      </w:r>
      <w:r>
        <w:rPr>
          <w:w w:val="105"/>
        </w:rPr>
        <w:t>, witnesses at hearings may be accompanied</w:t>
      </w:r>
      <w:r>
        <w:rPr>
          <w:spacing w:val="-21"/>
          <w:w w:val="105"/>
        </w:rPr>
        <w:t> </w:t>
      </w:r>
      <w:r>
        <w:rPr>
          <w:w w:val="105"/>
        </w:rPr>
        <w:t>by</w:t>
      </w:r>
      <w:r>
        <w:rPr>
          <w:spacing w:val="-21"/>
          <w:w w:val="105"/>
        </w:rPr>
        <w:t> </w:t>
      </w:r>
      <w:r>
        <w:rPr>
          <w:w w:val="105"/>
        </w:rPr>
        <w:t>their</w:t>
      </w:r>
      <w:r>
        <w:rPr>
          <w:spacing w:val="-21"/>
          <w:w w:val="105"/>
        </w:rPr>
        <w:t> </w:t>
      </w:r>
      <w:r>
        <w:rPr>
          <w:w w:val="105"/>
        </w:rPr>
        <w:t>own</w:t>
      </w:r>
      <w:r>
        <w:rPr>
          <w:spacing w:val="-20"/>
          <w:w w:val="105"/>
        </w:rPr>
        <w:t> </w:t>
      </w:r>
      <w:r>
        <w:rPr>
          <w:w w:val="105"/>
        </w:rPr>
        <w:t>counsel</w:t>
      </w:r>
      <w:r>
        <w:rPr>
          <w:spacing w:val="-21"/>
          <w:w w:val="105"/>
        </w:rPr>
        <w:t> </w:t>
      </w:r>
      <w:r>
        <w:rPr>
          <w:w w:val="105"/>
        </w:rPr>
        <w:t>to</w:t>
      </w:r>
      <w:r>
        <w:rPr>
          <w:spacing w:val="-21"/>
          <w:w w:val="105"/>
        </w:rPr>
        <w:t> </w:t>
      </w:r>
      <w:r>
        <w:rPr>
          <w:w w:val="105"/>
        </w:rPr>
        <w:t>advising</w:t>
      </w:r>
      <w:r>
        <w:rPr>
          <w:spacing w:val="-20"/>
          <w:w w:val="105"/>
        </w:rPr>
        <w:t> </w:t>
      </w:r>
      <w:r>
        <w:rPr>
          <w:w w:val="105"/>
        </w:rPr>
        <w:t>them</w:t>
      </w:r>
      <w:r>
        <w:rPr>
          <w:spacing w:val="-21"/>
          <w:w w:val="105"/>
        </w:rPr>
        <w:t> </w:t>
      </w:r>
      <w:r>
        <w:rPr>
          <w:w w:val="105"/>
        </w:rPr>
        <w:t>concerning</w:t>
      </w:r>
      <w:r>
        <w:rPr>
          <w:spacing w:val="-21"/>
          <w:w w:val="105"/>
        </w:rPr>
        <w:t> </w:t>
      </w:r>
      <w:r>
        <w:rPr>
          <w:w w:val="105"/>
        </w:rPr>
        <w:t>their</w:t>
      </w:r>
      <w:r>
        <w:rPr>
          <w:spacing w:val="-20"/>
          <w:w w:val="105"/>
        </w:rPr>
        <w:t> </w:t>
      </w:r>
      <w:r>
        <w:rPr>
          <w:w w:val="105"/>
        </w:rPr>
        <w:t>constitutional</w:t>
      </w:r>
      <w:r>
        <w:rPr>
          <w:spacing w:val="-21"/>
          <w:w w:val="105"/>
        </w:rPr>
        <w:t> </w:t>
      </w:r>
      <w:r>
        <w:rPr>
          <w:w w:val="105"/>
        </w:rPr>
        <w:t>rights. I reserve the right to place any witness under oath. </w:t>
      </w:r>
      <w:r>
        <w:rPr>
          <w:spacing w:val="-3"/>
          <w:w w:val="105"/>
        </w:rPr>
        <w:t>Finally, </w:t>
      </w:r>
      <w:r>
        <w:rPr>
          <w:w w:val="105"/>
        </w:rPr>
        <w:t>a witness may obtain a transcript</w:t>
      </w:r>
      <w:r>
        <w:rPr>
          <w:spacing w:val="-14"/>
          <w:w w:val="105"/>
        </w:rPr>
        <w:t> </w:t>
      </w:r>
      <w:r>
        <w:rPr>
          <w:w w:val="105"/>
        </w:rPr>
        <w:t>copy</w:t>
      </w:r>
      <w:r>
        <w:rPr>
          <w:spacing w:val="-14"/>
          <w:w w:val="105"/>
        </w:rPr>
        <w:t> </w:t>
      </w:r>
      <w:r>
        <w:rPr>
          <w:w w:val="105"/>
        </w:rPr>
        <w:t>of</w:t>
      </w:r>
      <w:r>
        <w:rPr>
          <w:spacing w:val="-13"/>
          <w:w w:val="105"/>
        </w:rPr>
        <w:t> </w:t>
      </w:r>
      <w:r>
        <w:rPr>
          <w:w w:val="105"/>
        </w:rPr>
        <w:t>his</w:t>
      </w:r>
      <w:r>
        <w:rPr>
          <w:spacing w:val="-14"/>
          <w:w w:val="105"/>
        </w:rPr>
        <w:t> </w:t>
      </w:r>
      <w:r>
        <w:rPr>
          <w:w w:val="105"/>
        </w:rPr>
        <w:t>testimony</w:t>
      </w:r>
      <w:r>
        <w:rPr>
          <w:spacing w:val="-13"/>
          <w:w w:val="105"/>
        </w:rPr>
        <w:t> </w:t>
      </w:r>
      <w:r>
        <w:rPr>
          <w:w w:val="105"/>
        </w:rPr>
        <w:t>given</w:t>
      </w:r>
      <w:r>
        <w:rPr>
          <w:spacing w:val="-14"/>
          <w:w w:val="105"/>
        </w:rPr>
        <w:t> </w:t>
      </w:r>
      <w:r>
        <w:rPr>
          <w:w w:val="105"/>
        </w:rPr>
        <w:t>in</w:t>
      </w:r>
      <w:r>
        <w:rPr>
          <w:spacing w:val="-13"/>
          <w:w w:val="105"/>
        </w:rPr>
        <w:t> </w:t>
      </w:r>
      <w:r>
        <w:rPr>
          <w:w w:val="105"/>
        </w:rPr>
        <w:t>open,</w:t>
      </w:r>
      <w:r>
        <w:rPr>
          <w:spacing w:val="-14"/>
          <w:w w:val="105"/>
        </w:rPr>
        <w:t> </w:t>
      </w:r>
      <w:r>
        <w:rPr>
          <w:w w:val="105"/>
        </w:rPr>
        <w:t>public</w:t>
      </w:r>
      <w:r>
        <w:rPr>
          <w:spacing w:val="-13"/>
          <w:w w:val="105"/>
        </w:rPr>
        <w:t> </w:t>
      </w:r>
      <w:r>
        <w:rPr>
          <w:w w:val="105"/>
        </w:rPr>
        <w:t>session,</w:t>
      </w:r>
      <w:r>
        <w:rPr>
          <w:spacing w:val="-14"/>
          <w:w w:val="105"/>
        </w:rPr>
        <w:t> </w:t>
      </w:r>
      <w:r>
        <w:rPr>
          <w:w w:val="105"/>
        </w:rPr>
        <w:t>or</w:t>
      </w:r>
      <w:r>
        <w:rPr>
          <w:spacing w:val="-13"/>
          <w:w w:val="105"/>
        </w:rPr>
        <w:t> </w:t>
      </w:r>
      <w:r>
        <w:rPr>
          <w:w w:val="105"/>
        </w:rPr>
        <w:t>in</w:t>
      </w:r>
      <w:r>
        <w:rPr>
          <w:spacing w:val="-14"/>
          <w:w w:val="105"/>
        </w:rPr>
        <w:t> </w:t>
      </w:r>
      <w:r>
        <w:rPr>
          <w:w w:val="105"/>
        </w:rPr>
        <w:t>a</w:t>
      </w:r>
      <w:r>
        <w:rPr>
          <w:spacing w:val="-13"/>
          <w:w w:val="105"/>
        </w:rPr>
        <w:t> </w:t>
      </w:r>
      <w:r>
        <w:rPr>
          <w:w w:val="105"/>
        </w:rPr>
        <w:t>closed</w:t>
      </w:r>
      <w:r>
        <w:rPr>
          <w:spacing w:val="-14"/>
          <w:w w:val="105"/>
        </w:rPr>
        <w:t> </w:t>
      </w:r>
      <w:r>
        <w:rPr>
          <w:w w:val="105"/>
        </w:rPr>
        <w:t>session</w:t>
      </w:r>
      <w:r>
        <w:rPr>
          <w:spacing w:val="-13"/>
          <w:w w:val="105"/>
        </w:rPr>
        <w:t> </w:t>
      </w:r>
      <w:r>
        <w:rPr>
          <w:w w:val="105"/>
        </w:rPr>
        <w:t>only when authorized by the</w:t>
      </w:r>
      <w:r>
        <w:rPr>
          <w:spacing w:val="-16"/>
          <w:w w:val="105"/>
        </w:rPr>
        <w:t> </w:t>
      </w:r>
      <w:r>
        <w:rPr>
          <w:w w:val="105"/>
        </w:rPr>
        <w:t>Subcommittee/Committee.</w:t>
      </w:r>
    </w:p>
    <w:p>
      <w:pPr>
        <w:spacing w:after="0"/>
        <w:sectPr>
          <w:headerReference w:type="default" r:id="rId5"/>
          <w:footerReference w:type="default" r:id="rId6"/>
          <w:type w:val="continuous"/>
          <w:pgSz w:w="11920" w:h="16860"/>
          <w:pgMar w:header="278" w:footer="289" w:top="480" w:bottom="480" w:left="1240" w:right="1180"/>
          <w:pgNumType w:start="1"/>
        </w:sectPr>
      </w:pPr>
    </w:p>
    <w:p>
      <w:pPr>
        <w:pStyle w:val="BodyText"/>
        <w:spacing w:before="85"/>
        <w:ind w:left="108" w:right="172" w:firstLine="507"/>
      </w:pPr>
      <w:r>
        <w:rPr>
          <w:w w:val="105"/>
        </w:rPr>
        <w:t>The Committee on Resources Rules are available on its website at </w:t>
      </w:r>
      <w:hyperlink r:id="rId7">
        <w:r>
          <w:rPr>
            <w:color w:val="0000EE"/>
            <w:w w:val="105"/>
            <w:u w:val="single" w:color="0000EE"/>
          </w:rPr>
          <w:t>http://resourcescommittee.house.gov/</w:t>
        </w:r>
        <w:r>
          <w:rPr>
            <w:color w:val="0000EE"/>
            <w:w w:val="105"/>
          </w:rPr>
          <w:t> </w:t>
        </w:r>
      </w:hyperlink>
      <w:r>
        <w:rPr>
          <w:w w:val="105"/>
        </w:rPr>
        <w:t>and the Rules of the House of Representatives, including</w:t>
      </w:r>
      <w:r>
        <w:rPr>
          <w:spacing w:val="-17"/>
          <w:w w:val="105"/>
        </w:rPr>
        <w:t> </w:t>
      </w:r>
      <w:r>
        <w:rPr>
          <w:w w:val="105"/>
        </w:rPr>
        <w:t>clause</w:t>
      </w:r>
      <w:r>
        <w:rPr>
          <w:spacing w:val="-16"/>
          <w:w w:val="105"/>
        </w:rPr>
        <w:t> </w:t>
      </w:r>
      <w:r>
        <w:rPr>
          <w:w w:val="105"/>
        </w:rPr>
        <w:t>2(k)</w:t>
      </w:r>
      <w:r>
        <w:rPr>
          <w:spacing w:val="-17"/>
          <w:w w:val="105"/>
        </w:rPr>
        <w:t> </w:t>
      </w:r>
      <w:r>
        <w:rPr>
          <w:w w:val="105"/>
        </w:rPr>
        <w:t>of</w:t>
      </w:r>
      <w:r>
        <w:rPr>
          <w:spacing w:val="-16"/>
          <w:w w:val="105"/>
        </w:rPr>
        <w:t> </w:t>
      </w:r>
      <w:r>
        <w:rPr>
          <w:w w:val="105"/>
        </w:rPr>
        <w:t>Rule</w:t>
      </w:r>
      <w:r>
        <w:rPr>
          <w:spacing w:val="-16"/>
          <w:w w:val="105"/>
        </w:rPr>
        <w:t> </w:t>
      </w:r>
      <w:r>
        <w:rPr>
          <w:w w:val="105"/>
        </w:rPr>
        <w:t>XI,</w:t>
      </w:r>
      <w:r>
        <w:rPr>
          <w:spacing w:val="-17"/>
          <w:w w:val="105"/>
        </w:rPr>
        <w:t> </w:t>
      </w:r>
      <w:r>
        <w:rPr>
          <w:w w:val="105"/>
        </w:rPr>
        <w:t>are</w:t>
      </w:r>
      <w:r>
        <w:rPr>
          <w:spacing w:val="-16"/>
          <w:w w:val="105"/>
        </w:rPr>
        <w:t> </w:t>
      </w:r>
      <w:r>
        <w:rPr>
          <w:w w:val="105"/>
        </w:rPr>
        <w:t>available</w:t>
      </w:r>
      <w:r>
        <w:rPr>
          <w:spacing w:val="-16"/>
          <w:w w:val="105"/>
        </w:rPr>
        <w:t> </w:t>
      </w:r>
      <w:r>
        <w:rPr>
          <w:w w:val="105"/>
        </w:rPr>
        <w:t>at</w:t>
      </w:r>
      <w:r>
        <w:rPr>
          <w:spacing w:val="-17"/>
          <w:w w:val="105"/>
        </w:rPr>
        <w:t> </w:t>
      </w:r>
      <w:r>
        <w:rPr>
          <w:w w:val="105"/>
        </w:rPr>
        <w:t>the</w:t>
      </w:r>
      <w:r>
        <w:rPr>
          <w:spacing w:val="-16"/>
          <w:w w:val="105"/>
        </w:rPr>
        <w:t> </w:t>
      </w:r>
      <w:r>
        <w:rPr>
          <w:w w:val="105"/>
        </w:rPr>
        <w:t>House</w:t>
      </w:r>
      <w:r>
        <w:rPr>
          <w:spacing w:val="-16"/>
          <w:w w:val="105"/>
        </w:rPr>
        <w:t> </w:t>
      </w:r>
      <w:r>
        <w:rPr>
          <w:w w:val="105"/>
        </w:rPr>
        <w:t>of</w:t>
      </w:r>
      <w:r>
        <w:rPr>
          <w:spacing w:val="-17"/>
          <w:w w:val="105"/>
        </w:rPr>
        <w:t> </w:t>
      </w:r>
      <w:r>
        <w:rPr>
          <w:w w:val="105"/>
        </w:rPr>
        <w:t>Representatives'</w:t>
      </w:r>
      <w:r>
        <w:rPr>
          <w:spacing w:val="-16"/>
          <w:w w:val="105"/>
        </w:rPr>
        <w:t> </w:t>
      </w:r>
      <w:r>
        <w:rPr>
          <w:w w:val="105"/>
        </w:rPr>
        <w:t>website</w:t>
      </w:r>
      <w:r>
        <w:rPr>
          <w:spacing w:val="-16"/>
          <w:w w:val="105"/>
        </w:rPr>
        <w:t> </w:t>
      </w:r>
      <w:r>
        <w:rPr>
          <w:w w:val="105"/>
        </w:rPr>
        <w:t>at </w:t>
      </w:r>
      <w:hyperlink r:id="rId8">
        <w:r>
          <w:rPr>
            <w:color w:val="0000EE"/>
            <w:w w:val="105"/>
            <w:u w:val="single" w:color="0000EE"/>
          </w:rPr>
          <w:t>http://www.house.gov/house/Orgops.html</w:t>
        </w:r>
      </w:hyperlink>
      <w:r>
        <w:rPr>
          <w:w w:val="105"/>
        </w:rPr>
        <w:t>.</w:t>
      </w:r>
      <w:r>
        <w:rPr>
          <w:spacing w:val="-16"/>
          <w:w w:val="105"/>
        </w:rPr>
        <w:t> </w:t>
      </w:r>
      <w:r>
        <w:rPr>
          <w:w w:val="105"/>
        </w:rPr>
        <w:t>Copies</w:t>
      </w:r>
      <w:r>
        <w:rPr>
          <w:spacing w:val="-15"/>
          <w:w w:val="105"/>
        </w:rPr>
        <w:t> </w:t>
      </w:r>
      <w:r>
        <w:rPr>
          <w:w w:val="105"/>
        </w:rPr>
        <w:t>can</w:t>
      </w:r>
      <w:r>
        <w:rPr>
          <w:spacing w:val="-15"/>
          <w:w w:val="105"/>
        </w:rPr>
        <w:t> </w:t>
      </w:r>
      <w:r>
        <w:rPr>
          <w:w w:val="105"/>
        </w:rPr>
        <w:t>also</w:t>
      </w:r>
      <w:r>
        <w:rPr>
          <w:spacing w:val="-15"/>
          <w:w w:val="105"/>
        </w:rPr>
        <w:t> </w:t>
      </w:r>
      <w:r>
        <w:rPr>
          <w:w w:val="105"/>
        </w:rPr>
        <w:t>be</w:t>
      </w:r>
      <w:r>
        <w:rPr>
          <w:spacing w:val="-15"/>
          <w:w w:val="105"/>
        </w:rPr>
        <w:t> </w:t>
      </w:r>
      <w:r>
        <w:rPr>
          <w:w w:val="105"/>
        </w:rPr>
        <w:t>sent</w:t>
      </w:r>
      <w:r>
        <w:rPr>
          <w:spacing w:val="-15"/>
          <w:w w:val="105"/>
        </w:rPr>
        <w:t> </w:t>
      </w:r>
      <w:r>
        <w:rPr>
          <w:w w:val="105"/>
        </w:rPr>
        <w:t>to</w:t>
      </w:r>
      <w:r>
        <w:rPr>
          <w:spacing w:val="-15"/>
          <w:w w:val="105"/>
        </w:rPr>
        <w:t> </w:t>
      </w:r>
      <w:r>
        <w:rPr>
          <w:w w:val="105"/>
        </w:rPr>
        <w:t>you</w:t>
      </w:r>
      <w:r>
        <w:rPr>
          <w:spacing w:val="-15"/>
          <w:w w:val="105"/>
        </w:rPr>
        <w:t> </w:t>
      </w:r>
      <w:r>
        <w:rPr>
          <w:w w:val="105"/>
        </w:rPr>
        <w:t>on</w:t>
      </w:r>
      <w:r>
        <w:rPr>
          <w:spacing w:val="-15"/>
          <w:w w:val="105"/>
        </w:rPr>
        <w:t> </w:t>
      </w:r>
      <w:r>
        <w:rPr>
          <w:w w:val="105"/>
        </w:rPr>
        <w:t>request.</w:t>
      </w:r>
    </w:p>
    <w:p>
      <w:pPr>
        <w:pStyle w:val="BodyText"/>
        <w:spacing w:before="6"/>
        <w:rPr>
          <w:sz w:val="22"/>
        </w:rPr>
      </w:pPr>
    </w:p>
    <w:p>
      <w:pPr>
        <w:spacing w:before="0"/>
        <w:ind w:left="108" w:right="157" w:firstLine="512"/>
        <w:jc w:val="left"/>
        <w:rPr>
          <w:sz w:val="25"/>
        </w:rPr>
      </w:pPr>
      <w:r>
        <w:rPr>
          <w:b/>
          <w:spacing w:val="-12"/>
          <w:w w:val="105"/>
          <w:sz w:val="25"/>
        </w:rPr>
        <w:t>To</w:t>
      </w:r>
      <w:r>
        <w:rPr>
          <w:b/>
          <w:spacing w:val="-18"/>
          <w:w w:val="105"/>
          <w:sz w:val="25"/>
        </w:rPr>
        <w:t> </w:t>
      </w:r>
      <w:r>
        <w:rPr>
          <w:b/>
          <w:w w:val="105"/>
          <w:sz w:val="25"/>
        </w:rPr>
        <w:t>fully</w:t>
      </w:r>
      <w:r>
        <w:rPr>
          <w:b/>
          <w:spacing w:val="-17"/>
          <w:w w:val="105"/>
          <w:sz w:val="25"/>
        </w:rPr>
        <w:t> </w:t>
      </w:r>
      <w:r>
        <w:rPr>
          <w:b/>
          <w:w w:val="105"/>
          <w:sz w:val="25"/>
        </w:rPr>
        <w:t>prepare</w:t>
      </w:r>
      <w:r>
        <w:rPr>
          <w:b/>
          <w:spacing w:val="-18"/>
          <w:w w:val="105"/>
          <w:sz w:val="25"/>
        </w:rPr>
        <w:t> </w:t>
      </w:r>
      <w:r>
        <w:rPr>
          <w:b/>
          <w:w w:val="105"/>
          <w:sz w:val="25"/>
        </w:rPr>
        <w:t>for</w:t>
      </w:r>
      <w:r>
        <w:rPr>
          <w:b/>
          <w:spacing w:val="-17"/>
          <w:w w:val="105"/>
          <w:sz w:val="25"/>
        </w:rPr>
        <w:t> </w:t>
      </w:r>
      <w:r>
        <w:rPr>
          <w:b/>
          <w:w w:val="105"/>
          <w:sz w:val="25"/>
        </w:rPr>
        <w:t>this</w:t>
      </w:r>
      <w:r>
        <w:rPr>
          <w:b/>
          <w:spacing w:val="-18"/>
          <w:w w:val="105"/>
          <w:sz w:val="25"/>
        </w:rPr>
        <w:t> </w:t>
      </w:r>
      <w:r>
        <w:rPr>
          <w:b/>
          <w:w w:val="105"/>
          <w:sz w:val="25"/>
        </w:rPr>
        <w:t>hearing,</w:t>
      </w:r>
      <w:r>
        <w:rPr>
          <w:b/>
          <w:spacing w:val="-17"/>
          <w:w w:val="105"/>
          <w:sz w:val="25"/>
        </w:rPr>
        <w:t> </w:t>
      </w:r>
      <w:r>
        <w:rPr>
          <w:b/>
          <w:w w:val="105"/>
          <w:sz w:val="25"/>
        </w:rPr>
        <w:t>xx</w:t>
      </w:r>
      <w:r>
        <w:rPr>
          <w:b/>
          <w:spacing w:val="-17"/>
          <w:w w:val="105"/>
          <w:sz w:val="25"/>
        </w:rPr>
        <w:t> </w:t>
      </w:r>
      <w:r>
        <w:rPr>
          <w:b/>
          <w:w w:val="105"/>
          <w:sz w:val="25"/>
        </w:rPr>
        <w:t>copies</w:t>
      </w:r>
      <w:r>
        <w:rPr>
          <w:b/>
          <w:spacing w:val="-18"/>
          <w:w w:val="105"/>
          <w:sz w:val="25"/>
        </w:rPr>
        <w:t> </w:t>
      </w:r>
      <w:r>
        <w:rPr>
          <w:b/>
          <w:w w:val="105"/>
          <w:sz w:val="25"/>
        </w:rPr>
        <w:t>of</w:t>
      </w:r>
      <w:r>
        <w:rPr>
          <w:b/>
          <w:spacing w:val="-17"/>
          <w:w w:val="105"/>
          <w:sz w:val="25"/>
        </w:rPr>
        <w:t> </w:t>
      </w:r>
      <w:r>
        <w:rPr>
          <w:b/>
          <w:w w:val="105"/>
          <w:sz w:val="25"/>
        </w:rPr>
        <w:t>your</w:t>
      </w:r>
      <w:r>
        <w:rPr>
          <w:b/>
          <w:spacing w:val="-18"/>
          <w:w w:val="105"/>
          <w:sz w:val="25"/>
        </w:rPr>
        <w:t> </w:t>
      </w:r>
      <w:r>
        <w:rPr>
          <w:b/>
          <w:w w:val="105"/>
          <w:sz w:val="25"/>
        </w:rPr>
        <w:t>testimony</w:t>
      </w:r>
      <w:r>
        <w:rPr>
          <w:b/>
          <w:spacing w:val="-17"/>
          <w:w w:val="105"/>
          <w:sz w:val="25"/>
        </w:rPr>
        <w:t> </w:t>
      </w:r>
      <w:r>
        <w:rPr>
          <w:b/>
          <w:w w:val="105"/>
          <w:sz w:val="25"/>
        </w:rPr>
        <w:t>must</w:t>
      </w:r>
      <w:r>
        <w:rPr>
          <w:b/>
          <w:spacing w:val="-17"/>
          <w:w w:val="105"/>
          <w:sz w:val="25"/>
        </w:rPr>
        <w:t> </w:t>
      </w:r>
      <w:r>
        <w:rPr>
          <w:b/>
          <w:w w:val="105"/>
          <w:sz w:val="25"/>
        </w:rPr>
        <w:t>be</w:t>
      </w:r>
      <w:r>
        <w:rPr>
          <w:b/>
          <w:spacing w:val="-18"/>
          <w:w w:val="105"/>
          <w:sz w:val="25"/>
        </w:rPr>
        <w:t> </w:t>
      </w:r>
      <w:r>
        <w:rPr>
          <w:b/>
          <w:w w:val="105"/>
          <w:sz w:val="25"/>
        </w:rPr>
        <w:t>submitted to </w:t>
      </w:r>
      <w:r>
        <w:rPr>
          <w:b/>
          <w:color w:val="0000FF"/>
          <w:w w:val="105"/>
          <w:sz w:val="25"/>
        </w:rPr>
        <w:t>[subcommittee clerk/Chief Clerk]</w:t>
      </w:r>
      <w:r>
        <w:rPr>
          <w:b/>
          <w:w w:val="105"/>
          <w:sz w:val="25"/>
        </w:rPr>
        <w:t>, </w:t>
      </w:r>
      <w:r>
        <w:rPr>
          <w:b/>
          <w:color w:val="0000FF"/>
          <w:w w:val="105"/>
          <w:sz w:val="25"/>
        </w:rPr>
        <w:t>[address of Subcommittee/Room 1328 Longworth House Office Building]</w:t>
      </w:r>
      <w:r>
        <w:rPr>
          <w:b/>
          <w:w w:val="105"/>
          <w:sz w:val="25"/>
        </w:rPr>
        <w:t>, </w:t>
      </w:r>
      <w:r>
        <w:rPr>
          <w:b/>
          <w:w w:val="105"/>
          <w:sz w:val="25"/>
          <w:u w:val="single"/>
        </w:rPr>
        <w:t>no later</w:t>
      </w:r>
      <w:r>
        <w:rPr>
          <w:b/>
          <w:w w:val="105"/>
          <w:sz w:val="25"/>
        </w:rPr>
        <w:t> than the close of business on </w:t>
      </w:r>
      <w:r>
        <w:rPr>
          <w:b/>
          <w:color w:val="0000FF"/>
          <w:w w:val="105"/>
          <w:sz w:val="25"/>
        </w:rPr>
        <w:t>[date; 2 working days before the hearing]</w:t>
      </w:r>
      <w:r>
        <w:rPr>
          <w:w w:val="105"/>
          <w:sz w:val="25"/>
        </w:rPr>
        <w:t>. Accommodations for individuals with disabilities, including</w:t>
      </w:r>
      <w:r>
        <w:rPr>
          <w:spacing w:val="-19"/>
          <w:w w:val="105"/>
          <w:sz w:val="25"/>
        </w:rPr>
        <w:t> </w:t>
      </w:r>
      <w:r>
        <w:rPr>
          <w:w w:val="105"/>
          <w:sz w:val="25"/>
        </w:rPr>
        <w:t>assistive</w:t>
      </w:r>
      <w:r>
        <w:rPr>
          <w:spacing w:val="-19"/>
          <w:w w:val="105"/>
          <w:sz w:val="25"/>
        </w:rPr>
        <w:t> </w:t>
      </w:r>
      <w:r>
        <w:rPr>
          <w:w w:val="105"/>
          <w:sz w:val="25"/>
        </w:rPr>
        <w:t>listening</w:t>
      </w:r>
      <w:r>
        <w:rPr>
          <w:spacing w:val="-19"/>
          <w:w w:val="105"/>
          <w:sz w:val="25"/>
        </w:rPr>
        <w:t> </w:t>
      </w:r>
      <w:r>
        <w:rPr>
          <w:w w:val="105"/>
          <w:sz w:val="25"/>
        </w:rPr>
        <w:t>systems,</w:t>
      </w:r>
      <w:r>
        <w:rPr>
          <w:spacing w:val="-18"/>
          <w:w w:val="105"/>
          <w:sz w:val="25"/>
        </w:rPr>
        <w:t> </w:t>
      </w:r>
      <w:r>
        <w:rPr>
          <w:w w:val="105"/>
          <w:sz w:val="25"/>
        </w:rPr>
        <w:t>interpreters</w:t>
      </w:r>
      <w:r>
        <w:rPr>
          <w:spacing w:val="-19"/>
          <w:w w:val="105"/>
          <w:sz w:val="25"/>
        </w:rPr>
        <w:t> </w:t>
      </w:r>
      <w:r>
        <w:rPr>
          <w:w w:val="105"/>
          <w:sz w:val="25"/>
        </w:rPr>
        <w:t>and</w:t>
      </w:r>
      <w:r>
        <w:rPr>
          <w:spacing w:val="-19"/>
          <w:w w:val="105"/>
          <w:sz w:val="25"/>
        </w:rPr>
        <w:t> </w:t>
      </w:r>
      <w:r>
        <w:rPr>
          <w:w w:val="105"/>
          <w:sz w:val="25"/>
        </w:rPr>
        <w:t>materials</w:t>
      </w:r>
      <w:r>
        <w:rPr>
          <w:spacing w:val="-18"/>
          <w:w w:val="105"/>
          <w:sz w:val="25"/>
        </w:rPr>
        <w:t> </w:t>
      </w:r>
      <w:r>
        <w:rPr>
          <w:w w:val="105"/>
          <w:sz w:val="25"/>
        </w:rPr>
        <w:t>in</w:t>
      </w:r>
      <w:r>
        <w:rPr>
          <w:spacing w:val="-19"/>
          <w:w w:val="105"/>
          <w:sz w:val="25"/>
        </w:rPr>
        <w:t> </w:t>
      </w:r>
      <w:r>
        <w:rPr>
          <w:w w:val="105"/>
          <w:sz w:val="25"/>
        </w:rPr>
        <w:t>alternate</w:t>
      </w:r>
      <w:r>
        <w:rPr>
          <w:spacing w:val="-19"/>
          <w:w w:val="105"/>
          <w:sz w:val="25"/>
        </w:rPr>
        <w:t> </w:t>
      </w:r>
      <w:r>
        <w:rPr>
          <w:w w:val="105"/>
          <w:sz w:val="25"/>
        </w:rPr>
        <w:t>formats,</w:t>
      </w:r>
      <w:r>
        <w:rPr>
          <w:spacing w:val="-19"/>
          <w:w w:val="105"/>
          <w:sz w:val="25"/>
        </w:rPr>
        <w:t> </w:t>
      </w:r>
      <w:r>
        <w:rPr>
          <w:w w:val="105"/>
          <w:sz w:val="25"/>
        </w:rPr>
        <w:t>may be</w:t>
      </w:r>
      <w:r>
        <w:rPr>
          <w:spacing w:val="-16"/>
          <w:w w:val="105"/>
          <w:sz w:val="25"/>
        </w:rPr>
        <w:t> </w:t>
      </w:r>
      <w:r>
        <w:rPr>
          <w:w w:val="105"/>
          <w:sz w:val="25"/>
        </w:rPr>
        <w:t>arranged</w:t>
      </w:r>
      <w:r>
        <w:rPr>
          <w:spacing w:val="-15"/>
          <w:w w:val="105"/>
          <w:sz w:val="25"/>
        </w:rPr>
        <w:t> </w:t>
      </w:r>
      <w:r>
        <w:rPr>
          <w:w w:val="105"/>
          <w:sz w:val="25"/>
        </w:rPr>
        <w:t>by</w:t>
      </w:r>
      <w:r>
        <w:rPr>
          <w:spacing w:val="-16"/>
          <w:w w:val="105"/>
          <w:sz w:val="25"/>
        </w:rPr>
        <w:t> </w:t>
      </w:r>
      <w:r>
        <w:rPr>
          <w:w w:val="105"/>
          <w:sz w:val="25"/>
        </w:rPr>
        <w:t>contacting</w:t>
      </w:r>
      <w:r>
        <w:rPr>
          <w:spacing w:val="-15"/>
          <w:w w:val="105"/>
          <w:sz w:val="25"/>
        </w:rPr>
        <w:t> </w:t>
      </w:r>
      <w:r>
        <w:rPr>
          <w:w w:val="105"/>
          <w:sz w:val="25"/>
        </w:rPr>
        <w:t>the</w:t>
      </w:r>
      <w:r>
        <w:rPr>
          <w:spacing w:val="-16"/>
          <w:w w:val="105"/>
          <w:sz w:val="25"/>
        </w:rPr>
        <w:t> </w:t>
      </w:r>
      <w:r>
        <w:rPr>
          <w:w w:val="105"/>
          <w:sz w:val="25"/>
        </w:rPr>
        <w:t>subcommittee</w:t>
      </w:r>
      <w:r>
        <w:rPr>
          <w:spacing w:val="-15"/>
          <w:w w:val="105"/>
          <w:sz w:val="25"/>
        </w:rPr>
        <w:t> </w:t>
      </w:r>
      <w:r>
        <w:rPr>
          <w:w w:val="105"/>
          <w:sz w:val="25"/>
        </w:rPr>
        <w:t>clerk/Chief</w:t>
      </w:r>
      <w:r>
        <w:rPr>
          <w:spacing w:val="-16"/>
          <w:w w:val="105"/>
          <w:sz w:val="25"/>
        </w:rPr>
        <w:t> </w:t>
      </w:r>
      <w:r>
        <w:rPr>
          <w:w w:val="105"/>
          <w:sz w:val="25"/>
        </w:rPr>
        <w:t>Clerk</w:t>
      </w:r>
      <w:r>
        <w:rPr>
          <w:spacing w:val="-15"/>
          <w:w w:val="105"/>
          <w:sz w:val="25"/>
        </w:rPr>
        <w:t> </w:t>
      </w:r>
      <w:r>
        <w:rPr>
          <w:w w:val="105"/>
          <w:sz w:val="25"/>
        </w:rPr>
        <w:t>in</w:t>
      </w:r>
      <w:r>
        <w:rPr>
          <w:spacing w:val="-15"/>
          <w:w w:val="105"/>
          <w:sz w:val="25"/>
        </w:rPr>
        <w:t> </w:t>
      </w:r>
      <w:r>
        <w:rPr>
          <w:w w:val="105"/>
          <w:sz w:val="25"/>
        </w:rPr>
        <w:t>advance</w:t>
      </w:r>
      <w:r>
        <w:rPr>
          <w:spacing w:val="-16"/>
          <w:w w:val="105"/>
          <w:sz w:val="25"/>
        </w:rPr>
        <w:t> </w:t>
      </w:r>
      <w:r>
        <w:rPr>
          <w:w w:val="105"/>
          <w:sz w:val="25"/>
        </w:rPr>
        <w:t>of</w:t>
      </w:r>
      <w:r>
        <w:rPr>
          <w:spacing w:val="-15"/>
          <w:w w:val="105"/>
          <w:sz w:val="25"/>
        </w:rPr>
        <w:t> </w:t>
      </w:r>
      <w:r>
        <w:rPr>
          <w:w w:val="105"/>
          <w:sz w:val="25"/>
        </w:rPr>
        <w:t>the</w:t>
      </w:r>
      <w:r>
        <w:rPr>
          <w:spacing w:val="-16"/>
          <w:w w:val="105"/>
          <w:sz w:val="25"/>
        </w:rPr>
        <w:t> </w:t>
      </w:r>
      <w:r>
        <w:rPr>
          <w:w w:val="105"/>
          <w:sz w:val="25"/>
        </w:rPr>
        <w:t>hearing </w:t>
      </w:r>
      <w:r>
        <w:rPr>
          <w:color w:val="0000FF"/>
          <w:w w:val="105"/>
          <w:sz w:val="25"/>
        </w:rPr>
        <w:t>(four business days notice is recommended) </w:t>
      </w:r>
      <w:r>
        <w:rPr>
          <w:w w:val="105"/>
          <w:sz w:val="25"/>
        </w:rPr>
        <w:t>at the address above or at or TTY 202/225­ 1904.</w:t>
      </w:r>
    </w:p>
    <w:p>
      <w:pPr>
        <w:pStyle w:val="BodyText"/>
        <w:spacing w:before="10"/>
        <w:rPr>
          <w:sz w:val="22"/>
        </w:rPr>
      </w:pPr>
    </w:p>
    <w:p>
      <w:pPr>
        <w:pStyle w:val="BodyText"/>
        <w:ind w:left="108" w:right="392" w:firstLine="512"/>
      </w:pPr>
      <w:r>
        <w:rPr>
          <w:w w:val="105"/>
        </w:rPr>
        <w:t>Should</w:t>
      </w:r>
      <w:r>
        <w:rPr>
          <w:spacing w:val="-18"/>
          <w:w w:val="105"/>
        </w:rPr>
        <w:t> </w:t>
      </w:r>
      <w:r>
        <w:rPr>
          <w:w w:val="105"/>
        </w:rPr>
        <w:t>you</w:t>
      </w:r>
      <w:r>
        <w:rPr>
          <w:spacing w:val="-18"/>
          <w:w w:val="105"/>
        </w:rPr>
        <w:t> </w:t>
      </w:r>
      <w:r>
        <w:rPr>
          <w:w w:val="105"/>
        </w:rPr>
        <w:t>or</w:t>
      </w:r>
      <w:r>
        <w:rPr>
          <w:spacing w:val="-18"/>
          <w:w w:val="105"/>
        </w:rPr>
        <w:t> </w:t>
      </w:r>
      <w:r>
        <w:rPr>
          <w:w w:val="105"/>
        </w:rPr>
        <w:t>your</w:t>
      </w:r>
      <w:r>
        <w:rPr>
          <w:spacing w:val="-18"/>
          <w:w w:val="105"/>
        </w:rPr>
        <w:t> </w:t>
      </w:r>
      <w:r>
        <w:rPr>
          <w:w w:val="105"/>
        </w:rPr>
        <w:t>staff</w:t>
      </w:r>
      <w:r>
        <w:rPr>
          <w:spacing w:val="-18"/>
          <w:w w:val="105"/>
        </w:rPr>
        <w:t> </w:t>
      </w:r>
      <w:r>
        <w:rPr>
          <w:w w:val="105"/>
        </w:rPr>
        <w:t>have</w:t>
      </w:r>
      <w:r>
        <w:rPr>
          <w:spacing w:val="-18"/>
          <w:w w:val="105"/>
        </w:rPr>
        <w:t> </w:t>
      </w:r>
      <w:r>
        <w:rPr>
          <w:w w:val="105"/>
        </w:rPr>
        <w:t>any</w:t>
      </w:r>
      <w:r>
        <w:rPr>
          <w:spacing w:val="-18"/>
          <w:w w:val="105"/>
        </w:rPr>
        <w:t> </w:t>
      </w:r>
      <w:r>
        <w:rPr>
          <w:w w:val="105"/>
        </w:rPr>
        <w:t>questions</w:t>
      </w:r>
      <w:r>
        <w:rPr>
          <w:spacing w:val="-18"/>
          <w:w w:val="105"/>
        </w:rPr>
        <w:t> </w:t>
      </w:r>
      <w:r>
        <w:rPr>
          <w:w w:val="105"/>
        </w:rPr>
        <w:t>or</w:t>
      </w:r>
      <w:r>
        <w:rPr>
          <w:spacing w:val="-17"/>
          <w:w w:val="105"/>
        </w:rPr>
        <w:t> </w:t>
      </w:r>
      <w:r>
        <w:rPr>
          <w:w w:val="105"/>
        </w:rPr>
        <w:t>need</w:t>
      </w:r>
      <w:r>
        <w:rPr>
          <w:spacing w:val="-18"/>
          <w:w w:val="105"/>
        </w:rPr>
        <w:t> </w:t>
      </w:r>
      <w:r>
        <w:rPr>
          <w:w w:val="105"/>
        </w:rPr>
        <w:t>additional</w:t>
      </w:r>
      <w:r>
        <w:rPr>
          <w:spacing w:val="-18"/>
          <w:w w:val="105"/>
        </w:rPr>
        <w:t> </w:t>
      </w:r>
      <w:r>
        <w:rPr>
          <w:w w:val="105"/>
        </w:rPr>
        <w:t>information,</w:t>
      </w:r>
      <w:r>
        <w:rPr>
          <w:spacing w:val="-18"/>
          <w:w w:val="105"/>
        </w:rPr>
        <w:t> </w:t>
      </w:r>
      <w:r>
        <w:rPr>
          <w:w w:val="105"/>
        </w:rPr>
        <w:t>please contact</w:t>
      </w:r>
      <w:r>
        <w:rPr>
          <w:spacing w:val="-18"/>
          <w:w w:val="105"/>
        </w:rPr>
        <w:t> </w:t>
      </w:r>
      <w:r>
        <w:rPr>
          <w:color w:val="0000FF"/>
          <w:w w:val="105"/>
        </w:rPr>
        <w:t>[name</w:t>
      </w:r>
      <w:r>
        <w:rPr>
          <w:color w:val="0000FF"/>
          <w:spacing w:val="-17"/>
          <w:w w:val="105"/>
        </w:rPr>
        <w:t> </w:t>
      </w:r>
      <w:r>
        <w:rPr>
          <w:color w:val="0000FF"/>
          <w:w w:val="105"/>
        </w:rPr>
        <w:t>of</w:t>
      </w:r>
      <w:r>
        <w:rPr>
          <w:color w:val="0000FF"/>
          <w:spacing w:val="-17"/>
          <w:w w:val="105"/>
        </w:rPr>
        <w:t> </w:t>
      </w:r>
      <w:r>
        <w:rPr>
          <w:color w:val="0000FF"/>
          <w:w w:val="105"/>
        </w:rPr>
        <w:t>staff</w:t>
      </w:r>
      <w:r>
        <w:rPr>
          <w:color w:val="0000FF"/>
          <w:spacing w:val="-17"/>
          <w:w w:val="105"/>
        </w:rPr>
        <w:t> </w:t>
      </w:r>
      <w:r>
        <w:rPr>
          <w:color w:val="0000FF"/>
          <w:w w:val="105"/>
        </w:rPr>
        <w:t>person</w:t>
      </w:r>
      <w:r>
        <w:rPr>
          <w:color w:val="0000FF"/>
          <w:spacing w:val="-18"/>
          <w:w w:val="105"/>
        </w:rPr>
        <w:t> </w:t>
      </w:r>
      <w:r>
        <w:rPr>
          <w:color w:val="0000FF"/>
          <w:w w:val="105"/>
        </w:rPr>
        <w:t>handling</w:t>
      </w:r>
      <w:r>
        <w:rPr>
          <w:color w:val="0000FF"/>
          <w:spacing w:val="-17"/>
          <w:w w:val="105"/>
        </w:rPr>
        <w:t> </w:t>
      </w:r>
      <w:r>
        <w:rPr>
          <w:color w:val="0000FF"/>
          <w:w w:val="105"/>
        </w:rPr>
        <w:t>hearing]</w:t>
      </w:r>
      <w:r>
        <w:rPr>
          <w:color w:val="0000FF"/>
          <w:spacing w:val="-17"/>
          <w:w w:val="105"/>
        </w:rPr>
        <w:t> </w:t>
      </w:r>
      <w:r>
        <w:rPr>
          <w:w w:val="105"/>
        </w:rPr>
        <w:t>or</w:t>
      </w:r>
      <w:r>
        <w:rPr>
          <w:spacing w:val="-17"/>
          <w:w w:val="105"/>
        </w:rPr>
        <w:t> </w:t>
      </w:r>
      <w:r>
        <w:rPr>
          <w:color w:val="0000FF"/>
          <w:w w:val="105"/>
        </w:rPr>
        <w:t>[name</w:t>
      </w:r>
      <w:r>
        <w:rPr>
          <w:color w:val="0000FF"/>
          <w:spacing w:val="-17"/>
          <w:w w:val="105"/>
        </w:rPr>
        <w:t> </w:t>
      </w:r>
      <w:r>
        <w:rPr>
          <w:color w:val="0000FF"/>
          <w:w w:val="105"/>
        </w:rPr>
        <w:t>of</w:t>
      </w:r>
      <w:r>
        <w:rPr>
          <w:color w:val="0000FF"/>
          <w:spacing w:val="-18"/>
          <w:w w:val="105"/>
        </w:rPr>
        <w:t> </w:t>
      </w:r>
      <w:r>
        <w:rPr>
          <w:color w:val="0000FF"/>
          <w:w w:val="105"/>
        </w:rPr>
        <w:t>subcommittee</w:t>
      </w:r>
      <w:r>
        <w:rPr>
          <w:color w:val="0000FF"/>
          <w:spacing w:val="-17"/>
          <w:w w:val="105"/>
        </w:rPr>
        <w:t> </w:t>
      </w:r>
      <w:r>
        <w:rPr>
          <w:color w:val="0000FF"/>
          <w:w w:val="105"/>
        </w:rPr>
        <w:t>clerk/Chief Clerk] </w:t>
      </w:r>
      <w:r>
        <w:rPr>
          <w:w w:val="105"/>
        </w:rPr>
        <w:t>at </w:t>
      </w:r>
      <w:r>
        <w:rPr>
          <w:color w:val="0000FF"/>
          <w:w w:val="105"/>
        </w:rPr>
        <w:t>[office phone</w:t>
      </w:r>
      <w:r>
        <w:rPr>
          <w:color w:val="0000FF"/>
          <w:spacing w:val="-16"/>
          <w:w w:val="105"/>
        </w:rPr>
        <w:t> </w:t>
      </w:r>
      <w:r>
        <w:rPr>
          <w:color w:val="0000FF"/>
          <w:w w:val="105"/>
        </w:rPr>
        <w:t>number/202­225­2761]</w:t>
      </w:r>
      <w:r>
        <w:rPr>
          <w:w w:val="105"/>
        </w:rPr>
        <w:t>.</w:t>
      </w:r>
    </w:p>
    <w:p>
      <w:pPr>
        <w:pStyle w:val="BodyText"/>
        <w:spacing w:before="3"/>
        <w:rPr>
          <w:sz w:val="14"/>
        </w:rPr>
      </w:pPr>
    </w:p>
    <w:p>
      <w:pPr>
        <w:pStyle w:val="BodyText"/>
        <w:spacing w:before="95"/>
        <w:ind w:left="5747"/>
      </w:pPr>
      <w:r>
        <w:rPr>
          <w:w w:val="105"/>
        </w:rPr>
        <w:t>Sincerely,</w:t>
      </w:r>
    </w:p>
    <w:p>
      <w:pPr>
        <w:pStyle w:val="BodyText"/>
        <w:rPr>
          <w:sz w:val="20"/>
        </w:rPr>
      </w:pPr>
    </w:p>
    <w:p>
      <w:pPr>
        <w:pStyle w:val="BodyText"/>
        <w:rPr>
          <w:sz w:val="22"/>
        </w:rPr>
      </w:pPr>
    </w:p>
    <w:p>
      <w:pPr>
        <w:spacing w:after="0"/>
        <w:rPr>
          <w:sz w:val="22"/>
        </w:rPr>
        <w:sectPr>
          <w:pgSz w:w="11920" w:h="16860"/>
          <w:pgMar w:header="278" w:footer="289" w:top="480" w:bottom="480" w:left="1240" w:right="1180"/>
        </w:sectPr>
      </w:pPr>
    </w:p>
    <w:p>
      <w:pPr>
        <w:pStyle w:val="BodyText"/>
        <w:rPr>
          <w:sz w:val="28"/>
        </w:rPr>
      </w:pPr>
    </w:p>
    <w:p>
      <w:pPr>
        <w:pStyle w:val="BodyText"/>
        <w:spacing w:before="4"/>
        <w:rPr>
          <w:sz w:val="30"/>
        </w:rPr>
      </w:pPr>
    </w:p>
    <w:p>
      <w:pPr>
        <w:pStyle w:val="BodyText"/>
        <w:spacing w:before="1"/>
        <w:ind w:left="108"/>
      </w:pPr>
      <w:r>
        <w:rPr>
          <w:color w:val="0000FF"/>
        </w:rPr>
        <w:t>[********************] </w:t>
      </w:r>
      <w:r>
        <w:rPr>
          <w:w w:val="105"/>
        </w:rPr>
        <w:t>Enclosures</w:t>
      </w:r>
    </w:p>
    <w:p>
      <w:pPr>
        <w:pStyle w:val="BodyText"/>
        <w:spacing w:before="95"/>
        <w:ind w:left="108" w:right="659"/>
      </w:pPr>
      <w:r>
        <w:rPr/>
        <w:br w:type="column"/>
      </w:r>
      <w:r>
        <w:rPr>
          <w:color w:val="0000FF"/>
          <w:w w:val="105"/>
        </w:rPr>
        <w:t>[******************] </w:t>
      </w:r>
      <w:r>
        <w:rPr>
          <w:w w:val="105"/>
        </w:rPr>
        <w:t>Chairman, Subcommittee on</w:t>
      </w:r>
    </w:p>
    <w:p>
      <w:pPr>
        <w:spacing w:after="0"/>
        <w:sectPr>
          <w:type w:val="continuous"/>
          <w:pgSz w:w="11920" w:h="16860"/>
          <w:pgMar w:top="480" w:bottom="480" w:left="1240" w:right="1180"/>
          <w:cols w:num="2" w:equalWidth="0">
            <w:col w:w="2883" w:space="2819"/>
            <w:col w:w="3798"/>
          </w:cols>
        </w:sectPr>
      </w:pPr>
    </w:p>
    <w:p>
      <w:pPr>
        <w:pStyle w:val="BodyText"/>
        <w:spacing w:before="2"/>
        <w:rPr>
          <w:sz w:val="23"/>
        </w:rPr>
      </w:pPr>
    </w:p>
    <w:p>
      <w:pPr>
        <w:pStyle w:val="BodyText"/>
        <w:spacing w:line="32" w:lineRule="exact"/>
        <w:ind w:left="100"/>
        <w:rPr>
          <w:sz w:val="3"/>
        </w:rPr>
      </w:pPr>
      <w:r>
        <w:rPr>
          <w:position w:val="0"/>
          <w:sz w:val="3"/>
        </w:rPr>
        <w:pict>
          <v:group style="width:463.75pt;height:1.65pt;mso-position-horizontal-relative:char;mso-position-vertical-relative:line" coordorigin="0,0" coordsize="9275,33">
            <v:line style="position:absolute" from="0,8" to="9274,8" stroked="true" strokeweight=".800892pt" strokecolor="#9a9a9a">
              <v:stroke dashstyle="solid"/>
            </v:line>
            <v:line style="position:absolute" from="0,24" to="9274,24" stroked="true" strokeweight=".800892pt" strokecolor="#eeeeee">
              <v:stroke dashstyle="solid"/>
            </v:line>
            <v:shape style="position:absolute;left:9258;top:0;width:17;height:33" coordorigin="9258,0" coordsize="17,33" path="m9274,32l9258,32,9258,16,9274,0,9274,32xe" filled="true" fillcolor="#eeeeee" stroked="false">
              <v:path arrowok="t"/>
              <v:fill type="solid"/>
            </v:shape>
            <v:shape style="position:absolute;left:0;top:0;width:17;height:33" coordorigin="0,0" coordsize="17,33" path="m0,32l0,0,16,0,16,16,0,32xe" filled="true" fillcolor="#9a9a9a" stroked="false">
              <v:path arrowok="t"/>
              <v:fill type="solid"/>
            </v:shape>
          </v:group>
        </w:pict>
      </w:r>
      <w:r>
        <w:rPr>
          <w:position w:val="0"/>
          <w:sz w:val="3"/>
        </w:rPr>
      </w:r>
    </w:p>
    <w:p>
      <w:pPr>
        <w:pStyle w:val="BodyText"/>
        <w:spacing w:before="2"/>
        <w:rPr>
          <w:sz w:val="18"/>
        </w:rPr>
      </w:pPr>
    </w:p>
    <w:p>
      <w:pPr>
        <w:pStyle w:val="Heading1"/>
        <w:spacing w:before="87"/>
        <w:ind w:left="2570" w:firstLine="0"/>
      </w:pPr>
      <w:r>
        <w:rPr/>
        <w:t>DISCLOSURE REQUIREMENT</w:t>
      </w:r>
    </w:p>
    <w:p>
      <w:pPr>
        <w:spacing w:line="244" w:lineRule="auto" w:before="8"/>
        <w:ind w:left="2070" w:right="2108" w:hanging="1"/>
        <w:jc w:val="center"/>
        <w:rPr>
          <w:b/>
          <w:sz w:val="30"/>
        </w:rPr>
      </w:pPr>
      <w:r>
        <w:rPr>
          <w:b/>
          <w:sz w:val="30"/>
        </w:rPr>
        <w:t>Required by House Rule XI, clause 2(g) and Rules of the Committee on</w:t>
      </w:r>
      <w:r>
        <w:rPr>
          <w:b/>
          <w:spacing w:val="-41"/>
          <w:sz w:val="30"/>
        </w:rPr>
        <w:t> </w:t>
      </w:r>
      <w:r>
        <w:rPr>
          <w:b/>
          <w:sz w:val="30"/>
        </w:rPr>
        <w:t>Resources</w:t>
      </w:r>
    </w:p>
    <w:p>
      <w:pPr>
        <w:pStyle w:val="BodyText"/>
        <w:spacing w:before="8"/>
        <w:rPr>
          <w:b/>
          <w:sz w:val="21"/>
        </w:rPr>
      </w:pPr>
      <w:r>
        <w:rPr/>
        <w:pict>
          <v:group style="position:absolute;margin-left:75.451706pt;margin-top:14.858944pt;width:446.9pt;height:332.4pt;mso-position-horizontal-relative:page;mso-position-vertical-relative:paragraph;z-index:-976;mso-wrap-distance-left:0;mso-wrap-distance-right:0" coordorigin="1509,297" coordsize="8938,6648">
            <v:line style="position:absolute" from="1509,305" to="10447,305" stroked="true" strokeweight=".800892pt" strokecolor="#808080">
              <v:stroke dashstyle="solid"/>
            </v:line>
            <v:line style="position:absolute" from="10439,297" to="10439,6945" stroked="true" strokeweight=".800892pt" strokecolor="#2c2c2c">
              <v:stroke dashstyle="solid"/>
            </v:line>
            <v:line style="position:absolute" from="1517,297" to="1517,6945" stroked="true" strokeweight=".800892pt" strokecolor="#808080">
              <v:stroke dashstyle="solid"/>
            </v:line>
            <v:line style="position:absolute" from="1557,353" to="10399,353" stroked="true" strokeweight=".800892pt" strokecolor="#2c2c2c">
              <v:stroke dashstyle="solid"/>
            </v:line>
            <v:line style="position:absolute" from="10391,345" to="10391,6945" stroked="true" strokeweight=".800892pt" strokecolor="#808080">
              <v:stroke dashstyle="solid"/>
            </v:line>
            <v:line style="position:absolute" from="1565,345" to="1565,6945" stroked="true" strokeweight=".800892pt" strokecolor="#2c2c2c">
              <v:stroke dashstyle="solid"/>
            </v:line>
            <v:shape style="position:absolute;left:1549;top:337;width:8858;height:6608" type="#_x0000_t202" filled="false" stroked="false">
              <v:textbox inset="0,0,0,0">
                <w:txbxContent>
                  <w:p>
                    <w:pPr>
                      <w:spacing w:line="240" w:lineRule="auto" w:before="8"/>
                      <w:rPr>
                        <w:b/>
                        <w:sz w:val="27"/>
                      </w:rPr>
                    </w:pPr>
                  </w:p>
                  <w:p>
                    <w:pPr>
                      <w:spacing w:before="0"/>
                      <w:ind w:left="32" w:right="0" w:firstLine="0"/>
                      <w:jc w:val="left"/>
                      <w:rPr>
                        <w:b/>
                        <w:sz w:val="25"/>
                      </w:rPr>
                    </w:pPr>
                    <w:r>
                      <w:rPr>
                        <w:b/>
                        <w:w w:val="105"/>
                        <w:sz w:val="25"/>
                      </w:rPr>
                      <w:t>A. This part is to be completed by all witnesses:</w:t>
                    </w:r>
                  </w:p>
                  <w:p>
                    <w:pPr>
                      <w:spacing w:line="240" w:lineRule="auto" w:before="4"/>
                      <w:rPr>
                        <w:b/>
                        <w:sz w:val="22"/>
                      </w:rPr>
                    </w:pPr>
                  </w:p>
                  <w:p>
                    <w:pPr>
                      <w:numPr>
                        <w:ilvl w:val="0"/>
                        <w:numId w:val="1"/>
                      </w:numPr>
                      <w:tabs>
                        <w:tab w:pos="289" w:val="left" w:leader="none"/>
                      </w:tabs>
                      <w:spacing w:before="1"/>
                      <w:ind w:left="288" w:right="0" w:hanging="256"/>
                      <w:jc w:val="left"/>
                      <w:rPr>
                        <w:sz w:val="25"/>
                      </w:rPr>
                    </w:pPr>
                    <w:r>
                      <w:rPr>
                        <w:w w:val="105"/>
                        <w:sz w:val="25"/>
                      </w:rPr>
                      <w:t>Name:</w:t>
                    </w:r>
                  </w:p>
                  <w:p>
                    <w:pPr>
                      <w:spacing w:line="240" w:lineRule="auto" w:before="4"/>
                      <w:rPr>
                        <w:b/>
                        <w:sz w:val="22"/>
                      </w:rPr>
                    </w:pPr>
                  </w:p>
                  <w:p>
                    <w:pPr>
                      <w:numPr>
                        <w:ilvl w:val="0"/>
                        <w:numId w:val="1"/>
                      </w:numPr>
                      <w:tabs>
                        <w:tab w:pos="289" w:val="left" w:leader="none"/>
                      </w:tabs>
                      <w:spacing w:before="0"/>
                      <w:ind w:left="288" w:right="0" w:hanging="256"/>
                      <w:jc w:val="left"/>
                      <w:rPr>
                        <w:sz w:val="25"/>
                      </w:rPr>
                    </w:pPr>
                    <w:r>
                      <w:rPr>
                        <w:w w:val="105"/>
                        <w:sz w:val="25"/>
                      </w:rPr>
                      <w:t>Business</w:t>
                    </w:r>
                    <w:r>
                      <w:rPr>
                        <w:spacing w:val="-3"/>
                        <w:w w:val="105"/>
                        <w:sz w:val="25"/>
                      </w:rPr>
                      <w:t> </w:t>
                    </w:r>
                    <w:r>
                      <w:rPr>
                        <w:w w:val="105"/>
                        <w:sz w:val="25"/>
                      </w:rPr>
                      <w:t>Address:</w:t>
                    </w:r>
                  </w:p>
                  <w:p>
                    <w:pPr>
                      <w:spacing w:line="240" w:lineRule="auto" w:before="4"/>
                      <w:rPr>
                        <w:b/>
                        <w:sz w:val="22"/>
                      </w:rPr>
                    </w:pPr>
                  </w:p>
                  <w:p>
                    <w:pPr>
                      <w:numPr>
                        <w:ilvl w:val="0"/>
                        <w:numId w:val="1"/>
                      </w:numPr>
                      <w:tabs>
                        <w:tab w:pos="289" w:val="left" w:leader="none"/>
                      </w:tabs>
                      <w:spacing w:before="0"/>
                      <w:ind w:left="288" w:right="0" w:hanging="256"/>
                      <w:jc w:val="left"/>
                      <w:rPr>
                        <w:sz w:val="25"/>
                      </w:rPr>
                    </w:pPr>
                    <w:r>
                      <w:rPr>
                        <w:w w:val="105"/>
                        <w:sz w:val="25"/>
                      </w:rPr>
                      <w:t>Business Phone</w:t>
                    </w:r>
                    <w:r>
                      <w:rPr>
                        <w:spacing w:val="-6"/>
                        <w:w w:val="105"/>
                        <w:sz w:val="25"/>
                      </w:rPr>
                      <w:t> </w:t>
                    </w:r>
                    <w:r>
                      <w:rPr>
                        <w:w w:val="105"/>
                        <w:sz w:val="25"/>
                      </w:rPr>
                      <w:t>Number:</w:t>
                    </w:r>
                  </w:p>
                  <w:p>
                    <w:pPr>
                      <w:spacing w:line="240" w:lineRule="auto" w:before="4"/>
                      <w:rPr>
                        <w:b/>
                        <w:sz w:val="22"/>
                      </w:rPr>
                    </w:pPr>
                  </w:p>
                  <w:p>
                    <w:pPr>
                      <w:numPr>
                        <w:ilvl w:val="0"/>
                        <w:numId w:val="1"/>
                      </w:numPr>
                      <w:tabs>
                        <w:tab w:pos="289" w:val="left" w:leader="none"/>
                      </w:tabs>
                      <w:spacing w:before="0"/>
                      <w:ind w:left="288" w:right="0" w:hanging="256"/>
                      <w:jc w:val="left"/>
                      <w:rPr>
                        <w:sz w:val="25"/>
                      </w:rPr>
                    </w:pPr>
                    <w:r>
                      <w:rPr>
                        <w:w w:val="105"/>
                        <w:sz w:val="25"/>
                      </w:rPr>
                      <w:t>Organization you are</w:t>
                    </w:r>
                    <w:r>
                      <w:rPr>
                        <w:spacing w:val="-10"/>
                        <w:w w:val="105"/>
                        <w:sz w:val="25"/>
                      </w:rPr>
                      <w:t> </w:t>
                    </w:r>
                    <w:r>
                      <w:rPr>
                        <w:w w:val="105"/>
                        <w:sz w:val="25"/>
                      </w:rPr>
                      <w:t>representing:</w:t>
                    </w:r>
                  </w:p>
                  <w:p>
                    <w:pPr>
                      <w:spacing w:line="240" w:lineRule="auto" w:before="4"/>
                      <w:rPr>
                        <w:b/>
                        <w:sz w:val="22"/>
                      </w:rPr>
                    </w:pPr>
                  </w:p>
                  <w:p>
                    <w:pPr>
                      <w:numPr>
                        <w:ilvl w:val="0"/>
                        <w:numId w:val="1"/>
                      </w:numPr>
                      <w:tabs>
                        <w:tab w:pos="289" w:val="left" w:leader="none"/>
                      </w:tabs>
                      <w:spacing w:before="0"/>
                      <w:ind w:left="32" w:right="248" w:firstLine="0"/>
                      <w:jc w:val="left"/>
                      <w:rPr>
                        <w:sz w:val="25"/>
                      </w:rPr>
                    </w:pPr>
                    <w:r>
                      <w:rPr>
                        <w:w w:val="105"/>
                        <w:sz w:val="25"/>
                      </w:rPr>
                      <w:t>Any</w:t>
                    </w:r>
                    <w:r>
                      <w:rPr>
                        <w:spacing w:val="-22"/>
                        <w:w w:val="105"/>
                        <w:sz w:val="25"/>
                      </w:rPr>
                      <w:t> </w:t>
                    </w:r>
                    <w:r>
                      <w:rPr>
                        <w:w w:val="105"/>
                        <w:sz w:val="25"/>
                      </w:rPr>
                      <w:t>training</w:t>
                    </w:r>
                    <w:r>
                      <w:rPr>
                        <w:spacing w:val="-21"/>
                        <w:w w:val="105"/>
                        <w:sz w:val="25"/>
                      </w:rPr>
                      <w:t> </w:t>
                    </w:r>
                    <w:r>
                      <w:rPr>
                        <w:w w:val="105"/>
                        <w:sz w:val="25"/>
                      </w:rPr>
                      <w:t>or</w:t>
                    </w:r>
                    <w:r>
                      <w:rPr>
                        <w:spacing w:val="-21"/>
                        <w:w w:val="105"/>
                        <w:sz w:val="25"/>
                      </w:rPr>
                      <w:t> </w:t>
                    </w:r>
                    <w:r>
                      <w:rPr>
                        <w:w w:val="105"/>
                        <w:sz w:val="25"/>
                      </w:rPr>
                      <w:t>educational</w:t>
                    </w:r>
                    <w:r>
                      <w:rPr>
                        <w:spacing w:val="-22"/>
                        <w:w w:val="105"/>
                        <w:sz w:val="25"/>
                      </w:rPr>
                      <w:t> </w:t>
                    </w:r>
                    <w:r>
                      <w:rPr>
                        <w:w w:val="105"/>
                        <w:sz w:val="25"/>
                      </w:rPr>
                      <w:t>certificates,</w:t>
                    </w:r>
                    <w:r>
                      <w:rPr>
                        <w:spacing w:val="-21"/>
                        <w:w w:val="105"/>
                        <w:sz w:val="25"/>
                      </w:rPr>
                      <w:t> </w:t>
                    </w:r>
                    <w:r>
                      <w:rPr>
                        <w:w w:val="105"/>
                        <w:sz w:val="25"/>
                      </w:rPr>
                      <w:t>diplomas</w:t>
                    </w:r>
                    <w:r>
                      <w:rPr>
                        <w:spacing w:val="-21"/>
                        <w:w w:val="105"/>
                        <w:sz w:val="25"/>
                      </w:rPr>
                      <w:t> </w:t>
                    </w:r>
                    <w:r>
                      <w:rPr>
                        <w:w w:val="105"/>
                        <w:sz w:val="25"/>
                      </w:rPr>
                      <w:t>or</w:t>
                    </w:r>
                    <w:r>
                      <w:rPr>
                        <w:spacing w:val="-21"/>
                        <w:w w:val="105"/>
                        <w:sz w:val="25"/>
                      </w:rPr>
                      <w:t> </w:t>
                    </w:r>
                    <w:r>
                      <w:rPr>
                        <w:w w:val="105"/>
                        <w:sz w:val="25"/>
                      </w:rPr>
                      <w:t>degrees</w:t>
                    </w:r>
                    <w:r>
                      <w:rPr>
                        <w:spacing w:val="-22"/>
                        <w:w w:val="105"/>
                        <w:sz w:val="25"/>
                      </w:rPr>
                      <w:t> </w:t>
                    </w:r>
                    <w:r>
                      <w:rPr>
                        <w:w w:val="105"/>
                        <w:sz w:val="25"/>
                      </w:rPr>
                      <w:t>or</w:t>
                    </w:r>
                    <w:r>
                      <w:rPr>
                        <w:spacing w:val="-21"/>
                        <w:w w:val="105"/>
                        <w:sz w:val="25"/>
                      </w:rPr>
                      <w:t> </w:t>
                    </w:r>
                    <w:r>
                      <w:rPr>
                        <w:w w:val="105"/>
                        <w:sz w:val="25"/>
                      </w:rPr>
                      <w:t>other</w:t>
                    </w:r>
                    <w:r>
                      <w:rPr>
                        <w:spacing w:val="-21"/>
                        <w:w w:val="105"/>
                        <w:sz w:val="25"/>
                      </w:rPr>
                      <w:t> </w:t>
                    </w:r>
                    <w:r>
                      <w:rPr>
                        <w:w w:val="105"/>
                        <w:sz w:val="25"/>
                      </w:rPr>
                      <w:t>educational experiences which add to your qualifications to testify on or knowledge of the subject matter of the</w:t>
                    </w:r>
                    <w:r>
                      <w:rPr>
                        <w:spacing w:val="-12"/>
                        <w:w w:val="105"/>
                        <w:sz w:val="25"/>
                      </w:rPr>
                      <w:t> </w:t>
                    </w:r>
                    <w:r>
                      <w:rPr>
                        <w:w w:val="105"/>
                        <w:sz w:val="25"/>
                      </w:rPr>
                      <w:t>hearing:</w:t>
                    </w: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9"/>
                      <w:rPr>
                        <w:b/>
                        <w:sz w:val="38"/>
                      </w:rPr>
                    </w:pPr>
                  </w:p>
                  <w:p>
                    <w:pPr>
                      <w:numPr>
                        <w:ilvl w:val="0"/>
                        <w:numId w:val="1"/>
                      </w:numPr>
                      <w:tabs>
                        <w:tab w:pos="289" w:val="left" w:leader="none"/>
                      </w:tabs>
                      <w:spacing w:before="0"/>
                      <w:ind w:left="32" w:right="231" w:firstLine="0"/>
                      <w:jc w:val="left"/>
                      <w:rPr>
                        <w:sz w:val="25"/>
                      </w:rPr>
                    </w:pPr>
                    <w:r>
                      <w:rPr>
                        <w:w w:val="105"/>
                        <w:sz w:val="25"/>
                      </w:rPr>
                      <w:t>Any</w:t>
                    </w:r>
                    <w:r>
                      <w:rPr>
                        <w:spacing w:val="-21"/>
                        <w:w w:val="105"/>
                        <w:sz w:val="25"/>
                      </w:rPr>
                      <w:t> </w:t>
                    </w:r>
                    <w:r>
                      <w:rPr>
                        <w:w w:val="105"/>
                        <w:sz w:val="25"/>
                      </w:rPr>
                      <w:t>professional</w:t>
                    </w:r>
                    <w:r>
                      <w:rPr>
                        <w:spacing w:val="-21"/>
                        <w:w w:val="105"/>
                        <w:sz w:val="25"/>
                      </w:rPr>
                      <w:t> </w:t>
                    </w:r>
                    <w:r>
                      <w:rPr>
                        <w:w w:val="105"/>
                        <w:sz w:val="25"/>
                      </w:rPr>
                      <w:t>licenses,</w:t>
                    </w:r>
                    <w:r>
                      <w:rPr>
                        <w:spacing w:val="-20"/>
                        <w:w w:val="105"/>
                        <w:sz w:val="25"/>
                      </w:rPr>
                      <w:t> </w:t>
                    </w:r>
                    <w:r>
                      <w:rPr>
                        <w:w w:val="105"/>
                        <w:sz w:val="25"/>
                      </w:rPr>
                      <w:t>certifications,</w:t>
                    </w:r>
                    <w:r>
                      <w:rPr>
                        <w:spacing w:val="-21"/>
                        <w:w w:val="105"/>
                        <w:sz w:val="25"/>
                      </w:rPr>
                      <w:t> </w:t>
                    </w:r>
                    <w:r>
                      <w:rPr>
                        <w:w w:val="105"/>
                        <w:sz w:val="25"/>
                      </w:rPr>
                      <w:t>or</w:t>
                    </w:r>
                    <w:r>
                      <w:rPr>
                        <w:spacing w:val="-20"/>
                        <w:w w:val="105"/>
                        <w:sz w:val="25"/>
                      </w:rPr>
                      <w:t> </w:t>
                    </w:r>
                    <w:r>
                      <w:rPr>
                        <w:w w:val="105"/>
                        <w:sz w:val="25"/>
                      </w:rPr>
                      <w:t>affiliations</w:t>
                    </w:r>
                    <w:r>
                      <w:rPr>
                        <w:spacing w:val="-21"/>
                        <w:w w:val="105"/>
                        <w:sz w:val="25"/>
                      </w:rPr>
                      <w:t> </w:t>
                    </w:r>
                    <w:r>
                      <w:rPr>
                        <w:w w:val="105"/>
                        <w:sz w:val="25"/>
                      </w:rPr>
                      <w:t>held</w:t>
                    </w:r>
                    <w:r>
                      <w:rPr>
                        <w:spacing w:val="-21"/>
                        <w:w w:val="105"/>
                        <w:sz w:val="25"/>
                      </w:rPr>
                      <w:t> </w:t>
                    </w:r>
                    <w:r>
                      <w:rPr>
                        <w:w w:val="105"/>
                        <w:sz w:val="25"/>
                      </w:rPr>
                      <w:t>which</w:t>
                    </w:r>
                    <w:r>
                      <w:rPr>
                        <w:spacing w:val="-20"/>
                        <w:w w:val="105"/>
                        <w:sz w:val="25"/>
                      </w:rPr>
                      <w:t> </w:t>
                    </w:r>
                    <w:r>
                      <w:rPr>
                        <w:w w:val="105"/>
                        <w:sz w:val="25"/>
                      </w:rPr>
                      <w:t>are</w:t>
                    </w:r>
                    <w:r>
                      <w:rPr>
                        <w:spacing w:val="-21"/>
                        <w:w w:val="105"/>
                        <w:sz w:val="25"/>
                      </w:rPr>
                      <w:t> </w:t>
                    </w:r>
                    <w:r>
                      <w:rPr>
                        <w:w w:val="105"/>
                        <w:sz w:val="25"/>
                      </w:rPr>
                      <w:t>relevant</w:t>
                    </w:r>
                    <w:r>
                      <w:rPr>
                        <w:spacing w:val="-20"/>
                        <w:w w:val="105"/>
                        <w:sz w:val="25"/>
                      </w:rPr>
                      <w:t> </w:t>
                    </w:r>
                    <w:r>
                      <w:rPr>
                        <w:spacing w:val="-6"/>
                        <w:w w:val="105"/>
                        <w:sz w:val="25"/>
                      </w:rPr>
                      <w:t>to </w:t>
                    </w:r>
                    <w:r>
                      <w:rPr>
                        <w:w w:val="105"/>
                        <w:sz w:val="25"/>
                      </w:rPr>
                      <w:t>your</w:t>
                    </w:r>
                    <w:r>
                      <w:rPr>
                        <w:spacing w:val="-14"/>
                        <w:w w:val="105"/>
                        <w:sz w:val="25"/>
                      </w:rPr>
                      <w:t> </w:t>
                    </w:r>
                    <w:r>
                      <w:rPr>
                        <w:w w:val="105"/>
                        <w:sz w:val="25"/>
                      </w:rPr>
                      <w:t>qualifications</w:t>
                    </w:r>
                    <w:r>
                      <w:rPr>
                        <w:spacing w:val="-14"/>
                        <w:w w:val="105"/>
                        <w:sz w:val="25"/>
                      </w:rPr>
                      <w:t> </w:t>
                    </w:r>
                    <w:r>
                      <w:rPr>
                        <w:w w:val="105"/>
                        <w:sz w:val="25"/>
                      </w:rPr>
                      <w:t>to</w:t>
                    </w:r>
                    <w:r>
                      <w:rPr>
                        <w:spacing w:val="-13"/>
                        <w:w w:val="105"/>
                        <w:sz w:val="25"/>
                      </w:rPr>
                      <w:t> </w:t>
                    </w:r>
                    <w:r>
                      <w:rPr>
                        <w:w w:val="105"/>
                        <w:sz w:val="25"/>
                      </w:rPr>
                      <w:t>testify</w:t>
                    </w:r>
                    <w:r>
                      <w:rPr>
                        <w:spacing w:val="-14"/>
                        <w:w w:val="105"/>
                        <w:sz w:val="25"/>
                      </w:rPr>
                      <w:t> </w:t>
                    </w:r>
                    <w:r>
                      <w:rPr>
                        <w:w w:val="105"/>
                        <w:sz w:val="25"/>
                      </w:rPr>
                      <w:t>on</w:t>
                    </w:r>
                    <w:r>
                      <w:rPr>
                        <w:spacing w:val="-13"/>
                        <w:w w:val="105"/>
                        <w:sz w:val="25"/>
                      </w:rPr>
                      <w:t> </w:t>
                    </w:r>
                    <w:r>
                      <w:rPr>
                        <w:w w:val="105"/>
                        <w:sz w:val="25"/>
                      </w:rPr>
                      <w:t>or</w:t>
                    </w:r>
                    <w:r>
                      <w:rPr>
                        <w:spacing w:val="-14"/>
                        <w:w w:val="105"/>
                        <w:sz w:val="25"/>
                      </w:rPr>
                      <w:t> </w:t>
                    </w:r>
                    <w:r>
                      <w:rPr>
                        <w:w w:val="105"/>
                        <w:sz w:val="25"/>
                      </w:rPr>
                      <w:t>knowledge</w:t>
                    </w:r>
                    <w:r>
                      <w:rPr>
                        <w:spacing w:val="-13"/>
                        <w:w w:val="105"/>
                        <w:sz w:val="25"/>
                      </w:rPr>
                      <w:t> </w:t>
                    </w:r>
                    <w:r>
                      <w:rPr>
                        <w:w w:val="105"/>
                        <w:sz w:val="25"/>
                      </w:rPr>
                      <w:t>of</w:t>
                    </w:r>
                    <w:r>
                      <w:rPr>
                        <w:spacing w:val="-14"/>
                        <w:w w:val="105"/>
                        <w:sz w:val="25"/>
                      </w:rPr>
                      <w:t> </w:t>
                    </w:r>
                    <w:r>
                      <w:rPr>
                        <w:w w:val="105"/>
                        <w:sz w:val="25"/>
                      </w:rPr>
                      <w:t>the</w:t>
                    </w:r>
                    <w:r>
                      <w:rPr>
                        <w:spacing w:val="-13"/>
                        <w:w w:val="105"/>
                        <w:sz w:val="25"/>
                      </w:rPr>
                      <w:t> </w:t>
                    </w:r>
                    <w:r>
                      <w:rPr>
                        <w:w w:val="105"/>
                        <w:sz w:val="25"/>
                      </w:rPr>
                      <w:t>subject</w:t>
                    </w:r>
                    <w:r>
                      <w:rPr>
                        <w:spacing w:val="-14"/>
                        <w:w w:val="105"/>
                        <w:sz w:val="25"/>
                      </w:rPr>
                      <w:t> </w:t>
                    </w:r>
                    <w:r>
                      <w:rPr>
                        <w:w w:val="105"/>
                        <w:sz w:val="25"/>
                      </w:rPr>
                      <w:t>matter</w:t>
                    </w:r>
                    <w:r>
                      <w:rPr>
                        <w:spacing w:val="-13"/>
                        <w:w w:val="105"/>
                        <w:sz w:val="25"/>
                      </w:rPr>
                      <w:t> </w:t>
                    </w:r>
                    <w:r>
                      <w:rPr>
                        <w:w w:val="105"/>
                        <w:sz w:val="25"/>
                      </w:rPr>
                      <w:t>of</w:t>
                    </w:r>
                    <w:r>
                      <w:rPr>
                        <w:spacing w:val="-14"/>
                        <w:w w:val="105"/>
                        <w:sz w:val="25"/>
                      </w:rPr>
                      <w:t> </w:t>
                    </w:r>
                    <w:r>
                      <w:rPr>
                        <w:w w:val="105"/>
                        <w:sz w:val="25"/>
                      </w:rPr>
                      <w:t>the</w:t>
                    </w:r>
                    <w:r>
                      <w:rPr>
                        <w:spacing w:val="-13"/>
                        <w:w w:val="105"/>
                        <w:sz w:val="25"/>
                      </w:rPr>
                      <w:t> </w:t>
                    </w:r>
                    <w:r>
                      <w:rPr>
                        <w:w w:val="105"/>
                        <w:sz w:val="25"/>
                      </w:rPr>
                      <w:t>hearing:</w:t>
                    </w:r>
                  </w:p>
                </w:txbxContent>
              </v:textbox>
              <w10:wrap type="none"/>
            </v:shape>
            <w10:wrap type="topAndBottom"/>
          </v:group>
        </w:pict>
      </w:r>
    </w:p>
    <w:p>
      <w:pPr>
        <w:spacing w:after="0"/>
        <w:rPr>
          <w:sz w:val="21"/>
        </w:rPr>
        <w:sectPr>
          <w:type w:val="continuous"/>
          <w:pgSz w:w="11920" w:h="16860"/>
          <w:pgMar w:top="480" w:bottom="480" w:left="1240" w:right="1180"/>
        </w:sectPr>
      </w:pPr>
    </w:p>
    <w:p>
      <w:pPr>
        <w:pStyle w:val="BodyText"/>
        <w:rPr>
          <w:b/>
          <w:sz w:val="20"/>
        </w:rPr>
      </w:pPr>
    </w:p>
    <w:p>
      <w:pPr>
        <w:pStyle w:val="BodyText"/>
        <w:rPr>
          <w:b/>
          <w:sz w:val="20"/>
        </w:rPr>
      </w:pPr>
    </w:p>
    <w:p>
      <w:pPr>
        <w:pStyle w:val="BodyText"/>
        <w:rPr>
          <w:b/>
          <w:sz w:val="20"/>
        </w:rPr>
      </w:pPr>
    </w:p>
    <w:p>
      <w:pPr>
        <w:pStyle w:val="ListParagraph"/>
        <w:numPr>
          <w:ilvl w:val="0"/>
          <w:numId w:val="2"/>
        </w:numPr>
        <w:tabs>
          <w:tab w:pos="598" w:val="left" w:leader="none"/>
        </w:tabs>
        <w:spacing w:line="240" w:lineRule="auto" w:before="228" w:after="0"/>
        <w:ind w:left="341" w:right="793" w:firstLine="0"/>
        <w:jc w:val="left"/>
        <w:rPr>
          <w:sz w:val="25"/>
        </w:rPr>
      </w:pPr>
      <w:r>
        <w:rPr/>
        <w:pict>
          <v:group style="position:absolute;margin-left:75.451706pt;margin-top:-29.788866pt;width:446.9pt;height:671.95pt;mso-position-horizontal-relative:page;mso-position-vertical-relative:paragraph;z-index:-5056" coordorigin="1509,-596" coordsize="8938,13439">
            <v:line style="position:absolute" from="1509,12835" to="10447,12835" stroked="true" strokeweight=".800892pt" strokecolor="#2c2c2c">
              <v:stroke dashstyle="solid"/>
            </v:line>
            <v:line style="position:absolute" from="10439,-596" to="10439,12843" stroked="true" strokeweight=".800892pt" strokecolor="#2c2c2c">
              <v:stroke dashstyle="solid"/>
            </v:line>
            <v:line style="position:absolute" from="1517,-596" to="1517,12843" stroked="true" strokeweight=".800892pt" strokecolor="#808080">
              <v:stroke dashstyle="solid"/>
            </v:line>
            <v:line style="position:absolute" from="1557,12787" to="10399,12787" stroked="true" strokeweight=".800892pt" strokecolor="#808080">
              <v:stroke dashstyle="solid"/>
            </v:line>
            <v:line style="position:absolute" from="10391,-596" to="10391,12795" stroked="true" strokeweight=".800892pt" strokecolor="#808080">
              <v:stroke dashstyle="solid"/>
            </v:line>
            <v:line style="position:absolute" from="1565,-596" to="1565,12795" stroked="true" strokeweight=".800892pt" strokecolor="#2c2c2c">
              <v:stroke dashstyle="solid"/>
            </v:line>
            <w10:wrap type="none"/>
          </v:group>
        </w:pict>
      </w:r>
      <w:r>
        <w:rPr>
          <w:w w:val="105"/>
          <w:sz w:val="25"/>
        </w:rPr>
        <w:t>Any</w:t>
      </w:r>
      <w:r>
        <w:rPr>
          <w:spacing w:val="-21"/>
          <w:w w:val="105"/>
          <w:sz w:val="25"/>
        </w:rPr>
        <w:t> </w:t>
      </w:r>
      <w:r>
        <w:rPr>
          <w:w w:val="105"/>
          <w:sz w:val="25"/>
        </w:rPr>
        <w:t>employment,</w:t>
      </w:r>
      <w:r>
        <w:rPr>
          <w:spacing w:val="-21"/>
          <w:w w:val="105"/>
          <w:sz w:val="25"/>
        </w:rPr>
        <w:t> </w:t>
      </w:r>
      <w:r>
        <w:rPr>
          <w:w w:val="105"/>
          <w:sz w:val="25"/>
        </w:rPr>
        <w:t>occupation,</w:t>
      </w:r>
      <w:r>
        <w:rPr>
          <w:spacing w:val="-21"/>
          <w:w w:val="105"/>
          <w:sz w:val="25"/>
        </w:rPr>
        <w:t> </w:t>
      </w:r>
      <w:r>
        <w:rPr>
          <w:w w:val="105"/>
          <w:sz w:val="25"/>
        </w:rPr>
        <w:t>ownership</w:t>
      </w:r>
      <w:r>
        <w:rPr>
          <w:spacing w:val="-20"/>
          <w:w w:val="105"/>
          <w:sz w:val="25"/>
        </w:rPr>
        <w:t> </w:t>
      </w:r>
      <w:r>
        <w:rPr>
          <w:w w:val="105"/>
          <w:sz w:val="25"/>
        </w:rPr>
        <w:t>in</w:t>
      </w:r>
      <w:r>
        <w:rPr>
          <w:spacing w:val="-21"/>
          <w:w w:val="105"/>
          <w:sz w:val="25"/>
        </w:rPr>
        <w:t> </w:t>
      </w:r>
      <w:r>
        <w:rPr>
          <w:w w:val="105"/>
          <w:sz w:val="25"/>
        </w:rPr>
        <w:t>a</w:t>
      </w:r>
      <w:r>
        <w:rPr>
          <w:spacing w:val="-21"/>
          <w:w w:val="105"/>
          <w:sz w:val="25"/>
        </w:rPr>
        <w:t> </w:t>
      </w:r>
      <w:r>
        <w:rPr>
          <w:w w:val="105"/>
          <w:sz w:val="25"/>
        </w:rPr>
        <w:t>firm</w:t>
      </w:r>
      <w:r>
        <w:rPr>
          <w:spacing w:val="-20"/>
          <w:w w:val="105"/>
          <w:sz w:val="25"/>
        </w:rPr>
        <w:t> </w:t>
      </w:r>
      <w:r>
        <w:rPr>
          <w:w w:val="105"/>
          <w:sz w:val="25"/>
        </w:rPr>
        <w:t>or</w:t>
      </w:r>
      <w:r>
        <w:rPr>
          <w:spacing w:val="-21"/>
          <w:w w:val="105"/>
          <w:sz w:val="25"/>
        </w:rPr>
        <w:t> </w:t>
      </w:r>
      <w:r>
        <w:rPr>
          <w:w w:val="105"/>
          <w:sz w:val="25"/>
        </w:rPr>
        <w:t>business,</w:t>
      </w:r>
      <w:r>
        <w:rPr>
          <w:spacing w:val="-21"/>
          <w:w w:val="105"/>
          <w:sz w:val="25"/>
        </w:rPr>
        <w:t> </w:t>
      </w:r>
      <w:r>
        <w:rPr>
          <w:w w:val="105"/>
          <w:sz w:val="25"/>
        </w:rPr>
        <w:t>or</w:t>
      </w:r>
      <w:r>
        <w:rPr>
          <w:spacing w:val="-21"/>
          <w:w w:val="105"/>
          <w:sz w:val="25"/>
        </w:rPr>
        <w:t> </w:t>
      </w:r>
      <w:r>
        <w:rPr>
          <w:w w:val="105"/>
          <w:sz w:val="25"/>
        </w:rPr>
        <w:t>work­related experiences</w:t>
      </w:r>
      <w:r>
        <w:rPr>
          <w:spacing w:val="-15"/>
          <w:w w:val="105"/>
          <w:sz w:val="25"/>
        </w:rPr>
        <w:t> </w:t>
      </w:r>
      <w:r>
        <w:rPr>
          <w:w w:val="105"/>
          <w:sz w:val="25"/>
        </w:rPr>
        <w:t>which</w:t>
      </w:r>
      <w:r>
        <w:rPr>
          <w:spacing w:val="-14"/>
          <w:w w:val="105"/>
          <w:sz w:val="25"/>
        </w:rPr>
        <w:t> </w:t>
      </w:r>
      <w:r>
        <w:rPr>
          <w:w w:val="105"/>
          <w:sz w:val="25"/>
        </w:rPr>
        <w:t>relate</w:t>
      </w:r>
      <w:r>
        <w:rPr>
          <w:spacing w:val="-15"/>
          <w:w w:val="105"/>
          <w:sz w:val="25"/>
        </w:rPr>
        <w:t> </w:t>
      </w:r>
      <w:r>
        <w:rPr>
          <w:w w:val="105"/>
          <w:sz w:val="25"/>
        </w:rPr>
        <w:t>to</w:t>
      </w:r>
      <w:r>
        <w:rPr>
          <w:spacing w:val="-14"/>
          <w:w w:val="105"/>
          <w:sz w:val="25"/>
        </w:rPr>
        <w:t> </w:t>
      </w:r>
      <w:r>
        <w:rPr>
          <w:w w:val="105"/>
          <w:sz w:val="25"/>
        </w:rPr>
        <w:t>your</w:t>
      </w:r>
      <w:r>
        <w:rPr>
          <w:spacing w:val="-14"/>
          <w:w w:val="105"/>
          <w:sz w:val="25"/>
        </w:rPr>
        <w:t> </w:t>
      </w:r>
      <w:r>
        <w:rPr>
          <w:w w:val="105"/>
          <w:sz w:val="25"/>
        </w:rPr>
        <w:t>qualifications</w:t>
      </w:r>
      <w:r>
        <w:rPr>
          <w:spacing w:val="-15"/>
          <w:w w:val="105"/>
          <w:sz w:val="25"/>
        </w:rPr>
        <w:t> </w:t>
      </w:r>
      <w:r>
        <w:rPr>
          <w:w w:val="105"/>
          <w:sz w:val="25"/>
        </w:rPr>
        <w:t>to</w:t>
      </w:r>
      <w:r>
        <w:rPr>
          <w:spacing w:val="-14"/>
          <w:w w:val="105"/>
          <w:sz w:val="25"/>
        </w:rPr>
        <w:t> </w:t>
      </w:r>
      <w:r>
        <w:rPr>
          <w:w w:val="105"/>
          <w:sz w:val="25"/>
        </w:rPr>
        <w:t>testify</w:t>
      </w:r>
      <w:r>
        <w:rPr>
          <w:spacing w:val="-14"/>
          <w:w w:val="105"/>
          <w:sz w:val="25"/>
        </w:rPr>
        <w:t> </w:t>
      </w:r>
      <w:r>
        <w:rPr>
          <w:w w:val="105"/>
          <w:sz w:val="25"/>
        </w:rPr>
        <w:t>on</w:t>
      </w:r>
      <w:r>
        <w:rPr>
          <w:spacing w:val="-15"/>
          <w:w w:val="105"/>
          <w:sz w:val="25"/>
        </w:rPr>
        <w:t> </w:t>
      </w:r>
      <w:r>
        <w:rPr>
          <w:w w:val="105"/>
          <w:sz w:val="25"/>
        </w:rPr>
        <w:t>or</w:t>
      </w:r>
      <w:r>
        <w:rPr>
          <w:spacing w:val="-14"/>
          <w:w w:val="105"/>
          <w:sz w:val="25"/>
        </w:rPr>
        <w:t> </w:t>
      </w:r>
      <w:r>
        <w:rPr>
          <w:w w:val="105"/>
          <w:sz w:val="25"/>
        </w:rPr>
        <w:t>knowledge</w:t>
      </w:r>
      <w:r>
        <w:rPr>
          <w:spacing w:val="-14"/>
          <w:w w:val="105"/>
          <w:sz w:val="25"/>
        </w:rPr>
        <w:t> </w:t>
      </w:r>
      <w:r>
        <w:rPr>
          <w:w w:val="105"/>
          <w:sz w:val="25"/>
        </w:rPr>
        <w:t>of</w:t>
      </w:r>
      <w:r>
        <w:rPr>
          <w:spacing w:val="-15"/>
          <w:w w:val="105"/>
          <w:sz w:val="25"/>
        </w:rPr>
        <w:t> </w:t>
      </w:r>
      <w:r>
        <w:rPr>
          <w:w w:val="105"/>
          <w:sz w:val="25"/>
        </w:rPr>
        <w:t>the subject matter of the</w:t>
      </w:r>
      <w:r>
        <w:rPr>
          <w:spacing w:val="-12"/>
          <w:w w:val="105"/>
          <w:sz w:val="25"/>
        </w:rPr>
        <w:t> </w:t>
      </w:r>
      <w:r>
        <w:rPr>
          <w:w w:val="105"/>
          <w:sz w:val="25"/>
        </w:rPr>
        <w:t>hearing:</w:t>
      </w:r>
    </w:p>
    <w:p>
      <w:pPr>
        <w:pStyle w:val="BodyText"/>
        <w:rPr>
          <w:sz w:val="28"/>
        </w:rPr>
      </w:pPr>
    </w:p>
    <w:p>
      <w:pPr>
        <w:pStyle w:val="BodyText"/>
        <w:rPr>
          <w:sz w:val="28"/>
        </w:rPr>
      </w:pPr>
    </w:p>
    <w:p>
      <w:pPr>
        <w:pStyle w:val="BodyText"/>
        <w:rPr>
          <w:sz w:val="28"/>
        </w:rPr>
      </w:pPr>
    </w:p>
    <w:p>
      <w:pPr>
        <w:pStyle w:val="BodyText"/>
        <w:spacing w:before="9"/>
        <w:rPr>
          <w:sz w:val="38"/>
        </w:rPr>
      </w:pPr>
    </w:p>
    <w:p>
      <w:pPr>
        <w:pStyle w:val="ListParagraph"/>
        <w:numPr>
          <w:ilvl w:val="0"/>
          <w:numId w:val="2"/>
        </w:numPr>
        <w:tabs>
          <w:tab w:pos="598" w:val="left" w:leader="none"/>
        </w:tabs>
        <w:spacing w:line="240" w:lineRule="auto" w:before="0" w:after="0"/>
        <w:ind w:left="341" w:right="412" w:firstLine="0"/>
        <w:jc w:val="left"/>
        <w:rPr>
          <w:sz w:val="25"/>
        </w:rPr>
      </w:pPr>
      <w:r>
        <w:rPr>
          <w:w w:val="105"/>
          <w:sz w:val="25"/>
        </w:rPr>
        <w:t>Any</w:t>
      </w:r>
      <w:r>
        <w:rPr>
          <w:spacing w:val="-23"/>
          <w:w w:val="105"/>
          <w:sz w:val="25"/>
        </w:rPr>
        <w:t> </w:t>
      </w:r>
      <w:r>
        <w:rPr>
          <w:w w:val="105"/>
          <w:sz w:val="25"/>
        </w:rPr>
        <w:t>offices,</w:t>
      </w:r>
      <w:r>
        <w:rPr>
          <w:spacing w:val="-23"/>
          <w:w w:val="105"/>
          <w:sz w:val="25"/>
        </w:rPr>
        <w:t> </w:t>
      </w:r>
      <w:r>
        <w:rPr>
          <w:w w:val="105"/>
          <w:sz w:val="25"/>
        </w:rPr>
        <w:t>elected</w:t>
      </w:r>
      <w:r>
        <w:rPr>
          <w:spacing w:val="-22"/>
          <w:w w:val="105"/>
          <w:sz w:val="25"/>
        </w:rPr>
        <w:t> </w:t>
      </w:r>
      <w:r>
        <w:rPr>
          <w:w w:val="105"/>
          <w:sz w:val="25"/>
        </w:rPr>
        <w:t>positions,</w:t>
      </w:r>
      <w:r>
        <w:rPr>
          <w:spacing w:val="-23"/>
          <w:w w:val="105"/>
          <w:sz w:val="25"/>
        </w:rPr>
        <w:t> </w:t>
      </w:r>
      <w:r>
        <w:rPr>
          <w:w w:val="105"/>
          <w:sz w:val="25"/>
        </w:rPr>
        <w:t>or</w:t>
      </w:r>
      <w:r>
        <w:rPr>
          <w:spacing w:val="-22"/>
          <w:w w:val="105"/>
          <w:sz w:val="25"/>
        </w:rPr>
        <w:t> </w:t>
      </w:r>
      <w:r>
        <w:rPr>
          <w:w w:val="105"/>
          <w:sz w:val="25"/>
        </w:rPr>
        <w:t>representational</w:t>
      </w:r>
      <w:r>
        <w:rPr>
          <w:spacing w:val="-23"/>
          <w:w w:val="105"/>
          <w:sz w:val="25"/>
        </w:rPr>
        <w:t> </w:t>
      </w:r>
      <w:r>
        <w:rPr>
          <w:w w:val="105"/>
          <w:sz w:val="25"/>
        </w:rPr>
        <w:t>capacity</w:t>
      </w:r>
      <w:r>
        <w:rPr>
          <w:spacing w:val="-22"/>
          <w:w w:val="105"/>
          <w:sz w:val="25"/>
        </w:rPr>
        <w:t> </w:t>
      </w:r>
      <w:r>
        <w:rPr>
          <w:w w:val="105"/>
          <w:sz w:val="25"/>
        </w:rPr>
        <w:t>held</w:t>
      </w:r>
      <w:r>
        <w:rPr>
          <w:spacing w:val="-23"/>
          <w:w w:val="105"/>
          <w:sz w:val="25"/>
        </w:rPr>
        <w:t> </w:t>
      </w:r>
      <w:r>
        <w:rPr>
          <w:w w:val="105"/>
          <w:sz w:val="25"/>
        </w:rPr>
        <w:t>in</w:t>
      </w:r>
      <w:r>
        <w:rPr>
          <w:spacing w:val="-22"/>
          <w:w w:val="105"/>
          <w:sz w:val="25"/>
        </w:rPr>
        <w:t> </w:t>
      </w:r>
      <w:r>
        <w:rPr>
          <w:w w:val="105"/>
          <w:sz w:val="25"/>
        </w:rPr>
        <w:t>the</w:t>
      </w:r>
      <w:r>
        <w:rPr>
          <w:spacing w:val="-23"/>
          <w:w w:val="105"/>
          <w:sz w:val="25"/>
        </w:rPr>
        <w:t> </w:t>
      </w:r>
      <w:r>
        <w:rPr>
          <w:w w:val="105"/>
          <w:sz w:val="25"/>
        </w:rPr>
        <w:t>organization on whose behalf you are</w:t>
      </w:r>
      <w:r>
        <w:rPr>
          <w:spacing w:val="-16"/>
          <w:w w:val="105"/>
          <w:sz w:val="25"/>
        </w:rPr>
        <w:t> </w:t>
      </w:r>
      <w:r>
        <w:rPr>
          <w:w w:val="105"/>
          <w:sz w:val="25"/>
        </w:rPr>
        <w:t>testifying:</w:t>
      </w:r>
    </w:p>
    <w:p>
      <w:pPr>
        <w:pStyle w:val="BodyText"/>
        <w:rPr>
          <w:sz w:val="28"/>
        </w:rPr>
      </w:pPr>
    </w:p>
    <w:p>
      <w:pPr>
        <w:pStyle w:val="BodyText"/>
        <w:rPr>
          <w:sz w:val="28"/>
        </w:rPr>
      </w:pPr>
    </w:p>
    <w:p>
      <w:pPr>
        <w:pStyle w:val="BodyText"/>
        <w:rPr>
          <w:sz w:val="28"/>
        </w:rPr>
      </w:pPr>
    </w:p>
    <w:p>
      <w:pPr>
        <w:pStyle w:val="BodyText"/>
        <w:spacing w:before="8"/>
        <w:rPr>
          <w:sz w:val="38"/>
        </w:rPr>
      </w:pPr>
    </w:p>
    <w:p>
      <w:pPr>
        <w:spacing w:before="0"/>
        <w:ind w:left="341" w:right="0" w:firstLine="0"/>
        <w:jc w:val="left"/>
        <w:rPr>
          <w:b/>
          <w:sz w:val="25"/>
        </w:rPr>
      </w:pPr>
      <w:r>
        <w:rPr>
          <w:b/>
          <w:w w:val="105"/>
          <w:sz w:val="25"/>
        </w:rPr>
        <w:t>B. To be completed by nongovernmental witnesses only:</w:t>
      </w:r>
    </w:p>
    <w:p>
      <w:pPr>
        <w:pStyle w:val="BodyText"/>
        <w:spacing w:before="4"/>
        <w:rPr>
          <w:b/>
          <w:sz w:val="22"/>
        </w:rPr>
      </w:pPr>
    </w:p>
    <w:p>
      <w:pPr>
        <w:pStyle w:val="ListParagraph"/>
        <w:numPr>
          <w:ilvl w:val="0"/>
          <w:numId w:val="3"/>
        </w:numPr>
        <w:tabs>
          <w:tab w:pos="598" w:val="left" w:leader="none"/>
          <w:tab w:pos="6418" w:val="left" w:leader="none"/>
        </w:tabs>
        <w:spacing w:line="240" w:lineRule="auto" w:before="0" w:after="0"/>
        <w:ind w:left="341" w:right="715" w:firstLine="0"/>
        <w:jc w:val="left"/>
        <w:rPr>
          <w:sz w:val="25"/>
        </w:rPr>
      </w:pPr>
      <w:r>
        <w:rPr>
          <w:w w:val="105"/>
          <w:sz w:val="25"/>
        </w:rPr>
        <w:t>Any</w:t>
      </w:r>
      <w:r>
        <w:rPr>
          <w:spacing w:val="-20"/>
          <w:w w:val="105"/>
          <w:sz w:val="25"/>
        </w:rPr>
        <w:t> </w:t>
      </w:r>
      <w:r>
        <w:rPr>
          <w:w w:val="105"/>
          <w:sz w:val="25"/>
        </w:rPr>
        <w:t>federal</w:t>
      </w:r>
      <w:r>
        <w:rPr>
          <w:spacing w:val="-20"/>
          <w:w w:val="105"/>
          <w:sz w:val="25"/>
        </w:rPr>
        <w:t> </w:t>
      </w:r>
      <w:r>
        <w:rPr>
          <w:w w:val="105"/>
          <w:sz w:val="25"/>
        </w:rPr>
        <w:t>grants</w:t>
      </w:r>
      <w:r>
        <w:rPr>
          <w:spacing w:val="-20"/>
          <w:w w:val="105"/>
          <w:sz w:val="25"/>
        </w:rPr>
        <w:t> </w:t>
      </w:r>
      <w:r>
        <w:rPr>
          <w:w w:val="105"/>
          <w:sz w:val="25"/>
        </w:rPr>
        <w:t>or</w:t>
      </w:r>
      <w:r>
        <w:rPr>
          <w:spacing w:val="-19"/>
          <w:w w:val="105"/>
          <w:sz w:val="25"/>
        </w:rPr>
        <w:t> </w:t>
      </w:r>
      <w:r>
        <w:rPr>
          <w:w w:val="105"/>
          <w:sz w:val="25"/>
        </w:rPr>
        <w:t>contracts</w:t>
      </w:r>
      <w:r>
        <w:rPr>
          <w:spacing w:val="-20"/>
          <w:w w:val="105"/>
          <w:sz w:val="25"/>
        </w:rPr>
        <w:t> </w:t>
      </w:r>
      <w:r>
        <w:rPr>
          <w:w w:val="105"/>
          <w:sz w:val="25"/>
        </w:rPr>
        <w:t>(including</w:t>
      </w:r>
      <w:r>
        <w:rPr>
          <w:spacing w:val="-20"/>
          <w:w w:val="105"/>
          <w:sz w:val="25"/>
        </w:rPr>
        <w:t> </w:t>
      </w:r>
      <w:r>
        <w:rPr>
          <w:w w:val="105"/>
          <w:sz w:val="25"/>
        </w:rPr>
        <w:t>subgrants</w:t>
      </w:r>
      <w:r>
        <w:rPr>
          <w:spacing w:val="-20"/>
          <w:w w:val="105"/>
          <w:sz w:val="25"/>
        </w:rPr>
        <w:t> </w:t>
      </w:r>
      <w:r>
        <w:rPr>
          <w:w w:val="105"/>
          <w:sz w:val="25"/>
        </w:rPr>
        <w:t>or</w:t>
      </w:r>
      <w:r>
        <w:rPr>
          <w:spacing w:val="-19"/>
          <w:w w:val="105"/>
          <w:sz w:val="25"/>
        </w:rPr>
        <w:t> </w:t>
      </w:r>
      <w:r>
        <w:rPr>
          <w:w w:val="105"/>
          <w:sz w:val="25"/>
        </w:rPr>
        <w:t>subcontracts)</w:t>
      </w:r>
      <w:r>
        <w:rPr>
          <w:spacing w:val="-20"/>
          <w:w w:val="105"/>
          <w:sz w:val="25"/>
        </w:rPr>
        <w:t> </w:t>
      </w:r>
      <w:r>
        <w:rPr>
          <w:w w:val="105"/>
          <w:sz w:val="25"/>
        </w:rPr>
        <w:t>which</w:t>
      </w:r>
      <w:r>
        <w:rPr>
          <w:spacing w:val="-20"/>
          <w:w w:val="105"/>
          <w:sz w:val="25"/>
        </w:rPr>
        <w:t> </w:t>
      </w:r>
      <w:r>
        <w:rPr>
          <w:spacing w:val="-4"/>
          <w:w w:val="105"/>
          <w:sz w:val="25"/>
        </w:rPr>
        <w:t>you </w:t>
      </w:r>
      <w:r>
        <w:rPr>
          <w:w w:val="105"/>
          <w:sz w:val="25"/>
        </w:rPr>
        <w:t>have</w:t>
      </w:r>
      <w:r>
        <w:rPr>
          <w:spacing w:val="-14"/>
          <w:w w:val="105"/>
          <w:sz w:val="25"/>
        </w:rPr>
        <w:t> </w:t>
      </w:r>
      <w:r>
        <w:rPr>
          <w:w w:val="105"/>
          <w:sz w:val="25"/>
        </w:rPr>
        <w:t>received</w:t>
      </w:r>
      <w:r>
        <w:rPr>
          <w:spacing w:val="-13"/>
          <w:w w:val="105"/>
          <w:sz w:val="25"/>
        </w:rPr>
        <w:t> </w:t>
      </w:r>
      <w:r>
        <w:rPr>
          <w:w w:val="105"/>
          <w:sz w:val="25"/>
        </w:rPr>
        <w:t>since</w:t>
      </w:r>
      <w:r>
        <w:rPr>
          <w:spacing w:val="-14"/>
          <w:w w:val="105"/>
          <w:sz w:val="25"/>
        </w:rPr>
        <w:t> </w:t>
      </w:r>
      <w:r>
        <w:rPr>
          <w:w w:val="105"/>
          <w:sz w:val="25"/>
        </w:rPr>
        <w:t>October</w:t>
      </w:r>
      <w:r>
        <w:rPr>
          <w:spacing w:val="-13"/>
          <w:w w:val="105"/>
          <w:sz w:val="25"/>
        </w:rPr>
        <w:t> </w:t>
      </w:r>
      <w:r>
        <w:rPr>
          <w:w w:val="105"/>
          <w:sz w:val="25"/>
        </w:rPr>
        <w:t>1,</w:t>
      </w:r>
      <w:r>
        <w:rPr>
          <w:spacing w:val="-13"/>
          <w:w w:val="105"/>
          <w:sz w:val="25"/>
        </w:rPr>
        <w:t> </w:t>
      </w:r>
      <w:r>
        <w:rPr>
          <w:w w:val="105"/>
          <w:sz w:val="25"/>
        </w:rPr>
        <w:t>1998,</w:t>
      </w:r>
      <w:r>
        <w:rPr>
          <w:spacing w:val="-14"/>
          <w:w w:val="105"/>
          <w:sz w:val="25"/>
        </w:rPr>
        <w:t> </w:t>
      </w:r>
      <w:r>
        <w:rPr>
          <w:w w:val="105"/>
          <w:sz w:val="25"/>
        </w:rPr>
        <w:t>from</w:t>
      </w:r>
      <w:r>
        <w:rPr>
          <w:spacing w:val="-13"/>
          <w:w w:val="105"/>
          <w:sz w:val="25"/>
        </w:rPr>
        <w:t> </w:t>
      </w:r>
      <w:r>
        <w:rPr>
          <w:w w:val="105"/>
          <w:sz w:val="25"/>
        </w:rPr>
        <w:t>the</w:t>
      </w:r>
      <w:r>
        <w:rPr>
          <w:w w:val="105"/>
          <w:sz w:val="25"/>
          <w:u w:val="single"/>
        </w:rPr>
        <w:t> </w:t>
        <w:tab/>
      </w:r>
      <w:r>
        <w:rPr>
          <w:w w:val="105"/>
          <w:sz w:val="25"/>
        </w:rPr>
        <w:t>*, the source and the amount of each grant or</w:t>
      </w:r>
      <w:r>
        <w:rPr>
          <w:spacing w:val="-16"/>
          <w:w w:val="105"/>
          <w:sz w:val="25"/>
        </w:rPr>
        <w:t> </w:t>
      </w:r>
      <w:r>
        <w:rPr>
          <w:w w:val="105"/>
          <w:sz w:val="25"/>
        </w:rPr>
        <w:t>contract:</w:t>
      </w:r>
    </w:p>
    <w:p>
      <w:pPr>
        <w:pStyle w:val="BodyText"/>
        <w:rPr>
          <w:sz w:val="28"/>
        </w:rPr>
      </w:pPr>
    </w:p>
    <w:p>
      <w:pPr>
        <w:pStyle w:val="BodyText"/>
        <w:rPr>
          <w:sz w:val="28"/>
        </w:rPr>
      </w:pPr>
    </w:p>
    <w:p>
      <w:pPr>
        <w:pStyle w:val="BodyText"/>
        <w:rPr>
          <w:sz w:val="28"/>
        </w:rPr>
      </w:pPr>
    </w:p>
    <w:p>
      <w:pPr>
        <w:pStyle w:val="BodyText"/>
        <w:spacing w:before="9"/>
        <w:rPr>
          <w:sz w:val="38"/>
        </w:rPr>
      </w:pPr>
    </w:p>
    <w:p>
      <w:pPr>
        <w:pStyle w:val="ListParagraph"/>
        <w:numPr>
          <w:ilvl w:val="0"/>
          <w:numId w:val="3"/>
        </w:numPr>
        <w:tabs>
          <w:tab w:pos="598" w:val="left" w:leader="none"/>
          <w:tab w:pos="6255" w:val="left" w:leader="none"/>
        </w:tabs>
        <w:spacing w:line="240" w:lineRule="auto" w:before="1" w:after="0"/>
        <w:ind w:left="341" w:right="410" w:firstLine="0"/>
        <w:jc w:val="left"/>
        <w:rPr>
          <w:sz w:val="25"/>
        </w:rPr>
      </w:pPr>
      <w:r>
        <w:rPr>
          <w:w w:val="105"/>
          <w:sz w:val="25"/>
        </w:rPr>
        <w:t>Any</w:t>
      </w:r>
      <w:r>
        <w:rPr>
          <w:spacing w:val="-17"/>
          <w:w w:val="105"/>
          <w:sz w:val="25"/>
        </w:rPr>
        <w:t> </w:t>
      </w:r>
      <w:r>
        <w:rPr>
          <w:w w:val="105"/>
          <w:sz w:val="25"/>
        </w:rPr>
        <w:t>federal</w:t>
      </w:r>
      <w:r>
        <w:rPr>
          <w:spacing w:val="-16"/>
          <w:w w:val="105"/>
          <w:sz w:val="25"/>
        </w:rPr>
        <w:t> </w:t>
      </w:r>
      <w:r>
        <w:rPr>
          <w:w w:val="105"/>
          <w:sz w:val="25"/>
        </w:rPr>
        <w:t>grants</w:t>
      </w:r>
      <w:r>
        <w:rPr>
          <w:spacing w:val="-16"/>
          <w:w w:val="105"/>
          <w:sz w:val="25"/>
        </w:rPr>
        <w:t> </w:t>
      </w:r>
      <w:r>
        <w:rPr>
          <w:w w:val="105"/>
          <w:sz w:val="25"/>
        </w:rPr>
        <w:t>or</w:t>
      </w:r>
      <w:r>
        <w:rPr>
          <w:spacing w:val="-16"/>
          <w:w w:val="105"/>
          <w:sz w:val="25"/>
        </w:rPr>
        <w:t> </w:t>
      </w:r>
      <w:r>
        <w:rPr>
          <w:w w:val="105"/>
          <w:sz w:val="25"/>
        </w:rPr>
        <w:t>contracts</w:t>
      </w:r>
      <w:r>
        <w:rPr>
          <w:spacing w:val="-17"/>
          <w:w w:val="105"/>
          <w:sz w:val="25"/>
        </w:rPr>
        <w:t> </w:t>
      </w:r>
      <w:r>
        <w:rPr>
          <w:w w:val="105"/>
          <w:sz w:val="25"/>
        </w:rPr>
        <w:t>(including</w:t>
      </w:r>
      <w:r>
        <w:rPr>
          <w:spacing w:val="-16"/>
          <w:w w:val="105"/>
          <w:sz w:val="25"/>
        </w:rPr>
        <w:t> </w:t>
      </w:r>
      <w:r>
        <w:rPr>
          <w:w w:val="105"/>
          <w:sz w:val="25"/>
        </w:rPr>
        <w:t>subgrants</w:t>
      </w:r>
      <w:r>
        <w:rPr>
          <w:spacing w:val="-16"/>
          <w:w w:val="105"/>
          <w:sz w:val="25"/>
        </w:rPr>
        <w:t> </w:t>
      </w:r>
      <w:r>
        <w:rPr>
          <w:w w:val="105"/>
          <w:sz w:val="25"/>
        </w:rPr>
        <w:t>or</w:t>
      </w:r>
      <w:r>
        <w:rPr>
          <w:spacing w:val="-16"/>
          <w:w w:val="105"/>
          <w:sz w:val="25"/>
        </w:rPr>
        <w:t> </w:t>
      </w:r>
      <w:r>
        <w:rPr>
          <w:w w:val="105"/>
          <w:sz w:val="25"/>
        </w:rPr>
        <w:t>subcontracts)</w:t>
      </w:r>
      <w:r>
        <w:rPr>
          <w:spacing w:val="-17"/>
          <w:w w:val="105"/>
          <w:sz w:val="25"/>
        </w:rPr>
        <w:t> </w:t>
      </w:r>
      <w:r>
        <w:rPr>
          <w:w w:val="105"/>
          <w:sz w:val="25"/>
        </w:rPr>
        <w:t>which</w:t>
      </w:r>
      <w:r>
        <w:rPr>
          <w:spacing w:val="-16"/>
          <w:w w:val="105"/>
          <w:sz w:val="25"/>
        </w:rPr>
        <w:t> </w:t>
      </w:r>
      <w:r>
        <w:rPr>
          <w:w w:val="105"/>
          <w:sz w:val="25"/>
        </w:rPr>
        <w:t>were received</w:t>
      </w:r>
      <w:r>
        <w:rPr>
          <w:spacing w:val="-14"/>
          <w:w w:val="105"/>
          <w:sz w:val="25"/>
        </w:rPr>
        <w:t> </w:t>
      </w:r>
      <w:r>
        <w:rPr>
          <w:w w:val="105"/>
          <w:sz w:val="25"/>
        </w:rPr>
        <w:t>since</w:t>
      </w:r>
      <w:r>
        <w:rPr>
          <w:spacing w:val="-13"/>
          <w:w w:val="105"/>
          <w:sz w:val="25"/>
        </w:rPr>
        <w:t> </w:t>
      </w:r>
      <w:r>
        <w:rPr>
          <w:w w:val="105"/>
          <w:sz w:val="25"/>
        </w:rPr>
        <w:t>October</w:t>
      </w:r>
      <w:r>
        <w:rPr>
          <w:spacing w:val="-13"/>
          <w:w w:val="105"/>
          <w:sz w:val="25"/>
        </w:rPr>
        <w:t> </w:t>
      </w:r>
      <w:r>
        <w:rPr>
          <w:w w:val="105"/>
          <w:sz w:val="25"/>
        </w:rPr>
        <w:t>1,</w:t>
      </w:r>
      <w:r>
        <w:rPr>
          <w:spacing w:val="-14"/>
          <w:w w:val="105"/>
          <w:sz w:val="25"/>
        </w:rPr>
        <w:t> </w:t>
      </w:r>
      <w:r>
        <w:rPr>
          <w:w w:val="105"/>
          <w:sz w:val="25"/>
        </w:rPr>
        <w:t>1998,</w:t>
      </w:r>
      <w:r>
        <w:rPr>
          <w:spacing w:val="-13"/>
          <w:w w:val="105"/>
          <w:sz w:val="25"/>
        </w:rPr>
        <w:t> </w:t>
      </w:r>
      <w:r>
        <w:rPr>
          <w:w w:val="105"/>
          <w:sz w:val="25"/>
        </w:rPr>
        <w:t>from</w:t>
      </w:r>
      <w:r>
        <w:rPr>
          <w:spacing w:val="-13"/>
          <w:w w:val="105"/>
          <w:sz w:val="25"/>
        </w:rPr>
        <w:t> </w:t>
      </w:r>
      <w:r>
        <w:rPr>
          <w:w w:val="105"/>
          <w:sz w:val="25"/>
        </w:rPr>
        <w:t>the</w:t>
      </w:r>
      <w:r>
        <w:rPr>
          <w:w w:val="105"/>
          <w:sz w:val="25"/>
          <w:u w:val="single"/>
        </w:rPr>
        <w:t> </w:t>
        <w:tab/>
      </w:r>
      <w:r>
        <w:rPr>
          <w:w w:val="105"/>
          <w:sz w:val="25"/>
        </w:rPr>
        <w:t>* by the organization(s) which</w:t>
      </w:r>
      <w:r>
        <w:rPr>
          <w:spacing w:val="-16"/>
          <w:w w:val="105"/>
          <w:sz w:val="25"/>
        </w:rPr>
        <w:t> </w:t>
      </w:r>
      <w:r>
        <w:rPr>
          <w:w w:val="105"/>
          <w:sz w:val="25"/>
        </w:rPr>
        <w:t>you</w:t>
      </w:r>
      <w:r>
        <w:rPr>
          <w:spacing w:val="-16"/>
          <w:w w:val="105"/>
          <w:sz w:val="25"/>
        </w:rPr>
        <w:t> </w:t>
      </w:r>
      <w:r>
        <w:rPr>
          <w:w w:val="105"/>
          <w:sz w:val="25"/>
        </w:rPr>
        <w:t>represent</w:t>
      </w:r>
      <w:r>
        <w:rPr>
          <w:spacing w:val="-15"/>
          <w:w w:val="105"/>
          <w:sz w:val="25"/>
        </w:rPr>
        <w:t> </w:t>
      </w:r>
      <w:r>
        <w:rPr>
          <w:w w:val="105"/>
          <w:sz w:val="25"/>
        </w:rPr>
        <w:t>at</w:t>
      </w:r>
      <w:r>
        <w:rPr>
          <w:spacing w:val="-16"/>
          <w:w w:val="105"/>
          <w:sz w:val="25"/>
        </w:rPr>
        <w:t> </w:t>
      </w:r>
      <w:r>
        <w:rPr>
          <w:w w:val="105"/>
          <w:sz w:val="25"/>
        </w:rPr>
        <w:t>this</w:t>
      </w:r>
      <w:r>
        <w:rPr>
          <w:spacing w:val="-15"/>
          <w:w w:val="105"/>
          <w:sz w:val="25"/>
        </w:rPr>
        <w:t> </w:t>
      </w:r>
      <w:r>
        <w:rPr>
          <w:w w:val="105"/>
          <w:sz w:val="25"/>
        </w:rPr>
        <w:t>hearing,</w:t>
      </w:r>
      <w:r>
        <w:rPr>
          <w:spacing w:val="-16"/>
          <w:w w:val="105"/>
          <w:sz w:val="25"/>
        </w:rPr>
        <w:t> </w:t>
      </w:r>
      <w:r>
        <w:rPr>
          <w:w w:val="105"/>
          <w:sz w:val="25"/>
        </w:rPr>
        <w:t>including</w:t>
      </w:r>
      <w:r>
        <w:rPr>
          <w:spacing w:val="-15"/>
          <w:w w:val="105"/>
          <w:sz w:val="25"/>
        </w:rPr>
        <w:t> </w:t>
      </w:r>
      <w:r>
        <w:rPr>
          <w:w w:val="105"/>
          <w:sz w:val="25"/>
        </w:rPr>
        <w:t>the</w:t>
      </w:r>
      <w:r>
        <w:rPr>
          <w:spacing w:val="-16"/>
          <w:w w:val="105"/>
          <w:sz w:val="25"/>
        </w:rPr>
        <w:t> </w:t>
      </w:r>
      <w:r>
        <w:rPr>
          <w:w w:val="105"/>
          <w:sz w:val="25"/>
        </w:rPr>
        <w:t>source</w:t>
      </w:r>
      <w:r>
        <w:rPr>
          <w:spacing w:val="-16"/>
          <w:w w:val="105"/>
          <w:sz w:val="25"/>
        </w:rPr>
        <w:t> </w:t>
      </w:r>
      <w:r>
        <w:rPr>
          <w:w w:val="105"/>
          <w:sz w:val="25"/>
        </w:rPr>
        <w:t>and</w:t>
      </w:r>
      <w:r>
        <w:rPr>
          <w:spacing w:val="-15"/>
          <w:w w:val="105"/>
          <w:sz w:val="25"/>
        </w:rPr>
        <w:t> </w:t>
      </w:r>
      <w:r>
        <w:rPr>
          <w:w w:val="105"/>
          <w:sz w:val="25"/>
        </w:rPr>
        <w:t>amount</w:t>
      </w:r>
      <w:r>
        <w:rPr>
          <w:spacing w:val="-16"/>
          <w:w w:val="105"/>
          <w:sz w:val="25"/>
        </w:rPr>
        <w:t> </w:t>
      </w:r>
      <w:r>
        <w:rPr>
          <w:w w:val="105"/>
          <w:sz w:val="25"/>
        </w:rPr>
        <w:t>of</w:t>
      </w:r>
      <w:r>
        <w:rPr>
          <w:spacing w:val="-15"/>
          <w:w w:val="105"/>
          <w:sz w:val="25"/>
        </w:rPr>
        <w:t> </w:t>
      </w:r>
      <w:r>
        <w:rPr>
          <w:w w:val="105"/>
          <w:sz w:val="25"/>
        </w:rPr>
        <w:t>each</w:t>
      </w:r>
      <w:r>
        <w:rPr>
          <w:spacing w:val="-16"/>
          <w:w w:val="105"/>
          <w:sz w:val="25"/>
        </w:rPr>
        <w:t> </w:t>
      </w:r>
      <w:r>
        <w:rPr>
          <w:w w:val="105"/>
          <w:sz w:val="25"/>
        </w:rPr>
        <w:t>grant</w:t>
      </w:r>
      <w:r>
        <w:rPr>
          <w:spacing w:val="-15"/>
          <w:w w:val="105"/>
          <w:sz w:val="25"/>
        </w:rPr>
        <w:t> </w:t>
      </w:r>
      <w:r>
        <w:rPr>
          <w:w w:val="105"/>
          <w:sz w:val="25"/>
        </w:rPr>
        <w:t>or contract:</w:t>
      </w:r>
    </w:p>
    <w:p>
      <w:pPr>
        <w:pStyle w:val="BodyText"/>
        <w:rPr>
          <w:sz w:val="28"/>
        </w:rPr>
      </w:pPr>
    </w:p>
    <w:p>
      <w:pPr>
        <w:pStyle w:val="BodyText"/>
        <w:rPr>
          <w:sz w:val="28"/>
        </w:rPr>
      </w:pPr>
    </w:p>
    <w:p>
      <w:pPr>
        <w:pStyle w:val="BodyText"/>
        <w:rPr>
          <w:sz w:val="28"/>
        </w:rPr>
      </w:pPr>
    </w:p>
    <w:p>
      <w:pPr>
        <w:pStyle w:val="BodyText"/>
        <w:spacing w:before="10"/>
        <w:rPr>
          <w:sz w:val="38"/>
        </w:rPr>
      </w:pPr>
    </w:p>
    <w:p>
      <w:pPr>
        <w:pStyle w:val="ListParagraph"/>
        <w:numPr>
          <w:ilvl w:val="0"/>
          <w:numId w:val="3"/>
        </w:numPr>
        <w:tabs>
          <w:tab w:pos="598" w:val="left" w:leader="none"/>
        </w:tabs>
        <w:spacing w:line="240" w:lineRule="auto" w:before="0" w:after="0"/>
        <w:ind w:left="341" w:right="765" w:firstLine="0"/>
        <w:jc w:val="left"/>
        <w:rPr>
          <w:sz w:val="25"/>
        </w:rPr>
      </w:pPr>
      <w:r>
        <w:rPr>
          <w:w w:val="105"/>
          <w:sz w:val="25"/>
        </w:rPr>
        <w:t>Any</w:t>
      </w:r>
      <w:r>
        <w:rPr>
          <w:spacing w:val="-16"/>
          <w:w w:val="105"/>
          <w:sz w:val="25"/>
        </w:rPr>
        <w:t> </w:t>
      </w:r>
      <w:r>
        <w:rPr>
          <w:w w:val="105"/>
          <w:sz w:val="25"/>
        </w:rPr>
        <w:t>other</w:t>
      </w:r>
      <w:r>
        <w:rPr>
          <w:spacing w:val="-16"/>
          <w:w w:val="105"/>
          <w:sz w:val="25"/>
        </w:rPr>
        <w:t> </w:t>
      </w:r>
      <w:r>
        <w:rPr>
          <w:w w:val="105"/>
          <w:sz w:val="25"/>
        </w:rPr>
        <w:t>information</w:t>
      </w:r>
      <w:r>
        <w:rPr>
          <w:spacing w:val="-15"/>
          <w:w w:val="105"/>
          <w:sz w:val="25"/>
        </w:rPr>
        <w:t> </w:t>
      </w:r>
      <w:r>
        <w:rPr>
          <w:w w:val="105"/>
          <w:sz w:val="25"/>
        </w:rPr>
        <w:t>you</w:t>
      </w:r>
      <w:r>
        <w:rPr>
          <w:spacing w:val="-16"/>
          <w:w w:val="105"/>
          <w:sz w:val="25"/>
        </w:rPr>
        <w:t> </w:t>
      </w:r>
      <w:r>
        <w:rPr>
          <w:w w:val="105"/>
          <w:sz w:val="25"/>
        </w:rPr>
        <w:t>wish</w:t>
      </w:r>
      <w:r>
        <w:rPr>
          <w:spacing w:val="-15"/>
          <w:w w:val="105"/>
          <w:sz w:val="25"/>
        </w:rPr>
        <w:t> </w:t>
      </w:r>
      <w:r>
        <w:rPr>
          <w:w w:val="105"/>
          <w:sz w:val="25"/>
        </w:rPr>
        <w:t>to</w:t>
      </w:r>
      <w:r>
        <w:rPr>
          <w:spacing w:val="-16"/>
          <w:w w:val="105"/>
          <w:sz w:val="25"/>
        </w:rPr>
        <w:t> </w:t>
      </w:r>
      <w:r>
        <w:rPr>
          <w:w w:val="105"/>
          <w:sz w:val="25"/>
        </w:rPr>
        <w:t>convey</w:t>
      </w:r>
      <w:r>
        <w:rPr>
          <w:spacing w:val="-16"/>
          <w:w w:val="105"/>
          <w:sz w:val="25"/>
        </w:rPr>
        <w:t> </w:t>
      </w:r>
      <w:r>
        <w:rPr>
          <w:w w:val="105"/>
          <w:sz w:val="25"/>
        </w:rPr>
        <w:t>which</w:t>
      </w:r>
      <w:r>
        <w:rPr>
          <w:spacing w:val="-15"/>
          <w:w w:val="105"/>
          <w:sz w:val="25"/>
        </w:rPr>
        <w:t> </w:t>
      </w:r>
      <w:r>
        <w:rPr>
          <w:w w:val="105"/>
          <w:sz w:val="25"/>
        </w:rPr>
        <w:t>might</w:t>
      </w:r>
      <w:r>
        <w:rPr>
          <w:spacing w:val="-16"/>
          <w:w w:val="105"/>
          <w:sz w:val="25"/>
        </w:rPr>
        <w:t> </w:t>
      </w:r>
      <w:r>
        <w:rPr>
          <w:w w:val="105"/>
          <w:sz w:val="25"/>
        </w:rPr>
        <w:t>aid</w:t>
      </w:r>
      <w:r>
        <w:rPr>
          <w:spacing w:val="-15"/>
          <w:w w:val="105"/>
          <w:sz w:val="25"/>
        </w:rPr>
        <w:t> </w:t>
      </w:r>
      <w:r>
        <w:rPr>
          <w:w w:val="105"/>
          <w:sz w:val="25"/>
        </w:rPr>
        <w:t>the</w:t>
      </w:r>
      <w:r>
        <w:rPr>
          <w:spacing w:val="-16"/>
          <w:w w:val="105"/>
          <w:sz w:val="25"/>
        </w:rPr>
        <w:t> </w:t>
      </w:r>
      <w:r>
        <w:rPr>
          <w:w w:val="105"/>
          <w:sz w:val="25"/>
        </w:rPr>
        <w:t>members</w:t>
      </w:r>
      <w:r>
        <w:rPr>
          <w:spacing w:val="-15"/>
          <w:w w:val="105"/>
          <w:sz w:val="25"/>
        </w:rPr>
        <w:t> </w:t>
      </w:r>
      <w:r>
        <w:rPr>
          <w:w w:val="105"/>
          <w:sz w:val="25"/>
        </w:rPr>
        <w:t>of</w:t>
      </w:r>
      <w:r>
        <w:rPr>
          <w:spacing w:val="-16"/>
          <w:w w:val="105"/>
          <w:sz w:val="25"/>
        </w:rPr>
        <w:t> </w:t>
      </w:r>
      <w:r>
        <w:rPr>
          <w:w w:val="105"/>
          <w:sz w:val="25"/>
        </w:rPr>
        <w:t>the Committee to better understand the context of your</w:t>
      </w:r>
      <w:r>
        <w:rPr>
          <w:spacing w:val="-46"/>
          <w:w w:val="105"/>
          <w:sz w:val="25"/>
        </w:rPr>
        <w:t> </w:t>
      </w:r>
      <w:r>
        <w:rPr>
          <w:w w:val="105"/>
          <w:sz w:val="25"/>
        </w:rPr>
        <w:t>testimony:</w:t>
      </w:r>
    </w:p>
    <w:p>
      <w:pPr>
        <w:pStyle w:val="BodyText"/>
        <w:rPr>
          <w:sz w:val="28"/>
        </w:rPr>
      </w:pPr>
    </w:p>
    <w:p>
      <w:pPr>
        <w:pStyle w:val="BodyText"/>
        <w:rPr>
          <w:sz w:val="28"/>
        </w:rPr>
      </w:pPr>
    </w:p>
    <w:p>
      <w:pPr>
        <w:pStyle w:val="BodyText"/>
        <w:rPr>
          <w:sz w:val="28"/>
        </w:rPr>
      </w:pPr>
    </w:p>
    <w:p>
      <w:pPr>
        <w:pStyle w:val="BodyText"/>
        <w:spacing w:before="5"/>
        <w:rPr>
          <w:sz w:val="41"/>
        </w:rPr>
      </w:pPr>
    </w:p>
    <w:p>
      <w:pPr>
        <w:pStyle w:val="BodyText"/>
        <w:spacing w:before="1"/>
        <w:ind w:left="341" w:right="512"/>
      </w:pPr>
      <w:r>
        <w:rPr>
          <w:w w:val="105"/>
        </w:rPr>
        <w:t>*Note:</w:t>
      </w:r>
      <w:r>
        <w:rPr>
          <w:spacing w:val="-16"/>
          <w:w w:val="105"/>
        </w:rPr>
        <w:t> </w:t>
      </w:r>
      <w:r>
        <w:rPr>
          <w:w w:val="105"/>
        </w:rPr>
        <w:t>When</w:t>
      </w:r>
      <w:r>
        <w:rPr>
          <w:spacing w:val="-15"/>
          <w:w w:val="105"/>
        </w:rPr>
        <w:t> </w:t>
      </w:r>
      <w:r>
        <w:rPr>
          <w:w w:val="105"/>
        </w:rPr>
        <w:t>the</w:t>
      </w:r>
      <w:r>
        <w:rPr>
          <w:spacing w:val="-16"/>
          <w:w w:val="105"/>
        </w:rPr>
        <w:t> </w:t>
      </w:r>
      <w:r>
        <w:rPr>
          <w:w w:val="105"/>
        </w:rPr>
        <w:t>witness</w:t>
      </w:r>
      <w:r>
        <w:rPr>
          <w:spacing w:val="-15"/>
          <w:w w:val="105"/>
        </w:rPr>
        <w:t> </w:t>
      </w:r>
      <w:r>
        <w:rPr>
          <w:w w:val="105"/>
        </w:rPr>
        <w:t>letter</w:t>
      </w:r>
      <w:r>
        <w:rPr>
          <w:spacing w:val="-15"/>
          <w:w w:val="105"/>
        </w:rPr>
        <w:t> </w:t>
      </w:r>
      <w:r>
        <w:rPr>
          <w:w w:val="105"/>
        </w:rPr>
        <w:t>is</w:t>
      </w:r>
      <w:r>
        <w:rPr>
          <w:spacing w:val="-16"/>
          <w:w w:val="105"/>
        </w:rPr>
        <w:t> </w:t>
      </w:r>
      <w:r>
        <w:rPr>
          <w:w w:val="105"/>
        </w:rPr>
        <w:t>sent</w:t>
      </w:r>
      <w:r>
        <w:rPr>
          <w:spacing w:val="-15"/>
          <w:w w:val="105"/>
        </w:rPr>
        <w:t> </w:t>
      </w:r>
      <w:r>
        <w:rPr>
          <w:w w:val="105"/>
        </w:rPr>
        <w:t>out,</w:t>
      </w:r>
      <w:r>
        <w:rPr>
          <w:spacing w:val="-15"/>
          <w:w w:val="105"/>
        </w:rPr>
        <w:t> </w:t>
      </w:r>
      <w:r>
        <w:rPr>
          <w:w w:val="105"/>
        </w:rPr>
        <w:t>complete</w:t>
      </w:r>
      <w:r>
        <w:rPr>
          <w:spacing w:val="-16"/>
          <w:w w:val="105"/>
        </w:rPr>
        <w:t> </w:t>
      </w:r>
      <w:r>
        <w:rPr>
          <w:w w:val="105"/>
        </w:rPr>
        <w:t>the</w:t>
      </w:r>
      <w:r>
        <w:rPr>
          <w:spacing w:val="-15"/>
          <w:w w:val="105"/>
        </w:rPr>
        <w:t> </w:t>
      </w:r>
      <w:r>
        <w:rPr>
          <w:w w:val="105"/>
        </w:rPr>
        <w:t>blank</w:t>
      </w:r>
      <w:r>
        <w:rPr>
          <w:spacing w:val="-16"/>
          <w:w w:val="105"/>
        </w:rPr>
        <w:t> </w:t>
      </w:r>
      <w:r>
        <w:rPr>
          <w:w w:val="105"/>
        </w:rPr>
        <w:t>to</w:t>
      </w:r>
      <w:r>
        <w:rPr>
          <w:spacing w:val="-15"/>
          <w:w w:val="105"/>
        </w:rPr>
        <w:t> </w:t>
      </w:r>
      <w:r>
        <w:rPr>
          <w:w w:val="105"/>
        </w:rPr>
        <w:t>identify</w:t>
      </w:r>
      <w:r>
        <w:rPr>
          <w:spacing w:val="-15"/>
          <w:w w:val="105"/>
        </w:rPr>
        <w:t> </w:t>
      </w:r>
      <w:r>
        <w:rPr>
          <w:w w:val="105"/>
        </w:rPr>
        <w:t>the</w:t>
      </w:r>
      <w:r>
        <w:rPr>
          <w:spacing w:val="-16"/>
          <w:w w:val="105"/>
        </w:rPr>
        <w:t> </w:t>
      </w:r>
      <w:r>
        <w:rPr>
          <w:w w:val="105"/>
        </w:rPr>
        <w:t>federal agency or agencies overseeing the program or law which is the subject of the hearing.</w:t>
      </w:r>
    </w:p>
    <w:p>
      <w:pPr>
        <w:pStyle w:val="BodyText"/>
        <w:spacing w:before="5"/>
        <w:rPr>
          <w:sz w:val="29"/>
        </w:rPr>
      </w:pPr>
    </w:p>
    <w:p>
      <w:pPr>
        <w:pStyle w:val="BodyText"/>
        <w:ind w:left="2709"/>
      </w:pPr>
      <w:r>
        <w:rPr>
          <w:w w:val="105"/>
        </w:rPr>
        <w:t>Please attach to your written testimony.</w:t>
      </w:r>
    </w:p>
    <w:sectPr>
      <w:pgSz w:w="11920" w:h="16860"/>
      <w:pgMar w:header="278" w:footer="289" w:top="480" w:bottom="480" w:left="124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pt;margin-top:817.574219pt;width:283.9pt;height:11.35pt;mso-position-horizontal-relative:page;mso-position-vertical-relative:page;z-index:-5080" type="#_x0000_t202" filled="false" stroked="false">
          <v:textbox inset="0,0,0,0">
            <w:txbxContent>
              <w:p>
                <w:pPr>
                  <w:spacing w:before="8"/>
                  <w:ind w:left="20" w:right="0" w:firstLine="0"/>
                  <w:jc w:val="left"/>
                  <w:rPr>
                    <w:rFonts w:ascii="Tahoma"/>
                    <w:sz w:val="16"/>
                  </w:rPr>
                </w:pPr>
                <w:hyperlink r:id="rId1">
                  <w:r>
                    <w:rPr>
                      <w:rFonts w:ascii="Tahoma"/>
                      <w:w w:val="110"/>
                      <w:sz w:val="16"/>
                    </w:rPr>
                    <w:t>http://archives.democrats.rules.house.gov/archives/witness_letter.htm</w:t>
                  </w:r>
                </w:hyperlink>
              </w:p>
            </w:txbxContent>
          </v:textbox>
          <w10:wrap type="none"/>
        </v:shape>
      </w:pict>
    </w:r>
    <w:r>
      <w:rPr/>
      <w:pict>
        <v:shape style="position:absolute;margin-left:555.125pt;margin-top:817.574219pt;width:15.9pt;height:11.35pt;mso-position-horizontal-relative:page;mso-position-vertical-relative:page;z-index:-5056" type="#_x0000_t202" filled="false" stroked="false">
          <v:textbox inset="0,0,0,0">
            <w:txbxContent>
              <w:p>
                <w:pPr>
                  <w:spacing w:before="8"/>
                  <w:ind w:left="40" w:right="0" w:firstLine="0"/>
                  <w:jc w:val="left"/>
                  <w:rPr>
                    <w:rFonts w:ascii="Tahoma"/>
                    <w:sz w:val="16"/>
                  </w:rPr>
                </w:pPr>
                <w:r>
                  <w:rPr/>
                  <w:fldChar w:fldCharType="begin"/>
                </w:r>
                <w:r>
                  <w:rPr>
                    <w:rFonts w:ascii="Tahoma"/>
                    <w:w w:val="105"/>
                    <w:sz w:val="16"/>
                  </w:rPr>
                  <w:instrText> PAGE </w:instrText>
                </w:r>
                <w:r>
                  <w:rPr/>
                  <w:fldChar w:fldCharType="separate"/>
                </w:r>
                <w:r>
                  <w:rPr/>
                  <w:t>1</w:t>
                </w:r>
                <w:r>
                  <w:rPr/>
                  <w:fldChar w:fldCharType="end"/>
                </w:r>
                <w:r>
                  <w:rPr>
                    <w:rFonts w:ascii="Tahoma"/>
                    <w:w w:val="105"/>
                    <w:sz w:val="16"/>
                  </w:rPr>
                  <w:t>/3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pt;margin-top:13.574219pt;width:43.05pt;height:11.35pt;mso-position-horizontal-relative:page;mso-position-vertical-relative:page;z-index:-5128" type="#_x0000_t202" filled="false" stroked="false">
          <v:textbox inset="0,0,0,0">
            <w:txbxContent>
              <w:p>
                <w:pPr>
                  <w:spacing w:before="8"/>
                  <w:ind w:left="20" w:right="0" w:firstLine="0"/>
                  <w:jc w:val="left"/>
                  <w:rPr>
                    <w:rFonts w:ascii="Tahoma"/>
                    <w:sz w:val="16"/>
                  </w:rPr>
                </w:pPr>
                <w:r>
                  <w:rPr>
                    <w:rFonts w:ascii="Tahoma"/>
                    <w:w w:val="110"/>
                    <w:sz w:val="16"/>
                  </w:rPr>
                  <w:t>2/24/2017</w:t>
                </w:r>
              </w:p>
            </w:txbxContent>
          </v:textbox>
          <w10:wrap type="none"/>
        </v:shape>
      </w:pict>
    </w:r>
    <w:r>
      <w:rPr/>
      <w:pict>
        <v:shape style="position:absolute;margin-left:220.828125pt;margin-top:13.574219pt;width:203.35pt;height:11.35pt;mso-position-horizontal-relative:page;mso-position-vertical-relative:page;z-index:-5104" type="#_x0000_t202" filled="false" stroked="false">
          <v:textbox inset="0,0,0,0">
            <w:txbxContent>
              <w:p>
                <w:pPr>
                  <w:spacing w:before="8"/>
                  <w:ind w:left="20" w:right="0" w:firstLine="0"/>
                  <w:jc w:val="left"/>
                  <w:rPr>
                    <w:rFonts w:ascii="Tahoma"/>
                    <w:sz w:val="16"/>
                  </w:rPr>
                </w:pPr>
                <w:r>
                  <w:rPr>
                    <w:rFonts w:ascii="Tahoma"/>
                    <w:w w:val="110"/>
                    <w:sz w:val="16"/>
                  </w:rPr>
                  <w:t>WITNESS</w:t>
                </w:r>
                <w:r>
                  <w:rPr>
                    <w:rFonts w:ascii="Tahoma"/>
                    <w:spacing w:val="-20"/>
                    <w:w w:val="110"/>
                    <w:sz w:val="16"/>
                  </w:rPr>
                  <w:t> </w:t>
                </w:r>
                <w:r>
                  <w:rPr>
                    <w:rFonts w:ascii="Tahoma"/>
                    <w:w w:val="110"/>
                    <w:sz w:val="16"/>
                  </w:rPr>
                  <w:t>LETTER/PERSONAL</w:t>
                </w:r>
                <w:r>
                  <w:rPr>
                    <w:rFonts w:ascii="Tahoma"/>
                    <w:spacing w:val="-19"/>
                    <w:w w:val="110"/>
                    <w:sz w:val="16"/>
                  </w:rPr>
                  <w:t> </w:t>
                </w:r>
                <w:r>
                  <w:rPr>
                    <w:rFonts w:ascii="Tahoma"/>
                    <w:w w:val="110"/>
                    <w:sz w:val="16"/>
                  </w:rPr>
                  <w:t>INFORMATION</w:t>
                </w:r>
                <w:r>
                  <w:rPr>
                    <w:rFonts w:ascii="Tahoma"/>
                    <w:spacing w:val="-19"/>
                    <w:w w:val="110"/>
                    <w:sz w:val="16"/>
                  </w:rPr>
                  <w:t> </w:t>
                </w:r>
                <w:r>
                  <w:rPr>
                    <w:rFonts w:ascii="Tahoma"/>
                    <w:w w:val="110"/>
                    <w:sz w:val="16"/>
                  </w:rPr>
                  <w:t>SHEET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41" w:hanging="257"/>
        <w:jc w:val="left"/>
      </w:pPr>
      <w:rPr>
        <w:rFonts w:hint="default" w:ascii="Times New Roman" w:hAnsi="Times New Roman" w:eastAsia="Times New Roman" w:cs="Times New Roman"/>
        <w:w w:val="102"/>
        <w:sz w:val="25"/>
        <w:szCs w:val="25"/>
      </w:rPr>
    </w:lvl>
    <w:lvl w:ilvl="1">
      <w:start w:val="0"/>
      <w:numFmt w:val="bullet"/>
      <w:lvlText w:val="•"/>
      <w:lvlJc w:val="left"/>
      <w:pPr>
        <w:ind w:left="1256" w:hanging="257"/>
      </w:pPr>
      <w:rPr>
        <w:rFonts w:hint="default"/>
      </w:rPr>
    </w:lvl>
    <w:lvl w:ilvl="2">
      <w:start w:val="0"/>
      <w:numFmt w:val="bullet"/>
      <w:lvlText w:val="•"/>
      <w:lvlJc w:val="left"/>
      <w:pPr>
        <w:ind w:left="2172" w:hanging="257"/>
      </w:pPr>
      <w:rPr>
        <w:rFonts w:hint="default"/>
      </w:rPr>
    </w:lvl>
    <w:lvl w:ilvl="3">
      <w:start w:val="0"/>
      <w:numFmt w:val="bullet"/>
      <w:lvlText w:val="•"/>
      <w:lvlJc w:val="left"/>
      <w:pPr>
        <w:ind w:left="3088" w:hanging="257"/>
      </w:pPr>
      <w:rPr>
        <w:rFonts w:hint="default"/>
      </w:rPr>
    </w:lvl>
    <w:lvl w:ilvl="4">
      <w:start w:val="0"/>
      <w:numFmt w:val="bullet"/>
      <w:lvlText w:val="•"/>
      <w:lvlJc w:val="left"/>
      <w:pPr>
        <w:ind w:left="4004" w:hanging="257"/>
      </w:pPr>
      <w:rPr>
        <w:rFonts w:hint="default"/>
      </w:rPr>
    </w:lvl>
    <w:lvl w:ilvl="5">
      <w:start w:val="0"/>
      <w:numFmt w:val="bullet"/>
      <w:lvlText w:val="•"/>
      <w:lvlJc w:val="left"/>
      <w:pPr>
        <w:ind w:left="4920" w:hanging="257"/>
      </w:pPr>
      <w:rPr>
        <w:rFonts w:hint="default"/>
      </w:rPr>
    </w:lvl>
    <w:lvl w:ilvl="6">
      <w:start w:val="0"/>
      <w:numFmt w:val="bullet"/>
      <w:lvlText w:val="•"/>
      <w:lvlJc w:val="left"/>
      <w:pPr>
        <w:ind w:left="5836" w:hanging="257"/>
      </w:pPr>
      <w:rPr>
        <w:rFonts w:hint="default"/>
      </w:rPr>
    </w:lvl>
    <w:lvl w:ilvl="7">
      <w:start w:val="0"/>
      <w:numFmt w:val="bullet"/>
      <w:lvlText w:val="•"/>
      <w:lvlJc w:val="left"/>
      <w:pPr>
        <w:ind w:left="6752" w:hanging="257"/>
      </w:pPr>
      <w:rPr>
        <w:rFonts w:hint="default"/>
      </w:rPr>
    </w:lvl>
    <w:lvl w:ilvl="8">
      <w:start w:val="0"/>
      <w:numFmt w:val="bullet"/>
      <w:lvlText w:val="•"/>
      <w:lvlJc w:val="left"/>
      <w:pPr>
        <w:ind w:left="7668" w:hanging="257"/>
      </w:pPr>
      <w:rPr>
        <w:rFonts w:hint="default"/>
      </w:rPr>
    </w:lvl>
  </w:abstractNum>
  <w:abstractNum w:abstractNumId="1">
    <w:multiLevelType w:val="hybridMultilevel"/>
    <w:lvl w:ilvl="0">
      <w:start w:val="7"/>
      <w:numFmt w:val="decimal"/>
      <w:lvlText w:val="%1."/>
      <w:lvlJc w:val="left"/>
      <w:pPr>
        <w:ind w:left="341" w:hanging="257"/>
        <w:jc w:val="left"/>
      </w:pPr>
      <w:rPr>
        <w:rFonts w:hint="default" w:ascii="Times New Roman" w:hAnsi="Times New Roman" w:eastAsia="Times New Roman" w:cs="Times New Roman"/>
        <w:w w:val="102"/>
        <w:sz w:val="25"/>
        <w:szCs w:val="25"/>
      </w:rPr>
    </w:lvl>
    <w:lvl w:ilvl="1">
      <w:start w:val="0"/>
      <w:numFmt w:val="bullet"/>
      <w:lvlText w:val="•"/>
      <w:lvlJc w:val="left"/>
      <w:pPr>
        <w:ind w:left="1256" w:hanging="257"/>
      </w:pPr>
      <w:rPr>
        <w:rFonts w:hint="default"/>
      </w:rPr>
    </w:lvl>
    <w:lvl w:ilvl="2">
      <w:start w:val="0"/>
      <w:numFmt w:val="bullet"/>
      <w:lvlText w:val="•"/>
      <w:lvlJc w:val="left"/>
      <w:pPr>
        <w:ind w:left="2172" w:hanging="257"/>
      </w:pPr>
      <w:rPr>
        <w:rFonts w:hint="default"/>
      </w:rPr>
    </w:lvl>
    <w:lvl w:ilvl="3">
      <w:start w:val="0"/>
      <w:numFmt w:val="bullet"/>
      <w:lvlText w:val="•"/>
      <w:lvlJc w:val="left"/>
      <w:pPr>
        <w:ind w:left="3088" w:hanging="257"/>
      </w:pPr>
      <w:rPr>
        <w:rFonts w:hint="default"/>
      </w:rPr>
    </w:lvl>
    <w:lvl w:ilvl="4">
      <w:start w:val="0"/>
      <w:numFmt w:val="bullet"/>
      <w:lvlText w:val="•"/>
      <w:lvlJc w:val="left"/>
      <w:pPr>
        <w:ind w:left="4004" w:hanging="257"/>
      </w:pPr>
      <w:rPr>
        <w:rFonts w:hint="default"/>
      </w:rPr>
    </w:lvl>
    <w:lvl w:ilvl="5">
      <w:start w:val="0"/>
      <w:numFmt w:val="bullet"/>
      <w:lvlText w:val="•"/>
      <w:lvlJc w:val="left"/>
      <w:pPr>
        <w:ind w:left="4920" w:hanging="257"/>
      </w:pPr>
      <w:rPr>
        <w:rFonts w:hint="default"/>
      </w:rPr>
    </w:lvl>
    <w:lvl w:ilvl="6">
      <w:start w:val="0"/>
      <w:numFmt w:val="bullet"/>
      <w:lvlText w:val="•"/>
      <w:lvlJc w:val="left"/>
      <w:pPr>
        <w:ind w:left="5836" w:hanging="257"/>
      </w:pPr>
      <w:rPr>
        <w:rFonts w:hint="default"/>
      </w:rPr>
    </w:lvl>
    <w:lvl w:ilvl="7">
      <w:start w:val="0"/>
      <w:numFmt w:val="bullet"/>
      <w:lvlText w:val="•"/>
      <w:lvlJc w:val="left"/>
      <w:pPr>
        <w:ind w:left="6752" w:hanging="257"/>
      </w:pPr>
      <w:rPr>
        <w:rFonts w:hint="default"/>
      </w:rPr>
    </w:lvl>
    <w:lvl w:ilvl="8">
      <w:start w:val="0"/>
      <w:numFmt w:val="bullet"/>
      <w:lvlText w:val="•"/>
      <w:lvlJc w:val="left"/>
      <w:pPr>
        <w:ind w:left="7668" w:hanging="257"/>
      </w:pPr>
      <w:rPr>
        <w:rFonts w:hint="default"/>
      </w:rPr>
    </w:lvl>
  </w:abstractNum>
  <w:abstractNum w:abstractNumId="0">
    <w:multiLevelType w:val="hybridMultilevel"/>
    <w:lvl w:ilvl="0">
      <w:start w:val="1"/>
      <w:numFmt w:val="decimal"/>
      <w:lvlText w:val="%1."/>
      <w:lvlJc w:val="left"/>
      <w:pPr>
        <w:ind w:left="288" w:hanging="257"/>
        <w:jc w:val="left"/>
      </w:pPr>
      <w:rPr>
        <w:rFonts w:hint="default" w:ascii="Times New Roman" w:hAnsi="Times New Roman" w:eastAsia="Times New Roman" w:cs="Times New Roman"/>
        <w:w w:val="102"/>
        <w:sz w:val="25"/>
        <w:szCs w:val="25"/>
      </w:rPr>
    </w:lvl>
    <w:lvl w:ilvl="1">
      <w:start w:val="0"/>
      <w:numFmt w:val="bullet"/>
      <w:lvlText w:val="•"/>
      <w:lvlJc w:val="left"/>
      <w:pPr>
        <w:ind w:left="340" w:hanging="257"/>
      </w:pPr>
      <w:rPr>
        <w:rFonts w:hint="default"/>
      </w:rPr>
    </w:lvl>
    <w:lvl w:ilvl="2">
      <w:start w:val="0"/>
      <w:numFmt w:val="bullet"/>
      <w:lvlText w:val="•"/>
      <w:lvlJc w:val="left"/>
      <w:pPr>
        <w:ind w:left="1286" w:hanging="257"/>
      </w:pPr>
      <w:rPr>
        <w:rFonts w:hint="default"/>
      </w:rPr>
    </w:lvl>
    <w:lvl w:ilvl="3">
      <w:start w:val="0"/>
      <w:numFmt w:val="bullet"/>
      <w:lvlText w:val="•"/>
      <w:lvlJc w:val="left"/>
      <w:pPr>
        <w:ind w:left="2232" w:hanging="257"/>
      </w:pPr>
      <w:rPr>
        <w:rFonts w:hint="default"/>
      </w:rPr>
    </w:lvl>
    <w:lvl w:ilvl="4">
      <w:start w:val="0"/>
      <w:numFmt w:val="bullet"/>
      <w:lvlText w:val="•"/>
      <w:lvlJc w:val="left"/>
      <w:pPr>
        <w:ind w:left="3179" w:hanging="257"/>
      </w:pPr>
      <w:rPr>
        <w:rFonts w:hint="default"/>
      </w:rPr>
    </w:lvl>
    <w:lvl w:ilvl="5">
      <w:start w:val="0"/>
      <w:numFmt w:val="bullet"/>
      <w:lvlText w:val="•"/>
      <w:lvlJc w:val="left"/>
      <w:pPr>
        <w:ind w:left="4125" w:hanging="257"/>
      </w:pPr>
      <w:rPr>
        <w:rFonts w:hint="default"/>
      </w:rPr>
    </w:lvl>
    <w:lvl w:ilvl="6">
      <w:start w:val="0"/>
      <w:numFmt w:val="bullet"/>
      <w:lvlText w:val="•"/>
      <w:lvlJc w:val="left"/>
      <w:pPr>
        <w:ind w:left="5072" w:hanging="257"/>
      </w:pPr>
      <w:rPr>
        <w:rFonts w:hint="default"/>
      </w:rPr>
    </w:lvl>
    <w:lvl w:ilvl="7">
      <w:start w:val="0"/>
      <w:numFmt w:val="bullet"/>
      <w:lvlText w:val="•"/>
      <w:lvlJc w:val="left"/>
      <w:pPr>
        <w:ind w:left="6018" w:hanging="257"/>
      </w:pPr>
      <w:rPr>
        <w:rFonts w:hint="default"/>
      </w:rPr>
    </w:lvl>
    <w:lvl w:ilvl="8">
      <w:start w:val="0"/>
      <w:numFmt w:val="bullet"/>
      <w:lvlText w:val="•"/>
      <w:lvlJc w:val="left"/>
      <w:pPr>
        <w:ind w:left="6965" w:hanging="257"/>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5"/>
      <w:szCs w:val="25"/>
    </w:rPr>
  </w:style>
  <w:style w:styleId="Heading1" w:type="paragraph">
    <w:name w:val="Heading 1"/>
    <w:basedOn w:val="Normal"/>
    <w:uiPriority w:val="1"/>
    <w:qFormat/>
    <w:pPr>
      <w:spacing w:before="8"/>
      <w:ind w:left="2070" w:hanging="1"/>
      <w:outlineLvl w:val="1"/>
    </w:pPr>
    <w:rPr>
      <w:rFonts w:ascii="Times New Roman" w:hAnsi="Times New Roman" w:eastAsia="Times New Roman" w:cs="Times New Roman"/>
      <w:b/>
      <w:bCs/>
      <w:sz w:val="30"/>
      <w:szCs w:val="30"/>
    </w:rPr>
  </w:style>
  <w:style w:styleId="ListParagraph" w:type="paragraph">
    <w:name w:val="List Paragraph"/>
    <w:basedOn w:val="Normal"/>
    <w:uiPriority w:val="1"/>
    <w:qFormat/>
    <w:pPr>
      <w:ind w:left="341" w:right="41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http://resourcescommittee.house.gov/" TargetMode="External" Type="http://schemas.openxmlformats.org/officeDocument/2006/relationships/hyperlink"/>
<Relationship Id="rId8" Target="http://www.house.gov/house/orgops.html" TargetMode="External" Type="http://schemas.openxmlformats.org/officeDocument/2006/relationships/hyperlink"/>
<Relationship Id="rId9" Target="numbering.xml" Type="http://schemas.openxmlformats.org/officeDocument/2006/relationships/numbering"/>
</Relationships>

</file>

<file path=word/_rels/footer1.xml.rels><?xml version="1.0" encoding="UTF-8" standalone="no"?>
<Relationships xmlns="http://schemas.openxmlformats.org/package/2006/relationships">
<Relationship Id="rId1" Target="http://archives.democrats.rules.house.gov/archives/witness_letter.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