
<file path=[Content_Types].xml><?xml version="1.0" encoding="utf-8"?>
<Types xmlns="http://schemas.openxmlformats.org/package/2006/content-types">
  <Default ContentType="image/x-emf" Extension="emf"/>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thumbnail.emf" Type="http://schemas.openxmlformats.org/package/2006/relationships/metadata/thumbnail"/>
<Relationship Id="rId3" Target="docProps/core.xml" Type="http://schemas.openxmlformats.org/package/2006/relationships/metadata/core-properties"/>
<Relationship Id="rId4"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214A2" w:rsidRDefault="003214A2" w:rsidP="003214A2">
      <w:pPr>
        <w:pStyle w:val="NormalWeb"/>
        <w:shd w:val="clear" w:color="auto" w:fill="FFFFFF"/>
        <w:spacing w:before="0" w:beforeAutospacing="0" w:after="120" w:afterAutospacing="0" w:line="360" w:lineRule="atLeast"/>
        <w:textAlignment w:val="baseline"/>
        <w:rPr>
          <w:rFonts w:ascii="Arial" w:hAnsi="Arial" w:cs="Arial"/>
          <w:color w:val="333333"/>
          <w:sz w:val="18"/>
          <w:szCs w:val="18"/>
        </w:rPr>
      </w:pPr>
      <w:r>
        <w:rPr>
          <w:rFonts w:ascii="Arial" w:hAnsi="Arial" w:cs="Arial"/>
          <w:color w:val="333333"/>
          <w:sz w:val="18"/>
          <w:szCs w:val="18"/>
        </w:rPr>
        <w:t>4 February 2013</w:t>
      </w:r>
    </w:p>
    <w:p w:rsidR="003214A2" w:rsidRDefault="003214A2" w:rsidP="003214A2">
      <w:pPr>
        <w:pStyle w:val="NormalWeb"/>
        <w:shd w:val="clear" w:color="auto" w:fill="FFFFFF"/>
        <w:spacing w:before="0" w:beforeAutospacing="0" w:after="120" w:afterAutospacing="0" w:line="360" w:lineRule="atLeast"/>
        <w:textAlignment w:val="baseline"/>
        <w:rPr>
          <w:rFonts w:ascii="Arial" w:hAnsi="Arial" w:cs="Arial"/>
          <w:color w:val="333333"/>
          <w:sz w:val="18"/>
          <w:szCs w:val="18"/>
        </w:rPr>
      </w:pPr>
      <w:r>
        <w:rPr>
          <w:rFonts w:ascii="Arial" w:hAnsi="Arial" w:cs="Arial"/>
          <w:color w:val="333333"/>
          <w:sz w:val="18"/>
          <w:szCs w:val="18"/>
        </w:rPr>
        <w:t>The Presiding Magistrate</w:t>
      </w:r>
      <w:r>
        <w:rPr>
          <w:rFonts w:ascii="Arial" w:hAnsi="Arial" w:cs="Arial"/>
          <w:color w:val="333333"/>
          <w:sz w:val="18"/>
          <w:szCs w:val="18"/>
        </w:rPr>
        <w:br/>
        <w:t>Melbourne Magistrates’ Court</w:t>
      </w:r>
    </w:p>
    <w:p w:rsidR="003214A2" w:rsidRDefault="003214A2" w:rsidP="003214A2">
      <w:pPr>
        <w:pStyle w:val="NormalWeb"/>
        <w:shd w:val="clear" w:color="auto" w:fill="FFFFFF"/>
        <w:spacing w:before="0" w:beforeAutospacing="0" w:after="120" w:afterAutospacing="0" w:line="360" w:lineRule="atLeast"/>
        <w:textAlignment w:val="baseline"/>
        <w:rPr>
          <w:rFonts w:ascii="Arial" w:hAnsi="Arial" w:cs="Arial"/>
          <w:color w:val="333333"/>
          <w:sz w:val="18"/>
          <w:szCs w:val="18"/>
        </w:rPr>
      </w:pPr>
      <w:r>
        <w:rPr>
          <w:rFonts w:ascii="Arial" w:hAnsi="Arial" w:cs="Arial"/>
          <w:color w:val="333333"/>
          <w:sz w:val="18"/>
          <w:szCs w:val="18"/>
        </w:rPr>
        <w:t> </w:t>
      </w:r>
    </w:p>
    <w:p w:rsidR="003214A2" w:rsidRDefault="003214A2" w:rsidP="003214A2">
      <w:pPr>
        <w:pStyle w:val="NormalWeb"/>
        <w:shd w:val="clear" w:color="auto" w:fill="FFFFFF"/>
        <w:spacing w:before="0" w:beforeAutospacing="0" w:after="120" w:afterAutospacing="0" w:line="360" w:lineRule="atLeast"/>
        <w:textAlignment w:val="baseline"/>
        <w:rPr>
          <w:rFonts w:ascii="Arial" w:hAnsi="Arial" w:cs="Arial"/>
          <w:color w:val="333333"/>
          <w:sz w:val="18"/>
          <w:szCs w:val="18"/>
        </w:rPr>
      </w:pPr>
      <w:proofErr w:type="gramStart"/>
      <w:r>
        <w:rPr>
          <w:rFonts w:ascii="Arial" w:hAnsi="Arial" w:cs="Arial"/>
          <w:color w:val="333333"/>
          <w:sz w:val="18"/>
          <w:szCs w:val="18"/>
        </w:rPr>
        <w:t>Your</w:t>
      </w:r>
      <w:proofErr w:type="gramEnd"/>
      <w:r>
        <w:rPr>
          <w:rFonts w:ascii="Arial" w:hAnsi="Arial" w:cs="Arial"/>
          <w:color w:val="333333"/>
          <w:sz w:val="18"/>
          <w:szCs w:val="18"/>
        </w:rPr>
        <w:t xml:space="preserve"> </w:t>
      </w:r>
      <w:proofErr w:type="spellStart"/>
      <w:r>
        <w:rPr>
          <w:rFonts w:ascii="Arial" w:hAnsi="Arial" w:cs="Arial"/>
          <w:color w:val="333333"/>
          <w:sz w:val="18"/>
          <w:szCs w:val="18"/>
        </w:rPr>
        <w:t>Honour</w:t>
      </w:r>
      <w:proofErr w:type="spellEnd"/>
      <w:r>
        <w:rPr>
          <w:rFonts w:ascii="Arial" w:hAnsi="Arial" w:cs="Arial"/>
          <w:color w:val="333333"/>
          <w:sz w:val="18"/>
          <w:szCs w:val="18"/>
        </w:rPr>
        <w:t>,</w:t>
      </w:r>
    </w:p>
    <w:p w:rsidR="003214A2" w:rsidRDefault="003214A2" w:rsidP="003214A2">
      <w:pPr>
        <w:pStyle w:val="NormalWeb"/>
        <w:shd w:val="clear" w:color="auto" w:fill="FFFFFF"/>
        <w:spacing w:before="0" w:beforeAutospacing="0" w:after="120" w:afterAutospacing="0" w:line="360" w:lineRule="atLeast"/>
        <w:textAlignment w:val="baseline"/>
        <w:rPr>
          <w:rFonts w:ascii="Arial" w:hAnsi="Arial" w:cs="Arial"/>
          <w:color w:val="333333"/>
          <w:sz w:val="18"/>
          <w:szCs w:val="18"/>
        </w:rPr>
      </w:pPr>
      <w:r>
        <w:rPr>
          <w:rFonts w:ascii="Arial" w:hAnsi="Arial" w:cs="Arial"/>
          <w:color w:val="333333"/>
          <w:sz w:val="18"/>
          <w:szCs w:val="18"/>
        </w:rPr>
        <w:t> </w:t>
      </w:r>
    </w:p>
    <w:p w:rsidR="003214A2" w:rsidRDefault="003214A2" w:rsidP="003214A2">
      <w:pPr>
        <w:pStyle w:val="NormalWeb"/>
        <w:shd w:val="clear" w:color="auto" w:fill="FFFFFF"/>
        <w:spacing w:before="0" w:beforeAutospacing="0" w:after="120" w:afterAutospacing="0" w:line="360" w:lineRule="atLeast"/>
        <w:textAlignment w:val="baseline"/>
        <w:rPr>
          <w:rFonts w:ascii="Arial" w:hAnsi="Arial" w:cs="Arial"/>
          <w:color w:val="333333"/>
          <w:sz w:val="18"/>
          <w:szCs w:val="18"/>
        </w:rPr>
      </w:pPr>
      <w:r>
        <w:rPr>
          <w:rFonts w:ascii="Arial" w:hAnsi="Arial" w:cs="Arial"/>
          <w:color w:val="333333"/>
          <w:sz w:val="18"/>
          <w:szCs w:val="18"/>
        </w:rPr>
        <w:t>[Who you are]</w:t>
      </w:r>
    </w:p>
    <w:p w:rsidR="003214A2" w:rsidRDefault="003214A2" w:rsidP="003214A2">
      <w:pPr>
        <w:pStyle w:val="NormalWeb"/>
        <w:shd w:val="clear" w:color="auto" w:fill="FFFFFF"/>
        <w:spacing w:before="0" w:beforeAutospacing="0" w:after="120" w:afterAutospacing="0" w:line="360" w:lineRule="atLeast"/>
        <w:textAlignment w:val="baseline"/>
        <w:rPr>
          <w:rFonts w:ascii="Arial" w:hAnsi="Arial" w:cs="Arial"/>
          <w:color w:val="333333"/>
          <w:sz w:val="18"/>
          <w:szCs w:val="18"/>
        </w:rPr>
      </w:pPr>
      <w:r>
        <w:rPr>
          <w:rFonts w:ascii="Arial" w:hAnsi="Arial" w:cs="Arial"/>
          <w:color w:val="333333"/>
          <w:sz w:val="18"/>
          <w:szCs w:val="18"/>
        </w:rPr>
        <w:t xml:space="preserve">My name is Peter Johnson of 1 Temple Court, </w:t>
      </w:r>
      <w:proofErr w:type="spellStart"/>
      <w:r>
        <w:rPr>
          <w:rFonts w:ascii="Arial" w:hAnsi="Arial" w:cs="Arial"/>
          <w:color w:val="333333"/>
          <w:sz w:val="18"/>
          <w:szCs w:val="18"/>
        </w:rPr>
        <w:t>Keilor</w:t>
      </w:r>
      <w:proofErr w:type="spellEnd"/>
      <w:r>
        <w:rPr>
          <w:rFonts w:ascii="Arial" w:hAnsi="Arial" w:cs="Arial"/>
          <w:color w:val="333333"/>
          <w:sz w:val="18"/>
          <w:szCs w:val="18"/>
        </w:rPr>
        <w:t xml:space="preserve"> Park, </w:t>
      </w:r>
      <w:proofErr w:type="gramStart"/>
      <w:r>
        <w:rPr>
          <w:rFonts w:ascii="Arial" w:hAnsi="Arial" w:cs="Arial"/>
          <w:color w:val="333333"/>
          <w:sz w:val="18"/>
          <w:szCs w:val="18"/>
        </w:rPr>
        <w:t>architect</w:t>
      </w:r>
      <w:proofErr w:type="gramEnd"/>
      <w:r>
        <w:rPr>
          <w:rFonts w:ascii="Arial" w:hAnsi="Arial" w:cs="Arial"/>
          <w:color w:val="333333"/>
          <w:sz w:val="18"/>
          <w:szCs w:val="18"/>
        </w:rPr>
        <w:t>.</w:t>
      </w:r>
    </w:p>
    <w:p w:rsidR="003214A2" w:rsidRDefault="003214A2" w:rsidP="003214A2">
      <w:pPr>
        <w:pStyle w:val="NormalWeb"/>
        <w:shd w:val="clear" w:color="auto" w:fill="FFFFFF"/>
        <w:spacing w:before="0" w:beforeAutospacing="0" w:after="120" w:afterAutospacing="0" w:line="360" w:lineRule="atLeast"/>
        <w:textAlignment w:val="baseline"/>
        <w:rPr>
          <w:rFonts w:ascii="Arial" w:hAnsi="Arial" w:cs="Arial"/>
          <w:color w:val="333333"/>
          <w:sz w:val="18"/>
          <w:szCs w:val="18"/>
        </w:rPr>
      </w:pPr>
      <w:r>
        <w:rPr>
          <w:rFonts w:ascii="Arial" w:hAnsi="Arial" w:cs="Arial"/>
          <w:color w:val="333333"/>
          <w:sz w:val="18"/>
          <w:szCs w:val="18"/>
        </w:rPr>
        <w:t>[Your relationship to the person charged]</w:t>
      </w:r>
    </w:p>
    <w:p w:rsidR="003214A2" w:rsidRDefault="003214A2" w:rsidP="003214A2">
      <w:pPr>
        <w:pStyle w:val="NormalWeb"/>
        <w:shd w:val="clear" w:color="auto" w:fill="FFFFFF"/>
        <w:spacing w:before="0" w:beforeAutospacing="0" w:after="120" w:afterAutospacing="0" w:line="360" w:lineRule="atLeast"/>
        <w:textAlignment w:val="baseline"/>
        <w:rPr>
          <w:rFonts w:ascii="Arial" w:hAnsi="Arial" w:cs="Arial"/>
          <w:color w:val="333333"/>
          <w:sz w:val="18"/>
          <w:szCs w:val="18"/>
        </w:rPr>
      </w:pPr>
      <w:r>
        <w:rPr>
          <w:rFonts w:ascii="Arial" w:hAnsi="Arial" w:cs="Arial"/>
          <w:color w:val="333333"/>
          <w:sz w:val="18"/>
          <w:szCs w:val="18"/>
        </w:rPr>
        <w:t>I have known Jane Citizen of 123 Alphabet Street, South Melbourne, retail assistant, for five years. We used to work together.</w:t>
      </w:r>
    </w:p>
    <w:p w:rsidR="003214A2" w:rsidRDefault="003214A2" w:rsidP="003214A2">
      <w:pPr>
        <w:pStyle w:val="NormalWeb"/>
        <w:shd w:val="clear" w:color="auto" w:fill="FFFFFF"/>
        <w:spacing w:before="0" w:beforeAutospacing="0" w:after="120" w:afterAutospacing="0" w:line="360" w:lineRule="atLeast"/>
        <w:textAlignment w:val="baseline"/>
        <w:rPr>
          <w:rFonts w:ascii="Arial" w:hAnsi="Arial" w:cs="Arial"/>
          <w:color w:val="333333"/>
          <w:sz w:val="18"/>
          <w:szCs w:val="18"/>
        </w:rPr>
      </w:pPr>
      <w:r>
        <w:rPr>
          <w:rFonts w:ascii="Arial" w:hAnsi="Arial" w:cs="Arial"/>
          <w:color w:val="333333"/>
          <w:sz w:val="18"/>
          <w:szCs w:val="18"/>
        </w:rPr>
        <w:t>[Your knowledge of the person’s charges]</w:t>
      </w:r>
    </w:p>
    <w:p w:rsidR="003214A2" w:rsidRDefault="003214A2" w:rsidP="003214A2">
      <w:pPr>
        <w:pStyle w:val="NormalWeb"/>
        <w:shd w:val="clear" w:color="auto" w:fill="FFFFFF"/>
        <w:spacing w:before="0" w:beforeAutospacing="0" w:after="0" w:afterAutospacing="0" w:line="360" w:lineRule="atLeast"/>
        <w:textAlignment w:val="baseline"/>
        <w:rPr>
          <w:rFonts w:ascii="Arial" w:hAnsi="Arial" w:cs="Arial"/>
          <w:color w:val="333333"/>
          <w:sz w:val="18"/>
          <w:szCs w:val="18"/>
        </w:rPr>
      </w:pPr>
      <w:r>
        <w:rPr>
          <w:rFonts w:ascii="Arial" w:hAnsi="Arial" w:cs="Arial"/>
          <w:color w:val="333333"/>
          <w:sz w:val="18"/>
          <w:szCs w:val="18"/>
        </w:rPr>
        <w:t>I understand that Jane Citizen has to attend court about a theft </w:t>
      </w:r>
      <w:hyperlink r:id="rId4" w:anchor="charge" w:tooltip="this term is used two ways. Firstly, it is an action the police can take. When the police charge you with an offence, this means they believe you have broken the law and are taking you to court. Secondly, once the police have charged you with committing an offence, the offence is also referred to as the charge. For example, you have come to court for a driving charge. Note: agencies like the Department of Transport can also charge you&#10;" w:history="1">
        <w:r>
          <w:rPr>
            <w:rStyle w:val="Hyperlink"/>
            <w:rFonts w:ascii="Arial" w:hAnsi="Arial" w:cs="Arial"/>
            <w:color w:val="0C454C"/>
            <w:sz w:val="18"/>
            <w:szCs w:val="18"/>
            <w:bdr w:val="none" w:sz="0" w:space="0" w:color="auto" w:frame="1"/>
          </w:rPr>
          <w:t>charge</w:t>
        </w:r>
      </w:hyperlink>
      <w:r>
        <w:rPr>
          <w:rFonts w:ascii="Arial" w:hAnsi="Arial" w:cs="Arial"/>
          <w:color w:val="333333"/>
          <w:sz w:val="18"/>
          <w:szCs w:val="18"/>
        </w:rPr>
        <w:t>. She is very upset about the charge and I believe she is sorry for what she has done.</w:t>
      </w:r>
    </w:p>
    <w:p w:rsidR="003214A2" w:rsidRDefault="003214A2" w:rsidP="003214A2">
      <w:pPr>
        <w:pStyle w:val="NormalWeb"/>
        <w:shd w:val="clear" w:color="auto" w:fill="FFFFFF"/>
        <w:spacing w:before="0" w:beforeAutospacing="0" w:after="120" w:afterAutospacing="0" w:line="360" w:lineRule="atLeast"/>
        <w:textAlignment w:val="baseline"/>
        <w:rPr>
          <w:rFonts w:ascii="Arial" w:hAnsi="Arial" w:cs="Arial"/>
          <w:color w:val="333333"/>
          <w:sz w:val="18"/>
          <w:szCs w:val="18"/>
        </w:rPr>
      </w:pPr>
      <w:r>
        <w:rPr>
          <w:rFonts w:ascii="Arial" w:hAnsi="Arial" w:cs="Arial"/>
          <w:color w:val="333333"/>
          <w:sz w:val="18"/>
          <w:szCs w:val="18"/>
        </w:rPr>
        <w:t>[Your knowledge of what is going on in the person’s life]</w:t>
      </w:r>
    </w:p>
    <w:p w:rsidR="003214A2" w:rsidRDefault="003214A2" w:rsidP="003214A2">
      <w:pPr>
        <w:pStyle w:val="NormalWeb"/>
        <w:shd w:val="clear" w:color="auto" w:fill="FFFFFF"/>
        <w:spacing w:before="0" w:beforeAutospacing="0" w:after="120" w:afterAutospacing="0" w:line="360" w:lineRule="atLeast"/>
        <w:textAlignment w:val="baseline"/>
        <w:rPr>
          <w:rFonts w:ascii="Arial" w:hAnsi="Arial" w:cs="Arial"/>
          <w:color w:val="333333"/>
          <w:sz w:val="18"/>
          <w:szCs w:val="18"/>
        </w:rPr>
      </w:pPr>
      <w:r>
        <w:rPr>
          <w:rFonts w:ascii="Arial" w:hAnsi="Arial" w:cs="Arial"/>
          <w:color w:val="333333"/>
          <w:sz w:val="18"/>
          <w:szCs w:val="18"/>
        </w:rPr>
        <w:t>She has been under stress due to her mother’s difficult battle with cancer. Even though she has been charged with theft I would continue to trust Jane with my money and belongings.</w:t>
      </w:r>
    </w:p>
    <w:p w:rsidR="003214A2" w:rsidRDefault="003214A2" w:rsidP="003214A2">
      <w:pPr>
        <w:pStyle w:val="NormalWeb"/>
        <w:shd w:val="clear" w:color="auto" w:fill="FFFFFF"/>
        <w:spacing w:before="0" w:beforeAutospacing="0" w:after="120" w:afterAutospacing="0" w:line="360" w:lineRule="atLeast"/>
        <w:textAlignment w:val="baseline"/>
        <w:rPr>
          <w:rFonts w:ascii="Arial" w:hAnsi="Arial" w:cs="Arial"/>
          <w:color w:val="333333"/>
          <w:sz w:val="18"/>
          <w:szCs w:val="18"/>
        </w:rPr>
      </w:pPr>
      <w:r>
        <w:rPr>
          <w:rFonts w:ascii="Arial" w:hAnsi="Arial" w:cs="Arial"/>
          <w:color w:val="333333"/>
          <w:sz w:val="18"/>
          <w:szCs w:val="18"/>
        </w:rPr>
        <w:t>[Your opinion of the person’s character]</w:t>
      </w:r>
    </w:p>
    <w:p w:rsidR="003214A2" w:rsidRDefault="003214A2" w:rsidP="003214A2">
      <w:pPr>
        <w:pStyle w:val="NormalWeb"/>
        <w:shd w:val="clear" w:color="auto" w:fill="FFFFFF"/>
        <w:spacing w:before="0" w:beforeAutospacing="0" w:after="120" w:afterAutospacing="0" w:line="360" w:lineRule="atLeast"/>
        <w:textAlignment w:val="baseline"/>
        <w:rPr>
          <w:rFonts w:ascii="Arial" w:hAnsi="Arial" w:cs="Arial"/>
          <w:color w:val="333333"/>
          <w:sz w:val="18"/>
          <w:szCs w:val="18"/>
        </w:rPr>
      </w:pPr>
      <w:r>
        <w:rPr>
          <w:rFonts w:ascii="Arial" w:hAnsi="Arial" w:cs="Arial"/>
          <w:color w:val="333333"/>
          <w:sz w:val="18"/>
          <w:szCs w:val="18"/>
        </w:rPr>
        <w:t xml:space="preserve">I can say that in all the time I have known her, Jane Citizen has been a decent, hardworking and trustworthy person. I believe any </w:t>
      </w:r>
      <w:proofErr w:type="spellStart"/>
      <w:r>
        <w:rPr>
          <w:rFonts w:ascii="Arial" w:hAnsi="Arial" w:cs="Arial"/>
          <w:color w:val="333333"/>
          <w:sz w:val="18"/>
          <w:szCs w:val="18"/>
        </w:rPr>
        <w:t>behaviour</w:t>
      </w:r>
      <w:proofErr w:type="spellEnd"/>
      <w:r>
        <w:rPr>
          <w:rFonts w:ascii="Arial" w:hAnsi="Arial" w:cs="Arial"/>
          <w:color w:val="333333"/>
          <w:sz w:val="18"/>
          <w:szCs w:val="18"/>
        </w:rPr>
        <w:t xml:space="preserve"> she displayed that caused her to be charged with theft was a one-off event.</w:t>
      </w:r>
    </w:p>
    <w:p w:rsidR="003214A2" w:rsidRDefault="003214A2" w:rsidP="003214A2">
      <w:pPr>
        <w:pStyle w:val="NormalWeb"/>
        <w:shd w:val="clear" w:color="auto" w:fill="FFFFFF"/>
        <w:spacing w:before="0" w:beforeAutospacing="0" w:after="120" w:afterAutospacing="0" w:line="360" w:lineRule="atLeast"/>
        <w:textAlignment w:val="baseline"/>
        <w:rPr>
          <w:rFonts w:ascii="Arial" w:hAnsi="Arial" w:cs="Arial"/>
          <w:color w:val="333333"/>
          <w:sz w:val="18"/>
          <w:szCs w:val="18"/>
        </w:rPr>
      </w:pPr>
      <w:r>
        <w:rPr>
          <w:rFonts w:ascii="Arial" w:hAnsi="Arial" w:cs="Arial"/>
          <w:color w:val="333333"/>
          <w:sz w:val="18"/>
          <w:szCs w:val="18"/>
        </w:rPr>
        <w:t> </w:t>
      </w:r>
    </w:p>
    <w:p w:rsidR="003214A2" w:rsidRDefault="003214A2" w:rsidP="003214A2">
      <w:pPr>
        <w:pStyle w:val="NormalWeb"/>
        <w:shd w:val="clear" w:color="auto" w:fill="FFFFFF"/>
        <w:spacing w:before="0" w:beforeAutospacing="0" w:after="120" w:afterAutospacing="0" w:line="360" w:lineRule="atLeast"/>
        <w:textAlignment w:val="baseline"/>
        <w:rPr>
          <w:rFonts w:ascii="Arial" w:hAnsi="Arial" w:cs="Arial"/>
          <w:color w:val="333333"/>
          <w:sz w:val="18"/>
          <w:szCs w:val="18"/>
        </w:rPr>
      </w:pPr>
      <w:r>
        <w:rPr>
          <w:rFonts w:ascii="Arial" w:hAnsi="Arial" w:cs="Arial"/>
          <w:color w:val="333333"/>
          <w:sz w:val="18"/>
          <w:szCs w:val="18"/>
        </w:rPr>
        <w:t>Yours faithfully</w:t>
      </w:r>
      <w:proofErr w:type="gramStart"/>
      <w:r>
        <w:rPr>
          <w:rFonts w:ascii="Arial" w:hAnsi="Arial" w:cs="Arial"/>
          <w:color w:val="333333"/>
          <w:sz w:val="18"/>
          <w:szCs w:val="18"/>
        </w:rPr>
        <w:t>,</w:t>
      </w:r>
      <w:proofErr w:type="gramEnd"/>
      <w:r>
        <w:rPr>
          <w:rFonts w:ascii="Arial" w:hAnsi="Arial" w:cs="Arial"/>
          <w:color w:val="333333"/>
          <w:sz w:val="18"/>
          <w:szCs w:val="18"/>
        </w:rPr>
        <w:br/>
        <w:t>[Signature]</w:t>
      </w:r>
      <w:r>
        <w:rPr>
          <w:rFonts w:ascii="Arial" w:hAnsi="Arial" w:cs="Arial"/>
          <w:color w:val="333333"/>
          <w:sz w:val="18"/>
          <w:szCs w:val="18"/>
        </w:rPr>
        <w:br/>
        <w:t>Peter Johnson</w:t>
      </w:r>
    </w:p>
    <w:p w:rsidR="005A485A" w:rsidRDefault="005A485A">
      <w:bookmarkStart w:id="0" w:name="_GoBack"/>
      <w:bookmarkEnd w:id="0"/>
    </w:p>
    <w:sectPr w:rsidR="005A485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Vrinda">
    <w:panose1 w:val="020B0502040204020203"/>
    <w:charset w:val="00"/>
    <w:family w:val="swiss"/>
    <w:pitch w:val="variable"/>
    <w:sig w:usb0="00010003" w:usb1="00000000" w:usb2="00000000" w:usb3="00000000" w:csb0="00000001"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14A2"/>
    <w:rsid w:val="003214A2"/>
    <w:rsid w:val="005A485A"/>
  </w:rsids>
  <m:mathPr>
    <m:mathFont m:val="Cambria Math"/>
    <m:brkBin m:val="before"/>
    <m:brkBinSub m:val="--"/>
    <m:smallFrac m:val="0"/>
    <m:dispDef/>
    <m:lMargin m:val="0"/>
    <m:rMargin m:val="0"/>
    <m:defJc m:val="centerGroup"/>
    <m:wrapIndent m:val="1440"/>
    <m:intLim m:val="subSup"/>
    <m:naryLim m:val="undOvr"/>
  </m:mathPr>
  <w:themeFontLang w:val="en-US" w:bidi="bn-B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EB17EA6-4E16-49DF-BFA4-21D43E4802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8"/>
        <w:lang w:val="en-US" w:eastAsia="en-US" w:bidi="bn-BD"/>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214A2"/>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3214A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461711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https://www.legalaid.vic.gov.au/find-legal-answers/legal-glossary" TargetMode="External" Type="http://schemas.openxmlformats.org/officeDocument/2006/relationships/hyperlink"/>
<Relationship Id="rId5" Target="fontTable.xml" Type="http://schemas.openxmlformats.org/officeDocument/2006/relationships/fontTable"/>
<Relationship Id="rId6"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1</Pages>
  <Words>241</Words>
  <Characters>1379</Characters>
  <DocSecurity>0</DocSecurity>
  <Lines>11</Lines>
  <Paragraphs>3</Paragraphs>
  <ScaleCrop>false</ScaleCrop>
  <Company/>
  <LinksUpToDate>false</LinksUpToDate>
  <CharactersWithSpaces>1617</CharactersWithSpaces>
  <SharedDoc>false</SharedDoc>
  <HyperlinksChanged>false</HyperlinksChanged>
  <AppVersion>15.0000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