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BE18" w14:textId="77777777" w:rsidR="00780DB2" w:rsidRDefault="00000000">
      <w:pPr>
        <w:pStyle w:val="Heading1"/>
        <w:spacing w:before="78"/>
        <w:ind w:left="2977" w:right="2897"/>
        <w:jc w:val="center"/>
      </w:pPr>
      <w:r>
        <w:t>NOTICE</w:t>
      </w:r>
    </w:p>
    <w:p w14:paraId="2FFC587D" w14:textId="77777777" w:rsidR="00780DB2" w:rsidRDefault="00780DB2">
      <w:pPr>
        <w:pStyle w:val="BodyText"/>
        <w:spacing w:before="10"/>
        <w:rPr>
          <w:b/>
          <w:sz w:val="19"/>
        </w:rPr>
      </w:pPr>
    </w:p>
    <w:p w14:paraId="7EDB8EF8" w14:textId="77777777" w:rsidR="00780DB2" w:rsidRDefault="00000000">
      <w:pPr>
        <w:pStyle w:val="BodyText"/>
        <w:ind w:left="120" w:right="141"/>
      </w:pPr>
      <w:r>
        <w:t>The purpose of this power of attorney is to give the person you designate (your “Agent”) broad powers to handle your property, which may include powers to sell or otherwise dispose of any real or personal property without advance notice to you or approval by you.</w:t>
      </w:r>
    </w:p>
    <w:p w14:paraId="4808BEF2" w14:textId="77777777" w:rsidR="00780DB2" w:rsidRDefault="00780DB2">
      <w:pPr>
        <w:pStyle w:val="BodyText"/>
        <w:spacing w:before="1"/>
      </w:pPr>
    </w:p>
    <w:p w14:paraId="129237B0" w14:textId="77777777" w:rsidR="00780DB2" w:rsidRDefault="00000000">
      <w:pPr>
        <w:pStyle w:val="BodyText"/>
        <w:ind w:left="120" w:right="319"/>
      </w:pPr>
      <w:r>
        <w:t>This power of attorney does not impose a duty on your agent to exercise granted powers, but when powers are exercised, your agent must use due care to act for your benefit and in accordance with this power of attorney.</w:t>
      </w:r>
    </w:p>
    <w:p w14:paraId="0E6F1263" w14:textId="77777777" w:rsidR="00780DB2" w:rsidRDefault="00780DB2">
      <w:pPr>
        <w:pStyle w:val="BodyText"/>
      </w:pPr>
    </w:p>
    <w:p w14:paraId="56212353" w14:textId="77777777" w:rsidR="00780DB2" w:rsidRDefault="00000000">
      <w:pPr>
        <w:pStyle w:val="BodyText"/>
        <w:spacing w:before="1"/>
        <w:ind w:left="120" w:right="141"/>
      </w:pPr>
      <w:r>
        <w:t xml:space="preserve">Your agent may exercise the powers given here throughout your lifetime, even after you become incapacitated, unless you expressly limit the duration of these </w:t>
      </w:r>
      <w:proofErr w:type="gramStart"/>
      <w:r>
        <w:t>powers</w:t>
      </w:r>
      <w:proofErr w:type="gramEnd"/>
      <w:r>
        <w:t xml:space="preserve"> or you revoke these powers or a court acting on your behalf terminates your agent’s authority.</w:t>
      </w:r>
    </w:p>
    <w:p w14:paraId="50550C4E" w14:textId="77777777" w:rsidR="00780DB2" w:rsidRDefault="00780DB2">
      <w:pPr>
        <w:pStyle w:val="BodyText"/>
        <w:spacing w:before="10"/>
        <w:rPr>
          <w:sz w:val="19"/>
        </w:rPr>
      </w:pPr>
    </w:p>
    <w:p w14:paraId="69C5EE6A" w14:textId="77777777" w:rsidR="00780DB2" w:rsidRDefault="00000000">
      <w:pPr>
        <w:pStyle w:val="BodyText"/>
        <w:spacing w:before="1"/>
        <w:ind w:left="120"/>
      </w:pPr>
      <w:r>
        <w:t>Your agent must keep your funds separate from your agent’s funds.</w:t>
      </w:r>
    </w:p>
    <w:p w14:paraId="69584FCB" w14:textId="77777777" w:rsidR="00780DB2" w:rsidRDefault="00780DB2">
      <w:pPr>
        <w:pStyle w:val="BodyText"/>
        <w:spacing w:before="11"/>
        <w:rPr>
          <w:sz w:val="19"/>
        </w:rPr>
      </w:pPr>
    </w:p>
    <w:p w14:paraId="7BF9FF2D" w14:textId="77777777" w:rsidR="00780DB2" w:rsidRDefault="00000000">
      <w:pPr>
        <w:pStyle w:val="BodyText"/>
        <w:ind w:left="120"/>
      </w:pPr>
      <w:r>
        <w:t>A court can take away the powers of your agent if it finds your agent is not acting properly.</w:t>
      </w:r>
    </w:p>
    <w:p w14:paraId="40BF58C9" w14:textId="77777777" w:rsidR="00780DB2" w:rsidRDefault="00780DB2">
      <w:pPr>
        <w:pStyle w:val="BodyText"/>
        <w:spacing w:before="1"/>
      </w:pPr>
    </w:p>
    <w:p w14:paraId="07BDDF2E" w14:textId="77777777" w:rsidR="00780DB2" w:rsidRDefault="00000000">
      <w:pPr>
        <w:pStyle w:val="BodyText"/>
        <w:ind w:left="120" w:right="552"/>
      </w:pPr>
      <w:r>
        <w:t xml:space="preserve">The powers and duties of an agent under a power of attorney are explained more fully in 20 </w:t>
      </w:r>
      <w:proofErr w:type="spellStart"/>
      <w:r>
        <w:t>Pa.C.S</w:t>
      </w:r>
      <w:proofErr w:type="spellEnd"/>
      <w:r>
        <w:t>. Chapter 56.</w:t>
      </w:r>
    </w:p>
    <w:p w14:paraId="1A27981E" w14:textId="77777777" w:rsidR="00780DB2" w:rsidRDefault="00780DB2">
      <w:pPr>
        <w:pStyle w:val="BodyText"/>
      </w:pPr>
    </w:p>
    <w:p w14:paraId="7C037769" w14:textId="77777777" w:rsidR="00780DB2" w:rsidRDefault="00000000">
      <w:pPr>
        <w:pStyle w:val="BodyText"/>
        <w:ind w:left="120" w:right="597"/>
      </w:pPr>
      <w:r>
        <w:t>If there is anything about this form that you do not understand, you should ask a lawyer of your own choosing to explain it to you.</w:t>
      </w:r>
    </w:p>
    <w:p w14:paraId="2C08E00C" w14:textId="77777777" w:rsidR="00780DB2" w:rsidRDefault="00780DB2">
      <w:pPr>
        <w:pStyle w:val="BodyText"/>
      </w:pPr>
    </w:p>
    <w:p w14:paraId="6B87EB39" w14:textId="77777777" w:rsidR="00780DB2" w:rsidRDefault="00000000">
      <w:pPr>
        <w:pStyle w:val="BodyText"/>
        <w:ind w:left="120"/>
      </w:pPr>
      <w:r>
        <w:t>I have read or had explained to me this notice and I understand its contents.</w:t>
      </w:r>
    </w:p>
    <w:p w14:paraId="5857D2C1" w14:textId="77777777" w:rsidR="00780DB2" w:rsidRDefault="00780DB2">
      <w:pPr>
        <w:pStyle w:val="BodyText"/>
      </w:pPr>
    </w:p>
    <w:p w14:paraId="3C3D296E" w14:textId="77777777" w:rsidR="00780DB2" w:rsidRDefault="00780DB2">
      <w:pPr>
        <w:pStyle w:val="BodyText"/>
      </w:pPr>
    </w:p>
    <w:p w14:paraId="116B2958" w14:textId="77777777" w:rsidR="00780DB2" w:rsidRDefault="00000000">
      <w:pPr>
        <w:pStyle w:val="BodyText"/>
        <w:spacing w:before="3"/>
        <w:rPr>
          <w:sz w:val="15"/>
        </w:rPr>
      </w:pPr>
      <w:r>
        <w:pict w14:anchorId="2E5AACE4">
          <v:shape id="_x0000_s2063" style="position:absolute;margin-left:1in;margin-top:11.1pt;width:172.45pt;height:.1pt;z-index:-15728640;mso-wrap-distance-left:0;mso-wrap-distance-right:0;mso-position-horizontal-relative:page" coordorigin="1440,222" coordsize="3449,0" path="m1440,222r3449,e" filled="f" strokeweight=".22269mm">
            <v:path arrowok="t"/>
            <w10:wrap type="topAndBottom" anchorx="page"/>
          </v:shape>
        </w:pict>
      </w:r>
      <w:r>
        <w:pict w14:anchorId="67A76192">
          <v:shape id="_x0000_s2062" style="position:absolute;margin-left:287.95pt;margin-top:11.1pt;width:122.45pt;height:.1pt;z-index:-15728128;mso-wrap-distance-left:0;mso-wrap-distance-right:0;mso-position-horizontal-relative:page" coordorigin="5759,222" coordsize="2449,0" path="m5759,222r2449,e" filled="f" strokeweight=".22269mm">
            <v:path arrowok="t"/>
            <w10:wrap type="topAndBottom" anchorx="page"/>
          </v:shape>
        </w:pict>
      </w:r>
    </w:p>
    <w:p w14:paraId="571DDA47" w14:textId="77777777" w:rsidR="00780DB2" w:rsidRDefault="00000000">
      <w:pPr>
        <w:pStyle w:val="BodyText"/>
        <w:tabs>
          <w:tab w:val="left" w:pos="4440"/>
        </w:tabs>
        <w:spacing w:line="202" w:lineRule="exact"/>
        <w:ind w:left="120"/>
      </w:pPr>
      <w:r>
        <w:t>Principal’s</w:t>
      </w:r>
      <w:r>
        <w:rPr>
          <w:spacing w:val="-2"/>
        </w:rPr>
        <w:t xml:space="preserve"> </w:t>
      </w:r>
      <w:r>
        <w:t>Name</w:t>
      </w:r>
      <w:r>
        <w:tab/>
        <w:t>Date</w:t>
      </w:r>
    </w:p>
    <w:p w14:paraId="2F4BB04F" w14:textId="77777777" w:rsidR="00780DB2" w:rsidRDefault="00780DB2">
      <w:pPr>
        <w:pStyle w:val="BodyText"/>
        <w:rPr>
          <w:sz w:val="22"/>
        </w:rPr>
      </w:pPr>
    </w:p>
    <w:p w14:paraId="05B78A5D" w14:textId="77777777" w:rsidR="00780DB2" w:rsidRDefault="00780DB2">
      <w:pPr>
        <w:pStyle w:val="BodyText"/>
        <w:spacing w:before="1"/>
        <w:rPr>
          <w:sz w:val="18"/>
        </w:rPr>
      </w:pPr>
    </w:p>
    <w:p w14:paraId="6D43C615" w14:textId="77777777" w:rsidR="00780DB2" w:rsidRDefault="00000000">
      <w:pPr>
        <w:pStyle w:val="Heading1"/>
        <w:ind w:left="2976" w:right="2897"/>
        <w:jc w:val="center"/>
      </w:pPr>
      <w:r>
        <w:t>Acknowledgement by Agent</w:t>
      </w:r>
    </w:p>
    <w:p w14:paraId="5C130B96" w14:textId="77777777" w:rsidR="00780DB2" w:rsidRDefault="00780DB2">
      <w:pPr>
        <w:pStyle w:val="BodyText"/>
        <w:rPr>
          <w:b/>
        </w:rPr>
      </w:pPr>
    </w:p>
    <w:p w14:paraId="61B0725A" w14:textId="77777777" w:rsidR="00780DB2" w:rsidRDefault="00000000">
      <w:pPr>
        <w:ind w:left="120" w:right="274"/>
        <w:rPr>
          <w:i/>
          <w:sz w:val="20"/>
        </w:rPr>
      </w:pPr>
      <w:r>
        <w:rPr>
          <w:i/>
          <w:sz w:val="20"/>
        </w:rPr>
        <w:t>The agent shall have no authority to act as agent under the power of attorney unless the agent has first executed and affixed to the power of attorney the following acknowledgement.</w:t>
      </w:r>
    </w:p>
    <w:p w14:paraId="491FC002" w14:textId="77777777" w:rsidR="00780DB2" w:rsidRDefault="00780DB2">
      <w:pPr>
        <w:pStyle w:val="BodyText"/>
        <w:rPr>
          <w:i/>
          <w:sz w:val="22"/>
        </w:rPr>
      </w:pPr>
    </w:p>
    <w:p w14:paraId="6215FA58" w14:textId="77777777" w:rsidR="00780DB2" w:rsidRDefault="00780DB2">
      <w:pPr>
        <w:pStyle w:val="BodyText"/>
        <w:spacing w:before="11"/>
        <w:rPr>
          <w:i/>
          <w:sz w:val="17"/>
        </w:rPr>
      </w:pPr>
    </w:p>
    <w:p w14:paraId="0031F836" w14:textId="77777777" w:rsidR="00780DB2" w:rsidRDefault="00000000">
      <w:pPr>
        <w:pStyle w:val="BodyText"/>
        <w:tabs>
          <w:tab w:val="left" w:pos="3732"/>
        </w:tabs>
        <w:ind w:left="120" w:right="193"/>
      </w:pPr>
      <w:r>
        <w:t>I,</w:t>
      </w:r>
      <w:r>
        <w:rPr>
          <w:u w:val="single"/>
        </w:rPr>
        <w:t xml:space="preserve"> </w:t>
      </w:r>
      <w:r>
        <w:rPr>
          <w:u w:val="single"/>
        </w:rPr>
        <w:tab/>
      </w:r>
      <w:r>
        <w:t>, have read the attached power of attorney and am the person identified as the agent for the principal. I hereby acknowledge that in the absence of a specific provision to the contrary in the power of attorney or in 20 Pa. C.S. when I act as</w:t>
      </w:r>
      <w:r>
        <w:rPr>
          <w:spacing w:val="-25"/>
        </w:rPr>
        <w:t xml:space="preserve"> </w:t>
      </w:r>
      <w:r>
        <w:t>agent:</w:t>
      </w:r>
    </w:p>
    <w:p w14:paraId="180BD4DC" w14:textId="77777777" w:rsidR="00780DB2" w:rsidRDefault="00780DB2">
      <w:pPr>
        <w:pStyle w:val="BodyText"/>
      </w:pPr>
    </w:p>
    <w:p w14:paraId="18F1B9F7" w14:textId="77777777" w:rsidR="00780DB2" w:rsidRDefault="00000000">
      <w:pPr>
        <w:pStyle w:val="BodyText"/>
        <w:spacing w:before="1"/>
        <w:ind w:left="840"/>
      </w:pPr>
      <w:r>
        <w:t>I shall exercise the powers for the benefit of the principal.</w:t>
      </w:r>
    </w:p>
    <w:p w14:paraId="0C7809DD" w14:textId="77777777" w:rsidR="00780DB2" w:rsidRDefault="00000000">
      <w:pPr>
        <w:pStyle w:val="BodyText"/>
        <w:spacing w:before="114" w:line="360" w:lineRule="auto"/>
        <w:ind w:left="840" w:right="3023"/>
      </w:pPr>
      <w:r>
        <w:t>I shall keep the assets of the principal separate from my assets. I shall exercise reasonable caution and prudence.</w:t>
      </w:r>
    </w:p>
    <w:p w14:paraId="741F13BE" w14:textId="77777777" w:rsidR="00780DB2" w:rsidRDefault="00000000">
      <w:pPr>
        <w:pStyle w:val="BodyText"/>
        <w:ind w:left="840" w:right="221"/>
      </w:pPr>
      <w:r>
        <w:t>I shall keep a full and accurate record of all action, receipts, and disbursements on behalf of the principal.</w:t>
      </w:r>
    </w:p>
    <w:p w14:paraId="674555B7" w14:textId="77777777" w:rsidR="00780DB2" w:rsidRDefault="00780DB2">
      <w:pPr>
        <w:pStyle w:val="BodyText"/>
      </w:pPr>
    </w:p>
    <w:p w14:paraId="69F63CE6" w14:textId="77777777" w:rsidR="00780DB2" w:rsidRDefault="00780DB2">
      <w:pPr>
        <w:pStyle w:val="BodyText"/>
      </w:pPr>
    </w:p>
    <w:p w14:paraId="268B2138" w14:textId="77777777" w:rsidR="00780DB2" w:rsidRDefault="00000000">
      <w:pPr>
        <w:pStyle w:val="BodyText"/>
        <w:spacing w:before="4"/>
        <w:rPr>
          <w:sz w:val="15"/>
        </w:rPr>
      </w:pPr>
      <w:r>
        <w:pict w14:anchorId="1B570777">
          <v:shape id="_x0000_s2061" style="position:absolute;margin-left:1in;margin-top:11.15pt;width:183.6pt;height:.1pt;z-index:-15727616;mso-wrap-distance-left:0;mso-wrap-distance-right:0;mso-position-horizontal-relative:page" coordorigin="1440,223" coordsize="3672,0" path="m1440,223r3672,e" filled="f" strokeweight=".22269mm">
            <v:path arrowok="t"/>
            <w10:wrap type="topAndBottom" anchorx="page"/>
          </v:shape>
        </w:pict>
      </w:r>
      <w:r>
        <w:pict w14:anchorId="74C62982">
          <v:shape id="_x0000_s2060" style="position:absolute;margin-left:323.95pt;margin-top:11.15pt;width:144.7pt;height:.1pt;z-index:-15727104;mso-wrap-distance-left:0;mso-wrap-distance-right:0;mso-position-horizontal-relative:page" coordorigin="6479,223" coordsize="2894,0" path="m6479,223r2893,e" filled="f" strokeweight=".22269mm">
            <v:path arrowok="t"/>
            <w10:wrap type="topAndBottom" anchorx="page"/>
          </v:shape>
        </w:pict>
      </w:r>
    </w:p>
    <w:p w14:paraId="428616C5" w14:textId="77777777" w:rsidR="00780DB2" w:rsidRDefault="00000000">
      <w:pPr>
        <w:pStyle w:val="BodyText"/>
        <w:tabs>
          <w:tab w:val="left" w:pos="5160"/>
        </w:tabs>
        <w:spacing w:line="202" w:lineRule="exact"/>
        <w:ind w:left="120"/>
      </w:pPr>
      <w:r>
        <w:t>Agent</w:t>
      </w:r>
      <w:r>
        <w:tab/>
        <w:t>Date</w:t>
      </w:r>
    </w:p>
    <w:p w14:paraId="2D244A9A" w14:textId="77777777" w:rsidR="00780DB2" w:rsidRDefault="00780DB2">
      <w:pPr>
        <w:spacing w:line="202" w:lineRule="exact"/>
        <w:sectPr w:rsidR="00780DB2">
          <w:footerReference w:type="default" r:id="rId7"/>
          <w:type w:val="continuous"/>
          <w:pgSz w:w="12240" w:h="15840"/>
          <w:pgMar w:top="1360" w:right="1400" w:bottom="720" w:left="1320" w:header="720" w:footer="523" w:gutter="0"/>
          <w:cols w:space="720"/>
        </w:sectPr>
      </w:pPr>
    </w:p>
    <w:p w14:paraId="644EB0E9" w14:textId="77777777" w:rsidR="00780DB2" w:rsidRDefault="00000000">
      <w:pPr>
        <w:spacing w:before="79"/>
        <w:ind w:left="2977" w:right="2897"/>
        <w:jc w:val="center"/>
        <w:rPr>
          <w:b/>
        </w:rPr>
      </w:pPr>
      <w:r>
        <w:rPr>
          <w:b/>
        </w:rPr>
        <w:lastRenderedPageBreak/>
        <w:t>DURABLE POWER OF ATTORNEY</w:t>
      </w:r>
    </w:p>
    <w:p w14:paraId="39E5D8F9" w14:textId="77777777" w:rsidR="00780DB2" w:rsidRDefault="00780DB2">
      <w:pPr>
        <w:pStyle w:val="BodyText"/>
        <w:rPr>
          <w:b/>
          <w:sz w:val="24"/>
        </w:rPr>
      </w:pPr>
    </w:p>
    <w:p w14:paraId="41C1ABBD" w14:textId="77777777" w:rsidR="00780DB2" w:rsidRDefault="00780DB2">
      <w:pPr>
        <w:pStyle w:val="BodyText"/>
        <w:spacing w:before="10"/>
        <w:rPr>
          <w:b/>
          <w:sz w:val="35"/>
        </w:rPr>
      </w:pPr>
    </w:p>
    <w:p w14:paraId="3DE63EFD" w14:textId="77777777" w:rsidR="00780DB2" w:rsidRDefault="00000000">
      <w:pPr>
        <w:pStyle w:val="BodyText"/>
        <w:tabs>
          <w:tab w:val="left" w:pos="3843"/>
          <w:tab w:val="left" w:pos="9270"/>
        </w:tabs>
        <w:ind w:left="119" w:right="247"/>
      </w:pPr>
      <w:r>
        <w:t>I,</w:t>
      </w:r>
      <w:r>
        <w:rPr>
          <w:u w:val="single"/>
        </w:rPr>
        <w:t xml:space="preserve"> </w:t>
      </w:r>
      <w:r>
        <w:rPr>
          <w:u w:val="single"/>
        </w:rPr>
        <w:tab/>
      </w:r>
      <w:r>
        <w:t>, hereby revoke any general power of attorney that I have heretofore given to any person and do</w:t>
      </w:r>
      <w:r>
        <w:rPr>
          <w:spacing w:val="-10"/>
        </w:rPr>
        <w:t xml:space="preserve"> </w:t>
      </w:r>
      <w:r>
        <w:t>hereby</w:t>
      </w:r>
      <w:r>
        <w:rPr>
          <w:spacing w:val="-1"/>
        </w:rPr>
        <w:t xml:space="preserve"> </w:t>
      </w:r>
      <w:proofErr w:type="gramStart"/>
      <w:r>
        <w:t>appoint</w:t>
      </w:r>
      <w:r>
        <w:rPr>
          <w:spacing w:val="-3"/>
        </w:rPr>
        <w:t xml:space="preserve"> </w:t>
      </w:r>
      <w:r>
        <w:rPr>
          <w:u w:val="single"/>
        </w:rPr>
        <w:t xml:space="preserve"> </w:t>
      </w:r>
      <w:r>
        <w:rPr>
          <w:u w:val="single"/>
        </w:rPr>
        <w:tab/>
      </w:r>
      <w:proofErr w:type="gramEnd"/>
      <w:r>
        <w:t xml:space="preserve"> to be my true and lawful Agent for me and on my behalf to perform all such acts as my Agent in his/her absolute discretion may deem advisable, as fully as I could do if personally present. This Power of Attorney is durable and shall not be affected my subsequent disability or</w:t>
      </w:r>
      <w:r>
        <w:rPr>
          <w:spacing w:val="-21"/>
        </w:rPr>
        <w:t xml:space="preserve"> </w:t>
      </w:r>
      <w:r>
        <w:t>incapacity.</w:t>
      </w:r>
    </w:p>
    <w:p w14:paraId="450B34C5" w14:textId="77777777" w:rsidR="00780DB2" w:rsidRDefault="00780DB2">
      <w:pPr>
        <w:pStyle w:val="BodyText"/>
      </w:pPr>
    </w:p>
    <w:p w14:paraId="59F440A2" w14:textId="77777777" w:rsidR="00780DB2" w:rsidRDefault="00000000">
      <w:pPr>
        <w:pStyle w:val="ListParagraph"/>
        <w:numPr>
          <w:ilvl w:val="0"/>
          <w:numId w:val="1"/>
        </w:numPr>
        <w:tabs>
          <w:tab w:val="left" w:pos="891"/>
          <w:tab w:val="left" w:pos="892"/>
        </w:tabs>
        <w:spacing w:line="240" w:lineRule="auto"/>
        <w:ind w:right="169" w:hanging="771"/>
        <w:rPr>
          <w:sz w:val="20"/>
        </w:rPr>
      </w:pPr>
      <w:r>
        <w:rPr>
          <w:sz w:val="20"/>
        </w:rPr>
        <w:t>Except</w:t>
      </w:r>
      <w:r>
        <w:rPr>
          <w:spacing w:val="-4"/>
          <w:sz w:val="20"/>
        </w:rPr>
        <w:t xml:space="preserve"> </w:t>
      </w:r>
      <w:r>
        <w:rPr>
          <w:sz w:val="20"/>
        </w:rPr>
        <w:t>as</w:t>
      </w:r>
      <w:r>
        <w:rPr>
          <w:spacing w:val="-4"/>
          <w:sz w:val="20"/>
        </w:rPr>
        <w:t xml:space="preserve"> </w:t>
      </w:r>
      <w:r>
        <w:rPr>
          <w:sz w:val="20"/>
        </w:rPr>
        <w:t>otherwise</w:t>
      </w:r>
      <w:r>
        <w:rPr>
          <w:spacing w:val="-4"/>
          <w:sz w:val="20"/>
        </w:rPr>
        <w:t xml:space="preserve"> </w:t>
      </w:r>
      <w:r>
        <w:rPr>
          <w:sz w:val="20"/>
        </w:rPr>
        <w:t>stated</w:t>
      </w:r>
      <w:r>
        <w:rPr>
          <w:spacing w:val="-5"/>
          <w:sz w:val="20"/>
        </w:rPr>
        <w:t xml:space="preserve"> </w:t>
      </w:r>
      <w:r>
        <w:rPr>
          <w:sz w:val="20"/>
        </w:rPr>
        <w:t>in</w:t>
      </w:r>
      <w:r>
        <w:rPr>
          <w:spacing w:val="-4"/>
          <w:sz w:val="20"/>
        </w:rPr>
        <w:t xml:space="preserve"> </w:t>
      </w:r>
      <w:r>
        <w:rPr>
          <w:sz w:val="20"/>
        </w:rPr>
        <w:t>this</w:t>
      </w:r>
      <w:r>
        <w:rPr>
          <w:spacing w:val="-3"/>
          <w:sz w:val="20"/>
        </w:rPr>
        <w:t xml:space="preserve"> </w:t>
      </w:r>
      <w:r>
        <w:rPr>
          <w:sz w:val="20"/>
        </w:rPr>
        <w:t>Power</w:t>
      </w:r>
      <w:r>
        <w:rPr>
          <w:spacing w:val="-4"/>
          <w:sz w:val="20"/>
        </w:rPr>
        <w:t xml:space="preserve"> </w:t>
      </w:r>
      <w:r>
        <w:rPr>
          <w:sz w:val="20"/>
        </w:rPr>
        <w:t>of</w:t>
      </w:r>
      <w:r>
        <w:rPr>
          <w:spacing w:val="-3"/>
          <w:sz w:val="20"/>
        </w:rPr>
        <w:t xml:space="preserve"> </w:t>
      </w:r>
      <w:r>
        <w:rPr>
          <w:sz w:val="20"/>
        </w:rPr>
        <w:t>Attorney,</w:t>
      </w:r>
      <w:r>
        <w:rPr>
          <w:spacing w:val="-3"/>
          <w:sz w:val="20"/>
        </w:rPr>
        <w:t xml:space="preserve"> </w:t>
      </w:r>
      <w:r>
        <w:rPr>
          <w:sz w:val="20"/>
        </w:rPr>
        <w:t>my</w:t>
      </w:r>
      <w:r>
        <w:rPr>
          <w:spacing w:val="-3"/>
          <w:sz w:val="20"/>
        </w:rPr>
        <w:t xml:space="preserve"> </w:t>
      </w:r>
      <w:r>
        <w:rPr>
          <w:sz w:val="20"/>
        </w:rPr>
        <w:t>Agent</w:t>
      </w:r>
      <w:r>
        <w:rPr>
          <w:spacing w:val="-4"/>
          <w:sz w:val="20"/>
        </w:rPr>
        <w:t xml:space="preserve"> </w:t>
      </w:r>
      <w:r>
        <w:rPr>
          <w:sz w:val="20"/>
        </w:rPr>
        <w:t>is</w:t>
      </w:r>
      <w:r>
        <w:rPr>
          <w:spacing w:val="-4"/>
          <w:sz w:val="20"/>
        </w:rPr>
        <w:t xml:space="preserve"> </w:t>
      </w:r>
      <w:r>
        <w:rPr>
          <w:sz w:val="20"/>
        </w:rPr>
        <w:t>given</w:t>
      </w:r>
      <w:r>
        <w:rPr>
          <w:spacing w:val="-3"/>
          <w:sz w:val="20"/>
        </w:rPr>
        <w:t xml:space="preserve"> </w:t>
      </w:r>
      <w:r>
        <w:rPr>
          <w:sz w:val="20"/>
        </w:rPr>
        <w:t>the</w:t>
      </w:r>
      <w:r>
        <w:rPr>
          <w:spacing w:val="-4"/>
          <w:sz w:val="20"/>
        </w:rPr>
        <w:t xml:space="preserve"> </w:t>
      </w:r>
      <w:r>
        <w:rPr>
          <w:sz w:val="20"/>
        </w:rPr>
        <w:t>fullest</w:t>
      </w:r>
      <w:r>
        <w:rPr>
          <w:spacing w:val="-4"/>
          <w:sz w:val="20"/>
        </w:rPr>
        <w:t xml:space="preserve"> </w:t>
      </w:r>
      <w:r>
        <w:rPr>
          <w:sz w:val="20"/>
        </w:rPr>
        <w:t>powers</w:t>
      </w:r>
      <w:r>
        <w:rPr>
          <w:spacing w:val="-3"/>
          <w:sz w:val="20"/>
        </w:rPr>
        <w:t xml:space="preserve"> </w:t>
      </w:r>
      <w:r>
        <w:rPr>
          <w:sz w:val="20"/>
        </w:rPr>
        <w:t>to</w:t>
      </w:r>
      <w:r>
        <w:rPr>
          <w:spacing w:val="-4"/>
          <w:sz w:val="20"/>
        </w:rPr>
        <w:t xml:space="preserve"> </w:t>
      </w:r>
      <w:r>
        <w:rPr>
          <w:sz w:val="20"/>
        </w:rPr>
        <w:t xml:space="preserve">act on my behalf, including the following powers </w:t>
      </w:r>
      <w:r>
        <w:rPr>
          <w:i/>
          <w:sz w:val="20"/>
        </w:rPr>
        <w:t>(</w:t>
      </w:r>
      <w:r>
        <w:rPr>
          <w:b/>
          <w:i/>
          <w:sz w:val="20"/>
        </w:rPr>
        <w:t>cross out and initial the powers you do not want to</w:t>
      </w:r>
      <w:r>
        <w:rPr>
          <w:b/>
          <w:i/>
          <w:spacing w:val="-3"/>
          <w:sz w:val="20"/>
        </w:rPr>
        <w:t xml:space="preserve"> </w:t>
      </w:r>
      <w:r>
        <w:rPr>
          <w:b/>
          <w:i/>
          <w:sz w:val="20"/>
        </w:rPr>
        <w:t>give</w:t>
      </w:r>
      <w:r>
        <w:rPr>
          <w:i/>
          <w:sz w:val="20"/>
        </w:rPr>
        <w:t>)</w:t>
      </w:r>
      <w:r>
        <w:rPr>
          <w:sz w:val="20"/>
        </w:rPr>
        <w:t>:</w:t>
      </w:r>
    </w:p>
    <w:p w14:paraId="0A60633E" w14:textId="77777777" w:rsidR="00780DB2" w:rsidRDefault="00000000">
      <w:pPr>
        <w:pStyle w:val="ListParagraph"/>
        <w:numPr>
          <w:ilvl w:val="1"/>
          <w:numId w:val="1"/>
        </w:numPr>
        <w:tabs>
          <w:tab w:val="left" w:pos="1439"/>
          <w:tab w:val="left" w:pos="1440"/>
        </w:tabs>
        <w:rPr>
          <w:rFonts w:ascii="Symbol" w:hAnsi="Symbol"/>
          <w:sz w:val="20"/>
        </w:rPr>
      </w:pPr>
      <w:r>
        <w:rPr>
          <w:sz w:val="20"/>
        </w:rPr>
        <w:t>To make limited</w:t>
      </w:r>
      <w:r>
        <w:rPr>
          <w:spacing w:val="-4"/>
          <w:sz w:val="20"/>
        </w:rPr>
        <w:t xml:space="preserve"> </w:t>
      </w:r>
      <w:r>
        <w:rPr>
          <w:sz w:val="20"/>
        </w:rPr>
        <w:t>gifts.</w:t>
      </w:r>
    </w:p>
    <w:p w14:paraId="2ECBF394" w14:textId="77777777" w:rsidR="00780DB2" w:rsidRDefault="00000000">
      <w:pPr>
        <w:pStyle w:val="ListParagraph"/>
        <w:numPr>
          <w:ilvl w:val="1"/>
          <w:numId w:val="1"/>
        </w:numPr>
        <w:tabs>
          <w:tab w:val="left" w:pos="1439"/>
          <w:tab w:val="left" w:pos="1440"/>
        </w:tabs>
        <w:spacing w:line="243" w:lineRule="exact"/>
        <w:rPr>
          <w:rFonts w:ascii="Symbol" w:hAnsi="Symbol"/>
          <w:sz w:val="20"/>
        </w:rPr>
      </w:pPr>
      <w:r>
        <w:rPr>
          <w:sz w:val="20"/>
        </w:rPr>
        <w:t>To create a trust for my</w:t>
      </w:r>
      <w:r>
        <w:rPr>
          <w:spacing w:val="-7"/>
          <w:sz w:val="20"/>
        </w:rPr>
        <w:t xml:space="preserve"> </w:t>
      </w:r>
      <w:r>
        <w:rPr>
          <w:sz w:val="20"/>
        </w:rPr>
        <w:t>benefit.</w:t>
      </w:r>
    </w:p>
    <w:p w14:paraId="614C3521" w14:textId="77777777" w:rsidR="00780DB2" w:rsidRDefault="00000000">
      <w:pPr>
        <w:pStyle w:val="ListParagraph"/>
        <w:numPr>
          <w:ilvl w:val="1"/>
          <w:numId w:val="1"/>
        </w:numPr>
        <w:tabs>
          <w:tab w:val="left" w:pos="1439"/>
          <w:tab w:val="left" w:pos="1440"/>
        </w:tabs>
        <w:spacing w:line="243" w:lineRule="exact"/>
        <w:rPr>
          <w:rFonts w:ascii="Symbol" w:hAnsi="Symbol"/>
          <w:sz w:val="20"/>
        </w:rPr>
      </w:pPr>
      <w:r>
        <w:rPr>
          <w:sz w:val="20"/>
        </w:rPr>
        <w:t>To make additions to an existing trust for my</w:t>
      </w:r>
      <w:r>
        <w:rPr>
          <w:spacing w:val="-13"/>
          <w:sz w:val="20"/>
        </w:rPr>
        <w:t xml:space="preserve"> </w:t>
      </w:r>
      <w:r>
        <w:rPr>
          <w:sz w:val="20"/>
        </w:rPr>
        <w:t>benefit.</w:t>
      </w:r>
    </w:p>
    <w:p w14:paraId="439F0DF4" w14:textId="77777777" w:rsidR="00780DB2" w:rsidRDefault="00000000">
      <w:pPr>
        <w:pStyle w:val="ListParagraph"/>
        <w:numPr>
          <w:ilvl w:val="1"/>
          <w:numId w:val="1"/>
        </w:numPr>
        <w:tabs>
          <w:tab w:val="left" w:pos="1439"/>
          <w:tab w:val="left" w:pos="1440"/>
        </w:tabs>
        <w:rPr>
          <w:rFonts w:ascii="Symbol" w:hAnsi="Symbol"/>
          <w:sz w:val="20"/>
        </w:rPr>
      </w:pPr>
      <w:r>
        <w:rPr>
          <w:sz w:val="20"/>
        </w:rPr>
        <w:t>To claim an elective share of the estate of my deceased</w:t>
      </w:r>
      <w:r>
        <w:rPr>
          <w:spacing w:val="-13"/>
          <w:sz w:val="20"/>
        </w:rPr>
        <w:t xml:space="preserve"> </w:t>
      </w:r>
      <w:r>
        <w:rPr>
          <w:sz w:val="20"/>
        </w:rPr>
        <w:t>spouse.</w:t>
      </w:r>
    </w:p>
    <w:p w14:paraId="47E710BF" w14:textId="77777777" w:rsidR="00780DB2" w:rsidRDefault="00000000">
      <w:pPr>
        <w:pStyle w:val="ListParagraph"/>
        <w:numPr>
          <w:ilvl w:val="1"/>
          <w:numId w:val="1"/>
        </w:numPr>
        <w:tabs>
          <w:tab w:val="left" w:pos="1439"/>
          <w:tab w:val="left" w:pos="1440"/>
        </w:tabs>
        <w:rPr>
          <w:rFonts w:ascii="Symbol" w:hAnsi="Symbol"/>
          <w:sz w:val="20"/>
        </w:rPr>
      </w:pPr>
      <w:r>
        <w:rPr>
          <w:sz w:val="20"/>
        </w:rPr>
        <w:t>To disclaim any interest in</w:t>
      </w:r>
      <w:r>
        <w:rPr>
          <w:spacing w:val="-8"/>
          <w:sz w:val="20"/>
        </w:rPr>
        <w:t xml:space="preserve"> </w:t>
      </w:r>
      <w:r>
        <w:rPr>
          <w:sz w:val="20"/>
        </w:rPr>
        <w:t>property.</w:t>
      </w:r>
    </w:p>
    <w:p w14:paraId="067A57B1" w14:textId="77777777" w:rsidR="00780DB2" w:rsidRDefault="00000000">
      <w:pPr>
        <w:pStyle w:val="ListParagraph"/>
        <w:numPr>
          <w:ilvl w:val="1"/>
          <w:numId w:val="1"/>
        </w:numPr>
        <w:tabs>
          <w:tab w:val="left" w:pos="1439"/>
          <w:tab w:val="left" w:pos="1440"/>
        </w:tabs>
        <w:rPr>
          <w:rFonts w:ascii="Symbol" w:hAnsi="Symbol"/>
          <w:sz w:val="20"/>
        </w:rPr>
      </w:pPr>
      <w:r>
        <w:rPr>
          <w:sz w:val="20"/>
        </w:rPr>
        <w:t>To renounce fiduciary</w:t>
      </w:r>
      <w:r>
        <w:rPr>
          <w:spacing w:val="-5"/>
          <w:sz w:val="20"/>
        </w:rPr>
        <w:t xml:space="preserve"> </w:t>
      </w:r>
      <w:r>
        <w:rPr>
          <w:sz w:val="20"/>
        </w:rPr>
        <w:t>positions.</w:t>
      </w:r>
    </w:p>
    <w:p w14:paraId="1E82CEC9" w14:textId="77777777" w:rsidR="00780DB2" w:rsidRDefault="00000000">
      <w:pPr>
        <w:pStyle w:val="ListParagraph"/>
        <w:numPr>
          <w:ilvl w:val="1"/>
          <w:numId w:val="1"/>
        </w:numPr>
        <w:tabs>
          <w:tab w:val="left" w:pos="1439"/>
          <w:tab w:val="left" w:pos="1440"/>
        </w:tabs>
        <w:rPr>
          <w:rFonts w:ascii="Symbol" w:hAnsi="Symbol"/>
          <w:sz w:val="20"/>
        </w:rPr>
      </w:pPr>
      <w:r>
        <w:rPr>
          <w:sz w:val="20"/>
        </w:rPr>
        <w:t>To withdraw and receive the income or corpus of a</w:t>
      </w:r>
      <w:r>
        <w:rPr>
          <w:spacing w:val="-12"/>
          <w:sz w:val="20"/>
        </w:rPr>
        <w:t xml:space="preserve"> </w:t>
      </w:r>
      <w:r>
        <w:rPr>
          <w:sz w:val="20"/>
        </w:rPr>
        <w:t>trust.</w:t>
      </w:r>
    </w:p>
    <w:p w14:paraId="1B43B250" w14:textId="77777777" w:rsidR="00780DB2" w:rsidRDefault="00000000">
      <w:pPr>
        <w:pStyle w:val="ListParagraph"/>
        <w:numPr>
          <w:ilvl w:val="1"/>
          <w:numId w:val="1"/>
        </w:numPr>
        <w:tabs>
          <w:tab w:val="left" w:pos="1439"/>
          <w:tab w:val="left" w:pos="1440"/>
        </w:tabs>
        <w:spacing w:line="240" w:lineRule="auto"/>
        <w:ind w:right="107"/>
        <w:rPr>
          <w:rFonts w:ascii="Symbol" w:hAnsi="Symbol"/>
          <w:sz w:val="20"/>
        </w:rPr>
      </w:pPr>
      <w:r>
        <w:rPr>
          <w:sz w:val="20"/>
        </w:rPr>
        <w:t>To authorize my admission to a medical, nursing, residential, or similar facility and to enter into agreements for my</w:t>
      </w:r>
      <w:r>
        <w:rPr>
          <w:spacing w:val="-4"/>
          <w:sz w:val="20"/>
        </w:rPr>
        <w:t xml:space="preserve"> </w:t>
      </w:r>
      <w:r>
        <w:rPr>
          <w:sz w:val="20"/>
        </w:rPr>
        <w:t>care.</w:t>
      </w:r>
    </w:p>
    <w:p w14:paraId="0F1C70DF" w14:textId="77777777" w:rsidR="00780DB2" w:rsidRDefault="00000000">
      <w:pPr>
        <w:pStyle w:val="ListParagraph"/>
        <w:numPr>
          <w:ilvl w:val="1"/>
          <w:numId w:val="1"/>
        </w:numPr>
        <w:tabs>
          <w:tab w:val="left" w:pos="1439"/>
          <w:tab w:val="left" w:pos="1440"/>
        </w:tabs>
        <w:spacing w:line="242" w:lineRule="exact"/>
        <w:rPr>
          <w:rFonts w:ascii="Symbol" w:hAnsi="Symbol"/>
          <w:sz w:val="20"/>
        </w:rPr>
      </w:pPr>
      <w:r>
        <w:rPr>
          <w:sz w:val="20"/>
        </w:rPr>
        <w:t>To authorize medical and surgical</w:t>
      </w:r>
      <w:r>
        <w:rPr>
          <w:spacing w:val="-8"/>
          <w:sz w:val="20"/>
        </w:rPr>
        <w:t xml:space="preserve"> </w:t>
      </w:r>
      <w:r>
        <w:rPr>
          <w:sz w:val="20"/>
        </w:rPr>
        <w:t>procedures.</w:t>
      </w:r>
    </w:p>
    <w:p w14:paraId="5122CB44" w14:textId="77777777" w:rsidR="00780DB2" w:rsidRDefault="00000000">
      <w:pPr>
        <w:pStyle w:val="ListParagraph"/>
        <w:numPr>
          <w:ilvl w:val="1"/>
          <w:numId w:val="1"/>
        </w:numPr>
        <w:tabs>
          <w:tab w:val="left" w:pos="1439"/>
          <w:tab w:val="left" w:pos="1440"/>
        </w:tabs>
        <w:rPr>
          <w:rFonts w:ascii="Symbol" w:hAnsi="Symbol"/>
          <w:sz w:val="20"/>
        </w:rPr>
      </w:pPr>
      <w:r>
        <w:rPr>
          <w:sz w:val="20"/>
        </w:rPr>
        <w:t>To engage in real property</w:t>
      </w:r>
      <w:r>
        <w:rPr>
          <w:spacing w:val="-7"/>
          <w:sz w:val="20"/>
        </w:rPr>
        <w:t xml:space="preserve"> </w:t>
      </w:r>
      <w:r>
        <w:rPr>
          <w:sz w:val="20"/>
        </w:rPr>
        <w:t>transactions.</w:t>
      </w:r>
    </w:p>
    <w:p w14:paraId="3EDCC8A5" w14:textId="77777777" w:rsidR="00780DB2" w:rsidRDefault="00000000">
      <w:pPr>
        <w:pStyle w:val="ListParagraph"/>
        <w:numPr>
          <w:ilvl w:val="1"/>
          <w:numId w:val="1"/>
        </w:numPr>
        <w:tabs>
          <w:tab w:val="left" w:pos="1439"/>
          <w:tab w:val="left" w:pos="1440"/>
        </w:tabs>
        <w:rPr>
          <w:rFonts w:ascii="Symbol" w:hAnsi="Symbol"/>
          <w:sz w:val="20"/>
        </w:rPr>
      </w:pPr>
      <w:r>
        <w:rPr>
          <w:sz w:val="20"/>
        </w:rPr>
        <w:t>To engage in tangible personal property</w:t>
      </w:r>
      <w:r>
        <w:rPr>
          <w:spacing w:val="-11"/>
          <w:sz w:val="20"/>
        </w:rPr>
        <w:t xml:space="preserve"> </w:t>
      </w:r>
      <w:r>
        <w:rPr>
          <w:sz w:val="20"/>
        </w:rPr>
        <w:t>transactions.</w:t>
      </w:r>
    </w:p>
    <w:p w14:paraId="370A2CB9" w14:textId="77777777" w:rsidR="00780DB2" w:rsidRDefault="00000000">
      <w:pPr>
        <w:pStyle w:val="ListParagraph"/>
        <w:numPr>
          <w:ilvl w:val="1"/>
          <w:numId w:val="1"/>
        </w:numPr>
        <w:tabs>
          <w:tab w:val="left" w:pos="1439"/>
          <w:tab w:val="left" w:pos="1440"/>
        </w:tabs>
        <w:rPr>
          <w:rFonts w:ascii="Symbol" w:hAnsi="Symbol"/>
          <w:sz w:val="20"/>
        </w:rPr>
      </w:pPr>
      <w:r>
        <w:rPr>
          <w:sz w:val="20"/>
        </w:rPr>
        <w:t>To engage in stock, bond, and other securities</w:t>
      </w:r>
      <w:r>
        <w:rPr>
          <w:spacing w:val="-10"/>
          <w:sz w:val="20"/>
        </w:rPr>
        <w:t xml:space="preserve"> </w:t>
      </w:r>
      <w:r>
        <w:rPr>
          <w:sz w:val="20"/>
        </w:rPr>
        <w:t>transactions.</w:t>
      </w:r>
    </w:p>
    <w:p w14:paraId="1C627353" w14:textId="77777777" w:rsidR="00780DB2" w:rsidRDefault="00000000">
      <w:pPr>
        <w:pStyle w:val="ListParagraph"/>
        <w:numPr>
          <w:ilvl w:val="1"/>
          <w:numId w:val="1"/>
        </w:numPr>
        <w:tabs>
          <w:tab w:val="left" w:pos="1439"/>
          <w:tab w:val="left" w:pos="1440"/>
        </w:tabs>
        <w:rPr>
          <w:rFonts w:ascii="Symbol" w:hAnsi="Symbol"/>
          <w:sz w:val="20"/>
        </w:rPr>
      </w:pPr>
      <w:r>
        <w:rPr>
          <w:sz w:val="20"/>
        </w:rPr>
        <w:t>To engage in commodity and option</w:t>
      </w:r>
      <w:r>
        <w:rPr>
          <w:spacing w:val="-8"/>
          <w:sz w:val="20"/>
        </w:rPr>
        <w:t xml:space="preserve"> </w:t>
      </w:r>
      <w:r>
        <w:rPr>
          <w:sz w:val="20"/>
        </w:rPr>
        <w:t>transactions.</w:t>
      </w:r>
    </w:p>
    <w:p w14:paraId="07EF00E3" w14:textId="77777777" w:rsidR="00780DB2" w:rsidRDefault="00000000">
      <w:pPr>
        <w:pStyle w:val="ListParagraph"/>
        <w:numPr>
          <w:ilvl w:val="1"/>
          <w:numId w:val="1"/>
        </w:numPr>
        <w:tabs>
          <w:tab w:val="left" w:pos="1439"/>
          <w:tab w:val="left" w:pos="1440"/>
        </w:tabs>
        <w:rPr>
          <w:rFonts w:ascii="Symbol" w:hAnsi="Symbol"/>
          <w:sz w:val="20"/>
        </w:rPr>
      </w:pPr>
      <w:r>
        <w:rPr>
          <w:sz w:val="20"/>
        </w:rPr>
        <w:t>To borrow</w:t>
      </w:r>
      <w:r>
        <w:rPr>
          <w:spacing w:val="-3"/>
          <w:sz w:val="20"/>
        </w:rPr>
        <w:t xml:space="preserve"> </w:t>
      </w:r>
      <w:r>
        <w:rPr>
          <w:sz w:val="20"/>
        </w:rPr>
        <w:t>money.</w:t>
      </w:r>
    </w:p>
    <w:p w14:paraId="7701ADBF" w14:textId="77777777" w:rsidR="00780DB2" w:rsidRDefault="00000000">
      <w:pPr>
        <w:pStyle w:val="ListParagraph"/>
        <w:numPr>
          <w:ilvl w:val="1"/>
          <w:numId w:val="1"/>
        </w:numPr>
        <w:tabs>
          <w:tab w:val="left" w:pos="1439"/>
          <w:tab w:val="left" w:pos="1440"/>
        </w:tabs>
        <w:spacing w:line="243" w:lineRule="exact"/>
        <w:rPr>
          <w:rFonts w:ascii="Symbol" w:hAnsi="Symbol"/>
          <w:sz w:val="20"/>
        </w:rPr>
      </w:pPr>
      <w:r>
        <w:rPr>
          <w:sz w:val="20"/>
        </w:rPr>
        <w:t>To enter safe deposit</w:t>
      </w:r>
      <w:r>
        <w:rPr>
          <w:spacing w:val="-7"/>
          <w:sz w:val="20"/>
        </w:rPr>
        <w:t xml:space="preserve"> </w:t>
      </w:r>
      <w:r>
        <w:rPr>
          <w:sz w:val="20"/>
        </w:rPr>
        <w:t>boxes.</w:t>
      </w:r>
    </w:p>
    <w:p w14:paraId="16737BD0" w14:textId="77777777" w:rsidR="00780DB2" w:rsidRDefault="00000000">
      <w:pPr>
        <w:pStyle w:val="ListParagraph"/>
        <w:numPr>
          <w:ilvl w:val="1"/>
          <w:numId w:val="1"/>
        </w:numPr>
        <w:tabs>
          <w:tab w:val="left" w:pos="1439"/>
          <w:tab w:val="left" w:pos="1440"/>
        </w:tabs>
        <w:spacing w:line="243" w:lineRule="exact"/>
        <w:rPr>
          <w:rFonts w:ascii="Symbol" w:hAnsi="Symbol"/>
          <w:sz w:val="20"/>
        </w:rPr>
      </w:pPr>
      <w:r>
        <w:rPr>
          <w:sz w:val="20"/>
        </w:rPr>
        <w:t>To engage in insurance</w:t>
      </w:r>
      <w:r>
        <w:rPr>
          <w:spacing w:val="-6"/>
          <w:sz w:val="20"/>
        </w:rPr>
        <w:t xml:space="preserve"> </w:t>
      </w:r>
      <w:r>
        <w:rPr>
          <w:sz w:val="20"/>
        </w:rPr>
        <w:t>transactions.</w:t>
      </w:r>
    </w:p>
    <w:p w14:paraId="6761A51D" w14:textId="77777777" w:rsidR="00780DB2" w:rsidRDefault="00000000">
      <w:pPr>
        <w:pStyle w:val="ListParagraph"/>
        <w:numPr>
          <w:ilvl w:val="1"/>
          <w:numId w:val="1"/>
        </w:numPr>
        <w:tabs>
          <w:tab w:val="left" w:pos="1439"/>
          <w:tab w:val="left" w:pos="1440"/>
        </w:tabs>
        <w:rPr>
          <w:rFonts w:ascii="Symbol" w:hAnsi="Symbol"/>
          <w:sz w:val="20"/>
        </w:rPr>
      </w:pPr>
      <w:r>
        <w:rPr>
          <w:sz w:val="20"/>
        </w:rPr>
        <w:t>To engage in retirement plan</w:t>
      </w:r>
      <w:r>
        <w:rPr>
          <w:spacing w:val="-8"/>
          <w:sz w:val="20"/>
        </w:rPr>
        <w:t xml:space="preserve"> </w:t>
      </w:r>
      <w:r>
        <w:rPr>
          <w:sz w:val="20"/>
        </w:rPr>
        <w:t>transactions.</w:t>
      </w:r>
    </w:p>
    <w:p w14:paraId="28083F79" w14:textId="77777777" w:rsidR="00780DB2" w:rsidRDefault="00000000">
      <w:pPr>
        <w:pStyle w:val="ListParagraph"/>
        <w:numPr>
          <w:ilvl w:val="1"/>
          <w:numId w:val="1"/>
        </w:numPr>
        <w:tabs>
          <w:tab w:val="left" w:pos="1439"/>
          <w:tab w:val="left" w:pos="1440"/>
        </w:tabs>
        <w:rPr>
          <w:rFonts w:ascii="Symbol" w:hAnsi="Symbol"/>
          <w:sz w:val="20"/>
        </w:rPr>
      </w:pPr>
      <w:r>
        <w:rPr>
          <w:sz w:val="20"/>
        </w:rPr>
        <w:t>To handle interests in estates and</w:t>
      </w:r>
      <w:r>
        <w:rPr>
          <w:spacing w:val="-7"/>
          <w:sz w:val="20"/>
        </w:rPr>
        <w:t xml:space="preserve"> </w:t>
      </w:r>
      <w:r>
        <w:rPr>
          <w:sz w:val="20"/>
        </w:rPr>
        <w:t>trusts.</w:t>
      </w:r>
    </w:p>
    <w:p w14:paraId="5F77DB0C" w14:textId="77777777" w:rsidR="00780DB2" w:rsidRDefault="00000000">
      <w:pPr>
        <w:pStyle w:val="ListParagraph"/>
        <w:numPr>
          <w:ilvl w:val="1"/>
          <w:numId w:val="1"/>
        </w:numPr>
        <w:tabs>
          <w:tab w:val="left" w:pos="1439"/>
          <w:tab w:val="left" w:pos="1440"/>
        </w:tabs>
        <w:rPr>
          <w:rFonts w:ascii="Symbol" w:hAnsi="Symbol"/>
          <w:sz w:val="20"/>
        </w:rPr>
      </w:pPr>
      <w:r>
        <w:rPr>
          <w:sz w:val="20"/>
        </w:rPr>
        <w:t>To pursue claims and</w:t>
      </w:r>
      <w:r>
        <w:rPr>
          <w:spacing w:val="-5"/>
          <w:sz w:val="20"/>
        </w:rPr>
        <w:t xml:space="preserve"> </w:t>
      </w:r>
      <w:r>
        <w:rPr>
          <w:sz w:val="20"/>
        </w:rPr>
        <w:t>litigation.</w:t>
      </w:r>
    </w:p>
    <w:p w14:paraId="141B5040" w14:textId="77777777" w:rsidR="00780DB2" w:rsidRDefault="00000000">
      <w:pPr>
        <w:pStyle w:val="ListParagraph"/>
        <w:numPr>
          <w:ilvl w:val="1"/>
          <w:numId w:val="1"/>
        </w:numPr>
        <w:tabs>
          <w:tab w:val="left" w:pos="1439"/>
          <w:tab w:val="left" w:pos="1440"/>
        </w:tabs>
        <w:rPr>
          <w:rFonts w:ascii="Symbol" w:hAnsi="Symbol"/>
          <w:sz w:val="20"/>
        </w:rPr>
      </w:pPr>
      <w:r>
        <w:rPr>
          <w:sz w:val="20"/>
        </w:rPr>
        <w:t>To receive government</w:t>
      </w:r>
      <w:r>
        <w:rPr>
          <w:spacing w:val="-4"/>
          <w:sz w:val="20"/>
        </w:rPr>
        <w:t xml:space="preserve"> </w:t>
      </w:r>
      <w:r>
        <w:rPr>
          <w:sz w:val="20"/>
        </w:rPr>
        <w:t>benefits.</w:t>
      </w:r>
    </w:p>
    <w:p w14:paraId="76E26882" w14:textId="77777777" w:rsidR="00780DB2" w:rsidRDefault="00000000">
      <w:pPr>
        <w:pStyle w:val="ListParagraph"/>
        <w:numPr>
          <w:ilvl w:val="1"/>
          <w:numId w:val="1"/>
        </w:numPr>
        <w:tabs>
          <w:tab w:val="left" w:pos="1439"/>
          <w:tab w:val="left" w:pos="1440"/>
        </w:tabs>
        <w:spacing w:line="243" w:lineRule="exact"/>
        <w:rPr>
          <w:rFonts w:ascii="Symbol" w:hAnsi="Symbol"/>
          <w:sz w:val="20"/>
        </w:rPr>
      </w:pPr>
      <w:r>
        <w:rPr>
          <w:sz w:val="20"/>
        </w:rPr>
        <w:t>To pursue tax</w:t>
      </w:r>
      <w:r>
        <w:rPr>
          <w:spacing w:val="-4"/>
          <w:sz w:val="20"/>
        </w:rPr>
        <w:t xml:space="preserve"> </w:t>
      </w:r>
      <w:r>
        <w:rPr>
          <w:sz w:val="20"/>
        </w:rPr>
        <w:t>matters.</w:t>
      </w:r>
    </w:p>
    <w:p w14:paraId="66D04B72" w14:textId="77777777" w:rsidR="00780DB2" w:rsidRDefault="00000000">
      <w:pPr>
        <w:pStyle w:val="ListParagraph"/>
        <w:numPr>
          <w:ilvl w:val="1"/>
          <w:numId w:val="1"/>
        </w:numPr>
        <w:tabs>
          <w:tab w:val="left" w:pos="1439"/>
          <w:tab w:val="left" w:pos="1440"/>
        </w:tabs>
        <w:spacing w:line="264" w:lineRule="exact"/>
        <w:ind w:left="1440" w:hanging="360"/>
        <w:rPr>
          <w:rFonts w:ascii="Symbol" w:hAnsi="Symbol"/>
        </w:rPr>
      </w:pPr>
      <w:r>
        <w:rPr>
          <w:sz w:val="20"/>
        </w:rPr>
        <w:t>To make an anatomical gift of all or part of my</w:t>
      </w:r>
      <w:r>
        <w:rPr>
          <w:spacing w:val="-15"/>
          <w:sz w:val="20"/>
        </w:rPr>
        <w:t xml:space="preserve"> </w:t>
      </w:r>
      <w:r>
        <w:rPr>
          <w:sz w:val="20"/>
        </w:rPr>
        <w:t>body.</w:t>
      </w:r>
    </w:p>
    <w:p w14:paraId="5FEB36F1" w14:textId="77777777" w:rsidR="00780DB2" w:rsidRDefault="00000000">
      <w:pPr>
        <w:pStyle w:val="ListParagraph"/>
        <w:numPr>
          <w:ilvl w:val="1"/>
          <w:numId w:val="1"/>
        </w:numPr>
        <w:tabs>
          <w:tab w:val="left" w:pos="1439"/>
          <w:tab w:val="left" w:pos="1440"/>
          <w:tab w:val="left" w:pos="9302"/>
        </w:tabs>
        <w:spacing w:before="1" w:line="235" w:lineRule="auto"/>
        <w:ind w:left="1440" w:right="215"/>
        <w:rPr>
          <w:rFonts w:ascii="Symbol" w:hAnsi="Symbol"/>
        </w:rPr>
      </w:pPr>
      <w:r>
        <w:rPr>
          <w:sz w:val="20"/>
        </w:rPr>
        <w:t>To make or do any of the following (</w:t>
      </w:r>
      <w:r>
        <w:rPr>
          <w:i/>
          <w:sz w:val="20"/>
        </w:rPr>
        <w:t>use this space to list any additional powers you want your Agent to</w:t>
      </w:r>
      <w:r>
        <w:rPr>
          <w:i/>
          <w:spacing w:val="-12"/>
          <w:sz w:val="20"/>
        </w:rPr>
        <w:t xml:space="preserve"> </w:t>
      </w:r>
      <w:r>
        <w:rPr>
          <w:i/>
          <w:sz w:val="20"/>
        </w:rPr>
        <w:t>have</w:t>
      </w:r>
      <w:r>
        <w:rPr>
          <w:sz w:val="20"/>
        </w:rPr>
        <w:t>):</w:t>
      </w:r>
      <w:r>
        <w:rPr>
          <w:spacing w:val="-1"/>
          <w:sz w:val="20"/>
        </w:rPr>
        <w:t xml:space="preserve"> </w:t>
      </w:r>
      <w:r>
        <w:rPr>
          <w:sz w:val="20"/>
          <w:u w:val="single"/>
        </w:rPr>
        <w:t xml:space="preserve"> </w:t>
      </w:r>
      <w:r>
        <w:rPr>
          <w:sz w:val="20"/>
          <w:u w:val="single"/>
        </w:rPr>
        <w:tab/>
      </w:r>
    </w:p>
    <w:p w14:paraId="5DA7B648" w14:textId="77777777" w:rsidR="00780DB2" w:rsidRDefault="00780DB2">
      <w:pPr>
        <w:pStyle w:val="BodyText"/>
      </w:pPr>
    </w:p>
    <w:p w14:paraId="0608D63B" w14:textId="77777777" w:rsidR="00780DB2" w:rsidRDefault="00000000">
      <w:pPr>
        <w:pStyle w:val="BodyText"/>
        <w:spacing w:before="2"/>
        <w:rPr>
          <w:sz w:val="15"/>
        </w:rPr>
      </w:pPr>
      <w:r>
        <w:pict w14:anchorId="713352CA">
          <v:shape id="_x0000_s2059" style="position:absolute;margin-left:138pt;margin-top:11.05pt;width:394.9pt;height:.1pt;z-index:-15726592;mso-wrap-distance-left:0;mso-wrap-distance-right:0;mso-position-horizontal-relative:page" coordorigin="2760,221" coordsize="7898,0" path="m2760,221r7898,e" filled="f" strokeweight=".22269mm">
            <v:path arrowok="t"/>
            <w10:wrap type="topAndBottom" anchorx="page"/>
          </v:shape>
        </w:pict>
      </w:r>
    </w:p>
    <w:p w14:paraId="1C0F4265" w14:textId="77777777" w:rsidR="00780DB2" w:rsidRDefault="00780DB2">
      <w:pPr>
        <w:pStyle w:val="BodyText"/>
      </w:pPr>
    </w:p>
    <w:p w14:paraId="1072CF92" w14:textId="77777777" w:rsidR="00780DB2" w:rsidRDefault="00000000">
      <w:pPr>
        <w:pStyle w:val="BodyText"/>
        <w:spacing w:before="10"/>
        <w:rPr>
          <w:sz w:val="16"/>
        </w:rPr>
      </w:pPr>
      <w:r>
        <w:pict w14:anchorId="58FC053E">
          <v:shape id="_x0000_s2058" style="position:absolute;margin-left:138pt;margin-top:12pt;width:397.7pt;height:.1pt;z-index:-15726080;mso-wrap-distance-left:0;mso-wrap-distance-right:0;mso-position-horizontal-relative:page" coordorigin="2760,240" coordsize="7954,0" path="m2760,240r7953,e" filled="f" strokeweight=".24403mm">
            <v:path arrowok="t"/>
            <w10:wrap type="topAndBottom" anchorx="page"/>
          </v:shape>
        </w:pict>
      </w:r>
    </w:p>
    <w:p w14:paraId="1F91D454" w14:textId="77777777" w:rsidR="00780DB2" w:rsidRDefault="00780DB2">
      <w:pPr>
        <w:pStyle w:val="BodyText"/>
        <w:spacing w:before="5"/>
        <w:rPr>
          <w:sz w:val="11"/>
        </w:rPr>
      </w:pPr>
    </w:p>
    <w:p w14:paraId="388B6E83" w14:textId="77777777" w:rsidR="00780DB2" w:rsidRDefault="00000000">
      <w:pPr>
        <w:pStyle w:val="ListParagraph"/>
        <w:numPr>
          <w:ilvl w:val="0"/>
          <w:numId w:val="1"/>
        </w:numPr>
        <w:tabs>
          <w:tab w:val="left" w:pos="841"/>
          <w:tab w:val="left" w:pos="842"/>
        </w:tabs>
        <w:spacing w:before="94" w:line="240" w:lineRule="auto"/>
        <w:ind w:left="841" w:hanging="722"/>
        <w:rPr>
          <w:sz w:val="20"/>
        </w:rPr>
      </w:pPr>
      <w:r>
        <w:rPr>
          <w:sz w:val="20"/>
        </w:rPr>
        <w:t>This Power of Attorney shall not expire by reason of lapse of</w:t>
      </w:r>
      <w:r>
        <w:rPr>
          <w:spacing w:val="-19"/>
          <w:sz w:val="20"/>
        </w:rPr>
        <w:t xml:space="preserve"> </w:t>
      </w:r>
      <w:r>
        <w:rPr>
          <w:sz w:val="20"/>
        </w:rPr>
        <w:t>time.</w:t>
      </w:r>
    </w:p>
    <w:p w14:paraId="581B62D1" w14:textId="77777777" w:rsidR="00780DB2" w:rsidRDefault="00780DB2">
      <w:pPr>
        <w:pStyle w:val="BodyText"/>
        <w:spacing w:before="1"/>
      </w:pPr>
    </w:p>
    <w:p w14:paraId="2DAAD3DA" w14:textId="77777777" w:rsidR="00780DB2" w:rsidRDefault="00000000">
      <w:pPr>
        <w:pStyle w:val="ListParagraph"/>
        <w:numPr>
          <w:ilvl w:val="0"/>
          <w:numId w:val="1"/>
        </w:numPr>
        <w:tabs>
          <w:tab w:val="left" w:pos="891"/>
          <w:tab w:val="left" w:pos="892"/>
        </w:tabs>
        <w:spacing w:line="240" w:lineRule="auto"/>
        <w:ind w:right="102" w:hanging="771"/>
        <w:rPr>
          <w:sz w:val="20"/>
        </w:rPr>
      </w:pPr>
      <w:r>
        <w:rPr>
          <w:sz w:val="20"/>
        </w:rPr>
        <w:t xml:space="preserve">This Power of Attorney shall be revoked by my giving my Agent written notification of the revocation. This notice shall not be considered binding unless </w:t>
      </w:r>
      <w:proofErr w:type="gramStart"/>
      <w:r>
        <w:rPr>
          <w:sz w:val="20"/>
        </w:rPr>
        <w:t>actually received</w:t>
      </w:r>
      <w:proofErr w:type="gramEnd"/>
      <w:r>
        <w:rPr>
          <w:sz w:val="20"/>
        </w:rPr>
        <w:t xml:space="preserve">. Notice shall be deemed to have been received if hand-delivered or if mailed via the United States Post Office or other </w:t>
      </w:r>
      <w:proofErr w:type="gramStart"/>
      <w:r>
        <w:rPr>
          <w:sz w:val="20"/>
        </w:rPr>
        <w:t>nationally-recognized</w:t>
      </w:r>
      <w:proofErr w:type="gramEnd"/>
      <w:r>
        <w:rPr>
          <w:sz w:val="20"/>
        </w:rPr>
        <w:t xml:space="preserve"> parcel service using a delivery confirmation or tracking</w:t>
      </w:r>
      <w:r>
        <w:rPr>
          <w:spacing w:val="-16"/>
          <w:sz w:val="20"/>
        </w:rPr>
        <w:t xml:space="preserve"> </w:t>
      </w:r>
      <w:r>
        <w:rPr>
          <w:sz w:val="20"/>
        </w:rPr>
        <w:t>receipt.</w:t>
      </w:r>
    </w:p>
    <w:p w14:paraId="0D8E2991" w14:textId="77777777" w:rsidR="00780DB2" w:rsidRDefault="00780DB2">
      <w:pPr>
        <w:pStyle w:val="BodyText"/>
      </w:pPr>
    </w:p>
    <w:p w14:paraId="21DD4B36" w14:textId="77777777" w:rsidR="00780DB2" w:rsidRDefault="00000000">
      <w:pPr>
        <w:pStyle w:val="ListParagraph"/>
        <w:numPr>
          <w:ilvl w:val="0"/>
          <w:numId w:val="1"/>
        </w:numPr>
        <w:tabs>
          <w:tab w:val="left" w:pos="891"/>
          <w:tab w:val="left" w:pos="892"/>
        </w:tabs>
        <w:spacing w:line="240" w:lineRule="auto"/>
        <w:ind w:right="135" w:hanging="771"/>
        <w:rPr>
          <w:sz w:val="20"/>
        </w:rPr>
      </w:pPr>
      <w:r>
        <w:rPr>
          <w:sz w:val="20"/>
        </w:rPr>
        <w:t>My</w:t>
      </w:r>
      <w:r>
        <w:rPr>
          <w:spacing w:val="-4"/>
          <w:sz w:val="20"/>
        </w:rPr>
        <w:t xml:space="preserve"> </w:t>
      </w:r>
      <w:r>
        <w:rPr>
          <w:sz w:val="20"/>
        </w:rPr>
        <w:t>Agent</w:t>
      </w:r>
      <w:r>
        <w:rPr>
          <w:spacing w:val="-4"/>
          <w:sz w:val="20"/>
        </w:rPr>
        <w:t xml:space="preserve"> </w:t>
      </w:r>
      <w:r>
        <w:rPr>
          <w:sz w:val="20"/>
        </w:rPr>
        <w:t>shall</w:t>
      </w:r>
      <w:r>
        <w:rPr>
          <w:spacing w:val="-4"/>
          <w:sz w:val="20"/>
        </w:rPr>
        <w:t xml:space="preserve"> </w:t>
      </w:r>
      <w:r>
        <w:rPr>
          <w:sz w:val="20"/>
        </w:rPr>
        <w:t>have</w:t>
      </w:r>
      <w:r>
        <w:rPr>
          <w:spacing w:val="-4"/>
          <w:sz w:val="20"/>
        </w:rPr>
        <w:t xml:space="preserve"> </w:t>
      </w:r>
      <w:r>
        <w:rPr>
          <w:sz w:val="20"/>
        </w:rPr>
        <w:t>authority</w:t>
      </w:r>
      <w:r>
        <w:rPr>
          <w:spacing w:val="-4"/>
          <w:sz w:val="20"/>
        </w:rPr>
        <w:t xml:space="preserve"> </w:t>
      </w:r>
      <w:r>
        <w:rPr>
          <w:sz w:val="20"/>
        </w:rPr>
        <w:t>to</w:t>
      </w:r>
      <w:r>
        <w:rPr>
          <w:spacing w:val="-4"/>
          <w:sz w:val="20"/>
        </w:rPr>
        <w:t xml:space="preserve"> </w:t>
      </w:r>
      <w:r>
        <w:rPr>
          <w:sz w:val="20"/>
        </w:rPr>
        <w:t>make</w:t>
      </w:r>
      <w:r>
        <w:rPr>
          <w:spacing w:val="-4"/>
          <w:sz w:val="20"/>
        </w:rPr>
        <w:t xml:space="preserve"> </w:t>
      </w:r>
      <w:r>
        <w:rPr>
          <w:sz w:val="20"/>
        </w:rPr>
        <w:t>copies</w:t>
      </w:r>
      <w:r>
        <w:rPr>
          <w:spacing w:val="-3"/>
          <w:sz w:val="20"/>
        </w:rPr>
        <w:t xml:space="preserve"> </w:t>
      </w:r>
      <w:r>
        <w:rPr>
          <w:sz w:val="20"/>
        </w:rPr>
        <w:t>of</w:t>
      </w:r>
      <w:r>
        <w:rPr>
          <w:spacing w:val="-2"/>
          <w:sz w:val="20"/>
        </w:rPr>
        <w:t xml:space="preserve"> </w:t>
      </w:r>
      <w:r>
        <w:rPr>
          <w:sz w:val="20"/>
        </w:rPr>
        <w:t>this</w:t>
      </w:r>
      <w:r>
        <w:rPr>
          <w:spacing w:val="-4"/>
          <w:sz w:val="20"/>
        </w:rPr>
        <w:t xml:space="preserve"> </w:t>
      </w:r>
      <w:r>
        <w:rPr>
          <w:sz w:val="20"/>
        </w:rPr>
        <w:t>Power</w:t>
      </w:r>
      <w:r>
        <w:rPr>
          <w:spacing w:val="-3"/>
          <w:sz w:val="20"/>
        </w:rPr>
        <w:t xml:space="preserve"> </w:t>
      </w:r>
      <w:r>
        <w:rPr>
          <w:sz w:val="20"/>
        </w:rPr>
        <w:t>of</w:t>
      </w:r>
      <w:r>
        <w:rPr>
          <w:spacing w:val="-4"/>
          <w:sz w:val="20"/>
        </w:rPr>
        <w:t xml:space="preserve"> </w:t>
      </w:r>
      <w:r>
        <w:rPr>
          <w:sz w:val="20"/>
        </w:rPr>
        <w:t>Attorney</w:t>
      </w:r>
      <w:r>
        <w:rPr>
          <w:spacing w:val="-4"/>
          <w:sz w:val="20"/>
        </w:rPr>
        <w:t xml:space="preserve"> </w:t>
      </w:r>
      <w:r>
        <w:rPr>
          <w:sz w:val="20"/>
        </w:rPr>
        <w:t>and</w:t>
      </w:r>
      <w:r>
        <w:rPr>
          <w:spacing w:val="-4"/>
          <w:sz w:val="20"/>
        </w:rPr>
        <w:t xml:space="preserve"> </w:t>
      </w:r>
      <w:r>
        <w:rPr>
          <w:sz w:val="20"/>
        </w:rPr>
        <w:t>to</w:t>
      </w:r>
      <w:r>
        <w:rPr>
          <w:spacing w:val="-4"/>
          <w:sz w:val="20"/>
        </w:rPr>
        <w:t xml:space="preserve"> </w:t>
      </w:r>
      <w:r>
        <w:rPr>
          <w:sz w:val="20"/>
        </w:rPr>
        <w:t>certify</w:t>
      </w:r>
      <w:r>
        <w:rPr>
          <w:spacing w:val="-4"/>
          <w:sz w:val="20"/>
        </w:rPr>
        <w:t xml:space="preserve"> </w:t>
      </w:r>
      <w:r>
        <w:rPr>
          <w:sz w:val="20"/>
        </w:rPr>
        <w:t>and</w:t>
      </w:r>
      <w:r>
        <w:rPr>
          <w:spacing w:val="-4"/>
          <w:sz w:val="20"/>
        </w:rPr>
        <w:t xml:space="preserve"> </w:t>
      </w:r>
      <w:r>
        <w:rPr>
          <w:sz w:val="20"/>
        </w:rPr>
        <w:t>deliver the copy or original to any person, entity, or government agency. I hereby agree that any third party</w:t>
      </w:r>
      <w:r>
        <w:rPr>
          <w:spacing w:val="-4"/>
          <w:sz w:val="20"/>
        </w:rPr>
        <w:t xml:space="preserve"> </w:t>
      </w:r>
      <w:r>
        <w:rPr>
          <w:sz w:val="20"/>
        </w:rPr>
        <w:t>receiving</w:t>
      </w:r>
      <w:r>
        <w:rPr>
          <w:spacing w:val="-4"/>
          <w:sz w:val="20"/>
        </w:rPr>
        <w:t xml:space="preserve"> </w:t>
      </w:r>
      <w:r>
        <w:rPr>
          <w:sz w:val="20"/>
        </w:rPr>
        <w:t>a</w:t>
      </w:r>
      <w:r>
        <w:rPr>
          <w:spacing w:val="-4"/>
          <w:sz w:val="20"/>
        </w:rPr>
        <w:t xml:space="preserve"> </w:t>
      </w:r>
      <w:r>
        <w:rPr>
          <w:sz w:val="20"/>
        </w:rPr>
        <w:t>duly</w:t>
      </w:r>
      <w:r>
        <w:rPr>
          <w:spacing w:val="-3"/>
          <w:sz w:val="20"/>
        </w:rPr>
        <w:t xml:space="preserve"> </w:t>
      </w:r>
      <w:r>
        <w:rPr>
          <w:sz w:val="20"/>
        </w:rPr>
        <w:t>executed</w:t>
      </w:r>
      <w:r>
        <w:rPr>
          <w:spacing w:val="-4"/>
          <w:sz w:val="20"/>
        </w:rPr>
        <w:t xml:space="preserve"> </w:t>
      </w:r>
      <w:r>
        <w:rPr>
          <w:sz w:val="20"/>
        </w:rPr>
        <w:t>copy</w:t>
      </w:r>
      <w:r>
        <w:rPr>
          <w:spacing w:val="-4"/>
          <w:sz w:val="20"/>
        </w:rPr>
        <w:t xml:space="preserve"> </w:t>
      </w:r>
      <w:r>
        <w:rPr>
          <w:sz w:val="20"/>
        </w:rPr>
        <w:t>or</w:t>
      </w:r>
      <w:r>
        <w:rPr>
          <w:spacing w:val="-3"/>
          <w:sz w:val="20"/>
        </w:rPr>
        <w:t xml:space="preserve"> </w:t>
      </w:r>
      <w:r>
        <w:rPr>
          <w:sz w:val="20"/>
        </w:rPr>
        <w:t>facsimile</w:t>
      </w:r>
      <w:r>
        <w:rPr>
          <w:spacing w:val="-3"/>
          <w:sz w:val="20"/>
        </w:rPr>
        <w:t xml:space="preserve"> </w:t>
      </w:r>
      <w:r>
        <w:rPr>
          <w:sz w:val="20"/>
        </w:rPr>
        <w:t>of</w:t>
      </w:r>
      <w:r>
        <w:rPr>
          <w:spacing w:val="-4"/>
          <w:sz w:val="20"/>
        </w:rPr>
        <w:t xml:space="preserve"> </w:t>
      </w:r>
      <w:r>
        <w:rPr>
          <w:sz w:val="20"/>
        </w:rPr>
        <w:t>this</w:t>
      </w:r>
      <w:r>
        <w:rPr>
          <w:spacing w:val="-3"/>
          <w:sz w:val="20"/>
        </w:rPr>
        <w:t xml:space="preserve"> </w:t>
      </w:r>
      <w:r>
        <w:rPr>
          <w:sz w:val="20"/>
        </w:rPr>
        <w:t>Power</w:t>
      </w:r>
      <w:r>
        <w:rPr>
          <w:spacing w:val="-4"/>
          <w:sz w:val="20"/>
        </w:rPr>
        <w:t xml:space="preserve"> </w:t>
      </w:r>
      <w:r>
        <w:rPr>
          <w:sz w:val="20"/>
        </w:rPr>
        <w:t>of</w:t>
      </w:r>
      <w:r>
        <w:rPr>
          <w:spacing w:val="-4"/>
          <w:sz w:val="20"/>
        </w:rPr>
        <w:t xml:space="preserve"> </w:t>
      </w:r>
      <w:r>
        <w:rPr>
          <w:sz w:val="20"/>
        </w:rPr>
        <w:t>Attorney</w:t>
      </w:r>
      <w:r>
        <w:rPr>
          <w:spacing w:val="-3"/>
          <w:sz w:val="20"/>
        </w:rPr>
        <w:t xml:space="preserve"> </w:t>
      </w:r>
      <w:r>
        <w:rPr>
          <w:sz w:val="20"/>
        </w:rPr>
        <w:t>may</w:t>
      </w:r>
      <w:r>
        <w:rPr>
          <w:spacing w:val="-4"/>
          <w:sz w:val="20"/>
        </w:rPr>
        <w:t xml:space="preserve"> </w:t>
      </w:r>
      <w:r>
        <w:rPr>
          <w:sz w:val="20"/>
        </w:rPr>
        <w:t>act</w:t>
      </w:r>
      <w:r>
        <w:rPr>
          <w:spacing w:val="-4"/>
          <w:sz w:val="20"/>
        </w:rPr>
        <w:t xml:space="preserve"> </w:t>
      </w:r>
      <w:r>
        <w:rPr>
          <w:sz w:val="20"/>
        </w:rPr>
        <w:t>hereunder</w:t>
      </w:r>
    </w:p>
    <w:p w14:paraId="419B1E8C" w14:textId="77777777" w:rsidR="00780DB2" w:rsidRDefault="00780DB2">
      <w:pPr>
        <w:rPr>
          <w:sz w:val="20"/>
        </w:rPr>
        <w:sectPr w:rsidR="00780DB2">
          <w:pgSz w:w="12240" w:h="15840"/>
          <w:pgMar w:top="1360" w:right="1400" w:bottom="720" w:left="1320" w:header="0" w:footer="523" w:gutter="0"/>
          <w:cols w:space="720"/>
        </w:sectPr>
      </w:pPr>
    </w:p>
    <w:p w14:paraId="76EFC915" w14:textId="77777777" w:rsidR="00780DB2" w:rsidRDefault="00000000">
      <w:pPr>
        <w:pStyle w:val="BodyText"/>
        <w:spacing w:before="77"/>
        <w:ind w:left="890" w:right="316"/>
      </w:pPr>
      <w:r>
        <w:lastRenderedPageBreak/>
        <w:t>and that revocation or termination of the Power of Attorney shall be ineffective as to such third party unless the third party possesses notice or knowledge of such revocation or termination.</w:t>
      </w:r>
    </w:p>
    <w:p w14:paraId="68021DDE" w14:textId="77777777" w:rsidR="00780DB2" w:rsidRDefault="00780DB2">
      <w:pPr>
        <w:pStyle w:val="BodyText"/>
      </w:pPr>
    </w:p>
    <w:p w14:paraId="3440B593" w14:textId="77777777" w:rsidR="00780DB2" w:rsidRDefault="00000000">
      <w:pPr>
        <w:pStyle w:val="ListParagraph"/>
        <w:numPr>
          <w:ilvl w:val="0"/>
          <w:numId w:val="1"/>
        </w:numPr>
        <w:tabs>
          <w:tab w:val="left" w:pos="840"/>
          <w:tab w:val="left" w:pos="841"/>
        </w:tabs>
        <w:spacing w:line="240" w:lineRule="auto"/>
        <w:ind w:left="840" w:hanging="721"/>
        <w:rPr>
          <w:sz w:val="20"/>
        </w:rPr>
      </w:pPr>
      <w:r>
        <w:rPr>
          <w:sz w:val="20"/>
        </w:rPr>
        <w:t>I willfully and voluntarily sign this document and I understand its</w:t>
      </w:r>
      <w:r>
        <w:rPr>
          <w:spacing w:val="-15"/>
          <w:sz w:val="20"/>
        </w:rPr>
        <w:t xml:space="preserve"> </w:t>
      </w:r>
      <w:r>
        <w:rPr>
          <w:sz w:val="20"/>
        </w:rPr>
        <w:t>purpose.</w:t>
      </w:r>
    </w:p>
    <w:p w14:paraId="31829FC5" w14:textId="77777777" w:rsidR="00780DB2" w:rsidRDefault="00780DB2">
      <w:pPr>
        <w:pStyle w:val="BodyText"/>
      </w:pPr>
    </w:p>
    <w:p w14:paraId="7B381A76" w14:textId="77777777" w:rsidR="00780DB2" w:rsidRDefault="00780DB2">
      <w:pPr>
        <w:pStyle w:val="BodyText"/>
      </w:pPr>
    </w:p>
    <w:p w14:paraId="325C0F2A" w14:textId="77777777" w:rsidR="00780DB2" w:rsidRDefault="00000000">
      <w:pPr>
        <w:pStyle w:val="BodyText"/>
        <w:spacing w:before="3"/>
        <w:rPr>
          <w:sz w:val="15"/>
        </w:rPr>
      </w:pPr>
      <w:r>
        <w:pict w14:anchorId="57621116">
          <v:shape id="_x0000_s2057" style="position:absolute;margin-left:1in;margin-top:11.1pt;width:178.05pt;height:.1pt;z-index:-15725568;mso-wrap-distance-left:0;mso-wrap-distance-right:0;mso-position-horizontal-relative:page" coordorigin="1440,222" coordsize="3561,0" path="m1440,222r3560,e" filled="f" strokeweight=".22269mm">
            <v:path arrowok="t"/>
            <w10:wrap type="topAndBottom" anchorx="page"/>
          </v:shape>
        </w:pict>
      </w:r>
      <w:r>
        <w:pict w14:anchorId="6836529B">
          <v:shape id="_x0000_s2056" style="position:absolute;margin-left:287.95pt;margin-top:11.1pt;width:122.45pt;height:.1pt;z-index:-15725056;mso-wrap-distance-left:0;mso-wrap-distance-right:0;mso-position-horizontal-relative:page" coordorigin="5759,222" coordsize="2449,0" path="m5759,222r2448,e" filled="f" strokeweight=".22269mm">
            <v:path arrowok="t"/>
            <w10:wrap type="topAndBottom" anchorx="page"/>
          </v:shape>
        </w:pict>
      </w:r>
    </w:p>
    <w:p w14:paraId="10BE801F" w14:textId="77777777" w:rsidR="00780DB2" w:rsidRDefault="00000000">
      <w:pPr>
        <w:pStyle w:val="BodyText"/>
        <w:tabs>
          <w:tab w:val="left" w:pos="4440"/>
        </w:tabs>
        <w:spacing w:line="203" w:lineRule="exact"/>
        <w:ind w:left="120"/>
      </w:pPr>
      <w:r>
        <w:t>Principal’s</w:t>
      </w:r>
      <w:r>
        <w:rPr>
          <w:spacing w:val="-1"/>
        </w:rPr>
        <w:t xml:space="preserve"> </w:t>
      </w:r>
      <w:r>
        <w:t>Signature</w:t>
      </w:r>
      <w:r>
        <w:tab/>
        <w:t>Date</w:t>
      </w:r>
    </w:p>
    <w:p w14:paraId="7745F223" w14:textId="77777777" w:rsidR="00780DB2" w:rsidRDefault="00780DB2">
      <w:pPr>
        <w:pStyle w:val="BodyText"/>
        <w:rPr>
          <w:sz w:val="22"/>
        </w:rPr>
      </w:pPr>
    </w:p>
    <w:p w14:paraId="5167107D" w14:textId="77777777" w:rsidR="00780DB2" w:rsidRDefault="00780DB2">
      <w:pPr>
        <w:pStyle w:val="BodyText"/>
        <w:spacing w:before="1"/>
        <w:rPr>
          <w:sz w:val="18"/>
        </w:rPr>
      </w:pPr>
    </w:p>
    <w:p w14:paraId="79F07B46" w14:textId="77777777" w:rsidR="00780DB2" w:rsidRDefault="00000000">
      <w:pPr>
        <w:pStyle w:val="Heading1"/>
        <w:spacing w:line="229" w:lineRule="exact"/>
      </w:pPr>
      <w:r>
        <w:t>Statement and Signature of Witnesses.</w:t>
      </w:r>
    </w:p>
    <w:p w14:paraId="19B633E7" w14:textId="77777777" w:rsidR="00780DB2" w:rsidRDefault="00000000">
      <w:pPr>
        <w:pStyle w:val="BodyText"/>
        <w:ind w:left="120" w:right="141"/>
      </w:pPr>
      <w:r>
        <w:t xml:space="preserve">We sign below as witnesses. This declaration was signed in our presence. The declarant appears to be of sound mind, and to be making this designation voluntarily, without duress, fraud, or undue influence. </w:t>
      </w:r>
      <w:r>
        <w:rPr>
          <w:sz w:val="21"/>
        </w:rPr>
        <w:t>(</w:t>
      </w:r>
      <w:r>
        <w:t xml:space="preserve">Two witnesses at least 18 years of age are required by Pennsylvania law and should witness your signature in each other’s presence. A person may not be a witness if he/she signs this document on behalf of and at the direction of a </w:t>
      </w:r>
      <w:proofErr w:type="gramStart"/>
      <w:r>
        <w:t>Principal</w:t>
      </w:r>
      <w:proofErr w:type="gramEnd"/>
      <w:r>
        <w:t>.</w:t>
      </w:r>
    </w:p>
    <w:p w14:paraId="7DF1E7FA" w14:textId="77777777" w:rsidR="00780DB2" w:rsidRDefault="00780DB2">
      <w:pPr>
        <w:pStyle w:val="BodyText"/>
      </w:pPr>
    </w:p>
    <w:p w14:paraId="445D5177" w14:textId="77777777" w:rsidR="00780DB2" w:rsidRDefault="00780DB2">
      <w:pPr>
        <w:pStyle w:val="BodyText"/>
      </w:pPr>
    </w:p>
    <w:p w14:paraId="4B0B0E95" w14:textId="77777777" w:rsidR="00780DB2" w:rsidRDefault="00000000">
      <w:pPr>
        <w:pStyle w:val="BodyText"/>
        <w:spacing w:before="1"/>
        <w:rPr>
          <w:sz w:val="17"/>
        </w:rPr>
      </w:pPr>
      <w:r>
        <w:pict w14:anchorId="070BE771">
          <v:shape id="_x0000_s2055" style="position:absolute;margin-left:1in;margin-top:12.15pt;width:172.45pt;height:.1pt;z-index:-15724544;mso-wrap-distance-left:0;mso-wrap-distance-right:0;mso-position-horizontal-relative:page" coordorigin="1440,243" coordsize="3449,0" path="m1440,243r3449,e" filled="f" strokeweight=".22269mm">
            <v:path arrowok="t"/>
            <w10:wrap type="topAndBottom" anchorx="page"/>
          </v:shape>
        </w:pict>
      </w:r>
      <w:r>
        <w:pict w14:anchorId="6EBA9970">
          <v:shape id="_x0000_s2054" style="position:absolute;margin-left:287.95pt;margin-top:12.15pt;width:178.05pt;height:.1pt;z-index:-15724032;mso-wrap-distance-left:0;mso-wrap-distance-right:0;mso-position-horizontal-relative:page" coordorigin="5759,243" coordsize="3561,0" path="m5759,243r3560,e" filled="f" strokeweight=".22269mm">
            <v:path arrowok="t"/>
            <w10:wrap type="topAndBottom" anchorx="page"/>
          </v:shape>
        </w:pict>
      </w:r>
    </w:p>
    <w:p w14:paraId="023B477E" w14:textId="77777777" w:rsidR="00780DB2" w:rsidRDefault="00000000">
      <w:pPr>
        <w:pStyle w:val="BodyText"/>
        <w:tabs>
          <w:tab w:val="left" w:pos="4440"/>
        </w:tabs>
        <w:spacing w:line="203" w:lineRule="exact"/>
        <w:ind w:left="120"/>
      </w:pPr>
      <w:r>
        <w:t>Witness</w:t>
      </w:r>
      <w:r>
        <w:rPr>
          <w:spacing w:val="8"/>
        </w:rPr>
        <w:t xml:space="preserve"> </w:t>
      </w:r>
      <w:r>
        <w:t>Signature</w:t>
      </w:r>
      <w:r>
        <w:tab/>
        <w:t>Witness</w:t>
      </w:r>
      <w:r>
        <w:rPr>
          <w:spacing w:val="-1"/>
        </w:rPr>
        <w:t xml:space="preserve"> </w:t>
      </w:r>
      <w:r>
        <w:t>Signature</w:t>
      </w:r>
    </w:p>
    <w:p w14:paraId="37326CB0" w14:textId="77777777" w:rsidR="00780DB2" w:rsidRDefault="00780DB2">
      <w:pPr>
        <w:pStyle w:val="BodyText"/>
      </w:pPr>
    </w:p>
    <w:p w14:paraId="24807375" w14:textId="77777777" w:rsidR="00780DB2" w:rsidRDefault="00000000">
      <w:pPr>
        <w:pStyle w:val="BodyText"/>
        <w:spacing w:before="2"/>
        <w:rPr>
          <w:sz w:val="15"/>
        </w:rPr>
      </w:pPr>
      <w:r>
        <w:pict w14:anchorId="079D5128">
          <v:shape id="_x0000_s2053" style="position:absolute;margin-left:1in;margin-top:11.05pt;width:172.45pt;height:.1pt;z-index:-15723520;mso-wrap-distance-left:0;mso-wrap-distance-right:0;mso-position-horizontal-relative:page" coordorigin="1440,221" coordsize="3449,0" path="m1440,221r3449,e" filled="f" strokeweight=".22269mm">
            <v:path arrowok="t"/>
            <w10:wrap type="topAndBottom" anchorx="page"/>
          </v:shape>
        </w:pict>
      </w:r>
      <w:r>
        <w:pict w14:anchorId="393F1B90">
          <v:shape id="_x0000_s2052" style="position:absolute;margin-left:287.95pt;margin-top:11.05pt;width:178.05pt;height:.1pt;z-index:-15723008;mso-wrap-distance-left:0;mso-wrap-distance-right:0;mso-position-horizontal-relative:page" coordorigin="5759,221" coordsize="3561,0" path="m5759,221r3560,e" filled="f" strokeweight=".22269mm">
            <v:path arrowok="t"/>
            <w10:wrap type="topAndBottom" anchorx="page"/>
          </v:shape>
        </w:pict>
      </w:r>
    </w:p>
    <w:p w14:paraId="6EDA1FF9" w14:textId="77777777" w:rsidR="00780DB2" w:rsidRDefault="00000000">
      <w:pPr>
        <w:pStyle w:val="BodyText"/>
        <w:tabs>
          <w:tab w:val="left" w:pos="4439"/>
        </w:tabs>
        <w:spacing w:line="203" w:lineRule="exact"/>
        <w:ind w:left="120"/>
      </w:pPr>
      <w:r>
        <w:t>Print</w:t>
      </w:r>
      <w:r>
        <w:rPr>
          <w:spacing w:val="-2"/>
        </w:rPr>
        <w:t xml:space="preserve"> </w:t>
      </w:r>
      <w:r>
        <w:t>Name</w:t>
      </w:r>
      <w:r>
        <w:tab/>
        <w:t>Print</w:t>
      </w:r>
      <w:r>
        <w:rPr>
          <w:spacing w:val="-1"/>
        </w:rPr>
        <w:t xml:space="preserve"> </w:t>
      </w:r>
      <w:r>
        <w:t>Name</w:t>
      </w:r>
    </w:p>
    <w:p w14:paraId="410996CE" w14:textId="77777777" w:rsidR="00780DB2" w:rsidRDefault="00780DB2">
      <w:pPr>
        <w:pStyle w:val="BodyText"/>
        <w:rPr>
          <w:sz w:val="22"/>
        </w:rPr>
      </w:pPr>
    </w:p>
    <w:p w14:paraId="27EB46B6" w14:textId="77777777" w:rsidR="00780DB2" w:rsidRDefault="00780DB2">
      <w:pPr>
        <w:pStyle w:val="BodyText"/>
        <w:rPr>
          <w:sz w:val="22"/>
        </w:rPr>
      </w:pPr>
    </w:p>
    <w:p w14:paraId="080480D9" w14:textId="77777777" w:rsidR="00780DB2" w:rsidRDefault="00000000">
      <w:pPr>
        <w:pStyle w:val="Heading1"/>
        <w:spacing w:before="186" w:line="229" w:lineRule="exact"/>
      </w:pPr>
      <w:r>
        <w:t>Notarization (Optional)</w:t>
      </w:r>
    </w:p>
    <w:p w14:paraId="2FCFB84F" w14:textId="77777777" w:rsidR="00780DB2" w:rsidRDefault="00000000">
      <w:pPr>
        <w:pStyle w:val="BodyText"/>
        <w:ind w:left="120" w:right="585"/>
      </w:pPr>
      <w:r>
        <w:t>Notarization of document is not required in Pennsylvania, but if the document is both witnessed and notarized, it is more likely to be honored in some other states.</w:t>
      </w:r>
    </w:p>
    <w:p w14:paraId="4EDE805F" w14:textId="77777777" w:rsidR="00780DB2" w:rsidRDefault="00780DB2">
      <w:pPr>
        <w:pStyle w:val="BodyText"/>
        <w:spacing w:before="10"/>
        <w:rPr>
          <w:sz w:val="19"/>
        </w:rPr>
      </w:pPr>
    </w:p>
    <w:p w14:paraId="48EF95E7" w14:textId="77777777" w:rsidR="00780DB2" w:rsidRDefault="00000000">
      <w:pPr>
        <w:pStyle w:val="BodyText"/>
        <w:tabs>
          <w:tab w:val="left" w:pos="1476"/>
          <w:tab w:val="left" w:pos="4244"/>
          <w:tab w:val="left" w:pos="5021"/>
          <w:tab w:val="left" w:pos="9347"/>
        </w:tabs>
        <w:ind w:left="120" w:right="114"/>
      </w:pPr>
      <w:r>
        <w:t>On</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 before me personally appeared the aforesaid declarant, to me known to be the person described in and who executed the foregoing instrument and acknowledged that he/she executed the same as his/her free act and deed. IN WITNESS WHEREOF, I have hereunto set my hand and affixed my official seal in the</w:t>
      </w:r>
      <w:r>
        <w:rPr>
          <w:spacing w:val="-35"/>
        </w:rPr>
        <w:t xml:space="preserve"> </w:t>
      </w:r>
      <w:r>
        <w:t>County</w:t>
      </w:r>
      <w:r>
        <w:rPr>
          <w:spacing w:val="-2"/>
        </w:rPr>
        <w:t xml:space="preserve"> </w:t>
      </w:r>
      <w:r>
        <w:t>of</w:t>
      </w:r>
      <w:r>
        <w:rPr>
          <w:u w:val="single"/>
        </w:rPr>
        <w:t xml:space="preserve"> </w:t>
      </w:r>
      <w:r>
        <w:rPr>
          <w:u w:val="single"/>
        </w:rPr>
        <w:tab/>
      </w:r>
      <w:r>
        <w:rPr>
          <w:spacing w:val="-17"/>
        </w:rPr>
        <w:t xml:space="preserve">, </w:t>
      </w:r>
      <w:r>
        <w:t>Commonwealth of Pennsylvania, the day and year first above</w:t>
      </w:r>
      <w:r>
        <w:rPr>
          <w:spacing w:val="-15"/>
        </w:rPr>
        <w:t xml:space="preserve"> </w:t>
      </w:r>
      <w:r>
        <w:t>written.</w:t>
      </w:r>
    </w:p>
    <w:p w14:paraId="2A568D25" w14:textId="77777777" w:rsidR="00780DB2" w:rsidRDefault="00780DB2">
      <w:pPr>
        <w:pStyle w:val="BodyText"/>
      </w:pPr>
    </w:p>
    <w:p w14:paraId="55719031" w14:textId="77777777" w:rsidR="00780DB2" w:rsidRDefault="00780DB2">
      <w:pPr>
        <w:pStyle w:val="BodyText"/>
      </w:pPr>
    </w:p>
    <w:p w14:paraId="00B59A25" w14:textId="77777777" w:rsidR="00780DB2" w:rsidRDefault="00000000">
      <w:pPr>
        <w:pStyle w:val="BodyText"/>
        <w:spacing w:before="4"/>
        <w:rPr>
          <w:sz w:val="15"/>
        </w:rPr>
      </w:pPr>
      <w:r>
        <w:pict w14:anchorId="45112759">
          <v:shape id="_x0000_s2051" style="position:absolute;margin-left:1in;margin-top:11.15pt;width:166.95pt;height:.1pt;z-index:-15722496;mso-wrap-distance-left:0;mso-wrap-distance-right:0;mso-position-horizontal-relative:page" coordorigin="1440,223" coordsize="3339,0" path="m1440,223r3338,e" filled="f" strokeweight=".22269mm">
            <v:path arrowok="t"/>
            <w10:wrap type="topAndBottom" anchorx="page"/>
          </v:shape>
        </w:pict>
      </w:r>
      <w:r>
        <w:pict w14:anchorId="3E1F5879">
          <v:shape id="_x0000_s2050" style="position:absolute;margin-left:287.95pt;margin-top:11.15pt;width:105.75pt;height:.1pt;z-index:-15721984;mso-wrap-distance-left:0;mso-wrap-distance-right:0;mso-position-horizontal-relative:page" coordorigin="5759,223" coordsize="2115,0" path="m5759,223r2115,e" filled="f" strokeweight=".22269mm">
            <v:path arrowok="t"/>
            <w10:wrap type="topAndBottom" anchorx="page"/>
          </v:shape>
        </w:pict>
      </w:r>
    </w:p>
    <w:p w14:paraId="51E737F6" w14:textId="77777777" w:rsidR="00780DB2" w:rsidRDefault="00000000">
      <w:pPr>
        <w:pStyle w:val="BodyText"/>
        <w:tabs>
          <w:tab w:val="left" w:pos="4440"/>
        </w:tabs>
        <w:spacing w:line="202" w:lineRule="exact"/>
        <w:ind w:left="120"/>
      </w:pPr>
      <w:r>
        <w:t>Notary</w:t>
      </w:r>
      <w:r>
        <w:rPr>
          <w:spacing w:val="-1"/>
        </w:rPr>
        <w:t xml:space="preserve"> </w:t>
      </w:r>
      <w:r>
        <w:t>Public</w:t>
      </w:r>
      <w:r>
        <w:tab/>
        <w:t>My Commission</w:t>
      </w:r>
      <w:r>
        <w:rPr>
          <w:spacing w:val="-2"/>
        </w:rPr>
        <w:t xml:space="preserve"> </w:t>
      </w:r>
      <w:r>
        <w:t>Expires</w:t>
      </w:r>
    </w:p>
    <w:sectPr w:rsidR="00780DB2">
      <w:pgSz w:w="12240" w:h="15840"/>
      <w:pgMar w:top="1360" w:right="1400" w:bottom="720" w:left="132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65333" w14:textId="77777777" w:rsidR="001124D1" w:rsidRDefault="001124D1">
      <w:r>
        <w:separator/>
      </w:r>
    </w:p>
  </w:endnote>
  <w:endnote w:type="continuationSeparator" w:id="0">
    <w:p w14:paraId="6B573E44" w14:textId="77777777" w:rsidR="001124D1" w:rsidRDefault="0011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380C" w14:textId="08E5E4C1" w:rsidR="00780DB2" w:rsidRDefault="00780DB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14AF" w14:textId="77777777" w:rsidR="001124D1" w:rsidRDefault="001124D1">
      <w:r>
        <w:separator/>
      </w:r>
    </w:p>
  </w:footnote>
  <w:footnote w:type="continuationSeparator" w:id="0">
    <w:p w14:paraId="4B1C2ACC" w14:textId="77777777" w:rsidR="001124D1" w:rsidRDefault="00112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C2760"/>
    <w:multiLevelType w:val="hybridMultilevel"/>
    <w:tmpl w:val="71ECCE94"/>
    <w:lvl w:ilvl="0" w:tplc="866EA802">
      <w:start w:val="1"/>
      <w:numFmt w:val="upperRoman"/>
      <w:lvlText w:val="%1."/>
      <w:lvlJc w:val="left"/>
      <w:pPr>
        <w:ind w:left="890" w:hanging="772"/>
        <w:jc w:val="left"/>
      </w:pPr>
      <w:rPr>
        <w:rFonts w:ascii="Arial" w:eastAsia="Arial" w:hAnsi="Arial" w:cs="Arial" w:hint="default"/>
        <w:spacing w:val="-1"/>
        <w:w w:val="100"/>
        <w:sz w:val="20"/>
        <w:szCs w:val="20"/>
      </w:rPr>
    </w:lvl>
    <w:lvl w:ilvl="1" w:tplc="06BE0DCC">
      <w:numFmt w:val="bullet"/>
      <w:lvlText w:val=""/>
      <w:lvlJc w:val="left"/>
      <w:pPr>
        <w:ind w:left="1439" w:hanging="361"/>
      </w:pPr>
      <w:rPr>
        <w:rFonts w:hint="default"/>
        <w:w w:val="100"/>
      </w:rPr>
    </w:lvl>
    <w:lvl w:ilvl="2" w:tplc="B1A20912">
      <w:numFmt w:val="bullet"/>
      <w:lvlText w:val="•"/>
      <w:lvlJc w:val="left"/>
      <w:pPr>
        <w:ind w:left="2337" w:hanging="361"/>
      </w:pPr>
      <w:rPr>
        <w:rFonts w:hint="default"/>
      </w:rPr>
    </w:lvl>
    <w:lvl w:ilvl="3" w:tplc="486A75E0">
      <w:numFmt w:val="bullet"/>
      <w:lvlText w:val="•"/>
      <w:lvlJc w:val="left"/>
      <w:pPr>
        <w:ind w:left="3235" w:hanging="361"/>
      </w:pPr>
      <w:rPr>
        <w:rFonts w:hint="default"/>
      </w:rPr>
    </w:lvl>
    <w:lvl w:ilvl="4" w:tplc="994EB1C8">
      <w:numFmt w:val="bullet"/>
      <w:lvlText w:val="•"/>
      <w:lvlJc w:val="left"/>
      <w:pPr>
        <w:ind w:left="4133" w:hanging="361"/>
      </w:pPr>
      <w:rPr>
        <w:rFonts w:hint="default"/>
      </w:rPr>
    </w:lvl>
    <w:lvl w:ilvl="5" w:tplc="F7DC4C92">
      <w:numFmt w:val="bullet"/>
      <w:lvlText w:val="•"/>
      <w:lvlJc w:val="left"/>
      <w:pPr>
        <w:ind w:left="5031" w:hanging="361"/>
      </w:pPr>
      <w:rPr>
        <w:rFonts w:hint="default"/>
      </w:rPr>
    </w:lvl>
    <w:lvl w:ilvl="6" w:tplc="04AEDBBA">
      <w:numFmt w:val="bullet"/>
      <w:lvlText w:val="•"/>
      <w:lvlJc w:val="left"/>
      <w:pPr>
        <w:ind w:left="5928" w:hanging="361"/>
      </w:pPr>
      <w:rPr>
        <w:rFonts w:hint="default"/>
      </w:rPr>
    </w:lvl>
    <w:lvl w:ilvl="7" w:tplc="151AC8BC">
      <w:numFmt w:val="bullet"/>
      <w:lvlText w:val="•"/>
      <w:lvlJc w:val="left"/>
      <w:pPr>
        <w:ind w:left="6826" w:hanging="361"/>
      </w:pPr>
      <w:rPr>
        <w:rFonts w:hint="default"/>
      </w:rPr>
    </w:lvl>
    <w:lvl w:ilvl="8" w:tplc="6114B45A">
      <w:numFmt w:val="bullet"/>
      <w:lvlText w:val="•"/>
      <w:lvlJc w:val="left"/>
      <w:pPr>
        <w:ind w:left="7724" w:hanging="361"/>
      </w:pPr>
      <w:rPr>
        <w:rFonts w:hint="default"/>
      </w:rPr>
    </w:lvl>
  </w:abstractNum>
  <w:num w:numId="1" w16cid:durableId="175408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4"/>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80DB2"/>
    <w:rsid w:val="001124D1"/>
    <w:rsid w:val="00780DB2"/>
    <w:rsid w:val="00DC0F8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2EDAB995"/>
  <w15:docId w15:val="{3EA3BD41-C1AA-4C7F-AD2C-CE3DE869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143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0F85"/>
    <w:pPr>
      <w:tabs>
        <w:tab w:val="center" w:pos="4680"/>
        <w:tab w:val="right" w:pos="9360"/>
      </w:tabs>
    </w:pPr>
  </w:style>
  <w:style w:type="character" w:customStyle="1" w:styleId="HeaderChar">
    <w:name w:val="Header Char"/>
    <w:basedOn w:val="DefaultParagraphFont"/>
    <w:link w:val="Header"/>
    <w:uiPriority w:val="99"/>
    <w:rsid w:val="00DC0F85"/>
    <w:rPr>
      <w:rFonts w:ascii="Arial" w:eastAsia="Arial" w:hAnsi="Arial" w:cs="Arial"/>
    </w:rPr>
  </w:style>
  <w:style w:type="paragraph" w:styleId="Footer">
    <w:name w:val="footer"/>
    <w:basedOn w:val="Normal"/>
    <w:link w:val="FooterChar"/>
    <w:uiPriority w:val="99"/>
    <w:unhideWhenUsed/>
    <w:rsid w:val="00DC0F85"/>
    <w:pPr>
      <w:tabs>
        <w:tab w:val="center" w:pos="4680"/>
        <w:tab w:val="right" w:pos="9360"/>
      </w:tabs>
    </w:pPr>
  </w:style>
  <w:style w:type="character" w:customStyle="1" w:styleId="FooterChar">
    <w:name w:val="Footer Char"/>
    <w:basedOn w:val="DefaultParagraphFont"/>
    <w:link w:val="Footer"/>
    <w:uiPriority w:val="99"/>
    <w:rsid w:val="00DC0F8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898</Words>
  <Characters>5124</Characters>
  <DocSecurity>0</DocSecurity>
  <Lines>42</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6010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