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C740F" w14:textId="77777777" w:rsidR="00435133" w:rsidRDefault="00000000">
      <w:pPr>
        <w:pStyle w:val="Heading1"/>
        <w:ind w:right="67"/>
      </w:pPr>
      <w:bookmarkStart w:id="0" w:name="Section_1:_Creation_of_Durable_Power_of_"/>
      <w:bookmarkEnd w:id="0"/>
      <w:r>
        <w:t>Section 1: Creation of Durable Power of Attorney for ADAP-Related Activities</w:t>
      </w:r>
    </w:p>
    <w:p w14:paraId="484D2862" w14:textId="77777777" w:rsidR="00435133" w:rsidRDefault="00435133">
      <w:pPr>
        <w:pStyle w:val="BodyText"/>
        <w:spacing w:before="6"/>
        <w:rPr>
          <w:b/>
          <w:sz w:val="26"/>
        </w:rPr>
      </w:pPr>
    </w:p>
    <w:p w14:paraId="531315A3" w14:textId="77777777" w:rsidR="00435133" w:rsidRDefault="00000000">
      <w:pPr>
        <w:pStyle w:val="BodyText"/>
        <w:spacing w:line="309" w:lineRule="auto"/>
        <w:ind w:left="159" w:right="357"/>
      </w:pPr>
      <w:r>
        <w:t xml:space="preserve">By </w:t>
      </w:r>
      <w:r>
        <w:rPr>
          <w:spacing w:val="-4"/>
        </w:rPr>
        <w:t xml:space="preserve">this </w:t>
      </w:r>
      <w:r>
        <w:t xml:space="preserve">document I </w:t>
      </w:r>
      <w:r>
        <w:rPr>
          <w:spacing w:val="-5"/>
        </w:rPr>
        <w:t xml:space="preserve">intend </w:t>
      </w:r>
      <w:r>
        <w:t xml:space="preserve">to create a </w:t>
      </w:r>
      <w:r>
        <w:rPr>
          <w:spacing w:val="-5"/>
        </w:rPr>
        <w:t xml:space="preserve">durable </w:t>
      </w:r>
      <w:r>
        <w:rPr>
          <w:spacing w:val="-4"/>
        </w:rPr>
        <w:t xml:space="preserve">power </w:t>
      </w:r>
      <w:r>
        <w:rPr>
          <w:spacing w:val="-3"/>
        </w:rPr>
        <w:t xml:space="preserve">of </w:t>
      </w:r>
      <w:r>
        <w:rPr>
          <w:spacing w:val="-4"/>
        </w:rPr>
        <w:t xml:space="preserve">attorney </w:t>
      </w:r>
      <w:r>
        <w:rPr>
          <w:spacing w:val="-3"/>
        </w:rPr>
        <w:t xml:space="preserve">by </w:t>
      </w:r>
      <w:r>
        <w:rPr>
          <w:spacing w:val="-6"/>
        </w:rPr>
        <w:t xml:space="preserve">appointing </w:t>
      </w:r>
      <w:r>
        <w:rPr>
          <w:spacing w:val="-3"/>
        </w:rPr>
        <w:t xml:space="preserve">the </w:t>
      </w:r>
      <w:r>
        <w:t xml:space="preserve">person(s) named </w:t>
      </w:r>
      <w:r>
        <w:rPr>
          <w:spacing w:val="-3"/>
        </w:rPr>
        <w:t xml:space="preserve">in Section </w:t>
      </w:r>
      <w:r>
        <w:t xml:space="preserve">2 to make </w:t>
      </w:r>
      <w:r>
        <w:rPr>
          <w:spacing w:val="-5"/>
        </w:rPr>
        <w:t xml:space="preserve">ADAP-related </w:t>
      </w:r>
      <w:r>
        <w:rPr>
          <w:spacing w:val="-3"/>
        </w:rPr>
        <w:t xml:space="preserve">decisions for </w:t>
      </w:r>
      <w:r>
        <w:rPr>
          <w:spacing w:val="4"/>
        </w:rPr>
        <w:t xml:space="preserve">me </w:t>
      </w:r>
      <w:r>
        <w:rPr>
          <w:spacing w:val="-3"/>
        </w:rPr>
        <w:t xml:space="preserve">as </w:t>
      </w:r>
      <w:r>
        <w:rPr>
          <w:spacing w:val="-4"/>
        </w:rPr>
        <w:t xml:space="preserve">allowed </w:t>
      </w:r>
      <w:r>
        <w:rPr>
          <w:spacing w:val="-3"/>
        </w:rPr>
        <w:t xml:space="preserve">by the </w:t>
      </w:r>
      <w:r>
        <w:rPr>
          <w:spacing w:val="-4"/>
        </w:rPr>
        <w:t xml:space="preserve">California </w:t>
      </w:r>
      <w:r>
        <w:rPr>
          <w:spacing w:val="-3"/>
        </w:rPr>
        <w:t xml:space="preserve">Probate </w:t>
      </w:r>
      <w:r>
        <w:rPr>
          <w:spacing w:val="-4"/>
        </w:rPr>
        <w:t>Code. This</w:t>
      </w:r>
      <w:bookmarkStart w:id="1" w:name="Special_Power_of_Attorney"/>
      <w:bookmarkEnd w:id="1"/>
      <w:r>
        <w:rPr>
          <w:spacing w:val="-4"/>
        </w:rPr>
        <w:t xml:space="preserve"> power </w:t>
      </w:r>
      <w:r>
        <w:rPr>
          <w:spacing w:val="-3"/>
        </w:rPr>
        <w:t xml:space="preserve">is expressly limited </w:t>
      </w:r>
      <w:r>
        <w:t xml:space="preserve">to </w:t>
      </w:r>
      <w:r>
        <w:rPr>
          <w:spacing w:val="-3"/>
        </w:rPr>
        <w:t xml:space="preserve">decisions </w:t>
      </w:r>
      <w:r>
        <w:rPr>
          <w:spacing w:val="-5"/>
        </w:rPr>
        <w:t xml:space="preserve">relating </w:t>
      </w:r>
      <w:r>
        <w:t xml:space="preserve">to </w:t>
      </w:r>
      <w:r>
        <w:rPr>
          <w:spacing w:val="-8"/>
        </w:rPr>
        <w:t xml:space="preserve">ADAP </w:t>
      </w:r>
      <w:r>
        <w:rPr>
          <w:spacing w:val="-5"/>
        </w:rPr>
        <w:t xml:space="preserve">benefits </w:t>
      </w:r>
      <w:r>
        <w:t xml:space="preserve">with </w:t>
      </w:r>
      <w:r>
        <w:rPr>
          <w:spacing w:val="-3"/>
        </w:rPr>
        <w:t xml:space="preserve">the </w:t>
      </w:r>
      <w:r>
        <w:rPr>
          <w:spacing w:val="-4"/>
        </w:rPr>
        <w:t xml:space="preserve">California </w:t>
      </w:r>
      <w:r>
        <w:rPr>
          <w:spacing w:val="-3"/>
        </w:rPr>
        <w:t xml:space="preserve">Department </w:t>
      </w:r>
      <w:r>
        <w:rPr>
          <w:spacing w:val="-6"/>
        </w:rPr>
        <w:t xml:space="preserve">of </w:t>
      </w:r>
      <w:r>
        <w:rPr>
          <w:spacing w:val="-5"/>
        </w:rPr>
        <w:t xml:space="preserve">Public </w:t>
      </w:r>
      <w:r>
        <w:rPr>
          <w:spacing w:val="-6"/>
        </w:rPr>
        <w:t xml:space="preserve">Health </w:t>
      </w:r>
      <w:r>
        <w:t xml:space="preserve">(CDPH), Office </w:t>
      </w:r>
      <w:r>
        <w:rPr>
          <w:spacing w:val="-3"/>
        </w:rPr>
        <w:t xml:space="preserve">of </w:t>
      </w:r>
      <w:r>
        <w:rPr>
          <w:spacing w:val="-9"/>
        </w:rPr>
        <w:t xml:space="preserve">AIDS </w:t>
      </w:r>
      <w:r>
        <w:rPr>
          <w:spacing w:val="-3"/>
        </w:rPr>
        <w:t xml:space="preserve">(OA), </w:t>
      </w:r>
      <w:r>
        <w:rPr>
          <w:spacing w:val="-8"/>
        </w:rPr>
        <w:t>ADAP</w:t>
      </w:r>
      <w:r>
        <w:rPr>
          <w:spacing w:val="-16"/>
        </w:rPr>
        <w:t xml:space="preserve"> </w:t>
      </w:r>
      <w:r>
        <w:t>programs.</w:t>
      </w:r>
    </w:p>
    <w:p w14:paraId="1E31E67C" w14:textId="77777777" w:rsidR="00435133" w:rsidRDefault="00000000">
      <w:pPr>
        <w:pStyle w:val="BodyText"/>
        <w:spacing w:before="128" w:line="307" w:lineRule="auto"/>
        <w:ind w:left="159" w:right="357"/>
      </w:pPr>
      <w:proofErr w:type="gramStart"/>
      <w:r>
        <w:t>For the purpose of</w:t>
      </w:r>
      <w:proofErr w:type="gramEnd"/>
      <w:r>
        <w:t xml:space="preserve"> this document, the “principal” is defined as a person who authorizes another (the attorney-in-fact as specified in Section 2) to act as a representative on their behalf.</w:t>
      </w:r>
    </w:p>
    <w:p w14:paraId="7B63D578" w14:textId="77777777" w:rsidR="00435133" w:rsidRDefault="00000000">
      <w:pPr>
        <w:pStyle w:val="BodyText"/>
        <w:tabs>
          <w:tab w:val="left" w:pos="2214"/>
          <w:tab w:val="left" w:pos="8749"/>
          <w:tab w:val="left" w:pos="8967"/>
          <w:tab w:val="left" w:pos="10909"/>
        </w:tabs>
        <w:spacing w:before="190"/>
        <w:ind w:left="54"/>
        <w:jc w:val="center"/>
        <w:rPr>
          <w:rFonts w:ascii="Times New Roman"/>
        </w:rPr>
      </w:pPr>
      <w:r>
        <w:rPr>
          <w:spacing w:val="-3"/>
        </w:rPr>
        <w:t>Name</w:t>
      </w:r>
      <w:r>
        <w:rPr>
          <w:spacing w:val="7"/>
        </w:rPr>
        <w:t xml:space="preserve"> </w:t>
      </w:r>
      <w:r>
        <w:rPr>
          <w:spacing w:val="-3"/>
        </w:rPr>
        <w:t>of</w:t>
      </w:r>
      <w:r>
        <w:rPr>
          <w:spacing w:val="10"/>
        </w:rPr>
        <w:t xml:space="preserve"> </w:t>
      </w:r>
      <w:r>
        <w:rPr>
          <w:spacing w:val="-3"/>
        </w:rPr>
        <w:t>Principal:</w:t>
      </w:r>
      <w:r>
        <w:rPr>
          <w:spacing w:val="-3"/>
        </w:rPr>
        <w:tab/>
      </w:r>
      <w:r>
        <w:t>First</w:t>
      </w:r>
      <w:r>
        <w:rPr>
          <w:spacing w:val="-6"/>
        </w:rPr>
        <w:t xml:space="preserve"> </w:t>
      </w:r>
      <w:r>
        <w:rPr>
          <w:spacing w:val="-4"/>
        </w:rPr>
        <w:t>Name:</w:t>
      </w:r>
      <w:r>
        <w:rPr>
          <w:spacing w:val="-4"/>
          <w:u w:val="single"/>
        </w:rPr>
        <w:t xml:space="preserve"> </w:t>
      </w:r>
      <w:r>
        <w:rPr>
          <w:spacing w:val="-4"/>
          <w:u w:val="single"/>
        </w:rPr>
        <w:tab/>
      </w:r>
      <w:r>
        <w:rPr>
          <w:spacing w:val="-4"/>
        </w:rPr>
        <w:tab/>
      </w:r>
      <w:r>
        <w:rPr>
          <w:spacing w:val="-10"/>
        </w:rPr>
        <w:t xml:space="preserve">M.I.: </w:t>
      </w:r>
      <w:r>
        <w:rPr>
          <w:spacing w:val="-25"/>
        </w:rPr>
        <w:t xml:space="preserve"> </w:t>
      </w:r>
      <w:r>
        <w:rPr>
          <w:rFonts w:ascii="Times New Roman"/>
          <w:u w:val="single"/>
        </w:rPr>
        <w:t xml:space="preserve"> </w:t>
      </w:r>
      <w:r>
        <w:rPr>
          <w:rFonts w:ascii="Times New Roman"/>
          <w:u w:val="single"/>
        </w:rPr>
        <w:tab/>
      </w:r>
    </w:p>
    <w:p w14:paraId="4001662A" w14:textId="77777777" w:rsidR="00435133" w:rsidRDefault="00435133">
      <w:pPr>
        <w:pStyle w:val="BodyText"/>
        <w:spacing w:before="3"/>
        <w:rPr>
          <w:rFonts w:ascii="Times New Roman"/>
          <w:sz w:val="15"/>
        </w:rPr>
      </w:pPr>
    </w:p>
    <w:p w14:paraId="10B91F9E" w14:textId="77777777" w:rsidR="00435133" w:rsidRDefault="00000000">
      <w:pPr>
        <w:pStyle w:val="BodyText"/>
        <w:tabs>
          <w:tab w:val="left" w:pos="8854"/>
        </w:tabs>
        <w:spacing w:before="92"/>
        <w:ind w:left="160"/>
        <w:rPr>
          <w:rFonts w:ascii="Times New Roman"/>
        </w:rPr>
      </w:pPr>
      <w:r>
        <w:t>Last</w:t>
      </w:r>
      <w:r>
        <w:rPr>
          <w:spacing w:val="7"/>
        </w:rPr>
        <w:t xml:space="preserve"> </w:t>
      </w:r>
      <w:r>
        <w:rPr>
          <w:spacing w:val="-4"/>
        </w:rPr>
        <w:t>Name:</w:t>
      </w:r>
      <w:r>
        <w:rPr>
          <w:spacing w:val="11"/>
        </w:rPr>
        <w:t xml:space="preserve"> </w:t>
      </w:r>
      <w:r>
        <w:rPr>
          <w:rFonts w:ascii="Times New Roman"/>
          <w:u w:val="single"/>
        </w:rPr>
        <w:t xml:space="preserve"> </w:t>
      </w:r>
      <w:r>
        <w:rPr>
          <w:rFonts w:ascii="Times New Roman"/>
          <w:u w:val="single"/>
        </w:rPr>
        <w:tab/>
      </w:r>
    </w:p>
    <w:p w14:paraId="28FEB961" w14:textId="77777777" w:rsidR="00435133" w:rsidRDefault="00435133">
      <w:pPr>
        <w:pStyle w:val="BodyText"/>
        <w:spacing w:before="8"/>
        <w:rPr>
          <w:rFonts w:ascii="Times New Roman"/>
          <w:sz w:val="16"/>
        </w:rPr>
      </w:pPr>
    </w:p>
    <w:p w14:paraId="4F1A94EE" w14:textId="77777777" w:rsidR="00435133" w:rsidRDefault="00000000">
      <w:pPr>
        <w:pStyle w:val="BodyText"/>
        <w:tabs>
          <w:tab w:val="left" w:pos="5622"/>
          <w:tab w:val="left" w:pos="5920"/>
          <w:tab w:val="left" w:pos="11014"/>
        </w:tabs>
        <w:spacing w:before="92"/>
        <w:ind w:left="160"/>
        <w:rPr>
          <w:rFonts w:ascii="Times New Roman"/>
        </w:rPr>
      </w:pPr>
      <w:r>
        <w:t xml:space="preserve">Date </w:t>
      </w:r>
      <w:r>
        <w:rPr>
          <w:spacing w:val="-3"/>
        </w:rPr>
        <w:t>of</w:t>
      </w:r>
      <w:r>
        <w:rPr>
          <w:spacing w:val="13"/>
        </w:rPr>
        <w:t xml:space="preserve"> </w:t>
      </w:r>
      <w:r>
        <w:t>Birth</w:t>
      </w:r>
      <w:r>
        <w:rPr>
          <w:spacing w:val="7"/>
        </w:rPr>
        <w:t xml:space="preserve"> </w:t>
      </w:r>
      <w:r>
        <w:rPr>
          <w:spacing w:val="-9"/>
        </w:rPr>
        <w:t>[MM/DD/YY]:</w:t>
      </w:r>
      <w:r>
        <w:rPr>
          <w:spacing w:val="-9"/>
          <w:u w:val="single"/>
        </w:rPr>
        <w:t xml:space="preserve"> </w:t>
      </w:r>
      <w:r>
        <w:rPr>
          <w:spacing w:val="-9"/>
          <w:u w:val="single"/>
        </w:rPr>
        <w:tab/>
      </w:r>
      <w:r>
        <w:rPr>
          <w:spacing w:val="-9"/>
        </w:rPr>
        <w:tab/>
      </w:r>
      <w:proofErr w:type="gramStart"/>
      <w:r>
        <w:rPr>
          <w:spacing w:val="-8"/>
        </w:rPr>
        <w:t xml:space="preserve">ADAP  </w:t>
      </w:r>
      <w:r>
        <w:rPr>
          <w:spacing w:val="-4"/>
        </w:rPr>
        <w:t>Client</w:t>
      </w:r>
      <w:proofErr w:type="gramEnd"/>
      <w:r>
        <w:rPr>
          <w:spacing w:val="-4"/>
        </w:rPr>
        <w:t xml:space="preserve">  </w:t>
      </w:r>
      <w:r>
        <w:rPr>
          <w:spacing w:val="-10"/>
        </w:rPr>
        <w:t>ID</w:t>
      </w:r>
      <w:r>
        <w:rPr>
          <w:spacing w:val="-33"/>
        </w:rPr>
        <w:t xml:space="preserve"> </w:t>
      </w:r>
      <w:r>
        <w:rPr>
          <w:spacing w:val="-4"/>
        </w:rPr>
        <w:t>Number:</w:t>
      </w:r>
      <w:r>
        <w:rPr>
          <w:spacing w:val="10"/>
        </w:rPr>
        <w:t xml:space="preserve"> </w:t>
      </w:r>
      <w:r>
        <w:rPr>
          <w:rFonts w:ascii="Times New Roman"/>
          <w:u w:val="single"/>
        </w:rPr>
        <w:t xml:space="preserve"> </w:t>
      </w:r>
      <w:r>
        <w:rPr>
          <w:rFonts w:ascii="Times New Roman"/>
          <w:u w:val="single"/>
        </w:rPr>
        <w:tab/>
      </w:r>
    </w:p>
    <w:p w14:paraId="49D04E5E" w14:textId="77777777" w:rsidR="00435133" w:rsidRDefault="00435133">
      <w:pPr>
        <w:pStyle w:val="BodyText"/>
        <w:spacing w:before="3"/>
        <w:rPr>
          <w:rFonts w:ascii="Times New Roman"/>
          <w:sz w:val="15"/>
        </w:rPr>
      </w:pPr>
    </w:p>
    <w:p w14:paraId="575B592B" w14:textId="77777777" w:rsidR="00435133" w:rsidRDefault="00000000">
      <w:pPr>
        <w:pStyle w:val="BodyText"/>
        <w:tabs>
          <w:tab w:val="left" w:pos="8854"/>
        </w:tabs>
        <w:spacing w:before="93"/>
        <w:ind w:left="160"/>
        <w:rPr>
          <w:rFonts w:ascii="Times New Roman"/>
        </w:rPr>
      </w:pPr>
      <w:r>
        <w:rPr>
          <w:spacing w:val="-3"/>
        </w:rPr>
        <w:t>Address:</w:t>
      </w:r>
      <w:r>
        <w:rPr>
          <w:spacing w:val="10"/>
        </w:rPr>
        <w:t xml:space="preserve"> </w:t>
      </w:r>
      <w:r>
        <w:rPr>
          <w:rFonts w:ascii="Times New Roman"/>
          <w:u w:val="single"/>
        </w:rPr>
        <w:t xml:space="preserve"> </w:t>
      </w:r>
      <w:r>
        <w:rPr>
          <w:rFonts w:ascii="Times New Roman"/>
          <w:u w:val="single"/>
        </w:rPr>
        <w:tab/>
      </w:r>
    </w:p>
    <w:p w14:paraId="6678AB79" w14:textId="77777777" w:rsidR="00435133" w:rsidRDefault="00435133">
      <w:pPr>
        <w:pStyle w:val="BodyText"/>
        <w:spacing w:before="7"/>
        <w:rPr>
          <w:rFonts w:ascii="Times New Roman"/>
          <w:sz w:val="16"/>
        </w:rPr>
      </w:pPr>
    </w:p>
    <w:p w14:paraId="3E572D87" w14:textId="77777777" w:rsidR="00435133" w:rsidRDefault="00000000">
      <w:pPr>
        <w:pStyle w:val="BodyText"/>
        <w:tabs>
          <w:tab w:val="left" w:pos="4534"/>
          <w:tab w:val="left" w:pos="5199"/>
          <w:tab w:val="left" w:pos="6758"/>
          <w:tab w:val="left" w:pos="8079"/>
          <w:tab w:val="left" w:pos="11014"/>
        </w:tabs>
        <w:spacing w:before="93"/>
        <w:ind w:left="160"/>
        <w:rPr>
          <w:rFonts w:ascii="Times New Roman"/>
        </w:rPr>
      </w:pPr>
      <w:r>
        <w:rPr>
          <w:spacing w:val="-3"/>
        </w:rPr>
        <w:t>City:</w:t>
      </w:r>
      <w:r>
        <w:rPr>
          <w:spacing w:val="-3"/>
          <w:u w:val="single"/>
        </w:rPr>
        <w:t xml:space="preserve"> </w:t>
      </w:r>
      <w:r>
        <w:rPr>
          <w:spacing w:val="-3"/>
          <w:u w:val="single"/>
        </w:rPr>
        <w:tab/>
      </w:r>
      <w:r>
        <w:rPr>
          <w:spacing w:val="-3"/>
        </w:rPr>
        <w:tab/>
      </w:r>
      <w:r>
        <w:rPr>
          <w:spacing w:val="-4"/>
        </w:rPr>
        <w:t>State:</w:t>
      </w:r>
      <w:r>
        <w:rPr>
          <w:spacing w:val="-4"/>
          <w:u w:val="single"/>
        </w:rPr>
        <w:t xml:space="preserve"> </w:t>
      </w:r>
      <w:r>
        <w:rPr>
          <w:spacing w:val="-4"/>
          <w:u w:val="single"/>
        </w:rPr>
        <w:tab/>
      </w:r>
      <w:r>
        <w:rPr>
          <w:spacing w:val="-4"/>
        </w:rPr>
        <w:tab/>
      </w:r>
      <w:r>
        <w:rPr>
          <w:spacing w:val="-9"/>
        </w:rPr>
        <w:t>Zip</w:t>
      </w:r>
      <w:r>
        <w:rPr>
          <w:spacing w:val="29"/>
        </w:rPr>
        <w:t xml:space="preserve"> </w:t>
      </w:r>
      <w:r>
        <w:rPr>
          <w:spacing w:val="-4"/>
        </w:rPr>
        <w:t>Code:</w:t>
      </w:r>
      <w:r>
        <w:rPr>
          <w:spacing w:val="10"/>
        </w:rPr>
        <w:t xml:space="preserve"> </w:t>
      </w:r>
      <w:r>
        <w:rPr>
          <w:rFonts w:ascii="Times New Roman"/>
          <w:u w:val="single"/>
        </w:rPr>
        <w:t xml:space="preserve"> </w:t>
      </w:r>
      <w:r>
        <w:rPr>
          <w:rFonts w:ascii="Times New Roman"/>
          <w:u w:val="single"/>
        </w:rPr>
        <w:tab/>
      </w:r>
    </w:p>
    <w:p w14:paraId="317A7573" w14:textId="77777777" w:rsidR="00435133" w:rsidRDefault="00435133">
      <w:pPr>
        <w:pStyle w:val="BodyText"/>
        <w:rPr>
          <w:rFonts w:ascii="Times New Roman"/>
          <w:sz w:val="20"/>
        </w:rPr>
      </w:pPr>
    </w:p>
    <w:p w14:paraId="41F89BB6" w14:textId="77777777" w:rsidR="00435133" w:rsidRDefault="00435133">
      <w:pPr>
        <w:pStyle w:val="BodyText"/>
        <w:spacing w:before="4"/>
        <w:rPr>
          <w:rFonts w:ascii="Times New Roman"/>
          <w:sz w:val="19"/>
        </w:rPr>
      </w:pPr>
    </w:p>
    <w:p w14:paraId="797A7446" w14:textId="77777777" w:rsidR="00435133" w:rsidRDefault="00000000">
      <w:pPr>
        <w:pStyle w:val="Heading1"/>
        <w:spacing w:before="88"/>
      </w:pPr>
      <w:bookmarkStart w:id="2" w:name="Section_2:_Designation_of_Agent"/>
      <w:bookmarkEnd w:id="2"/>
      <w:r>
        <w:t>Section 2: Designation of Agent</w:t>
      </w:r>
    </w:p>
    <w:p w14:paraId="69CB957E" w14:textId="77777777" w:rsidR="00435133" w:rsidRDefault="00000000">
      <w:pPr>
        <w:pStyle w:val="BodyText"/>
        <w:tabs>
          <w:tab w:val="left" w:pos="2215"/>
          <w:tab w:val="left" w:pos="8749"/>
          <w:tab w:val="left" w:pos="8967"/>
          <w:tab w:val="left" w:pos="10909"/>
        </w:tabs>
        <w:spacing w:before="242"/>
        <w:ind w:left="55"/>
        <w:jc w:val="center"/>
        <w:rPr>
          <w:rFonts w:ascii="Times New Roman"/>
        </w:rPr>
      </w:pPr>
      <w:r>
        <w:rPr>
          <w:spacing w:val="-3"/>
        </w:rPr>
        <w:t>Name</w:t>
      </w:r>
      <w:r>
        <w:rPr>
          <w:spacing w:val="8"/>
        </w:rPr>
        <w:t xml:space="preserve"> </w:t>
      </w:r>
      <w:r>
        <w:rPr>
          <w:spacing w:val="-3"/>
        </w:rPr>
        <w:t>of</w:t>
      </w:r>
      <w:r>
        <w:rPr>
          <w:spacing w:val="12"/>
        </w:rPr>
        <w:t xml:space="preserve"> </w:t>
      </w:r>
      <w:r>
        <w:rPr>
          <w:spacing w:val="-7"/>
        </w:rPr>
        <w:t>Agent:</w:t>
      </w:r>
      <w:r>
        <w:rPr>
          <w:spacing w:val="-7"/>
        </w:rPr>
        <w:tab/>
      </w:r>
      <w:r>
        <w:t>First</w:t>
      </w:r>
      <w:r>
        <w:rPr>
          <w:spacing w:val="-6"/>
        </w:rPr>
        <w:t xml:space="preserve"> </w:t>
      </w:r>
      <w:r>
        <w:rPr>
          <w:spacing w:val="-4"/>
        </w:rPr>
        <w:t>Name:</w:t>
      </w:r>
      <w:r>
        <w:rPr>
          <w:spacing w:val="-4"/>
          <w:u w:val="single"/>
        </w:rPr>
        <w:t xml:space="preserve"> </w:t>
      </w:r>
      <w:r>
        <w:rPr>
          <w:spacing w:val="-4"/>
          <w:u w:val="single"/>
        </w:rPr>
        <w:tab/>
      </w:r>
      <w:r>
        <w:rPr>
          <w:spacing w:val="-4"/>
        </w:rPr>
        <w:tab/>
      </w:r>
      <w:r>
        <w:rPr>
          <w:spacing w:val="-10"/>
        </w:rPr>
        <w:t xml:space="preserve">M.I.: </w:t>
      </w:r>
      <w:r>
        <w:rPr>
          <w:spacing w:val="-25"/>
        </w:rPr>
        <w:t xml:space="preserve"> </w:t>
      </w:r>
      <w:r>
        <w:rPr>
          <w:rFonts w:ascii="Times New Roman"/>
          <w:u w:val="single"/>
        </w:rPr>
        <w:t xml:space="preserve"> </w:t>
      </w:r>
      <w:r>
        <w:rPr>
          <w:rFonts w:ascii="Times New Roman"/>
          <w:u w:val="single"/>
        </w:rPr>
        <w:tab/>
      </w:r>
    </w:p>
    <w:p w14:paraId="4232EA8D" w14:textId="77777777" w:rsidR="00435133" w:rsidRDefault="00435133">
      <w:pPr>
        <w:pStyle w:val="BodyText"/>
        <w:spacing w:before="3"/>
        <w:rPr>
          <w:rFonts w:ascii="Times New Roman"/>
          <w:sz w:val="15"/>
        </w:rPr>
      </w:pPr>
    </w:p>
    <w:p w14:paraId="365CECA7" w14:textId="77777777" w:rsidR="00435133" w:rsidRDefault="00000000">
      <w:pPr>
        <w:pStyle w:val="BodyText"/>
        <w:tabs>
          <w:tab w:val="left" w:pos="11014"/>
        </w:tabs>
        <w:spacing w:before="92"/>
        <w:ind w:left="2320"/>
        <w:rPr>
          <w:rFonts w:ascii="Times New Roman"/>
        </w:rPr>
      </w:pPr>
      <w:r>
        <w:t>Last</w:t>
      </w:r>
      <w:r>
        <w:rPr>
          <w:spacing w:val="7"/>
        </w:rPr>
        <w:t xml:space="preserve"> </w:t>
      </w:r>
      <w:r>
        <w:rPr>
          <w:spacing w:val="-4"/>
        </w:rPr>
        <w:t>Name:</w:t>
      </w:r>
      <w:r>
        <w:rPr>
          <w:spacing w:val="10"/>
        </w:rPr>
        <w:t xml:space="preserve"> </w:t>
      </w:r>
      <w:r>
        <w:rPr>
          <w:rFonts w:ascii="Times New Roman"/>
          <w:u w:val="single"/>
        </w:rPr>
        <w:t xml:space="preserve"> </w:t>
      </w:r>
      <w:r>
        <w:rPr>
          <w:rFonts w:ascii="Times New Roman"/>
          <w:u w:val="single"/>
        </w:rPr>
        <w:tab/>
      </w:r>
    </w:p>
    <w:p w14:paraId="25EF9CCF" w14:textId="77777777" w:rsidR="00435133" w:rsidRDefault="00435133">
      <w:pPr>
        <w:pStyle w:val="BodyText"/>
        <w:spacing w:before="8"/>
        <w:rPr>
          <w:rFonts w:ascii="Times New Roman"/>
          <w:sz w:val="16"/>
        </w:rPr>
      </w:pPr>
    </w:p>
    <w:p w14:paraId="745F7861" w14:textId="77777777" w:rsidR="00435133" w:rsidRDefault="00000000">
      <w:pPr>
        <w:pStyle w:val="BodyText"/>
        <w:tabs>
          <w:tab w:val="left" w:pos="5622"/>
          <w:tab w:val="left" w:pos="5920"/>
          <w:tab w:val="left" w:pos="11014"/>
        </w:tabs>
        <w:spacing w:before="92"/>
        <w:ind w:left="160"/>
        <w:rPr>
          <w:rFonts w:ascii="Times New Roman"/>
        </w:rPr>
      </w:pPr>
      <w:r>
        <w:t xml:space="preserve">Date </w:t>
      </w:r>
      <w:r>
        <w:rPr>
          <w:spacing w:val="-3"/>
        </w:rPr>
        <w:t>of</w:t>
      </w:r>
      <w:r>
        <w:rPr>
          <w:spacing w:val="13"/>
        </w:rPr>
        <w:t xml:space="preserve"> </w:t>
      </w:r>
      <w:r>
        <w:t>Birth</w:t>
      </w:r>
      <w:r>
        <w:rPr>
          <w:spacing w:val="7"/>
        </w:rPr>
        <w:t xml:space="preserve"> </w:t>
      </w:r>
      <w:r>
        <w:rPr>
          <w:spacing w:val="-9"/>
        </w:rPr>
        <w:t>[MM/DD/YY]:</w:t>
      </w:r>
      <w:r>
        <w:rPr>
          <w:spacing w:val="-9"/>
          <w:u w:val="single"/>
        </w:rPr>
        <w:t xml:space="preserve"> </w:t>
      </w:r>
      <w:r>
        <w:rPr>
          <w:spacing w:val="-9"/>
          <w:u w:val="single"/>
        </w:rPr>
        <w:tab/>
      </w:r>
      <w:r>
        <w:rPr>
          <w:spacing w:val="-9"/>
        </w:rPr>
        <w:tab/>
      </w:r>
      <w:r>
        <w:t xml:space="preserve">Daytime </w:t>
      </w:r>
      <w:r>
        <w:rPr>
          <w:spacing w:val="-4"/>
        </w:rPr>
        <w:t>Phone</w:t>
      </w:r>
      <w:r>
        <w:rPr>
          <w:spacing w:val="22"/>
        </w:rPr>
        <w:t xml:space="preserve"> </w:t>
      </w:r>
      <w:r>
        <w:rPr>
          <w:spacing w:val="-4"/>
        </w:rPr>
        <w:t>Number:</w:t>
      </w:r>
      <w:r>
        <w:rPr>
          <w:spacing w:val="10"/>
        </w:rPr>
        <w:t xml:space="preserve"> </w:t>
      </w:r>
      <w:r>
        <w:rPr>
          <w:rFonts w:ascii="Times New Roman"/>
          <w:u w:val="single"/>
        </w:rPr>
        <w:t xml:space="preserve"> </w:t>
      </w:r>
      <w:r>
        <w:rPr>
          <w:rFonts w:ascii="Times New Roman"/>
          <w:u w:val="single"/>
        </w:rPr>
        <w:tab/>
      </w:r>
    </w:p>
    <w:p w14:paraId="0D9A1083" w14:textId="77777777" w:rsidR="00435133" w:rsidRDefault="00435133">
      <w:pPr>
        <w:pStyle w:val="BodyText"/>
        <w:spacing w:before="4"/>
        <w:rPr>
          <w:rFonts w:ascii="Times New Roman"/>
          <w:sz w:val="15"/>
        </w:rPr>
      </w:pPr>
    </w:p>
    <w:p w14:paraId="6A781B06" w14:textId="77777777" w:rsidR="00435133" w:rsidRDefault="00000000">
      <w:pPr>
        <w:pStyle w:val="BodyText"/>
        <w:tabs>
          <w:tab w:val="left" w:pos="8854"/>
        </w:tabs>
        <w:spacing w:before="92"/>
        <w:ind w:left="160"/>
        <w:rPr>
          <w:rFonts w:ascii="Times New Roman"/>
        </w:rPr>
      </w:pPr>
      <w:r>
        <w:rPr>
          <w:spacing w:val="-3"/>
        </w:rPr>
        <w:t>Address:</w:t>
      </w:r>
      <w:r>
        <w:rPr>
          <w:spacing w:val="10"/>
        </w:rPr>
        <w:t xml:space="preserve"> </w:t>
      </w:r>
      <w:r>
        <w:rPr>
          <w:rFonts w:ascii="Times New Roman"/>
          <w:u w:val="single"/>
        </w:rPr>
        <w:t xml:space="preserve"> </w:t>
      </w:r>
      <w:r>
        <w:rPr>
          <w:rFonts w:ascii="Times New Roman"/>
          <w:u w:val="single"/>
        </w:rPr>
        <w:tab/>
      </w:r>
    </w:p>
    <w:p w14:paraId="1CB1A02E" w14:textId="77777777" w:rsidR="00435133" w:rsidRDefault="00435133">
      <w:pPr>
        <w:pStyle w:val="BodyText"/>
        <w:spacing w:before="8"/>
        <w:rPr>
          <w:rFonts w:ascii="Times New Roman"/>
          <w:sz w:val="16"/>
        </w:rPr>
      </w:pPr>
    </w:p>
    <w:p w14:paraId="655AC6DF" w14:textId="77777777" w:rsidR="00435133" w:rsidRDefault="00000000">
      <w:pPr>
        <w:pStyle w:val="BodyText"/>
        <w:tabs>
          <w:tab w:val="left" w:pos="4902"/>
          <w:tab w:val="left" w:pos="5200"/>
          <w:tab w:val="left" w:pos="6758"/>
          <w:tab w:val="left" w:pos="7088"/>
          <w:tab w:val="left" w:pos="11014"/>
        </w:tabs>
        <w:spacing w:before="92"/>
        <w:ind w:left="160"/>
        <w:rPr>
          <w:rFonts w:ascii="Times New Roman"/>
        </w:rPr>
      </w:pPr>
      <w:r>
        <w:rPr>
          <w:spacing w:val="-3"/>
        </w:rPr>
        <w:t>City:</w:t>
      </w:r>
      <w:r>
        <w:rPr>
          <w:spacing w:val="-3"/>
          <w:u w:val="single"/>
        </w:rPr>
        <w:t xml:space="preserve"> </w:t>
      </w:r>
      <w:r>
        <w:rPr>
          <w:spacing w:val="-3"/>
          <w:u w:val="single"/>
        </w:rPr>
        <w:tab/>
      </w:r>
      <w:r>
        <w:rPr>
          <w:spacing w:val="-3"/>
        </w:rPr>
        <w:tab/>
      </w:r>
      <w:r>
        <w:rPr>
          <w:spacing w:val="-4"/>
        </w:rPr>
        <w:t>State:</w:t>
      </w:r>
      <w:r>
        <w:rPr>
          <w:spacing w:val="-4"/>
          <w:u w:val="single"/>
        </w:rPr>
        <w:t xml:space="preserve"> </w:t>
      </w:r>
      <w:r>
        <w:rPr>
          <w:spacing w:val="-4"/>
          <w:u w:val="single"/>
        </w:rPr>
        <w:tab/>
      </w:r>
      <w:r>
        <w:rPr>
          <w:spacing w:val="-4"/>
        </w:rPr>
        <w:tab/>
      </w:r>
      <w:r>
        <w:rPr>
          <w:spacing w:val="-9"/>
        </w:rPr>
        <w:t>Zip</w:t>
      </w:r>
      <w:r>
        <w:rPr>
          <w:spacing w:val="29"/>
        </w:rPr>
        <w:t xml:space="preserve"> </w:t>
      </w:r>
      <w:r>
        <w:rPr>
          <w:spacing w:val="-4"/>
        </w:rPr>
        <w:t>Code:</w:t>
      </w:r>
      <w:r>
        <w:rPr>
          <w:spacing w:val="10"/>
        </w:rPr>
        <w:t xml:space="preserve"> </w:t>
      </w:r>
      <w:r>
        <w:rPr>
          <w:rFonts w:ascii="Times New Roman"/>
          <w:u w:val="single"/>
        </w:rPr>
        <w:t xml:space="preserve"> </w:t>
      </w:r>
      <w:r>
        <w:rPr>
          <w:rFonts w:ascii="Times New Roman"/>
          <w:u w:val="single"/>
        </w:rPr>
        <w:tab/>
      </w:r>
    </w:p>
    <w:p w14:paraId="668C41C2" w14:textId="77777777" w:rsidR="00435133" w:rsidRDefault="00435133">
      <w:pPr>
        <w:pStyle w:val="BodyText"/>
        <w:rPr>
          <w:rFonts w:ascii="Times New Roman"/>
          <w:sz w:val="20"/>
        </w:rPr>
      </w:pPr>
    </w:p>
    <w:p w14:paraId="2DC3AD22" w14:textId="77777777" w:rsidR="00435133" w:rsidRDefault="00435133">
      <w:pPr>
        <w:pStyle w:val="BodyText"/>
        <w:spacing w:before="4"/>
        <w:rPr>
          <w:rFonts w:ascii="Times New Roman"/>
          <w:sz w:val="19"/>
        </w:rPr>
      </w:pPr>
    </w:p>
    <w:p w14:paraId="46D5BC48" w14:textId="77777777" w:rsidR="00435133" w:rsidRDefault="00000000">
      <w:pPr>
        <w:pStyle w:val="Heading1"/>
        <w:spacing w:before="89"/>
        <w:ind w:right="67"/>
      </w:pPr>
      <w:bookmarkStart w:id="3" w:name="Section_3:_Statement_of_Authority_Grante"/>
      <w:bookmarkEnd w:id="3"/>
      <w:r>
        <w:t>Section 3: Statement of Authority Granted</w:t>
      </w:r>
    </w:p>
    <w:p w14:paraId="10A4E236" w14:textId="77777777" w:rsidR="00435133" w:rsidRDefault="00435133">
      <w:pPr>
        <w:pStyle w:val="BodyText"/>
        <w:spacing w:before="6"/>
        <w:rPr>
          <w:b/>
          <w:sz w:val="26"/>
        </w:rPr>
      </w:pPr>
    </w:p>
    <w:p w14:paraId="2086F31B" w14:textId="77777777" w:rsidR="00435133" w:rsidRDefault="00000000">
      <w:pPr>
        <w:pStyle w:val="BodyText"/>
        <w:spacing w:line="319" w:lineRule="auto"/>
        <w:ind w:left="159" w:right="589"/>
      </w:pPr>
      <w:r>
        <w:t xml:space="preserve">By signing this form, I hereby grant to my agent full power and authority to transact matters on my behalf relating to ADAP. This power is expressly limited </w:t>
      </w:r>
      <w:proofErr w:type="gramStart"/>
      <w:r>
        <w:t>to :</w:t>
      </w:r>
      <w:proofErr w:type="gramEnd"/>
    </w:p>
    <w:p w14:paraId="74292334" w14:textId="77777777" w:rsidR="00435133" w:rsidRDefault="00000000">
      <w:pPr>
        <w:pStyle w:val="BodyText"/>
        <w:spacing w:before="114" w:line="312" w:lineRule="auto"/>
        <w:ind w:left="159" w:right="589"/>
      </w:pPr>
      <w:r>
        <w:rPr>
          <w:spacing w:val="-3"/>
        </w:rPr>
        <w:t xml:space="preserve">The </w:t>
      </w:r>
      <w:r>
        <w:rPr>
          <w:spacing w:val="-4"/>
        </w:rPr>
        <w:t xml:space="preserve">authority </w:t>
      </w:r>
      <w:r>
        <w:t xml:space="preserve">to meet </w:t>
      </w:r>
      <w:r>
        <w:rPr>
          <w:spacing w:val="-5"/>
        </w:rPr>
        <w:t xml:space="preserve">and/or </w:t>
      </w:r>
      <w:r>
        <w:rPr>
          <w:spacing w:val="-4"/>
        </w:rPr>
        <w:t xml:space="preserve">talk </w:t>
      </w:r>
      <w:r>
        <w:t xml:space="preserve">with </w:t>
      </w:r>
      <w:r>
        <w:rPr>
          <w:spacing w:val="-3"/>
        </w:rPr>
        <w:t xml:space="preserve">CDPH, </w:t>
      </w:r>
      <w:r>
        <w:rPr>
          <w:spacing w:val="-4"/>
        </w:rPr>
        <w:t xml:space="preserve">OA, </w:t>
      </w:r>
      <w:r>
        <w:rPr>
          <w:spacing w:val="-8"/>
        </w:rPr>
        <w:t xml:space="preserve">ADAP </w:t>
      </w:r>
      <w:r>
        <w:rPr>
          <w:spacing w:val="-4"/>
        </w:rPr>
        <w:t xml:space="preserve">Analysts, </w:t>
      </w:r>
      <w:r>
        <w:t xml:space="preserve">CDPH, </w:t>
      </w:r>
      <w:proofErr w:type="gramStart"/>
      <w:r>
        <w:rPr>
          <w:spacing w:val="2"/>
        </w:rPr>
        <w:t xml:space="preserve">OA </w:t>
      </w:r>
      <w:r>
        <w:t>,</w:t>
      </w:r>
      <w:proofErr w:type="gramEnd"/>
      <w:r>
        <w:t xml:space="preserve"> </w:t>
      </w:r>
      <w:r>
        <w:rPr>
          <w:spacing w:val="-8"/>
        </w:rPr>
        <w:t xml:space="preserve">ADAP </w:t>
      </w:r>
      <w:r>
        <w:t xml:space="preserve">contractors, </w:t>
      </w:r>
      <w:r>
        <w:rPr>
          <w:spacing w:val="-4"/>
        </w:rPr>
        <w:t xml:space="preserve">and </w:t>
      </w:r>
      <w:r>
        <w:rPr>
          <w:spacing w:val="-3"/>
        </w:rPr>
        <w:t xml:space="preserve">local </w:t>
      </w:r>
      <w:r>
        <w:rPr>
          <w:spacing w:val="-8"/>
        </w:rPr>
        <w:t xml:space="preserve">ADAP </w:t>
      </w:r>
      <w:r>
        <w:rPr>
          <w:spacing w:val="-3"/>
        </w:rPr>
        <w:t xml:space="preserve">Enrollment </w:t>
      </w:r>
      <w:r>
        <w:t xml:space="preserve">Workers </w:t>
      </w:r>
      <w:r>
        <w:rPr>
          <w:spacing w:val="-4"/>
        </w:rPr>
        <w:t xml:space="preserve">and </w:t>
      </w:r>
      <w:r>
        <w:rPr>
          <w:spacing w:val="-3"/>
        </w:rPr>
        <w:t xml:space="preserve">the </w:t>
      </w:r>
      <w:r>
        <w:rPr>
          <w:spacing w:val="-4"/>
        </w:rPr>
        <w:t xml:space="preserve">authority </w:t>
      </w:r>
      <w:r>
        <w:t xml:space="preserve">to complete </w:t>
      </w:r>
      <w:r>
        <w:rPr>
          <w:spacing w:val="-5"/>
        </w:rPr>
        <w:t xml:space="preserve">and/or </w:t>
      </w:r>
      <w:r>
        <w:t xml:space="preserve">submit </w:t>
      </w:r>
      <w:r>
        <w:rPr>
          <w:spacing w:val="-8"/>
        </w:rPr>
        <w:t xml:space="preserve">ADAP </w:t>
      </w:r>
      <w:r>
        <w:rPr>
          <w:spacing w:val="-5"/>
        </w:rPr>
        <w:t xml:space="preserve">applications </w:t>
      </w:r>
      <w:r>
        <w:rPr>
          <w:spacing w:val="-4"/>
        </w:rPr>
        <w:t xml:space="preserve">and required </w:t>
      </w:r>
      <w:r>
        <w:t xml:space="preserve">forms </w:t>
      </w:r>
      <w:r>
        <w:rPr>
          <w:spacing w:val="-3"/>
        </w:rPr>
        <w:t xml:space="preserve">on </w:t>
      </w:r>
      <w:r>
        <w:rPr>
          <w:spacing w:val="4"/>
        </w:rPr>
        <w:t xml:space="preserve">my </w:t>
      </w:r>
      <w:r>
        <w:rPr>
          <w:spacing w:val="-5"/>
        </w:rPr>
        <w:t xml:space="preserve">behalf </w:t>
      </w:r>
      <w:r>
        <w:rPr>
          <w:spacing w:val="-4"/>
        </w:rPr>
        <w:t xml:space="preserve">any </w:t>
      </w:r>
      <w:r>
        <w:rPr>
          <w:spacing w:val="-3"/>
        </w:rPr>
        <w:t xml:space="preserve">of the </w:t>
      </w:r>
      <w:r>
        <w:rPr>
          <w:spacing w:val="-5"/>
        </w:rPr>
        <w:t>following</w:t>
      </w:r>
      <w:r>
        <w:rPr>
          <w:spacing w:val="17"/>
        </w:rPr>
        <w:t xml:space="preserve"> </w:t>
      </w:r>
      <w:r>
        <w:t>matters:</w:t>
      </w:r>
    </w:p>
    <w:p w14:paraId="69387E45" w14:textId="77777777" w:rsidR="00435133" w:rsidRDefault="00000000">
      <w:pPr>
        <w:pStyle w:val="ListParagraph"/>
        <w:numPr>
          <w:ilvl w:val="0"/>
          <w:numId w:val="2"/>
        </w:numPr>
        <w:tabs>
          <w:tab w:val="left" w:pos="880"/>
        </w:tabs>
        <w:spacing w:before="124"/>
        <w:ind w:left="879"/>
        <w:rPr>
          <w:sz w:val="24"/>
        </w:rPr>
      </w:pPr>
      <w:r>
        <w:rPr>
          <w:spacing w:val="-4"/>
          <w:sz w:val="24"/>
        </w:rPr>
        <w:t xml:space="preserve">Client </w:t>
      </w:r>
      <w:r>
        <w:rPr>
          <w:spacing w:val="-6"/>
          <w:sz w:val="24"/>
        </w:rPr>
        <w:t xml:space="preserve">eligibility, </w:t>
      </w:r>
      <w:r>
        <w:rPr>
          <w:spacing w:val="-4"/>
          <w:sz w:val="24"/>
        </w:rPr>
        <w:t xml:space="preserve">enrollment, and </w:t>
      </w:r>
      <w:r>
        <w:rPr>
          <w:spacing w:val="-3"/>
          <w:sz w:val="24"/>
        </w:rPr>
        <w:t>disenrollment in</w:t>
      </w:r>
      <w:r>
        <w:rPr>
          <w:spacing w:val="-14"/>
          <w:sz w:val="24"/>
        </w:rPr>
        <w:t xml:space="preserve"> </w:t>
      </w:r>
      <w:r>
        <w:rPr>
          <w:spacing w:val="-7"/>
          <w:sz w:val="24"/>
        </w:rPr>
        <w:t>ADAP.</w:t>
      </w:r>
    </w:p>
    <w:p w14:paraId="37510AFD" w14:textId="77777777" w:rsidR="00435133" w:rsidRDefault="00000000">
      <w:pPr>
        <w:pStyle w:val="ListParagraph"/>
        <w:numPr>
          <w:ilvl w:val="0"/>
          <w:numId w:val="2"/>
        </w:numPr>
        <w:tabs>
          <w:tab w:val="left" w:pos="880"/>
        </w:tabs>
        <w:spacing w:before="76" w:line="319" w:lineRule="auto"/>
        <w:ind w:right="660"/>
        <w:rPr>
          <w:sz w:val="24"/>
        </w:rPr>
      </w:pPr>
      <w:r>
        <w:rPr>
          <w:spacing w:val="-4"/>
          <w:sz w:val="24"/>
        </w:rPr>
        <w:t xml:space="preserve">Client application/enrollment </w:t>
      </w:r>
      <w:r>
        <w:rPr>
          <w:sz w:val="24"/>
        </w:rPr>
        <w:t xml:space="preserve">status, </w:t>
      </w:r>
      <w:r>
        <w:rPr>
          <w:spacing w:val="-4"/>
          <w:sz w:val="24"/>
        </w:rPr>
        <w:t xml:space="preserve">payment </w:t>
      </w:r>
      <w:r>
        <w:rPr>
          <w:sz w:val="24"/>
        </w:rPr>
        <w:t xml:space="preserve">status, missing </w:t>
      </w:r>
      <w:r>
        <w:rPr>
          <w:spacing w:val="-4"/>
          <w:sz w:val="24"/>
        </w:rPr>
        <w:t xml:space="preserve">documentation, re-enrollment and </w:t>
      </w:r>
      <w:r>
        <w:rPr>
          <w:spacing w:val="-3"/>
          <w:sz w:val="24"/>
        </w:rPr>
        <w:t>recertification,</w:t>
      </w:r>
      <w:r>
        <w:rPr>
          <w:spacing w:val="52"/>
          <w:sz w:val="24"/>
        </w:rPr>
        <w:t xml:space="preserve"> </w:t>
      </w:r>
      <w:proofErr w:type="gramStart"/>
      <w:r>
        <w:rPr>
          <w:spacing w:val="-6"/>
          <w:sz w:val="24"/>
        </w:rPr>
        <w:t>and;</w:t>
      </w:r>
      <w:proofErr w:type="gramEnd"/>
    </w:p>
    <w:p w14:paraId="3B1F514B" w14:textId="77777777" w:rsidR="00435133" w:rsidRDefault="00000000">
      <w:pPr>
        <w:pStyle w:val="ListParagraph"/>
        <w:numPr>
          <w:ilvl w:val="0"/>
          <w:numId w:val="2"/>
        </w:numPr>
        <w:tabs>
          <w:tab w:val="left" w:pos="881"/>
        </w:tabs>
        <w:spacing w:line="262" w:lineRule="exact"/>
        <w:rPr>
          <w:sz w:val="24"/>
        </w:rPr>
      </w:pPr>
      <w:r>
        <w:rPr>
          <w:spacing w:val="-8"/>
          <w:sz w:val="24"/>
        </w:rPr>
        <w:t xml:space="preserve">Any </w:t>
      </w:r>
      <w:r>
        <w:rPr>
          <w:spacing w:val="-4"/>
          <w:sz w:val="24"/>
        </w:rPr>
        <w:t xml:space="preserve">incidental, </w:t>
      </w:r>
      <w:r>
        <w:rPr>
          <w:sz w:val="24"/>
        </w:rPr>
        <w:t xml:space="preserve">necessary, </w:t>
      </w:r>
      <w:r>
        <w:rPr>
          <w:spacing w:val="-3"/>
          <w:sz w:val="24"/>
        </w:rPr>
        <w:t xml:space="preserve">or </w:t>
      </w:r>
      <w:r>
        <w:rPr>
          <w:spacing w:val="-4"/>
          <w:sz w:val="24"/>
        </w:rPr>
        <w:t xml:space="preserve">proper </w:t>
      </w:r>
      <w:r>
        <w:rPr>
          <w:spacing w:val="-3"/>
          <w:sz w:val="24"/>
        </w:rPr>
        <w:t xml:space="preserve">actions </w:t>
      </w:r>
      <w:r>
        <w:rPr>
          <w:spacing w:val="-4"/>
          <w:sz w:val="24"/>
        </w:rPr>
        <w:t xml:space="preserve">related </w:t>
      </w:r>
      <w:r>
        <w:rPr>
          <w:sz w:val="24"/>
        </w:rPr>
        <w:t xml:space="preserve">to </w:t>
      </w:r>
      <w:r>
        <w:rPr>
          <w:spacing w:val="-8"/>
          <w:sz w:val="24"/>
        </w:rPr>
        <w:t>ADAP</w:t>
      </w:r>
      <w:r>
        <w:rPr>
          <w:spacing w:val="3"/>
          <w:sz w:val="24"/>
        </w:rPr>
        <w:t xml:space="preserve"> </w:t>
      </w:r>
      <w:r>
        <w:rPr>
          <w:spacing w:val="-4"/>
          <w:sz w:val="24"/>
        </w:rPr>
        <w:t>administration.</w:t>
      </w:r>
    </w:p>
    <w:p w14:paraId="3B7E8BBA" w14:textId="77777777" w:rsidR="00435133" w:rsidRDefault="00435133">
      <w:pPr>
        <w:spacing w:line="262" w:lineRule="exact"/>
        <w:rPr>
          <w:sz w:val="24"/>
        </w:rPr>
        <w:sectPr w:rsidR="00435133">
          <w:footerReference w:type="default" r:id="rId7"/>
          <w:type w:val="continuous"/>
          <w:pgSz w:w="12240" w:h="15840"/>
          <w:pgMar w:top="500" w:right="560" w:bottom="1160" w:left="560" w:header="720" w:footer="961" w:gutter="0"/>
          <w:pgNumType w:start="4"/>
          <w:cols w:space="720"/>
        </w:sectPr>
      </w:pPr>
    </w:p>
    <w:p w14:paraId="00C3447A" w14:textId="77777777" w:rsidR="00435133" w:rsidRDefault="00000000">
      <w:pPr>
        <w:pStyle w:val="Heading1"/>
        <w:ind w:right="68"/>
      </w:pPr>
      <w:bookmarkStart w:id="4" w:name="Section_4:_Duration_of_Power_of_Attorney"/>
      <w:bookmarkEnd w:id="4"/>
      <w:r>
        <w:lastRenderedPageBreak/>
        <w:t>Section 4: Duration of Power of Attorney</w:t>
      </w:r>
    </w:p>
    <w:p w14:paraId="5E26B0FE" w14:textId="77777777" w:rsidR="00435133" w:rsidRDefault="00435133">
      <w:pPr>
        <w:pStyle w:val="BodyText"/>
        <w:spacing w:before="6"/>
        <w:rPr>
          <w:b/>
          <w:sz w:val="26"/>
        </w:rPr>
      </w:pPr>
    </w:p>
    <w:p w14:paraId="0D60F4B7" w14:textId="77777777" w:rsidR="00435133" w:rsidRDefault="00000000">
      <w:pPr>
        <w:pStyle w:val="BodyText"/>
        <w:spacing w:line="307" w:lineRule="auto"/>
        <w:ind w:left="160" w:right="334"/>
      </w:pPr>
      <w:r>
        <w:t xml:space="preserve">You may choose when you want your power of attorney to commence or terminate. You must select </w:t>
      </w:r>
      <w:r>
        <w:rPr>
          <w:u w:val="single"/>
        </w:rPr>
        <w:t>one</w:t>
      </w:r>
      <w:r>
        <w:t xml:space="preserve"> option by initialing in the box:</w:t>
      </w:r>
    </w:p>
    <w:p w14:paraId="5B98D9C2" w14:textId="77777777" w:rsidR="00435133" w:rsidRDefault="00435133">
      <w:pPr>
        <w:pStyle w:val="BodyText"/>
        <w:spacing w:before="9"/>
        <w:rPr>
          <w:sz w:val="16"/>
        </w:rPr>
      </w:pPr>
    </w:p>
    <w:p w14:paraId="11E6DA0C" w14:textId="77777777" w:rsidR="00435133" w:rsidRDefault="00000000">
      <w:pPr>
        <w:pStyle w:val="BodyText"/>
        <w:spacing w:before="93" w:line="355" w:lineRule="auto"/>
        <w:ind w:left="1423"/>
      </w:pPr>
      <w:r>
        <w:pict w14:anchorId="5A15E141">
          <v:rect id="_x0000_s2059" style="position:absolute;left:0;text-align:left;margin-left:36pt;margin-top:11.45pt;width:45pt;height:36pt;z-index:15728640;mso-position-horizontal-relative:page" filled="f" strokeweight=".8pt">
            <w10:wrap anchorx="page"/>
          </v:rect>
        </w:pict>
      </w:r>
      <w:r>
        <w:t xml:space="preserve">This special </w:t>
      </w:r>
      <w:r>
        <w:rPr>
          <w:b/>
        </w:rPr>
        <w:t xml:space="preserve">durable </w:t>
      </w:r>
      <w:r>
        <w:t>power of attorney is to commence immediately upon signing and remain in effect for my lifetime or until I specifically cancel it. This grant of authority shall continue to be effective even if I become disabled, incapacitated, or incompetent.</w:t>
      </w:r>
    </w:p>
    <w:p w14:paraId="6047A76B" w14:textId="77777777" w:rsidR="00435133" w:rsidRDefault="00435133">
      <w:pPr>
        <w:pStyle w:val="BodyText"/>
        <w:spacing w:before="11"/>
        <w:rPr>
          <w:sz w:val="33"/>
        </w:rPr>
      </w:pPr>
    </w:p>
    <w:p w14:paraId="37EEA264" w14:textId="77777777" w:rsidR="00435133" w:rsidRDefault="00000000">
      <w:pPr>
        <w:pStyle w:val="BodyText"/>
        <w:tabs>
          <w:tab w:val="left" w:pos="5200"/>
          <w:tab w:val="left" w:pos="9750"/>
        </w:tabs>
        <w:spacing w:line="348" w:lineRule="auto"/>
        <w:ind w:left="1424" w:right="974"/>
      </w:pPr>
      <w:r>
        <w:pict w14:anchorId="146F5222">
          <v:rect id="_x0000_s2058" style="position:absolute;left:0;text-align:left;margin-left:36pt;margin-top:-1.95pt;width:45pt;height:36pt;z-index:15729152;mso-position-horizontal-relative:page" filled="f" strokeweight=".8pt">
            <w10:wrap anchorx="page"/>
          </v:rect>
        </w:pict>
      </w:r>
      <w:proofErr w:type="gramStart"/>
      <w:r>
        <w:rPr>
          <w:spacing w:val="-4"/>
        </w:rPr>
        <w:t xml:space="preserve">This  </w:t>
      </w:r>
      <w:r>
        <w:t>special</w:t>
      </w:r>
      <w:proofErr w:type="gramEnd"/>
      <w:r>
        <w:t xml:space="preserve"> </w:t>
      </w:r>
      <w:r>
        <w:rPr>
          <w:spacing w:val="-3"/>
        </w:rPr>
        <w:t xml:space="preserve">limited  </w:t>
      </w:r>
      <w:r>
        <w:rPr>
          <w:spacing w:val="-4"/>
        </w:rPr>
        <w:t xml:space="preserve">power </w:t>
      </w:r>
      <w:r>
        <w:rPr>
          <w:spacing w:val="-3"/>
        </w:rPr>
        <w:t xml:space="preserve">of </w:t>
      </w:r>
      <w:r>
        <w:rPr>
          <w:spacing w:val="-4"/>
        </w:rPr>
        <w:t>attorney</w:t>
      </w:r>
      <w:r>
        <w:rPr>
          <w:spacing w:val="-11"/>
        </w:rPr>
        <w:t xml:space="preserve"> </w:t>
      </w:r>
      <w:r>
        <w:rPr>
          <w:spacing w:val="-3"/>
        </w:rPr>
        <w:t xml:space="preserve">is </w:t>
      </w:r>
      <w:r>
        <w:t>to commence</w:t>
      </w:r>
      <w:r>
        <w:rPr>
          <w:spacing w:val="-24"/>
        </w:rPr>
        <w:t xml:space="preserve"> </w:t>
      </w:r>
      <w:r>
        <w:rPr>
          <w:spacing w:val="-3"/>
        </w:rPr>
        <w:t>on</w:t>
      </w:r>
      <w:r>
        <w:rPr>
          <w:spacing w:val="-3"/>
          <w:u w:val="single"/>
        </w:rPr>
        <w:t xml:space="preserve"> </w:t>
      </w:r>
      <w:r>
        <w:rPr>
          <w:spacing w:val="-3"/>
          <w:u w:val="single"/>
        </w:rPr>
        <w:tab/>
      </w:r>
      <w:r>
        <w:rPr>
          <w:spacing w:val="-6"/>
        </w:rPr>
        <w:t xml:space="preserve">and </w:t>
      </w:r>
      <w:r>
        <w:rPr>
          <w:spacing w:val="-3"/>
        </w:rPr>
        <w:t>terminate</w:t>
      </w:r>
      <w:r>
        <w:rPr>
          <w:spacing w:val="24"/>
        </w:rPr>
        <w:t xml:space="preserve"> </w:t>
      </w:r>
      <w:r>
        <w:rPr>
          <w:spacing w:val="-3"/>
        </w:rPr>
        <w:t>on</w:t>
      </w:r>
      <w:r>
        <w:rPr>
          <w:spacing w:val="-3"/>
          <w:u w:val="single"/>
        </w:rPr>
        <w:t xml:space="preserve"> </w:t>
      </w:r>
      <w:r>
        <w:rPr>
          <w:spacing w:val="-3"/>
          <w:u w:val="single"/>
        </w:rPr>
        <w:tab/>
      </w:r>
      <w:r>
        <w:t>.</w:t>
      </w:r>
    </w:p>
    <w:p w14:paraId="58D8AD18" w14:textId="77777777" w:rsidR="00435133" w:rsidRDefault="00435133">
      <w:pPr>
        <w:pStyle w:val="BodyText"/>
        <w:spacing w:before="4"/>
        <w:rPr>
          <w:sz w:val="25"/>
        </w:rPr>
      </w:pPr>
    </w:p>
    <w:p w14:paraId="0B755899" w14:textId="77777777" w:rsidR="00435133" w:rsidRDefault="00000000">
      <w:pPr>
        <w:pStyle w:val="BodyText"/>
        <w:tabs>
          <w:tab w:val="left" w:pos="11014"/>
        </w:tabs>
        <w:spacing w:before="92" w:line="362" w:lineRule="auto"/>
        <w:ind w:left="1423" w:right="103"/>
        <w:rPr>
          <w:rFonts w:ascii="Times New Roman"/>
        </w:rPr>
      </w:pPr>
      <w:r>
        <w:pict w14:anchorId="0DAE9BD3">
          <v:rect id="_x0000_s2057" style="position:absolute;left:0;text-align:left;margin-left:36pt;margin-top:6.05pt;width:45pt;height:36pt;z-index:15729664;mso-position-horizontal-relative:page" filled="f" strokeweight=".8pt">
            <w10:wrap anchorx="page"/>
          </v:rect>
        </w:pict>
      </w:r>
      <w:r>
        <w:rPr>
          <w:spacing w:val="-4"/>
        </w:rPr>
        <w:t xml:space="preserve">This </w:t>
      </w:r>
      <w:r>
        <w:t xml:space="preserve">special </w:t>
      </w:r>
      <w:r>
        <w:rPr>
          <w:spacing w:val="-4"/>
        </w:rPr>
        <w:t xml:space="preserve">contingent power </w:t>
      </w:r>
      <w:r>
        <w:rPr>
          <w:spacing w:val="-3"/>
        </w:rPr>
        <w:t xml:space="preserve">of </w:t>
      </w:r>
      <w:r>
        <w:rPr>
          <w:spacing w:val="-4"/>
        </w:rPr>
        <w:t xml:space="preserve">attorney </w:t>
      </w:r>
      <w:r>
        <w:rPr>
          <w:spacing w:val="-3"/>
        </w:rPr>
        <w:t xml:space="preserve">is </w:t>
      </w:r>
      <w:r>
        <w:t xml:space="preserve">to commence </w:t>
      </w:r>
      <w:r>
        <w:rPr>
          <w:spacing w:val="-5"/>
        </w:rPr>
        <w:t xml:space="preserve">only upon </w:t>
      </w:r>
      <w:r>
        <w:t xml:space="preserve">a </w:t>
      </w:r>
      <w:r>
        <w:rPr>
          <w:spacing w:val="-4"/>
        </w:rPr>
        <w:t xml:space="preserve">determination that </w:t>
      </w:r>
      <w:r>
        <w:t xml:space="preserve">I </w:t>
      </w:r>
      <w:r>
        <w:rPr>
          <w:spacing w:val="-3"/>
        </w:rPr>
        <w:t xml:space="preserve">am </w:t>
      </w:r>
      <w:r>
        <w:rPr>
          <w:spacing w:val="-4"/>
        </w:rPr>
        <w:t xml:space="preserve">incapacitated </w:t>
      </w:r>
      <w:r>
        <w:rPr>
          <w:spacing w:val="-5"/>
        </w:rPr>
        <w:t xml:space="preserve">and/or unable </w:t>
      </w:r>
      <w:r>
        <w:t xml:space="preserve">to </w:t>
      </w:r>
      <w:r>
        <w:rPr>
          <w:spacing w:val="-5"/>
        </w:rPr>
        <w:t xml:space="preserve">handle </w:t>
      </w:r>
      <w:r>
        <w:rPr>
          <w:spacing w:val="4"/>
        </w:rPr>
        <w:t xml:space="preserve">my </w:t>
      </w:r>
      <w:r>
        <w:t xml:space="preserve">own </w:t>
      </w:r>
      <w:r>
        <w:rPr>
          <w:spacing w:val="-8"/>
        </w:rPr>
        <w:t xml:space="preserve">ADAP </w:t>
      </w:r>
      <w:r>
        <w:rPr>
          <w:spacing w:val="-3"/>
        </w:rPr>
        <w:t xml:space="preserve">affairs. The </w:t>
      </w:r>
      <w:r>
        <w:rPr>
          <w:spacing w:val="-4"/>
        </w:rPr>
        <w:t xml:space="preserve">determination </w:t>
      </w:r>
      <w:r>
        <w:rPr>
          <w:spacing w:val="-6"/>
        </w:rPr>
        <w:t xml:space="preserve">of </w:t>
      </w:r>
      <w:r>
        <w:rPr>
          <w:spacing w:val="-4"/>
        </w:rPr>
        <w:t xml:space="preserve">whether </w:t>
      </w:r>
      <w:r>
        <w:t xml:space="preserve">I </w:t>
      </w:r>
      <w:r>
        <w:rPr>
          <w:spacing w:val="-3"/>
        </w:rPr>
        <w:t xml:space="preserve">am </w:t>
      </w:r>
      <w:r>
        <w:rPr>
          <w:spacing w:val="-4"/>
        </w:rPr>
        <w:t xml:space="preserve">incapacitated </w:t>
      </w:r>
      <w:r>
        <w:rPr>
          <w:spacing w:val="-5"/>
        </w:rPr>
        <w:t xml:space="preserve">and/or </w:t>
      </w:r>
      <w:proofErr w:type="gramStart"/>
      <w:r>
        <w:rPr>
          <w:spacing w:val="-5"/>
        </w:rPr>
        <w:t xml:space="preserve">unable  </w:t>
      </w:r>
      <w:r>
        <w:t>to</w:t>
      </w:r>
      <w:proofErr w:type="gramEnd"/>
      <w:r>
        <w:t xml:space="preserve"> </w:t>
      </w:r>
      <w:r>
        <w:rPr>
          <w:spacing w:val="-5"/>
        </w:rPr>
        <w:t xml:space="preserve">handle  </w:t>
      </w:r>
      <w:r>
        <w:rPr>
          <w:spacing w:val="4"/>
        </w:rPr>
        <w:t xml:space="preserve">my </w:t>
      </w:r>
      <w:r>
        <w:t xml:space="preserve">own </w:t>
      </w:r>
      <w:r>
        <w:rPr>
          <w:spacing w:val="-8"/>
        </w:rPr>
        <w:t xml:space="preserve">ADAP  </w:t>
      </w:r>
      <w:r>
        <w:rPr>
          <w:spacing w:val="-4"/>
        </w:rPr>
        <w:t xml:space="preserve">affairs  </w:t>
      </w:r>
      <w:r>
        <w:t xml:space="preserve">shall </w:t>
      </w:r>
      <w:r>
        <w:rPr>
          <w:spacing w:val="-3"/>
        </w:rPr>
        <w:t>be made by</w:t>
      </w:r>
      <w:r>
        <w:rPr>
          <w:spacing w:val="5"/>
        </w:rPr>
        <w:t xml:space="preserve"> </w:t>
      </w:r>
      <w:r>
        <w:rPr>
          <w:rFonts w:ascii="Times New Roman"/>
          <w:u w:val="single"/>
        </w:rPr>
        <w:t xml:space="preserve"> </w:t>
      </w:r>
      <w:r>
        <w:rPr>
          <w:rFonts w:ascii="Times New Roman"/>
          <w:u w:val="single"/>
        </w:rPr>
        <w:tab/>
      </w:r>
    </w:p>
    <w:p w14:paraId="2FD4A81F" w14:textId="77777777" w:rsidR="00435133" w:rsidRDefault="00000000">
      <w:pPr>
        <w:pStyle w:val="BodyText"/>
        <w:spacing w:line="273" w:lineRule="exact"/>
        <w:ind w:left="1776"/>
      </w:pPr>
      <w:r>
        <w:t>[Name and title of person to make the determination]</w:t>
      </w:r>
    </w:p>
    <w:p w14:paraId="0C426C21" w14:textId="77777777" w:rsidR="00435133" w:rsidRDefault="00435133">
      <w:pPr>
        <w:pStyle w:val="BodyText"/>
        <w:spacing w:before="10"/>
        <w:rPr>
          <w:sz w:val="28"/>
        </w:rPr>
      </w:pPr>
    </w:p>
    <w:p w14:paraId="6B3AF0AC" w14:textId="77777777" w:rsidR="00435133" w:rsidRDefault="00000000">
      <w:pPr>
        <w:pStyle w:val="BodyText"/>
        <w:spacing w:line="362" w:lineRule="auto"/>
        <w:ind w:left="1424"/>
      </w:pPr>
      <w:r>
        <w:pict w14:anchorId="7E9CAD57">
          <v:rect id="_x0000_s2056" style="position:absolute;left:0;text-align:left;margin-left:35.95pt;margin-top:-4.1pt;width:45pt;height:36pt;z-index:15730176;mso-position-horizontal-relative:page" filled="f" strokeweight=".8pt">
            <w10:wrap anchorx="page"/>
          </v:rect>
        </w:pict>
      </w:r>
      <w:r>
        <w:t xml:space="preserve">This special </w:t>
      </w:r>
      <w:r>
        <w:rPr>
          <w:b/>
        </w:rPr>
        <w:t xml:space="preserve">general </w:t>
      </w:r>
      <w:r>
        <w:t>power of attorney is to take effect immediately upon signing but shall terminate in its entirety if I become incapacitated.</w:t>
      </w:r>
    </w:p>
    <w:p w14:paraId="4F2FE9A6" w14:textId="77777777" w:rsidR="00435133" w:rsidRDefault="00435133">
      <w:pPr>
        <w:pStyle w:val="BodyText"/>
        <w:spacing w:before="9"/>
        <w:rPr>
          <w:sz w:val="38"/>
        </w:rPr>
      </w:pPr>
    </w:p>
    <w:p w14:paraId="7C23662F" w14:textId="77777777" w:rsidR="00435133" w:rsidRDefault="00000000">
      <w:pPr>
        <w:pStyle w:val="BodyText"/>
        <w:spacing w:line="319" w:lineRule="auto"/>
        <w:ind w:left="160" w:right="589" w:hanging="1"/>
      </w:pPr>
      <w:r>
        <w:rPr>
          <w:spacing w:val="-12"/>
        </w:rPr>
        <w:t xml:space="preserve">My </w:t>
      </w:r>
      <w:r>
        <w:rPr>
          <w:spacing w:val="-4"/>
        </w:rPr>
        <w:t xml:space="preserve">attorney-in-fact </w:t>
      </w:r>
      <w:r>
        <w:rPr>
          <w:spacing w:val="-3"/>
        </w:rPr>
        <w:t xml:space="preserve">is </w:t>
      </w:r>
      <w:r>
        <w:rPr>
          <w:spacing w:val="-4"/>
        </w:rPr>
        <w:t xml:space="preserve">hereby </w:t>
      </w:r>
      <w:r>
        <w:t xml:space="preserve">instructed to </w:t>
      </w:r>
      <w:r>
        <w:rPr>
          <w:spacing w:val="-4"/>
        </w:rPr>
        <w:t xml:space="preserve">notify </w:t>
      </w:r>
      <w:r>
        <w:rPr>
          <w:spacing w:val="-8"/>
        </w:rPr>
        <w:t xml:space="preserve">ADAP </w:t>
      </w:r>
      <w:r>
        <w:rPr>
          <w:spacing w:val="-3"/>
        </w:rPr>
        <w:t xml:space="preserve">in writing of </w:t>
      </w:r>
      <w:r>
        <w:rPr>
          <w:spacing w:val="4"/>
        </w:rPr>
        <w:t xml:space="preserve">my </w:t>
      </w:r>
      <w:r>
        <w:rPr>
          <w:spacing w:val="-3"/>
        </w:rPr>
        <w:t xml:space="preserve">incapacity </w:t>
      </w:r>
      <w:proofErr w:type="gramStart"/>
      <w:r>
        <w:rPr>
          <w:spacing w:val="-3"/>
        </w:rPr>
        <w:t xml:space="preserve">immediately  </w:t>
      </w:r>
      <w:r>
        <w:rPr>
          <w:spacing w:val="-6"/>
        </w:rPr>
        <w:t>upon</w:t>
      </w:r>
      <w:bookmarkStart w:id="5" w:name="Section_5:_Acknowledgement_and_Execution"/>
      <w:bookmarkEnd w:id="5"/>
      <w:proofErr w:type="gramEnd"/>
      <w:r>
        <w:rPr>
          <w:spacing w:val="-6"/>
        </w:rPr>
        <w:t xml:space="preserve"> </w:t>
      </w:r>
      <w:r>
        <w:rPr>
          <w:spacing w:val="-3"/>
        </w:rPr>
        <w:t>its</w:t>
      </w:r>
      <w:r>
        <w:rPr>
          <w:spacing w:val="4"/>
        </w:rPr>
        <w:t xml:space="preserve"> </w:t>
      </w:r>
      <w:r>
        <w:t>occurrence.</w:t>
      </w:r>
    </w:p>
    <w:p w14:paraId="751413F4" w14:textId="77777777" w:rsidR="00435133" w:rsidRDefault="00435133">
      <w:pPr>
        <w:pStyle w:val="BodyText"/>
        <w:spacing w:before="3"/>
        <w:rPr>
          <w:sz w:val="9"/>
        </w:rPr>
      </w:pPr>
    </w:p>
    <w:p w14:paraId="1E4E73A6" w14:textId="77777777" w:rsidR="00435133" w:rsidRDefault="00000000">
      <w:pPr>
        <w:pStyle w:val="Heading1"/>
        <w:spacing w:before="89"/>
      </w:pPr>
      <w:r>
        <w:t>Section 5: Acknowledgement and Execution</w:t>
      </w:r>
    </w:p>
    <w:p w14:paraId="42B77275" w14:textId="77777777" w:rsidR="00435133" w:rsidRDefault="00000000">
      <w:pPr>
        <w:pStyle w:val="BodyText"/>
        <w:tabs>
          <w:tab w:val="left" w:pos="8854"/>
        </w:tabs>
        <w:spacing w:before="226" w:line="487" w:lineRule="auto"/>
        <w:ind w:left="160" w:right="2191"/>
        <w:jc w:val="center"/>
        <w:rPr>
          <w:rFonts w:ascii="Times New Roman"/>
        </w:rPr>
      </w:pPr>
      <w:r>
        <w:t xml:space="preserve">I </w:t>
      </w:r>
      <w:r>
        <w:rPr>
          <w:spacing w:val="-3"/>
        </w:rPr>
        <w:t xml:space="preserve">am of sound </w:t>
      </w:r>
      <w:proofErr w:type="gramStart"/>
      <w:r>
        <w:t>mind</w:t>
      </w:r>
      <w:proofErr w:type="gramEnd"/>
      <w:r>
        <w:t xml:space="preserve"> </w:t>
      </w:r>
      <w:r>
        <w:rPr>
          <w:spacing w:val="-4"/>
        </w:rPr>
        <w:t xml:space="preserve">and </w:t>
      </w:r>
      <w:r>
        <w:t xml:space="preserve">I </w:t>
      </w:r>
      <w:r>
        <w:rPr>
          <w:spacing w:val="-3"/>
        </w:rPr>
        <w:t xml:space="preserve">am </w:t>
      </w:r>
      <w:r>
        <w:rPr>
          <w:spacing w:val="-4"/>
        </w:rPr>
        <w:t xml:space="preserve">executing this </w:t>
      </w:r>
      <w:r>
        <w:rPr>
          <w:spacing w:val="-5"/>
        </w:rPr>
        <w:t xml:space="preserve">legal </w:t>
      </w:r>
      <w:r>
        <w:t xml:space="preserve">document </w:t>
      </w:r>
      <w:r>
        <w:rPr>
          <w:spacing w:val="-5"/>
        </w:rPr>
        <w:t xml:space="preserve">under </w:t>
      </w:r>
      <w:r>
        <w:rPr>
          <w:spacing w:val="4"/>
        </w:rPr>
        <w:t xml:space="preserve">my </w:t>
      </w:r>
      <w:r>
        <w:t xml:space="preserve">own </w:t>
      </w:r>
      <w:r>
        <w:rPr>
          <w:spacing w:val="-3"/>
        </w:rPr>
        <w:t xml:space="preserve">free </w:t>
      </w:r>
      <w:r>
        <w:rPr>
          <w:spacing w:val="-4"/>
        </w:rPr>
        <w:t xml:space="preserve">will. </w:t>
      </w:r>
      <w:r>
        <w:t>Date</w:t>
      </w:r>
      <w:r>
        <w:rPr>
          <w:spacing w:val="1"/>
        </w:rPr>
        <w:t xml:space="preserve"> </w:t>
      </w:r>
      <w:r>
        <w:rPr>
          <w:spacing w:val="-4"/>
        </w:rPr>
        <w:t>executed:</w:t>
      </w:r>
      <w:r>
        <w:rPr>
          <w:spacing w:val="27"/>
        </w:rPr>
        <w:t xml:space="preserve"> </w:t>
      </w:r>
      <w:r>
        <w:rPr>
          <w:rFonts w:ascii="Times New Roman"/>
          <w:u w:val="single"/>
        </w:rPr>
        <w:t xml:space="preserve"> </w:t>
      </w:r>
      <w:r>
        <w:rPr>
          <w:rFonts w:ascii="Times New Roman"/>
          <w:u w:val="single"/>
        </w:rPr>
        <w:tab/>
      </w:r>
    </w:p>
    <w:p w14:paraId="12AED377" w14:textId="77777777" w:rsidR="00435133" w:rsidRDefault="00000000">
      <w:pPr>
        <w:pStyle w:val="BodyText"/>
        <w:tabs>
          <w:tab w:val="left" w:pos="8854"/>
        </w:tabs>
        <w:spacing w:line="259" w:lineRule="exact"/>
        <w:ind w:left="160"/>
        <w:rPr>
          <w:rFonts w:ascii="Times New Roman"/>
        </w:rPr>
      </w:pPr>
      <w:r>
        <w:rPr>
          <w:spacing w:val="-4"/>
        </w:rPr>
        <w:t>City/State:</w:t>
      </w:r>
      <w:r>
        <w:rPr>
          <w:spacing w:val="26"/>
        </w:rPr>
        <w:t xml:space="preserve"> </w:t>
      </w:r>
      <w:r>
        <w:rPr>
          <w:rFonts w:ascii="Times New Roman"/>
          <w:u w:val="single"/>
        </w:rPr>
        <w:t xml:space="preserve"> </w:t>
      </w:r>
      <w:r>
        <w:rPr>
          <w:rFonts w:ascii="Times New Roman"/>
          <w:u w:val="single"/>
        </w:rPr>
        <w:tab/>
      </w:r>
    </w:p>
    <w:p w14:paraId="57F3315A" w14:textId="77777777" w:rsidR="00435133" w:rsidRDefault="00435133">
      <w:pPr>
        <w:pStyle w:val="BodyText"/>
        <w:spacing w:before="7"/>
        <w:rPr>
          <w:rFonts w:ascii="Times New Roman"/>
          <w:sz w:val="16"/>
        </w:rPr>
      </w:pPr>
    </w:p>
    <w:p w14:paraId="27B94195" w14:textId="77777777" w:rsidR="00435133" w:rsidRDefault="00000000">
      <w:pPr>
        <w:pStyle w:val="BodyText"/>
        <w:tabs>
          <w:tab w:val="left" w:pos="8854"/>
        </w:tabs>
        <w:spacing w:before="93"/>
        <w:ind w:left="160"/>
        <w:rPr>
          <w:rFonts w:ascii="Times New Roman"/>
        </w:rPr>
      </w:pPr>
      <w:proofErr w:type="gramStart"/>
      <w:r>
        <w:rPr>
          <w:spacing w:val="-4"/>
        </w:rPr>
        <w:t xml:space="preserve">Signature  </w:t>
      </w:r>
      <w:r>
        <w:rPr>
          <w:spacing w:val="-3"/>
        </w:rPr>
        <w:t>of</w:t>
      </w:r>
      <w:proofErr w:type="gramEnd"/>
      <w:r>
        <w:rPr>
          <w:spacing w:val="-23"/>
        </w:rPr>
        <w:t xml:space="preserve"> </w:t>
      </w:r>
      <w:r>
        <w:rPr>
          <w:spacing w:val="-3"/>
        </w:rPr>
        <w:t>Principal:</w:t>
      </w:r>
      <w:r>
        <w:rPr>
          <w:spacing w:val="26"/>
        </w:rPr>
        <w:t xml:space="preserve"> </w:t>
      </w:r>
      <w:r>
        <w:rPr>
          <w:rFonts w:ascii="Times New Roman"/>
          <w:u w:val="single"/>
        </w:rPr>
        <w:t xml:space="preserve"> </w:t>
      </w:r>
      <w:r>
        <w:rPr>
          <w:rFonts w:ascii="Times New Roman"/>
          <w:u w:val="single"/>
        </w:rPr>
        <w:tab/>
      </w:r>
    </w:p>
    <w:p w14:paraId="0915BC96" w14:textId="77777777" w:rsidR="00435133" w:rsidRDefault="00435133">
      <w:pPr>
        <w:pStyle w:val="BodyText"/>
        <w:spacing w:before="3"/>
        <w:rPr>
          <w:rFonts w:ascii="Times New Roman"/>
          <w:sz w:val="15"/>
        </w:rPr>
      </w:pPr>
    </w:p>
    <w:p w14:paraId="21F07699" w14:textId="77777777" w:rsidR="00435133" w:rsidRDefault="00000000">
      <w:pPr>
        <w:pStyle w:val="BodyText"/>
        <w:tabs>
          <w:tab w:val="left" w:pos="8854"/>
        </w:tabs>
        <w:spacing w:before="92"/>
        <w:ind w:left="160"/>
        <w:rPr>
          <w:rFonts w:ascii="Times New Roman"/>
        </w:rPr>
      </w:pPr>
      <w:r>
        <w:rPr>
          <w:spacing w:val="-3"/>
        </w:rPr>
        <w:t>Print Name of</w:t>
      </w:r>
      <w:r>
        <w:rPr>
          <w:spacing w:val="36"/>
        </w:rPr>
        <w:t xml:space="preserve"> </w:t>
      </w:r>
      <w:r>
        <w:rPr>
          <w:spacing w:val="-3"/>
        </w:rPr>
        <w:t>Principal:</w:t>
      </w:r>
      <w:r>
        <w:rPr>
          <w:spacing w:val="26"/>
        </w:rPr>
        <w:t xml:space="preserve"> </w:t>
      </w:r>
      <w:r>
        <w:rPr>
          <w:rFonts w:ascii="Times New Roman"/>
          <w:u w:val="single"/>
        </w:rPr>
        <w:t xml:space="preserve"> </w:t>
      </w:r>
      <w:r>
        <w:rPr>
          <w:rFonts w:ascii="Times New Roman"/>
          <w:u w:val="single"/>
        </w:rPr>
        <w:tab/>
      </w:r>
    </w:p>
    <w:p w14:paraId="21029696" w14:textId="77777777" w:rsidR="00435133" w:rsidRDefault="00435133">
      <w:pPr>
        <w:pStyle w:val="BodyText"/>
        <w:spacing w:before="8"/>
        <w:rPr>
          <w:rFonts w:ascii="Times New Roman"/>
          <w:sz w:val="16"/>
        </w:rPr>
      </w:pPr>
    </w:p>
    <w:p w14:paraId="7B57CB82" w14:textId="77777777" w:rsidR="00435133" w:rsidRDefault="00000000">
      <w:pPr>
        <w:pStyle w:val="BodyText"/>
        <w:tabs>
          <w:tab w:val="left" w:pos="8854"/>
        </w:tabs>
        <w:spacing w:before="92"/>
        <w:ind w:left="160"/>
        <w:rPr>
          <w:rFonts w:ascii="Times New Roman"/>
        </w:rPr>
      </w:pPr>
      <w:proofErr w:type="gramStart"/>
      <w:r>
        <w:rPr>
          <w:spacing w:val="-8"/>
        </w:rPr>
        <w:t xml:space="preserve">ADAP  </w:t>
      </w:r>
      <w:r>
        <w:rPr>
          <w:spacing w:val="-4"/>
        </w:rPr>
        <w:t>Client</w:t>
      </w:r>
      <w:proofErr w:type="gramEnd"/>
      <w:r>
        <w:rPr>
          <w:spacing w:val="7"/>
        </w:rPr>
        <w:t xml:space="preserve"> </w:t>
      </w:r>
      <w:r>
        <w:rPr>
          <w:spacing w:val="-6"/>
        </w:rPr>
        <w:t>ID:</w:t>
      </w:r>
      <w:r>
        <w:rPr>
          <w:spacing w:val="10"/>
        </w:rPr>
        <w:t xml:space="preserve"> </w:t>
      </w:r>
      <w:r>
        <w:rPr>
          <w:rFonts w:ascii="Times New Roman"/>
          <w:u w:val="single"/>
        </w:rPr>
        <w:t xml:space="preserve"> </w:t>
      </w:r>
      <w:r>
        <w:rPr>
          <w:rFonts w:ascii="Times New Roman"/>
          <w:u w:val="single"/>
        </w:rPr>
        <w:tab/>
      </w:r>
    </w:p>
    <w:p w14:paraId="72274451" w14:textId="77777777" w:rsidR="00435133" w:rsidRDefault="00435133">
      <w:pPr>
        <w:rPr>
          <w:rFonts w:ascii="Times New Roman"/>
        </w:rPr>
        <w:sectPr w:rsidR="00435133">
          <w:pgSz w:w="12240" w:h="15840"/>
          <w:pgMar w:top="500" w:right="560" w:bottom="1180" w:left="560" w:header="0" w:footer="961" w:gutter="0"/>
          <w:cols w:space="720"/>
        </w:sectPr>
      </w:pPr>
    </w:p>
    <w:p w14:paraId="6774CEA2" w14:textId="77777777" w:rsidR="00435133" w:rsidRDefault="00000000">
      <w:pPr>
        <w:pStyle w:val="Heading1"/>
        <w:ind w:right="67"/>
      </w:pPr>
      <w:bookmarkStart w:id="6" w:name="Section_6:_Witness_Information"/>
      <w:bookmarkEnd w:id="6"/>
      <w:r>
        <w:lastRenderedPageBreak/>
        <w:t>Section 6: Witness Information</w:t>
      </w:r>
    </w:p>
    <w:p w14:paraId="07281CC2" w14:textId="77777777" w:rsidR="00435133" w:rsidRDefault="00435133">
      <w:pPr>
        <w:pStyle w:val="BodyText"/>
        <w:spacing w:before="6"/>
        <w:rPr>
          <w:b/>
          <w:sz w:val="26"/>
        </w:rPr>
      </w:pPr>
    </w:p>
    <w:p w14:paraId="28E3F447" w14:textId="77777777" w:rsidR="00435133" w:rsidRDefault="00000000">
      <w:pPr>
        <w:pStyle w:val="BodyText"/>
        <w:spacing w:line="309" w:lineRule="auto"/>
        <w:ind w:left="160" w:right="357"/>
      </w:pPr>
      <w:r>
        <w:t xml:space="preserve">I </w:t>
      </w:r>
      <w:r>
        <w:rPr>
          <w:spacing w:val="-3"/>
        </w:rPr>
        <w:t xml:space="preserve">am an </w:t>
      </w:r>
      <w:r>
        <w:rPr>
          <w:spacing w:val="-5"/>
        </w:rPr>
        <w:t xml:space="preserve">adult </w:t>
      </w:r>
      <w:r>
        <w:rPr>
          <w:spacing w:val="-3"/>
        </w:rPr>
        <w:t xml:space="preserve">of at least 18 </w:t>
      </w:r>
      <w:proofErr w:type="gramStart"/>
      <w:r>
        <w:rPr>
          <w:spacing w:val="-5"/>
        </w:rPr>
        <w:t xml:space="preserve">years  </w:t>
      </w:r>
      <w:r>
        <w:rPr>
          <w:spacing w:val="-3"/>
        </w:rPr>
        <w:t>of</w:t>
      </w:r>
      <w:proofErr w:type="gramEnd"/>
      <w:r>
        <w:rPr>
          <w:spacing w:val="-3"/>
        </w:rPr>
        <w:t xml:space="preserve"> </w:t>
      </w:r>
      <w:r>
        <w:rPr>
          <w:spacing w:val="-4"/>
        </w:rPr>
        <w:t xml:space="preserve">age  and </w:t>
      </w:r>
      <w:r>
        <w:rPr>
          <w:spacing w:val="-6"/>
        </w:rPr>
        <w:t xml:space="preserve">have  </w:t>
      </w:r>
      <w:r>
        <w:t xml:space="preserve">witnessed </w:t>
      </w:r>
      <w:r>
        <w:rPr>
          <w:spacing w:val="-3"/>
        </w:rPr>
        <w:t xml:space="preserve">the </w:t>
      </w:r>
      <w:r>
        <w:rPr>
          <w:spacing w:val="-4"/>
        </w:rPr>
        <w:t xml:space="preserve">principal’s  </w:t>
      </w:r>
      <w:r>
        <w:rPr>
          <w:spacing w:val="-3"/>
        </w:rPr>
        <w:t xml:space="preserve">signature  or </w:t>
      </w:r>
      <w:r>
        <w:rPr>
          <w:spacing w:val="-5"/>
        </w:rPr>
        <w:t xml:space="preserve">the </w:t>
      </w:r>
      <w:r>
        <w:rPr>
          <w:spacing w:val="-4"/>
        </w:rPr>
        <w:t xml:space="preserve">principal’s acknowledgment </w:t>
      </w:r>
      <w:r>
        <w:rPr>
          <w:spacing w:val="-3"/>
        </w:rPr>
        <w:t xml:space="preserve">of the signature </w:t>
      </w:r>
      <w:r>
        <w:rPr>
          <w:spacing w:val="-4"/>
        </w:rPr>
        <w:t xml:space="preserve">designating power </w:t>
      </w:r>
      <w:r>
        <w:rPr>
          <w:spacing w:val="-3"/>
        </w:rPr>
        <w:t xml:space="preserve">of </w:t>
      </w:r>
      <w:r>
        <w:rPr>
          <w:spacing w:val="-5"/>
        </w:rPr>
        <w:t xml:space="preserve">attorney. </w:t>
      </w:r>
      <w:r>
        <w:t xml:space="preserve">I attest to </w:t>
      </w:r>
      <w:r>
        <w:rPr>
          <w:spacing w:val="-3"/>
        </w:rPr>
        <w:t xml:space="preserve">the </w:t>
      </w:r>
      <w:r>
        <w:t xml:space="preserve">fact </w:t>
      </w:r>
      <w:r>
        <w:rPr>
          <w:spacing w:val="-4"/>
        </w:rPr>
        <w:t xml:space="preserve">that </w:t>
      </w:r>
      <w:r>
        <w:rPr>
          <w:spacing w:val="-5"/>
        </w:rPr>
        <w:t xml:space="preserve">the </w:t>
      </w:r>
      <w:r>
        <w:rPr>
          <w:spacing w:val="-6"/>
        </w:rPr>
        <w:t xml:space="preserve">individual </w:t>
      </w:r>
      <w:r>
        <w:rPr>
          <w:spacing w:val="-3"/>
        </w:rPr>
        <w:t xml:space="preserve">signed or </w:t>
      </w:r>
      <w:proofErr w:type="gramStart"/>
      <w:r>
        <w:rPr>
          <w:spacing w:val="-4"/>
        </w:rPr>
        <w:t>acknowledged  this</w:t>
      </w:r>
      <w:proofErr w:type="gramEnd"/>
      <w:r>
        <w:rPr>
          <w:spacing w:val="-4"/>
        </w:rPr>
        <w:t xml:space="preserve"> power </w:t>
      </w:r>
      <w:r>
        <w:rPr>
          <w:spacing w:val="-3"/>
        </w:rPr>
        <w:t xml:space="preserve">of </w:t>
      </w:r>
      <w:r>
        <w:rPr>
          <w:spacing w:val="-4"/>
        </w:rPr>
        <w:t xml:space="preserve">attorney  </w:t>
      </w:r>
      <w:r>
        <w:rPr>
          <w:spacing w:val="-3"/>
        </w:rPr>
        <w:t xml:space="preserve">in </w:t>
      </w:r>
      <w:r>
        <w:rPr>
          <w:spacing w:val="4"/>
        </w:rPr>
        <w:t xml:space="preserve">my </w:t>
      </w:r>
      <w:r>
        <w:t xml:space="preserve">presence, </w:t>
      </w:r>
      <w:r>
        <w:rPr>
          <w:spacing w:val="-4"/>
        </w:rPr>
        <w:t xml:space="preserve">that </w:t>
      </w:r>
      <w:r>
        <w:rPr>
          <w:spacing w:val="-3"/>
        </w:rPr>
        <w:t xml:space="preserve">the </w:t>
      </w:r>
      <w:r>
        <w:rPr>
          <w:spacing w:val="-6"/>
        </w:rPr>
        <w:t xml:space="preserve">individual  </w:t>
      </w:r>
      <w:r>
        <w:rPr>
          <w:spacing w:val="-5"/>
        </w:rPr>
        <w:t xml:space="preserve">appears </w:t>
      </w:r>
      <w:r>
        <w:t xml:space="preserve">to </w:t>
      </w:r>
      <w:r>
        <w:rPr>
          <w:spacing w:val="-3"/>
        </w:rPr>
        <w:t xml:space="preserve">be of sound </w:t>
      </w:r>
      <w:r>
        <w:t xml:space="preserve">mind, </w:t>
      </w:r>
      <w:r>
        <w:rPr>
          <w:spacing w:val="-4"/>
        </w:rPr>
        <w:t xml:space="preserve">and that </w:t>
      </w:r>
      <w:r>
        <w:t xml:space="preserve">I </w:t>
      </w:r>
      <w:r>
        <w:rPr>
          <w:spacing w:val="-3"/>
        </w:rPr>
        <w:t xml:space="preserve">am </w:t>
      </w:r>
      <w:r>
        <w:rPr>
          <w:spacing w:val="-4"/>
        </w:rPr>
        <w:t xml:space="preserve">not </w:t>
      </w:r>
      <w:r>
        <w:rPr>
          <w:spacing w:val="-3"/>
        </w:rPr>
        <w:t xml:space="preserve">the </w:t>
      </w:r>
      <w:r>
        <w:rPr>
          <w:spacing w:val="-5"/>
        </w:rPr>
        <w:t xml:space="preserve">agent </w:t>
      </w:r>
      <w:r>
        <w:rPr>
          <w:spacing w:val="-4"/>
        </w:rPr>
        <w:t xml:space="preserve">designated </w:t>
      </w:r>
      <w:r>
        <w:rPr>
          <w:spacing w:val="-3"/>
        </w:rPr>
        <w:t xml:space="preserve">in </w:t>
      </w:r>
      <w:r>
        <w:rPr>
          <w:spacing w:val="-4"/>
        </w:rPr>
        <w:t xml:space="preserve">this power </w:t>
      </w:r>
      <w:r>
        <w:rPr>
          <w:spacing w:val="-3"/>
        </w:rPr>
        <w:t>of</w:t>
      </w:r>
      <w:r>
        <w:rPr>
          <w:spacing w:val="19"/>
        </w:rPr>
        <w:t xml:space="preserve"> </w:t>
      </w:r>
      <w:r>
        <w:rPr>
          <w:spacing w:val="-5"/>
        </w:rPr>
        <w:t>attorney.</w:t>
      </w:r>
    </w:p>
    <w:p w14:paraId="4C1F0B4E" w14:textId="77777777" w:rsidR="00435133" w:rsidRDefault="00000000">
      <w:pPr>
        <w:pStyle w:val="BodyText"/>
        <w:tabs>
          <w:tab w:val="left" w:pos="10294"/>
        </w:tabs>
        <w:spacing w:before="176"/>
        <w:ind w:left="160"/>
        <w:rPr>
          <w:rFonts w:ascii="Times New Roman"/>
        </w:rPr>
      </w:pPr>
      <w:proofErr w:type="gramStart"/>
      <w:r>
        <w:rPr>
          <w:spacing w:val="-4"/>
        </w:rPr>
        <w:t xml:space="preserve">Signature  </w:t>
      </w:r>
      <w:r>
        <w:rPr>
          <w:spacing w:val="-3"/>
        </w:rPr>
        <w:t>of</w:t>
      </w:r>
      <w:proofErr w:type="gramEnd"/>
      <w:r>
        <w:rPr>
          <w:spacing w:val="-3"/>
        </w:rPr>
        <w:t xml:space="preserve"> </w:t>
      </w:r>
      <w:r>
        <w:t>Witness</w:t>
      </w:r>
      <w:r>
        <w:rPr>
          <w:spacing w:val="-17"/>
        </w:rPr>
        <w:t xml:space="preserve"> </w:t>
      </w:r>
      <w:r>
        <w:rPr>
          <w:spacing w:val="-3"/>
        </w:rPr>
        <w:t>1:</w:t>
      </w:r>
      <w:r>
        <w:rPr>
          <w:spacing w:val="-5"/>
        </w:rPr>
        <w:t xml:space="preserve"> </w:t>
      </w:r>
      <w:r>
        <w:rPr>
          <w:rFonts w:ascii="Times New Roman"/>
          <w:u w:val="single"/>
        </w:rPr>
        <w:t xml:space="preserve"> </w:t>
      </w:r>
      <w:r>
        <w:rPr>
          <w:rFonts w:ascii="Times New Roman"/>
          <w:u w:val="single"/>
        </w:rPr>
        <w:tab/>
      </w:r>
    </w:p>
    <w:p w14:paraId="5E017C10" w14:textId="77777777" w:rsidR="00435133" w:rsidRDefault="00435133">
      <w:pPr>
        <w:pStyle w:val="BodyText"/>
        <w:spacing w:before="8"/>
        <w:rPr>
          <w:rFonts w:ascii="Times New Roman"/>
          <w:sz w:val="16"/>
        </w:rPr>
      </w:pPr>
    </w:p>
    <w:p w14:paraId="7A014BA6" w14:textId="77777777" w:rsidR="00435133" w:rsidRDefault="00000000">
      <w:pPr>
        <w:pStyle w:val="BodyText"/>
        <w:tabs>
          <w:tab w:val="left" w:pos="10294"/>
        </w:tabs>
        <w:spacing w:before="92"/>
        <w:ind w:left="160"/>
        <w:rPr>
          <w:rFonts w:ascii="Times New Roman"/>
        </w:rPr>
      </w:pPr>
      <w:r>
        <w:rPr>
          <w:spacing w:val="-3"/>
        </w:rPr>
        <w:t xml:space="preserve">Print Name of </w:t>
      </w:r>
      <w:r>
        <w:t>Witness</w:t>
      </w:r>
      <w:r>
        <w:rPr>
          <w:spacing w:val="26"/>
        </w:rPr>
        <w:t xml:space="preserve"> </w:t>
      </w:r>
      <w:r>
        <w:rPr>
          <w:spacing w:val="-3"/>
        </w:rPr>
        <w:t>1:</w:t>
      </w:r>
      <w:r>
        <w:rPr>
          <w:spacing w:val="11"/>
        </w:rPr>
        <w:t xml:space="preserve"> </w:t>
      </w:r>
      <w:r>
        <w:rPr>
          <w:rFonts w:ascii="Times New Roman"/>
          <w:u w:val="single"/>
        </w:rPr>
        <w:t xml:space="preserve"> </w:t>
      </w:r>
      <w:r>
        <w:rPr>
          <w:rFonts w:ascii="Times New Roman"/>
          <w:u w:val="single"/>
        </w:rPr>
        <w:tab/>
      </w:r>
    </w:p>
    <w:p w14:paraId="1EC01758" w14:textId="77777777" w:rsidR="00435133" w:rsidRDefault="00435133">
      <w:pPr>
        <w:pStyle w:val="BodyText"/>
        <w:spacing w:before="3"/>
        <w:rPr>
          <w:rFonts w:ascii="Times New Roman"/>
          <w:sz w:val="15"/>
        </w:rPr>
      </w:pPr>
    </w:p>
    <w:p w14:paraId="4A4C3E25" w14:textId="77777777" w:rsidR="00435133" w:rsidRDefault="00000000">
      <w:pPr>
        <w:pStyle w:val="BodyText"/>
        <w:tabs>
          <w:tab w:val="left" w:pos="10294"/>
        </w:tabs>
        <w:spacing w:before="93"/>
        <w:ind w:left="160"/>
        <w:rPr>
          <w:rFonts w:ascii="Times New Roman"/>
        </w:rPr>
      </w:pPr>
      <w:r>
        <w:rPr>
          <w:spacing w:val="-4"/>
        </w:rPr>
        <w:t>Address</w:t>
      </w:r>
      <w:r>
        <w:rPr>
          <w:spacing w:val="21"/>
        </w:rPr>
        <w:t xml:space="preserve"> </w:t>
      </w:r>
      <w:r>
        <w:rPr>
          <w:rFonts w:ascii="Times New Roman"/>
          <w:u w:val="single"/>
        </w:rPr>
        <w:t xml:space="preserve"> </w:t>
      </w:r>
      <w:r>
        <w:rPr>
          <w:rFonts w:ascii="Times New Roman"/>
          <w:u w:val="single"/>
        </w:rPr>
        <w:tab/>
      </w:r>
    </w:p>
    <w:p w14:paraId="69F8ED9A" w14:textId="77777777" w:rsidR="00435133" w:rsidRDefault="00435133">
      <w:pPr>
        <w:pStyle w:val="BodyText"/>
        <w:spacing w:before="7"/>
        <w:rPr>
          <w:rFonts w:ascii="Times New Roman"/>
          <w:sz w:val="16"/>
        </w:rPr>
      </w:pPr>
    </w:p>
    <w:p w14:paraId="0DC016D3" w14:textId="77777777" w:rsidR="00435133" w:rsidRDefault="00000000">
      <w:pPr>
        <w:pStyle w:val="BodyText"/>
        <w:tabs>
          <w:tab w:val="left" w:pos="4902"/>
          <w:tab w:val="left" w:pos="5200"/>
          <w:tab w:val="left" w:pos="6758"/>
          <w:tab w:val="left" w:pos="7088"/>
          <w:tab w:val="left" w:pos="11014"/>
        </w:tabs>
        <w:spacing w:before="93"/>
        <w:ind w:left="160"/>
        <w:rPr>
          <w:rFonts w:ascii="Times New Roman"/>
        </w:rPr>
      </w:pPr>
      <w:r>
        <w:rPr>
          <w:spacing w:val="-3"/>
        </w:rPr>
        <w:t>City:</w:t>
      </w:r>
      <w:r>
        <w:rPr>
          <w:spacing w:val="-3"/>
          <w:u w:val="single"/>
        </w:rPr>
        <w:t xml:space="preserve"> </w:t>
      </w:r>
      <w:r>
        <w:rPr>
          <w:spacing w:val="-3"/>
          <w:u w:val="single"/>
        </w:rPr>
        <w:tab/>
      </w:r>
      <w:r>
        <w:rPr>
          <w:spacing w:val="-3"/>
        </w:rPr>
        <w:tab/>
      </w:r>
      <w:r>
        <w:rPr>
          <w:spacing w:val="-4"/>
        </w:rPr>
        <w:t>State:</w:t>
      </w:r>
      <w:r>
        <w:rPr>
          <w:spacing w:val="-4"/>
          <w:u w:val="single"/>
        </w:rPr>
        <w:t xml:space="preserve"> </w:t>
      </w:r>
      <w:r>
        <w:rPr>
          <w:spacing w:val="-4"/>
          <w:u w:val="single"/>
        </w:rPr>
        <w:tab/>
      </w:r>
      <w:r>
        <w:rPr>
          <w:spacing w:val="-4"/>
        </w:rPr>
        <w:tab/>
      </w:r>
      <w:r>
        <w:rPr>
          <w:spacing w:val="-9"/>
        </w:rPr>
        <w:t>Zip</w:t>
      </w:r>
      <w:r>
        <w:rPr>
          <w:spacing w:val="29"/>
        </w:rPr>
        <w:t xml:space="preserve"> </w:t>
      </w:r>
      <w:r>
        <w:rPr>
          <w:spacing w:val="-4"/>
        </w:rPr>
        <w:t>Code:</w:t>
      </w:r>
      <w:r>
        <w:rPr>
          <w:spacing w:val="10"/>
        </w:rPr>
        <w:t xml:space="preserve"> </w:t>
      </w:r>
      <w:r>
        <w:rPr>
          <w:rFonts w:ascii="Times New Roman"/>
          <w:u w:val="single"/>
        </w:rPr>
        <w:t xml:space="preserve"> </w:t>
      </w:r>
      <w:r>
        <w:rPr>
          <w:rFonts w:ascii="Times New Roman"/>
          <w:u w:val="single"/>
        </w:rPr>
        <w:tab/>
      </w:r>
    </w:p>
    <w:p w14:paraId="1D384305" w14:textId="77777777" w:rsidR="00435133" w:rsidRDefault="00435133">
      <w:pPr>
        <w:pStyle w:val="BodyText"/>
        <w:rPr>
          <w:rFonts w:ascii="Times New Roman"/>
          <w:sz w:val="20"/>
        </w:rPr>
      </w:pPr>
    </w:p>
    <w:p w14:paraId="126FCA4C" w14:textId="77777777" w:rsidR="00435133" w:rsidRDefault="00435133">
      <w:pPr>
        <w:pStyle w:val="BodyText"/>
        <w:spacing w:before="1"/>
        <w:rPr>
          <w:rFonts w:ascii="Times New Roman"/>
          <w:sz w:val="16"/>
        </w:rPr>
      </w:pPr>
    </w:p>
    <w:p w14:paraId="65B070EA" w14:textId="77777777" w:rsidR="00435133" w:rsidRDefault="00000000">
      <w:pPr>
        <w:pStyle w:val="BodyText"/>
        <w:tabs>
          <w:tab w:val="left" w:pos="10294"/>
        </w:tabs>
        <w:spacing w:before="93"/>
        <w:ind w:left="160"/>
        <w:rPr>
          <w:rFonts w:ascii="Times New Roman"/>
        </w:rPr>
      </w:pPr>
      <w:proofErr w:type="gramStart"/>
      <w:r>
        <w:rPr>
          <w:spacing w:val="-4"/>
        </w:rPr>
        <w:t xml:space="preserve">Signature  </w:t>
      </w:r>
      <w:r>
        <w:rPr>
          <w:spacing w:val="-3"/>
        </w:rPr>
        <w:t>of</w:t>
      </w:r>
      <w:proofErr w:type="gramEnd"/>
      <w:r>
        <w:rPr>
          <w:spacing w:val="-3"/>
        </w:rPr>
        <w:t xml:space="preserve"> </w:t>
      </w:r>
      <w:r>
        <w:t>Witness</w:t>
      </w:r>
      <w:r>
        <w:rPr>
          <w:spacing w:val="-17"/>
        </w:rPr>
        <w:t xml:space="preserve"> </w:t>
      </w:r>
      <w:r>
        <w:rPr>
          <w:spacing w:val="-3"/>
        </w:rPr>
        <w:t>2:</w:t>
      </w:r>
      <w:r>
        <w:rPr>
          <w:spacing w:val="-5"/>
        </w:rPr>
        <w:t xml:space="preserve"> </w:t>
      </w:r>
      <w:r>
        <w:rPr>
          <w:rFonts w:ascii="Times New Roman"/>
          <w:u w:val="single"/>
        </w:rPr>
        <w:t xml:space="preserve"> </w:t>
      </w:r>
      <w:r>
        <w:rPr>
          <w:rFonts w:ascii="Times New Roman"/>
          <w:u w:val="single"/>
        </w:rPr>
        <w:tab/>
      </w:r>
    </w:p>
    <w:p w14:paraId="3CE8C0C3" w14:textId="77777777" w:rsidR="00435133" w:rsidRDefault="00435133">
      <w:pPr>
        <w:pStyle w:val="BodyText"/>
        <w:spacing w:before="7"/>
        <w:rPr>
          <w:rFonts w:ascii="Times New Roman"/>
          <w:sz w:val="16"/>
        </w:rPr>
      </w:pPr>
    </w:p>
    <w:p w14:paraId="4837C711" w14:textId="77777777" w:rsidR="00435133" w:rsidRDefault="00000000">
      <w:pPr>
        <w:pStyle w:val="BodyText"/>
        <w:tabs>
          <w:tab w:val="left" w:pos="10294"/>
        </w:tabs>
        <w:spacing w:before="93"/>
        <w:ind w:left="160"/>
        <w:rPr>
          <w:rFonts w:ascii="Times New Roman"/>
        </w:rPr>
      </w:pPr>
      <w:r>
        <w:rPr>
          <w:spacing w:val="-3"/>
        </w:rPr>
        <w:t xml:space="preserve">Print Name of </w:t>
      </w:r>
      <w:r>
        <w:t>Witness</w:t>
      </w:r>
      <w:r>
        <w:rPr>
          <w:spacing w:val="26"/>
        </w:rPr>
        <w:t xml:space="preserve"> </w:t>
      </w:r>
      <w:r>
        <w:rPr>
          <w:spacing w:val="-3"/>
        </w:rPr>
        <w:t>2:</w:t>
      </w:r>
      <w:r>
        <w:rPr>
          <w:spacing w:val="11"/>
        </w:rPr>
        <w:t xml:space="preserve"> </w:t>
      </w:r>
      <w:r>
        <w:rPr>
          <w:rFonts w:ascii="Times New Roman"/>
          <w:u w:val="single"/>
        </w:rPr>
        <w:t xml:space="preserve"> </w:t>
      </w:r>
      <w:r>
        <w:rPr>
          <w:rFonts w:ascii="Times New Roman"/>
          <w:u w:val="single"/>
        </w:rPr>
        <w:tab/>
      </w:r>
    </w:p>
    <w:p w14:paraId="1EDCA2EE" w14:textId="77777777" w:rsidR="00435133" w:rsidRDefault="00435133">
      <w:pPr>
        <w:pStyle w:val="BodyText"/>
        <w:spacing w:before="3"/>
        <w:rPr>
          <w:rFonts w:ascii="Times New Roman"/>
          <w:sz w:val="15"/>
        </w:rPr>
      </w:pPr>
    </w:p>
    <w:p w14:paraId="11635071" w14:textId="77777777" w:rsidR="00435133" w:rsidRDefault="00000000">
      <w:pPr>
        <w:pStyle w:val="BodyText"/>
        <w:tabs>
          <w:tab w:val="left" w:pos="10294"/>
        </w:tabs>
        <w:spacing w:before="92"/>
        <w:ind w:left="160"/>
        <w:rPr>
          <w:rFonts w:ascii="Times New Roman"/>
        </w:rPr>
      </w:pPr>
      <w:r>
        <w:rPr>
          <w:spacing w:val="-4"/>
        </w:rPr>
        <w:t>Address</w:t>
      </w:r>
      <w:r>
        <w:rPr>
          <w:spacing w:val="21"/>
        </w:rPr>
        <w:t xml:space="preserve"> </w:t>
      </w:r>
      <w:r>
        <w:rPr>
          <w:rFonts w:ascii="Times New Roman"/>
          <w:u w:val="single"/>
        </w:rPr>
        <w:t xml:space="preserve"> </w:t>
      </w:r>
      <w:r>
        <w:rPr>
          <w:rFonts w:ascii="Times New Roman"/>
          <w:u w:val="single"/>
        </w:rPr>
        <w:tab/>
      </w:r>
    </w:p>
    <w:p w14:paraId="2A11B992" w14:textId="77777777" w:rsidR="00435133" w:rsidRDefault="00435133">
      <w:pPr>
        <w:pStyle w:val="BodyText"/>
        <w:spacing w:before="8"/>
        <w:rPr>
          <w:rFonts w:ascii="Times New Roman"/>
          <w:sz w:val="16"/>
        </w:rPr>
      </w:pPr>
    </w:p>
    <w:p w14:paraId="0508EA90" w14:textId="77777777" w:rsidR="00435133" w:rsidRDefault="00000000">
      <w:pPr>
        <w:pStyle w:val="BodyText"/>
        <w:tabs>
          <w:tab w:val="left" w:pos="4902"/>
          <w:tab w:val="left" w:pos="5200"/>
          <w:tab w:val="left" w:pos="6758"/>
          <w:tab w:val="left" w:pos="7088"/>
          <w:tab w:val="left" w:pos="11014"/>
        </w:tabs>
        <w:spacing w:before="92"/>
        <w:ind w:left="160"/>
        <w:rPr>
          <w:rFonts w:ascii="Times New Roman"/>
        </w:rPr>
      </w:pPr>
      <w:r>
        <w:rPr>
          <w:spacing w:val="-3"/>
        </w:rPr>
        <w:t>City:</w:t>
      </w:r>
      <w:r>
        <w:rPr>
          <w:spacing w:val="-3"/>
          <w:u w:val="single"/>
        </w:rPr>
        <w:t xml:space="preserve"> </w:t>
      </w:r>
      <w:r>
        <w:rPr>
          <w:spacing w:val="-3"/>
          <w:u w:val="single"/>
        </w:rPr>
        <w:tab/>
      </w:r>
      <w:r>
        <w:rPr>
          <w:spacing w:val="-3"/>
        </w:rPr>
        <w:tab/>
      </w:r>
      <w:r>
        <w:rPr>
          <w:spacing w:val="-4"/>
        </w:rPr>
        <w:t>State:</w:t>
      </w:r>
      <w:r>
        <w:rPr>
          <w:spacing w:val="-4"/>
          <w:u w:val="single"/>
        </w:rPr>
        <w:t xml:space="preserve"> </w:t>
      </w:r>
      <w:r>
        <w:rPr>
          <w:spacing w:val="-4"/>
          <w:u w:val="single"/>
        </w:rPr>
        <w:tab/>
      </w:r>
      <w:r>
        <w:rPr>
          <w:spacing w:val="-4"/>
        </w:rPr>
        <w:tab/>
      </w:r>
      <w:r>
        <w:rPr>
          <w:spacing w:val="-9"/>
        </w:rPr>
        <w:t>Zip</w:t>
      </w:r>
      <w:r>
        <w:rPr>
          <w:spacing w:val="29"/>
        </w:rPr>
        <w:t xml:space="preserve"> </w:t>
      </w:r>
      <w:r>
        <w:rPr>
          <w:spacing w:val="-4"/>
        </w:rPr>
        <w:t>Code:</w:t>
      </w:r>
      <w:r>
        <w:rPr>
          <w:spacing w:val="10"/>
        </w:rPr>
        <w:t xml:space="preserve"> </w:t>
      </w:r>
      <w:r>
        <w:rPr>
          <w:rFonts w:ascii="Times New Roman"/>
          <w:u w:val="single"/>
        </w:rPr>
        <w:t xml:space="preserve"> </w:t>
      </w:r>
      <w:r>
        <w:rPr>
          <w:rFonts w:ascii="Times New Roman"/>
          <w:u w:val="single"/>
        </w:rPr>
        <w:tab/>
      </w:r>
    </w:p>
    <w:p w14:paraId="421B4598" w14:textId="77777777" w:rsidR="00435133" w:rsidRDefault="00435133">
      <w:pPr>
        <w:rPr>
          <w:rFonts w:ascii="Times New Roman"/>
        </w:rPr>
        <w:sectPr w:rsidR="00435133">
          <w:pgSz w:w="12240" w:h="15840"/>
          <w:pgMar w:top="500" w:right="560" w:bottom="1160" w:left="560" w:header="0" w:footer="961" w:gutter="0"/>
          <w:cols w:space="720"/>
        </w:sectPr>
      </w:pPr>
    </w:p>
    <w:p w14:paraId="2B49A34C" w14:textId="77777777" w:rsidR="00435133" w:rsidRDefault="00000000">
      <w:pPr>
        <w:pStyle w:val="Heading1"/>
        <w:spacing w:before="68"/>
        <w:ind w:right="68"/>
      </w:pPr>
      <w:bookmarkStart w:id="7" w:name="Section_7:_Notary_Public_Acknowledgement"/>
      <w:bookmarkEnd w:id="7"/>
      <w:r>
        <w:lastRenderedPageBreak/>
        <w:t>Section 7: Notary Public Acknowledgement</w:t>
      </w:r>
    </w:p>
    <w:p w14:paraId="430A7499" w14:textId="77777777" w:rsidR="00435133" w:rsidRDefault="00435133">
      <w:pPr>
        <w:pStyle w:val="BodyText"/>
        <w:spacing w:before="1"/>
        <w:rPr>
          <w:b/>
          <w:sz w:val="25"/>
        </w:rPr>
      </w:pPr>
    </w:p>
    <w:p w14:paraId="0327F132" w14:textId="77777777" w:rsidR="00435133" w:rsidRDefault="00000000">
      <w:pPr>
        <w:pStyle w:val="BodyText"/>
        <w:spacing w:before="1"/>
        <w:ind w:left="160"/>
      </w:pPr>
      <w:r>
        <w:t>This section does not need to be completed if you have two witnesses in Section 6.</w:t>
      </w:r>
    </w:p>
    <w:p w14:paraId="2E5CB5F3" w14:textId="77777777" w:rsidR="00435133" w:rsidRDefault="00435133">
      <w:pPr>
        <w:pStyle w:val="BodyText"/>
        <w:rPr>
          <w:sz w:val="26"/>
        </w:rPr>
      </w:pPr>
    </w:p>
    <w:p w14:paraId="35BCFA41" w14:textId="77777777" w:rsidR="00435133" w:rsidRDefault="00000000">
      <w:pPr>
        <w:pStyle w:val="BodyText"/>
        <w:spacing w:before="177" w:line="480" w:lineRule="auto"/>
        <w:ind w:left="937" w:right="954"/>
        <w:jc w:val="center"/>
      </w:pPr>
      <w:r>
        <w:t>A notary public or other officer completing this certificate verifies only the identity of the individual who signed the document to which this certificate is attached, and not the truthfulness, accuracy, or validity of that document.</w:t>
      </w:r>
    </w:p>
    <w:p w14:paraId="2DD96B54" w14:textId="77777777" w:rsidR="00435133" w:rsidRDefault="00000000">
      <w:pPr>
        <w:pStyle w:val="BodyText"/>
        <w:spacing w:before="232"/>
        <w:ind w:left="54" w:right="7800"/>
        <w:jc w:val="center"/>
      </w:pPr>
      <w:r>
        <w:pict w14:anchorId="5BB2CB94">
          <v:rect id="_x0000_s2055" style="position:absolute;left:0;text-align:left;margin-left:195.9pt;margin-top:27.75pt;width:370.95pt;height:.75pt;z-index:-15726592;mso-wrap-distance-left:0;mso-wrap-distance-right:0;mso-position-horizontal-relative:page" fillcolor="black" stroked="f">
            <w10:wrap type="topAndBottom" anchorx="page"/>
          </v:rect>
        </w:pict>
      </w:r>
      <w:r>
        <w:t>State of California, County of</w:t>
      </w:r>
    </w:p>
    <w:p w14:paraId="08F73595" w14:textId="77777777" w:rsidR="00435133" w:rsidRDefault="00435133">
      <w:pPr>
        <w:pStyle w:val="BodyText"/>
        <w:spacing w:before="1"/>
        <w:rPr>
          <w:sz w:val="14"/>
        </w:rPr>
      </w:pPr>
    </w:p>
    <w:p w14:paraId="0ECF5439" w14:textId="77777777" w:rsidR="00435133" w:rsidRDefault="00000000">
      <w:pPr>
        <w:pStyle w:val="BodyText"/>
        <w:tabs>
          <w:tab w:val="left" w:pos="3094"/>
          <w:tab w:val="left" w:pos="10829"/>
        </w:tabs>
        <w:spacing w:before="92"/>
        <w:ind w:left="143"/>
        <w:rPr>
          <w:rFonts w:ascii="Times New Roman"/>
        </w:rPr>
      </w:pPr>
      <w:r>
        <w:rPr>
          <w:spacing w:val="2"/>
        </w:rPr>
        <w:t>On</w:t>
      </w:r>
      <w:r>
        <w:rPr>
          <w:spacing w:val="-9"/>
        </w:rPr>
        <w:t xml:space="preserve"> </w:t>
      </w:r>
      <w:r>
        <w:rPr>
          <w:spacing w:val="-4"/>
        </w:rPr>
        <w:t>[date]</w:t>
      </w:r>
      <w:r>
        <w:rPr>
          <w:spacing w:val="-4"/>
          <w:u w:val="single"/>
        </w:rPr>
        <w:t xml:space="preserve"> </w:t>
      </w:r>
      <w:r>
        <w:rPr>
          <w:spacing w:val="-4"/>
          <w:u w:val="single"/>
        </w:rPr>
        <w:tab/>
      </w:r>
      <w:proofErr w:type="gramStart"/>
      <w:r>
        <w:rPr>
          <w:spacing w:val="-4"/>
        </w:rPr>
        <w:t xml:space="preserve">before  </w:t>
      </w:r>
      <w:r>
        <w:rPr>
          <w:spacing w:val="4"/>
        </w:rPr>
        <w:t>me</w:t>
      </w:r>
      <w:proofErr w:type="gramEnd"/>
      <w:r>
        <w:rPr>
          <w:spacing w:val="4"/>
        </w:rPr>
        <w:t xml:space="preserve"> </w:t>
      </w:r>
      <w:r>
        <w:rPr>
          <w:spacing w:val="-3"/>
        </w:rPr>
        <w:t xml:space="preserve">[Print Name of </w:t>
      </w:r>
      <w:r>
        <w:rPr>
          <w:spacing w:val="-5"/>
        </w:rPr>
        <w:t>Notary</w:t>
      </w:r>
      <w:r>
        <w:rPr>
          <w:spacing w:val="17"/>
        </w:rPr>
        <w:t xml:space="preserve"> </w:t>
      </w:r>
      <w:r>
        <w:rPr>
          <w:spacing w:val="-3"/>
        </w:rPr>
        <w:t>Public]</w:t>
      </w:r>
      <w:r>
        <w:rPr>
          <w:spacing w:val="-11"/>
        </w:rPr>
        <w:t xml:space="preserve"> </w:t>
      </w:r>
      <w:r>
        <w:rPr>
          <w:rFonts w:ascii="Times New Roman"/>
          <w:u w:val="single"/>
        </w:rPr>
        <w:t xml:space="preserve"> </w:t>
      </w:r>
      <w:r>
        <w:rPr>
          <w:rFonts w:ascii="Times New Roman"/>
          <w:u w:val="single"/>
        </w:rPr>
        <w:tab/>
      </w:r>
    </w:p>
    <w:p w14:paraId="42DEBFEF" w14:textId="77777777" w:rsidR="00435133" w:rsidRDefault="00435133">
      <w:pPr>
        <w:pStyle w:val="BodyText"/>
        <w:spacing w:before="9"/>
        <w:rPr>
          <w:rFonts w:ascii="Times New Roman"/>
          <w:sz w:val="26"/>
        </w:rPr>
      </w:pPr>
    </w:p>
    <w:p w14:paraId="76761A9F" w14:textId="77777777" w:rsidR="00435133" w:rsidRDefault="00000000">
      <w:pPr>
        <w:pStyle w:val="BodyText"/>
        <w:spacing w:before="92"/>
        <w:ind w:left="101"/>
      </w:pPr>
      <w:r>
        <w:pict w14:anchorId="7538D909">
          <v:rect id="_x0000_s2054" style="position:absolute;left:0;text-align:left;margin-left:246.65pt;margin-top:13pt;width:320.75pt;height:.8pt;z-index:15731712;mso-position-horizontal-relative:page" fillcolor="black" stroked="f">
            <w10:wrap anchorx="page"/>
          </v:rect>
        </w:pict>
      </w:r>
      <w:r>
        <w:t>personally appeared [Name of Principal]</w:t>
      </w:r>
    </w:p>
    <w:p w14:paraId="2BE84E0F" w14:textId="77777777" w:rsidR="00435133" w:rsidRDefault="00435133">
      <w:pPr>
        <w:pStyle w:val="BodyText"/>
        <w:spacing w:before="8"/>
      </w:pPr>
    </w:p>
    <w:p w14:paraId="0A075883" w14:textId="77777777" w:rsidR="00435133" w:rsidRDefault="00000000">
      <w:pPr>
        <w:pStyle w:val="BodyText"/>
        <w:spacing w:line="487" w:lineRule="auto"/>
        <w:ind w:left="101" w:right="974"/>
      </w:pPr>
      <w:r>
        <w:rPr>
          <w:spacing w:val="-4"/>
        </w:rPr>
        <w:t xml:space="preserve">who </w:t>
      </w:r>
      <w:r>
        <w:rPr>
          <w:spacing w:val="-5"/>
        </w:rPr>
        <w:t xml:space="preserve">proved </w:t>
      </w:r>
      <w:r>
        <w:rPr>
          <w:spacing w:val="-3"/>
        </w:rPr>
        <w:t xml:space="preserve">to me on </w:t>
      </w:r>
      <w:r>
        <w:rPr>
          <w:spacing w:val="-4"/>
        </w:rPr>
        <w:t xml:space="preserve">the </w:t>
      </w:r>
      <w:r>
        <w:rPr>
          <w:spacing w:val="-5"/>
        </w:rPr>
        <w:t xml:space="preserve">basis </w:t>
      </w:r>
      <w:r>
        <w:rPr>
          <w:spacing w:val="-3"/>
        </w:rPr>
        <w:t xml:space="preserve">of </w:t>
      </w:r>
      <w:r>
        <w:rPr>
          <w:spacing w:val="-6"/>
        </w:rPr>
        <w:t xml:space="preserve">satisfactory evidence </w:t>
      </w:r>
      <w:r>
        <w:rPr>
          <w:spacing w:val="-3"/>
        </w:rPr>
        <w:t xml:space="preserve">to be </w:t>
      </w:r>
      <w:r>
        <w:rPr>
          <w:spacing w:val="-4"/>
        </w:rPr>
        <w:t xml:space="preserve">the </w:t>
      </w:r>
      <w:r>
        <w:rPr>
          <w:spacing w:val="-6"/>
        </w:rPr>
        <w:t xml:space="preserve">person(s) </w:t>
      </w:r>
      <w:r>
        <w:rPr>
          <w:spacing w:val="-5"/>
        </w:rPr>
        <w:t xml:space="preserve">whose </w:t>
      </w:r>
      <w:r>
        <w:rPr>
          <w:spacing w:val="-6"/>
        </w:rPr>
        <w:t xml:space="preserve">name(s) is/are subscribed </w:t>
      </w:r>
      <w:r>
        <w:rPr>
          <w:spacing w:val="-3"/>
        </w:rPr>
        <w:t xml:space="preserve">to me on </w:t>
      </w:r>
      <w:r>
        <w:rPr>
          <w:spacing w:val="-4"/>
        </w:rPr>
        <w:t xml:space="preserve">the </w:t>
      </w:r>
      <w:r>
        <w:rPr>
          <w:spacing w:val="-5"/>
        </w:rPr>
        <w:t xml:space="preserve">basis </w:t>
      </w:r>
      <w:r>
        <w:rPr>
          <w:spacing w:val="-3"/>
        </w:rPr>
        <w:t xml:space="preserve">of </w:t>
      </w:r>
      <w:r>
        <w:rPr>
          <w:spacing w:val="-6"/>
        </w:rPr>
        <w:t xml:space="preserve">satisfactory evidence </w:t>
      </w:r>
      <w:r>
        <w:rPr>
          <w:spacing w:val="-5"/>
        </w:rPr>
        <w:t xml:space="preserve">that </w:t>
      </w:r>
      <w:r>
        <w:rPr>
          <w:spacing w:val="-6"/>
        </w:rPr>
        <w:t xml:space="preserve">he/she/they executed </w:t>
      </w:r>
      <w:r>
        <w:rPr>
          <w:spacing w:val="-4"/>
        </w:rPr>
        <w:t xml:space="preserve">the </w:t>
      </w:r>
      <w:r>
        <w:rPr>
          <w:spacing w:val="-5"/>
        </w:rPr>
        <w:t xml:space="preserve">same </w:t>
      </w:r>
      <w:r>
        <w:rPr>
          <w:spacing w:val="-3"/>
        </w:rPr>
        <w:t xml:space="preserve">in </w:t>
      </w:r>
      <w:r>
        <w:rPr>
          <w:spacing w:val="-6"/>
        </w:rPr>
        <w:t>his/ her/their authorized capacity(</w:t>
      </w:r>
      <w:proofErr w:type="spellStart"/>
      <w:r>
        <w:rPr>
          <w:spacing w:val="-6"/>
        </w:rPr>
        <w:t>ies</w:t>
      </w:r>
      <w:proofErr w:type="spellEnd"/>
      <w:r>
        <w:rPr>
          <w:spacing w:val="-6"/>
        </w:rPr>
        <w:t xml:space="preserve">), </w:t>
      </w:r>
      <w:r>
        <w:rPr>
          <w:spacing w:val="-4"/>
        </w:rPr>
        <w:t xml:space="preserve">and </w:t>
      </w:r>
      <w:r>
        <w:rPr>
          <w:spacing w:val="-5"/>
        </w:rPr>
        <w:t xml:space="preserve">that </w:t>
      </w:r>
      <w:r>
        <w:rPr>
          <w:spacing w:val="-3"/>
        </w:rPr>
        <w:t xml:space="preserve">by </w:t>
      </w:r>
      <w:r>
        <w:rPr>
          <w:spacing w:val="-6"/>
        </w:rPr>
        <w:t xml:space="preserve">his/her/their </w:t>
      </w:r>
      <w:r>
        <w:rPr>
          <w:spacing w:val="-5"/>
        </w:rPr>
        <w:t xml:space="preserve">signature(s) </w:t>
      </w:r>
      <w:r>
        <w:rPr>
          <w:spacing w:val="-3"/>
        </w:rPr>
        <w:t xml:space="preserve">on </w:t>
      </w:r>
      <w:r>
        <w:rPr>
          <w:spacing w:val="-4"/>
        </w:rPr>
        <w:t xml:space="preserve">the </w:t>
      </w:r>
      <w:r>
        <w:rPr>
          <w:spacing w:val="-6"/>
        </w:rPr>
        <w:t xml:space="preserve">instrument the person(s), </w:t>
      </w:r>
      <w:r>
        <w:rPr>
          <w:spacing w:val="-3"/>
        </w:rPr>
        <w:t xml:space="preserve">or </w:t>
      </w:r>
      <w:r>
        <w:rPr>
          <w:spacing w:val="-4"/>
        </w:rPr>
        <w:t xml:space="preserve">the </w:t>
      </w:r>
      <w:r>
        <w:rPr>
          <w:spacing w:val="-5"/>
        </w:rPr>
        <w:t xml:space="preserve">entity upon behalf </w:t>
      </w:r>
      <w:r>
        <w:rPr>
          <w:spacing w:val="-3"/>
        </w:rPr>
        <w:t xml:space="preserve">of </w:t>
      </w:r>
      <w:r>
        <w:t xml:space="preserve">which </w:t>
      </w:r>
      <w:r>
        <w:rPr>
          <w:spacing w:val="-4"/>
        </w:rPr>
        <w:t xml:space="preserve">the </w:t>
      </w:r>
      <w:r>
        <w:rPr>
          <w:spacing w:val="-6"/>
        </w:rPr>
        <w:t xml:space="preserve">person(s) </w:t>
      </w:r>
      <w:r>
        <w:rPr>
          <w:spacing w:val="-5"/>
        </w:rPr>
        <w:t xml:space="preserve">acted, </w:t>
      </w:r>
      <w:r>
        <w:rPr>
          <w:spacing w:val="-6"/>
        </w:rPr>
        <w:t xml:space="preserve">executed </w:t>
      </w:r>
      <w:r>
        <w:rPr>
          <w:spacing w:val="-4"/>
        </w:rPr>
        <w:t xml:space="preserve">the </w:t>
      </w:r>
      <w:r>
        <w:rPr>
          <w:spacing w:val="-6"/>
        </w:rPr>
        <w:t>instrument.</w:t>
      </w:r>
    </w:p>
    <w:p w14:paraId="56DB62DE" w14:textId="77777777" w:rsidR="00435133" w:rsidRDefault="00000000">
      <w:pPr>
        <w:pStyle w:val="BodyText"/>
        <w:spacing w:line="259" w:lineRule="exact"/>
        <w:ind w:left="101"/>
      </w:pPr>
      <w:r>
        <w:t>I certify under PENALTY OF PERJURY under the laws of the State of California that the foregoing</w:t>
      </w:r>
    </w:p>
    <w:p w14:paraId="396CD137" w14:textId="77777777" w:rsidR="00435133" w:rsidRDefault="00435133">
      <w:pPr>
        <w:pStyle w:val="BodyText"/>
        <w:spacing w:before="4"/>
        <w:rPr>
          <w:sz w:val="23"/>
        </w:rPr>
      </w:pPr>
    </w:p>
    <w:p w14:paraId="1EA2FA68" w14:textId="77777777" w:rsidR="00435133" w:rsidRDefault="00000000">
      <w:pPr>
        <w:pStyle w:val="BodyText"/>
        <w:spacing w:line="696" w:lineRule="auto"/>
        <w:ind w:left="101" w:right="7130"/>
      </w:pPr>
      <w:r>
        <w:t>paragraph is true and correct. WITNESS my hand and official seal.</w:t>
      </w:r>
    </w:p>
    <w:p w14:paraId="6D6D2FEF" w14:textId="77777777" w:rsidR="00435133" w:rsidRDefault="00000000">
      <w:pPr>
        <w:pStyle w:val="BodyText"/>
        <w:tabs>
          <w:tab w:val="left" w:pos="8854"/>
        </w:tabs>
        <w:spacing w:before="223"/>
        <w:ind w:left="101"/>
        <w:rPr>
          <w:rFonts w:ascii="Times New Roman"/>
        </w:rPr>
      </w:pPr>
      <w:r>
        <w:rPr>
          <w:spacing w:val="-6"/>
        </w:rPr>
        <w:t xml:space="preserve">Signature:  </w:t>
      </w:r>
      <w:r>
        <w:rPr>
          <w:spacing w:val="-19"/>
        </w:rPr>
        <w:t xml:space="preserve"> </w:t>
      </w:r>
      <w:r>
        <w:rPr>
          <w:rFonts w:ascii="Times New Roman"/>
          <w:u w:val="single"/>
        </w:rPr>
        <w:t xml:space="preserve"> </w:t>
      </w:r>
      <w:r>
        <w:rPr>
          <w:rFonts w:ascii="Times New Roman"/>
          <w:u w:val="single"/>
        </w:rPr>
        <w:tab/>
      </w:r>
    </w:p>
    <w:p w14:paraId="10D4E0F5" w14:textId="77777777" w:rsidR="00435133" w:rsidRDefault="00435133">
      <w:pPr>
        <w:pStyle w:val="BodyText"/>
        <w:rPr>
          <w:rFonts w:ascii="Times New Roman"/>
          <w:sz w:val="20"/>
        </w:rPr>
      </w:pPr>
    </w:p>
    <w:p w14:paraId="51C6D7AB" w14:textId="77777777" w:rsidR="00435133" w:rsidRDefault="00435133">
      <w:pPr>
        <w:pStyle w:val="BodyText"/>
        <w:rPr>
          <w:rFonts w:ascii="Times New Roman"/>
          <w:sz w:val="20"/>
        </w:rPr>
      </w:pPr>
    </w:p>
    <w:p w14:paraId="544C8B98" w14:textId="77777777" w:rsidR="00435133" w:rsidRDefault="00435133">
      <w:pPr>
        <w:pStyle w:val="BodyText"/>
        <w:rPr>
          <w:rFonts w:ascii="Times New Roman"/>
          <w:sz w:val="20"/>
        </w:rPr>
      </w:pPr>
    </w:p>
    <w:p w14:paraId="17942335" w14:textId="77777777" w:rsidR="00435133" w:rsidRDefault="00435133">
      <w:pPr>
        <w:pStyle w:val="BodyText"/>
        <w:rPr>
          <w:rFonts w:ascii="Times New Roman"/>
          <w:sz w:val="20"/>
        </w:rPr>
      </w:pPr>
    </w:p>
    <w:p w14:paraId="29176BB1" w14:textId="77777777" w:rsidR="00435133" w:rsidRDefault="00435133">
      <w:pPr>
        <w:pStyle w:val="BodyText"/>
        <w:rPr>
          <w:rFonts w:ascii="Times New Roman"/>
          <w:sz w:val="20"/>
        </w:rPr>
      </w:pPr>
    </w:p>
    <w:p w14:paraId="028B2B10" w14:textId="77777777" w:rsidR="00435133" w:rsidRDefault="00435133">
      <w:pPr>
        <w:pStyle w:val="BodyText"/>
        <w:spacing w:before="11"/>
        <w:rPr>
          <w:rFonts w:ascii="Times New Roman"/>
        </w:rPr>
      </w:pPr>
    </w:p>
    <w:p w14:paraId="2FFFBC69" w14:textId="77777777" w:rsidR="00435133" w:rsidRDefault="00000000">
      <w:pPr>
        <w:pStyle w:val="BodyText"/>
        <w:spacing w:before="92"/>
        <w:ind w:left="178"/>
      </w:pPr>
      <w:r>
        <w:t>Notary Seal:</w:t>
      </w:r>
    </w:p>
    <w:p w14:paraId="00EBD973" w14:textId="77777777" w:rsidR="00435133" w:rsidRDefault="00435133">
      <w:pPr>
        <w:pStyle w:val="BodyText"/>
        <w:rPr>
          <w:sz w:val="26"/>
        </w:rPr>
      </w:pPr>
    </w:p>
    <w:p w14:paraId="7301B7F6" w14:textId="77777777" w:rsidR="00435133" w:rsidRDefault="00435133">
      <w:pPr>
        <w:pStyle w:val="BodyText"/>
        <w:rPr>
          <w:sz w:val="26"/>
        </w:rPr>
      </w:pPr>
    </w:p>
    <w:p w14:paraId="23FB587F" w14:textId="77777777" w:rsidR="00435133" w:rsidRDefault="00435133">
      <w:pPr>
        <w:pStyle w:val="BodyText"/>
        <w:rPr>
          <w:sz w:val="26"/>
        </w:rPr>
      </w:pPr>
    </w:p>
    <w:p w14:paraId="7C7ED660" w14:textId="77777777" w:rsidR="00435133" w:rsidRDefault="00435133">
      <w:pPr>
        <w:pStyle w:val="BodyText"/>
        <w:rPr>
          <w:sz w:val="26"/>
        </w:rPr>
      </w:pPr>
    </w:p>
    <w:p w14:paraId="28F323B4" w14:textId="77777777" w:rsidR="00435133" w:rsidRDefault="00435133">
      <w:pPr>
        <w:pStyle w:val="BodyText"/>
        <w:spacing w:before="10"/>
        <w:rPr>
          <w:sz w:val="26"/>
        </w:rPr>
      </w:pPr>
    </w:p>
    <w:p w14:paraId="12AD6990" w14:textId="77777777" w:rsidR="00435133" w:rsidRDefault="00000000">
      <w:pPr>
        <w:pStyle w:val="BodyText"/>
        <w:spacing w:after="18"/>
        <w:ind w:left="141"/>
      </w:pPr>
      <w:r>
        <w:t>Print Name:</w:t>
      </w:r>
    </w:p>
    <w:p w14:paraId="21B7837E" w14:textId="77777777" w:rsidR="00435133" w:rsidRDefault="00000000">
      <w:pPr>
        <w:pStyle w:val="BodyText"/>
        <w:spacing w:line="20" w:lineRule="exact"/>
        <w:ind w:left="1506"/>
        <w:rPr>
          <w:sz w:val="2"/>
        </w:rPr>
      </w:pPr>
      <w:r>
        <w:rPr>
          <w:sz w:val="2"/>
        </w:rPr>
      </w:r>
      <w:r>
        <w:rPr>
          <w:sz w:val="2"/>
        </w:rPr>
        <w:pict w14:anchorId="7657ACAC">
          <v:group id="_x0000_s2052" style="width:365.65pt;height:.85pt;mso-position-horizontal-relative:char;mso-position-vertical-relative:line" coordsize="7313,17">
            <v:rect id="_x0000_s2053" style="position:absolute;width:7313;height:17" fillcolor="black" stroked="f"/>
            <w10:anchorlock/>
          </v:group>
        </w:pict>
      </w:r>
    </w:p>
    <w:p w14:paraId="183C4BDF" w14:textId="77777777" w:rsidR="00435133" w:rsidRDefault="00435133">
      <w:pPr>
        <w:spacing w:line="20" w:lineRule="exact"/>
        <w:rPr>
          <w:sz w:val="2"/>
        </w:rPr>
        <w:sectPr w:rsidR="00435133">
          <w:pgSz w:w="12240" w:h="15840"/>
          <w:pgMar w:top="460" w:right="560" w:bottom="1180" w:left="560" w:header="0" w:footer="961" w:gutter="0"/>
          <w:cols w:space="720"/>
        </w:sectPr>
      </w:pPr>
    </w:p>
    <w:p w14:paraId="5C376E58" w14:textId="77777777" w:rsidR="00435133" w:rsidRDefault="00000000">
      <w:pPr>
        <w:pStyle w:val="Heading1"/>
        <w:spacing w:before="72"/>
      </w:pPr>
      <w:r>
        <w:lastRenderedPageBreak/>
        <w:t>REQUIRED Probate Code Statements</w:t>
      </w:r>
    </w:p>
    <w:p w14:paraId="559118FC" w14:textId="77777777" w:rsidR="00435133" w:rsidRDefault="00000000">
      <w:pPr>
        <w:pStyle w:val="BodyText"/>
        <w:spacing w:before="257" w:line="312" w:lineRule="auto"/>
        <w:ind w:left="159" w:right="287"/>
      </w:pPr>
      <w:r>
        <w:rPr>
          <w:spacing w:val="-6"/>
        </w:rPr>
        <w:t xml:space="preserve">THE </w:t>
      </w:r>
      <w:r>
        <w:rPr>
          <w:spacing w:val="-7"/>
        </w:rPr>
        <w:t xml:space="preserve">AUTHORITY GRANTED </w:t>
      </w:r>
      <w:r>
        <w:t xml:space="preserve">BY </w:t>
      </w:r>
      <w:r>
        <w:rPr>
          <w:spacing w:val="-6"/>
        </w:rPr>
        <w:t xml:space="preserve">THE </w:t>
      </w:r>
      <w:r>
        <w:rPr>
          <w:spacing w:val="-8"/>
        </w:rPr>
        <w:t xml:space="preserve">ADAP </w:t>
      </w:r>
      <w:r>
        <w:rPr>
          <w:spacing w:val="-5"/>
        </w:rPr>
        <w:t xml:space="preserve">SPECIAL </w:t>
      </w:r>
      <w:r>
        <w:rPr>
          <w:spacing w:val="3"/>
        </w:rPr>
        <w:t xml:space="preserve">POWER </w:t>
      </w:r>
      <w:r>
        <w:rPr>
          <w:spacing w:val="2"/>
        </w:rPr>
        <w:t xml:space="preserve">OF </w:t>
      </w:r>
      <w:r>
        <w:rPr>
          <w:spacing w:val="-4"/>
        </w:rPr>
        <w:t xml:space="preserve">ATTORNEY </w:t>
      </w:r>
      <w:r>
        <w:t xml:space="preserve">FORM </w:t>
      </w:r>
      <w:r>
        <w:rPr>
          <w:spacing w:val="-10"/>
        </w:rPr>
        <w:t xml:space="preserve">IS </w:t>
      </w:r>
      <w:r>
        <w:rPr>
          <w:spacing w:val="-11"/>
        </w:rPr>
        <w:t xml:space="preserve">LIMITED </w:t>
      </w:r>
      <w:r>
        <w:rPr>
          <w:spacing w:val="-4"/>
        </w:rPr>
        <w:t xml:space="preserve">ONLY </w:t>
      </w:r>
      <w:r>
        <w:t xml:space="preserve">TO </w:t>
      </w:r>
      <w:r>
        <w:rPr>
          <w:spacing w:val="-7"/>
        </w:rPr>
        <w:t xml:space="preserve">MATTERS </w:t>
      </w:r>
      <w:r>
        <w:rPr>
          <w:spacing w:val="-8"/>
        </w:rPr>
        <w:t xml:space="preserve">RELATING </w:t>
      </w:r>
      <w:r>
        <w:t xml:space="preserve">TO </w:t>
      </w:r>
      <w:r>
        <w:rPr>
          <w:spacing w:val="-3"/>
        </w:rPr>
        <w:t xml:space="preserve">CDPH, </w:t>
      </w:r>
      <w:r>
        <w:rPr>
          <w:spacing w:val="-4"/>
        </w:rPr>
        <w:t xml:space="preserve">OA, </w:t>
      </w:r>
      <w:r>
        <w:rPr>
          <w:spacing w:val="-5"/>
        </w:rPr>
        <w:t xml:space="preserve">ADAP-RELATED </w:t>
      </w:r>
      <w:r>
        <w:rPr>
          <w:spacing w:val="-8"/>
        </w:rPr>
        <w:t xml:space="preserve">ACTIVITIES. </w:t>
      </w:r>
      <w:r>
        <w:rPr>
          <w:spacing w:val="-6"/>
        </w:rPr>
        <w:t xml:space="preserve">THE </w:t>
      </w:r>
      <w:r>
        <w:t xml:space="preserve">PERSON </w:t>
      </w:r>
      <w:r>
        <w:rPr>
          <w:spacing w:val="-7"/>
        </w:rPr>
        <w:t xml:space="preserve">DESIGNATED </w:t>
      </w:r>
      <w:r>
        <w:rPr>
          <w:spacing w:val="-9"/>
        </w:rPr>
        <w:t xml:space="preserve">AS </w:t>
      </w:r>
      <w:r>
        <w:rPr>
          <w:spacing w:val="-7"/>
        </w:rPr>
        <w:t xml:space="preserve">YOUR </w:t>
      </w:r>
      <w:r>
        <w:rPr>
          <w:spacing w:val="-6"/>
        </w:rPr>
        <w:t xml:space="preserve">ATTORNEY-IN-FACT </w:t>
      </w:r>
      <w:r>
        <w:t xml:space="preserve">DOES </w:t>
      </w:r>
      <w:r>
        <w:rPr>
          <w:spacing w:val="-3"/>
        </w:rPr>
        <w:t xml:space="preserve">NOT </w:t>
      </w:r>
      <w:r>
        <w:rPr>
          <w:spacing w:val="-12"/>
        </w:rPr>
        <w:t xml:space="preserve">HAVE </w:t>
      </w:r>
      <w:r>
        <w:rPr>
          <w:spacing w:val="-11"/>
        </w:rPr>
        <w:t xml:space="preserve">ANY </w:t>
      </w:r>
      <w:r>
        <w:rPr>
          <w:spacing w:val="-7"/>
        </w:rPr>
        <w:t xml:space="preserve">AUTHORITY </w:t>
      </w:r>
      <w:r>
        <w:rPr>
          <w:spacing w:val="-4"/>
        </w:rPr>
        <w:t xml:space="preserve">OVER </w:t>
      </w:r>
      <w:r>
        <w:rPr>
          <w:spacing w:val="-7"/>
        </w:rPr>
        <w:t xml:space="preserve">YOUR </w:t>
      </w:r>
      <w:r>
        <w:rPr>
          <w:spacing w:val="-3"/>
        </w:rPr>
        <w:t xml:space="preserve">OTHER </w:t>
      </w:r>
      <w:r>
        <w:rPr>
          <w:spacing w:val="-4"/>
        </w:rPr>
        <w:t xml:space="preserve">REAL </w:t>
      </w:r>
      <w:r>
        <w:rPr>
          <w:spacing w:val="2"/>
        </w:rPr>
        <w:t xml:space="preserve">OR </w:t>
      </w:r>
      <w:r>
        <w:rPr>
          <w:spacing w:val="-3"/>
        </w:rPr>
        <w:t xml:space="preserve">PERSONAL </w:t>
      </w:r>
      <w:r>
        <w:t xml:space="preserve">PROPERTY </w:t>
      </w:r>
      <w:r>
        <w:rPr>
          <w:spacing w:val="-6"/>
        </w:rPr>
        <w:t xml:space="preserve">UNDER </w:t>
      </w:r>
      <w:r>
        <w:rPr>
          <w:spacing w:val="-9"/>
        </w:rPr>
        <w:t xml:space="preserve">THIS </w:t>
      </w:r>
      <w:r>
        <w:rPr>
          <w:spacing w:val="-4"/>
        </w:rPr>
        <w:t xml:space="preserve">FORM. </w:t>
      </w:r>
      <w:r>
        <w:rPr>
          <w:spacing w:val="-10"/>
        </w:rPr>
        <w:t xml:space="preserve">IF </w:t>
      </w:r>
      <w:r>
        <w:rPr>
          <w:spacing w:val="-4"/>
        </w:rPr>
        <w:t xml:space="preserve">YOU </w:t>
      </w:r>
      <w:r>
        <w:t xml:space="preserve">WISH </w:t>
      </w:r>
      <w:r>
        <w:rPr>
          <w:spacing w:val="-9"/>
        </w:rPr>
        <w:t xml:space="preserve">THAT </w:t>
      </w:r>
      <w:r>
        <w:rPr>
          <w:spacing w:val="-7"/>
        </w:rPr>
        <w:t>YOUR</w:t>
      </w:r>
      <w:bookmarkStart w:id="8" w:name="REQUIRED_Probate_Code_Statements"/>
      <w:bookmarkEnd w:id="8"/>
      <w:r>
        <w:rPr>
          <w:spacing w:val="-7"/>
        </w:rPr>
        <w:t xml:space="preserve"> </w:t>
      </w:r>
      <w:r>
        <w:rPr>
          <w:spacing w:val="-6"/>
        </w:rPr>
        <w:t xml:space="preserve">ATTORNEY-IN-FACT </w:t>
      </w:r>
      <w:r>
        <w:rPr>
          <w:spacing w:val="-12"/>
        </w:rPr>
        <w:t xml:space="preserve">HAVE </w:t>
      </w:r>
      <w:proofErr w:type="gramStart"/>
      <w:r>
        <w:rPr>
          <w:spacing w:val="-7"/>
        </w:rPr>
        <w:t xml:space="preserve">AUTHORITY  </w:t>
      </w:r>
      <w:r>
        <w:rPr>
          <w:spacing w:val="-4"/>
        </w:rPr>
        <w:t>OVER</w:t>
      </w:r>
      <w:proofErr w:type="gramEnd"/>
      <w:r>
        <w:rPr>
          <w:spacing w:val="-4"/>
        </w:rPr>
        <w:t xml:space="preserve">  </w:t>
      </w:r>
      <w:r>
        <w:rPr>
          <w:spacing w:val="-7"/>
        </w:rPr>
        <w:t xml:space="preserve">YOUR  </w:t>
      </w:r>
      <w:r>
        <w:rPr>
          <w:spacing w:val="-4"/>
        </w:rPr>
        <w:t xml:space="preserve">REAL </w:t>
      </w:r>
      <w:r>
        <w:rPr>
          <w:spacing w:val="-5"/>
        </w:rPr>
        <w:t xml:space="preserve">AND/OR  </w:t>
      </w:r>
      <w:r>
        <w:rPr>
          <w:spacing w:val="-4"/>
        </w:rPr>
        <w:t xml:space="preserve">PERSONAL  PROPERTY, </w:t>
      </w:r>
      <w:r>
        <w:rPr>
          <w:spacing w:val="-10"/>
        </w:rPr>
        <w:t xml:space="preserve">IT IS </w:t>
      </w:r>
      <w:r>
        <w:rPr>
          <w:spacing w:val="-5"/>
        </w:rPr>
        <w:t xml:space="preserve">RECOMMENDED </w:t>
      </w:r>
      <w:r>
        <w:rPr>
          <w:spacing w:val="-9"/>
        </w:rPr>
        <w:t xml:space="preserve">THAT </w:t>
      </w:r>
      <w:r>
        <w:rPr>
          <w:spacing w:val="-4"/>
        </w:rPr>
        <w:t xml:space="preserve">YOU </w:t>
      </w:r>
      <w:r>
        <w:t xml:space="preserve">SEEK </w:t>
      </w:r>
      <w:r>
        <w:rPr>
          <w:spacing w:val="-7"/>
        </w:rPr>
        <w:t>LEGAL</w:t>
      </w:r>
      <w:r>
        <w:rPr>
          <w:spacing w:val="-29"/>
        </w:rPr>
        <w:t xml:space="preserve"> </w:t>
      </w:r>
      <w:r>
        <w:rPr>
          <w:spacing w:val="-4"/>
        </w:rPr>
        <w:t>COUNSEL.</w:t>
      </w:r>
    </w:p>
    <w:p w14:paraId="3A784E6B" w14:textId="77777777" w:rsidR="00435133" w:rsidRDefault="00000000">
      <w:pPr>
        <w:pStyle w:val="BodyText"/>
        <w:spacing w:before="120" w:line="312" w:lineRule="auto"/>
        <w:ind w:left="159" w:right="357"/>
      </w:pPr>
      <w:r>
        <w:rPr>
          <w:spacing w:val="-4"/>
        </w:rPr>
        <w:t xml:space="preserve">YOU </w:t>
      </w:r>
      <w:r>
        <w:rPr>
          <w:spacing w:val="-14"/>
        </w:rPr>
        <w:t xml:space="preserve">MAY </w:t>
      </w:r>
      <w:r>
        <w:rPr>
          <w:spacing w:val="-5"/>
        </w:rPr>
        <w:t xml:space="preserve">NOTICE </w:t>
      </w:r>
      <w:r>
        <w:rPr>
          <w:spacing w:val="-9"/>
        </w:rPr>
        <w:t xml:space="preserve">THAT </w:t>
      </w:r>
      <w:r>
        <w:rPr>
          <w:spacing w:val="-6"/>
        </w:rPr>
        <w:t xml:space="preserve">THE </w:t>
      </w:r>
      <w:r>
        <w:rPr>
          <w:spacing w:val="-12"/>
        </w:rPr>
        <w:t xml:space="preserve">LANGUAGE </w:t>
      </w:r>
      <w:r>
        <w:rPr>
          <w:spacing w:val="-7"/>
        </w:rPr>
        <w:t xml:space="preserve">CONTAINED </w:t>
      </w:r>
      <w:r>
        <w:rPr>
          <w:spacing w:val="-10"/>
        </w:rPr>
        <w:t xml:space="preserve">IN </w:t>
      </w:r>
      <w:r>
        <w:rPr>
          <w:spacing w:val="-6"/>
        </w:rPr>
        <w:t xml:space="preserve">THE </w:t>
      </w:r>
      <w:r>
        <w:rPr>
          <w:spacing w:val="-3"/>
        </w:rPr>
        <w:t xml:space="preserve">FOLLOWING </w:t>
      </w:r>
      <w:r>
        <w:rPr>
          <w:spacing w:val="-7"/>
        </w:rPr>
        <w:t xml:space="preserve">STATEMENTS </w:t>
      </w:r>
      <w:r>
        <w:t xml:space="preserve">REFERS TO </w:t>
      </w:r>
      <w:r>
        <w:rPr>
          <w:spacing w:val="-5"/>
        </w:rPr>
        <w:t xml:space="preserve">MORE </w:t>
      </w:r>
      <w:r>
        <w:rPr>
          <w:spacing w:val="-8"/>
        </w:rPr>
        <w:t xml:space="preserve">EXTENSIVE </w:t>
      </w:r>
      <w:r>
        <w:rPr>
          <w:spacing w:val="-7"/>
        </w:rPr>
        <w:t xml:space="preserve">AUTHORITY </w:t>
      </w:r>
      <w:r>
        <w:rPr>
          <w:spacing w:val="-9"/>
        </w:rPr>
        <w:t xml:space="preserve">THAN </w:t>
      </w:r>
      <w:r>
        <w:rPr>
          <w:spacing w:val="-7"/>
        </w:rPr>
        <w:t xml:space="preserve">GRANTED </w:t>
      </w:r>
      <w:r>
        <w:t xml:space="preserve">BY </w:t>
      </w:r>
      <w:r>
        <w:rPr>
          <w:spacing w:val="-6"/>
        </w:rPr>
        <w:t xml:space="preserve">THE </w:t>
      </w:r>
      <w:r>
        <w:rPr>
          <w:spacing w:val="-8"/>
        </w:rPr>
        <w:t xml:space="preserve">ADAP </w:t>
      </w:r>
      <w:r>
        <w:rPr>
          <w:spacing w:val="-5"/>
        </w:rPr>
        <w:t xml:space="preserve">SPECIAL </w:t>
      </w:r>
      <w:r>
        <w:rPr>
          <w:spacing w:val="3"/>
        </w:rPr>
        <w:t xml:space="preserve">POWER </w:t>
      </w:r>
      <w:r>
        <w:rPr>
          <w:spacing w:val="2"/>
        </w:rPr>
        <w:t xml:space="preserve">OF </w:t>
      </w:r>
      <w:r>
        <w:rPr>
          <w:spacing w:val="-6"/>
        </w:rPr>
        <w:t xml:space="preserve">ATTORNEY. THE </w:t>
      </w:r>
      <w:r>
        <w:rPr>
          <w:spacing w:val="-5"/>
        </w:rPr>
        <w:t xml:space="preserve">“NOTICE </w:t>
      </w:r>
      <w:r>
        <w:t xml:space="preserve">TO PERSON </w:t>
      </w:r>
      <w:proofErr w:type="gramStart"/>
      <w:r>
        <w:rPr>
          <w:spacing w:val="-8"/>
        </w:rPr>
        <w:t xml:space="preserve">EXECUTING  </w:t>
      </w:r>
      <w:r>
        <w:rPr>
          <w:spacing w:val="-5"/>
        </w:rPr>
        <w:t>DURABLE</w:t>
      </w:r>
      <w:proofErr w:type="gramEnd"/>
      <w:r>
        <w:rPr>
          <w:spacing w:val="-5"/>
        </w:rPr>
        <w:t xml:space="preserve">  </w:t>
      </w:r>
      <w:r>
        <w:rPr>
          <w:spacing w:val="3"/>
        </w:rPr>
        <w:t xml:space="preserve">POWER </w:t>
      </w:r>
      <w:r>
        <w:rPr>
          <w:spacing w:val="2"/>
        </w:rPr>
        <w:t xml:space="preserve">OF </w:t>
      </w:r>
      <w:r>
        <w:rPr>
          <w:spacing w:val="-6"/>
        </w:rPr>
        <w:t xml:space="preserve">ATTORNEY” </w:t>
      </w:r>
      <w:r>
        <w:rPr>
          <w:spacing w:val="-11"/>
        </w:rPr>
        <w:t xml:space="preserve">AND </w:t>
      </w:r>
      <w:r>
        <w:rPr>
          <w:spacing w:val="-5"/>
        </w:rPr>
        <w:t xml:space="preserve">“NOTICE </w:t>
      </w:r>
      <w:r>
        <w:t xml:space="preserve">TO PERSON </w:t>
      </w:r>
      <w:r>
        <w:rPr>
          <w:spacing w:val="-6"/>
        </w:rPr>
        <w:t xml:space="preserve">ACCEPTING THE </w:t>
      </w:r>
      <w:r>
        <w:rPr>
          <w:spacing w:val="-8"/>
        </w:rPr>
        <w:t xml:space="preserve">APPOINTMENT </w:t>
      </w:r>
      <w:r>
        <w:rPr>
          <w:spacing w:val="-9"/>
        </w:rPr>
        <w:t xml:space="preserve">AS </w:t>
      </w:r>
      <w:r>
        <w:rPr>
          <w:spacing w:val="-5"/>
        </w:rPr>
        <w:t xml:space="preserve">ATTORNEY-IN-FACT” </w:t>
      </w:r>
      <w:r>
        <w:rPr>
          <w:spacing w:val="-7"/>
        </w:rPr>
        <w:t xml:space="preserve">STATEMENTS </w:t>
      </w:r>
      <w:r>
        <w:rPr>
          <w:spacing w:val="-5"/>
        </w:rPr>
        <w:t xml:space="preserve">ARE </w:t>
      </w:r>
      <w:r>
        <w:rPr>
          <w:spacing w:val="-3"/>
        </w:rPr>
        <w:t xml:space="preserve">REQUIRED  </w:t>
      </w:r>
      <w:r>
        <w:t xml:space="preserve">BY </w:t>
      </w:r>
      <w:r>
        <w:rPr>
          <w:spacing w:val="-7"/>
        </w:rPr>
        <w:t>CALIFORNIA</w:t>
      </w:r>
      <w:r>
        <w:rPr>
          <w:spacing w:val="52"/>
        </w:rPr>
        <w:t xml:space="preserve"> </w:t>
      </w:r>
      <w:r>
        <w:t xml:space="preserve">PROBATE </w:t>
      </w:r>
      <w:r>
        <w:rPr>
          <w:spacing w:val="2"/>
        </w:rPr>
        <w:t xml:space="preserve">CODE </w:t>
      </w:r>
      <w:r>
        <w:rPr>
          <w:spacing w:val="-3"/>
        </w:rPr>
        <w:t xml:space="preserve">SECTION  </w:t>
      </w:r>
      <w:r>
        <w:rPr>
          <w:spacing w:val="-5"/>
        </w:rPr>
        <w:t xml:space="preserve">4128 </w:t>
      </w:r>
      <w:r>
        <w:rPr>
          <w:spacing w:val="-11"/>
        </w:rPr>
        <w:t xml:space="preserve">AND  </w:t>
      </w:r>
      <w:r>
        <w:rPr>
          <w:spacing w:val="-10"/>
        </w:rPr>
        <w:t xml:space="preserve">MUST </w:t>
      </w:r>
      <w:r>
        <w:t xml:space="preserve">BE </w:t>
      </w:r>
      <w:r>
        <w:rPr>
          <w:spacing w:val="-7"/>
        </w:rPr>
        <w:t xml:space="preserve">INCLUDED </w:t>
      </w:r>
      <w:r>
        <w:rPr>
          <w:spacing w:val="-10"/>
        </w:rPr>
        <w:t xml:space="preserve">IN </w:t>
      </w:r>
      <w:r>
        <w:rPr>
          <w:spacing w:val="-8"/>
        </w:rPr>
        <w:t xml:space="preserve">ALL </w:t>
      </w:r>
      <w:r>
        <w:rPr>
          <w:spacing w:val="-4"/>
        </w:rPr>
        <w:t xml:space="preserve">PREPRINTED </w:t>
      </w:r>
      <w:r>
        <w:rPr>
          <w:spacing w:val="-5"/>
        </w:rPr>
        <w:t xml:space="preserve">DURABLE </w:t>
      </w:r>
      <w:r>
        <w:rPr>
          <w:spacing w:val="3"/>
        </w:rPr>
        <w:t xml:space="preserve">POWER </w:t>
      </w:r>
      <w:r>
        <w:rPr>
          <w:spacing w:val="2"/>
        </w:rPr>
        <w:t xml:space="preserve">OF </w:t>
      </w:r>
      <w:r>
        <w:rPr>
          <w:spacing w:val="-4"/>
        </w:rPr>
        <w:t xml:space="preserve">ATTORNEY FORMS. </w:t>
      </w:r>
      <w:r>
        <w:rPr>
          <w:spacing w:val="-9"/>
        </w:rPr>
        <w:t xml:space="preserve">THIS </w:t>
      </w:r>
      <w:r>
        <w:rPr>
          <w:spacing w:val="-8"/>
        </w:rPr>
        <w:t xml:space="preserve">ADAP </w:t>
      </w:r>
      <w:r>
        <w:rPr>
          <w:spacing w:val="-5"/>
        </w:rPr>
        <w:t xml:space="preserve">SPECIAL </w:t>
      </w:r>
      <w:r>
        <w:rPr>
          <w:spacing w:val="3"/>
        </w:rPr>
        <w:t xml:space="preserve">POWER </w:t>
      </w:r>
      <w:r>
        <w:rPr>
          <w:spacing w:val="2"/>
        </w:rPr>
        <w:t xml:space="preserve">OF </w:t>
      </w:r>
      <w:r>
        <w:rPr>
          <w:spacing w:val="-4"/>
        </w:rPr>
        <w:t xml:space="preserve">ATTORNEY </w:t>
      </w:r>
      <w:r>
        <w:t xml:space="preserve">DOES </w:t>
      </w:r>
      <w:r>
        <w:rPr>
          <w:spacing w:val="-3"/>
        </w:rPr>
        <w:t xml:space="preserve">NOT </w:t>
      </w:r>
      <w:r>
        <w:rPr>
          <w:spacing w:val="-9"/>
        </w:rPr>
        <w:t>AUTHORIZE</w:t>
      </w:r>
      <w:r>
        <w:rPr>
          <w:spacing w:val="48"/>
        </w:rPr>
        <w:t xml:space="preserve"> </w:t>
      </w:r>
      <w:r>
        <w:rPr>
          <w:spacing w:val="-7"/>
        </w:rPr>
        <w:t xml:space="preserve">YOUR </w:t>
      </w:r>
      <w:r>
        <w:rPr>
          <w:spacing w:val="-6"/>
        </w:rPr>
        <w:t xml:space="preserve">ATTORNEY-IN-FACT </w:t>
      </w:r>
      <w:r>
        <w:t xml:space="preserve">TO DO </w:t>
      </w:r>
      <w:r>
        <w:rPr>
          <w:spacing w:val="-14"/>
        </w:rPr>
        <w:t xml:space="preserve">MANY </w:t>
      </w:r>
      <w:r>
        <w:rPr>
          <w:spacing w:val="2"/>
        </w:rPr>
        <w:t xml:space="preserve">OF </w:t>
      </w:r>
      <w:r>
        <w:rPr>
          <w:spacing w:val="-6"/>
        </w:rPr>
        <w:t xml:space="preserve">THE </w:t>
      </w:r>
      <w:proofErr w:type="gramStart"/>
      <w:r>
        <w:rPr>
          <w:spacing w:val="-11"/>
        </w:rPr>
        <w:t xml:space="preserve">THINGS  </w:t>
      </w:r>
      <w:r>
        <w:rPr>
          <w:spacing w:val="-8"/>
        </w:rPr>
        <w:t>MENTIONED</w:t>
      </w:r>
      <w:proofErr w:type="gramEnd"/>
      <w:r>
        <w:rPr>
          <w:spacing w:val="-8"/>
        </w:rPr>
        <w:t xml:space="preserve">  </w:t>
      </w:r>
      <w:r>
        <w:rPr>
          <w:spacing w:val="-10"/>
        </w:rPr>
        <w:t xml:space="preserve">IN  </w:t>
      </w:r>
      <w:r>
        <w:rPr>
          <w:spacing w:val="-6"/>
        </w:rPr>
        <w:t xml:space="preserve">THE </w:t>
      </w:r>
      <w:r>
        <w:rPr>
          <w:spacing w:val="-3"/>
        </w:rPr>
        <w:t xml:space="preserve">FOLLOWING  </w:t>
      </w:r>
      <w:r>
        <w:rPr>
          <w:spacing w:val="-7"/>
        </w:rPr>
        <w:t xml:space="preserve">(WARNING)  STATEMENT.  </w:t>
      </w:r>
      <w:proofErr w:type="gramStart"/>
      <w:r>
        <w:rPr>
          <w:spacing w:val="-10"/>
        </w:rPr>
        <w:t xml:space="preserve">IF  </w:t>
      </w:r>
      <w:r>
        <w:rPr>
          <w:spacing w:val="-4"/>
        </w:rPr>
        <w:t>YOU</w:t>
      </w:r>
      <w:proofErr w:type="gramEnd"/>
      <w:r>
        <w:rPr>
          <w:spacing w:val="-4"/>
        </w:rPr>
        <w:t xml:space="preserve"> </w:t>
      </w:r>
      <w:r>
        <w:rPr>
          <w:spacing w:val="-5"/>
        </w:rPr>
        <w:t xml:space="preserve">ARE </w:t>
      </w:r>
      <w:r>
        <w:t xml:space="preserve">CONCERNED </w:t>
      </w:r>
      <w:r>
        <w:rPr>
          <w:spacing w:val="-3"/>
        </w:rPr>
        <w:t xml:space="preserve">WITH </w:t>
      </w:r>
      <w:r>
        <w:rPr>
          <w:spacing w:val="-4"/>
        </w:rPr>
        <w:t xml:space="preserve">THESE </w:t>
      </w:r>
      <w:r>
        <w:rPr>
          <w:spacing w:val="-7"/>
        </w:rPr>
        <w:t xml:space="preserve">STATEMENTS </w:t>
      </w:r>
      <w:r>
        <w:rPr>
          <w:spacing w:val="2"/>
        </w:rPr>
        <w:t xml:space="preserve">OR </w:t>
      </w:r>
      <w:r>
        <w:rPr>
          <w:spacing w:val="-6"/>
        </w:rPr>
        <w:t xml:space="preserve">THE EXTENT </w:t>
      </w:r>
      <w:r>
        <w:rPr>
          <w:spacing w:val="2"/>
        </w:rPr>
        <w:t xml:space="preserve">OF </w:t>
      </w:r>
      <w:r>
        <w:rPr>
          <w:spacing w:val="-6"/>
        </w:rPr>
        <w:t xml:space="preserve">THE </w:t>
      </w:r>
      <w:r>
        <w:rPr>
          <w:spacing w:val="-7"/>
        </w:rPr>
        <w:t xml:space="preserve">AUTHORITY BEING GRANTED </w:t>
      </w:r>
      <w:r>
        <w:t xml:space="preserve">BY </w:t>
      </w:r>
      <w:r>
        <w:rPr>
          <w:spacing w:val="-6"/>
        </w:rPr>
        <w:t xml:space="preserve">THE </w:t>
      </w:r>
      <w:r>
        <w:rPr>
          <w:spacing w:val="-8"/>
        </w:rPr>
        <w:t xml:space="preserve">ADAP </w:t>
      </w:r>
      <w:r>
        <w:rPr>
          <w:spacing w:val="-5"/>
        </w:rPr>
        <w:t xml:space="preserve">SPECIAL </w:t>
      </w:r>
      <w:r>
        <w:rPr>
          <w:spacing w:val="3"/>
        </w:rPr>
        <w:t xml:space="preserve">POWER </w:t>
      </w:r>
      <w:r>
        <w:rPr>
          <w:spacing w:val="2"/>
        </w:rPr>
        <w:t xml:space="preserve">OF </w:t>
      </w:r>
      <w:r>
        <w:rPr>
          <w:spacing w:val="-4"/>
        </w:rPr>
        <w:t xml:space="preserve">ATTORNEY FORM, </w:t>
      </w:r>
      <w:r>
        <w:rPr>
          <w:spacing w:val="6"/>
        </w:rPr>
        <w:t xml:space="preserve">WE </w:t>
      </w:r>
      <w:r>
        <w:rPr>
          <w:spacing w:val="-13"/>
        </w:rPr>
        <w:t xml:space="preserve">AGAIN </w:t>
      </w:r>
      <w:r>
        <w:rPr>
          <w:spacing w:val="-6"/>
        </w:rPr>
        <w:t xml:space="preserve">URGE </w:t>
      </w:r>
      <w:r>
        <w:rPr>
          <w:spacing w:val="-4"/>
        </w:rPr>
        <w:t xml:space="preserve">YOU </w:t>
      </w:r>
      <w:r>
        <w:t xml:space="preserve">TO </w:t>
      </w:r>
      <w:r>
        <w:rPr>
          <w:spacing w:val="-4"/>
        </w:rPr>
        <w:t xml:space="preserve">CONSULT </w:t>
      </w:r>
      <w:r>
        <w:rPr>
          <w:spacing w:val="-3"/>
        </w:rPr>
        <w:t xml:space="preserve">WITH </w:t>
      </w:r>
      <w:r>
        <w:rPr>
          <w:spacing w:val="-9"/>
        </w:rPr>
        <w:t>AN</w:t>
      </w:r>
      <w:r>
        <w:rPr>
          <w:spacing w:val="-14"/>
        </w:rPr>
        <w:t xml:space="preserve"> </w:t>
      </w:r>
      <w:r>
        <w:rPr>
          <w:spacing w:val="-6"/>
        </w:rPr>
        <w:t>ATTORNEY.</w:t>
      </w:r>
    </w:p>
    <w:p w14:paraId="346534AA" w14:textId="77777777" w:rsidR="00435133" w:rsidRDefault="00435133">
      <w:pPr>
        <w:spacing w:line="312" w:lineRule="auto"/>
        <w:sectPr w:rsidR="00435133">
          <w:pgSz w:w="12240" w:h="15840"/>
          <w:pgMar w:top="500" w:right="560" w:bottom="1180" w:left="560" w:header="0" w:footer="961" w:gutter="0"/>
          <w:cols w:space="720"/>
        </w:sectPr>
      </w:pPr>
    </w:p>
    <w:p w14:paraId="29A236C6" w14:textId="77777777" w:rsidR="00435133" w:rsidRDefault="00000000">
      <w:pPr>
        <w:pStyle w:val="Heading1"/>
        <w:spacing w:before="72"/>
      </w:pPr>
      <w:bookmarkStart w:id="9" w:name="(California_Probate_Code_Section_4128(a)"/>
      <w:bookmarkEnd w:id="9"/>
      <w:r>
        <w:lastRenderedPageBreak/>
        <w:t>(California Probate Code Section 4128(a))</w:t>
      </w:r>
    </w:p>
    <w:p w14:paraId="4F1C1BAD" w14:textId="77777777" w:rsidR="00435133" w:rsidRDefault="00000000">
      <w:pPr>
        <w:spacing w:before="145"/>
        <w:ind w:left="54" w:right="31"/>
        <w:jc w:val="center"/>
        <w:rPr>
          <w:b/>
          <w:sz w:val="24"/>
        </w:rPr>
      </w:pPr>
      <w:bookmarkStart w:id="10" w:name="(Warning):_Notice_to_Person_Executing_Du"/>
      <w:bookmarkEnd w:id="10"/>
      <w:r>
        <w:rPr>
          <w:b/>
          <w:sz w:val="24"/>
        </w:rPr>
        <w:t>(Warning): Notice to Person Executing Durable Power of Attorney</w:t>
      </w:r>
    </w:p>
    <w:p w14:paraId="045E9C36" w14:textId="77777777" w:rsidR="00435133" w:rsidRDefault="00435133">
      <w:pPr>
        <w:pStyle w:val="BodyText"/>
        <w:spacing w:before="3"/>
        <w:rPr>
          <w:b/>
          <w:sz w:val="30"/>
        </w:rPr>
      </w:pPr>
    </w:p>
    <w:p w14:paraId="3C9B675C" w14:textId="77777777" w:rsidR="00435133" w:rsidRDefault="00000000">
      <w:pPr>
        <w:pStyle w:val="BodyText"/>
        <w:spacing w:line="312" w:lineRule="auto"/>
        <w:ind w:left="160" w:right="357"/>
      </w:pPr>
      <w:r>
        <w:t xml:space="preserve">A </w:t>
      </w:r>
      <w:r>
        <w:rPr>
          <w:spacing w:val="-5"/>
        </w:rPr>
        <w:t xml:space="preserve">durable </w:t>
      </w:r>
      <w:r>
        <w:rPr>
          <w:spacing w:val="-4"/>
        </w:rPr>
        <w:t xml:space="preserve">power </w:t>
      </w:r>
      <w:r>
        <w:rPr>
          <w:spacing w:val="-3"/>
        </w:rPr>
        <w:t xml:space="preserve">of </w:t>
      </w:r>
      <w:r>
        <w:rPr>
          <w:spacing w:val="-4"/>
        </w:rPr>
        <w:t xml:space="preserve">attorney </w:t>
      </w:r>
      <w:r>
        <w:rPr>
          <w:spacing w:val="-3"/>
        </w:rPr>
        <w:t xml:space="preserve">is an important </w:t>
      </w:r>
      <w:r>
        <w:rPr>
          <w:spacing w:val="-5"/>
        </w:rPr>
        <w:t xml:space="preserve">legal </w:t>
      </w:r>
      <w:r>
        <w:t xml:space="preserve">document. By </w:t>
      </w:r>
      <w:r>
        <w:rPr>
          <w:spacing w:val="-4"/>
        </w:rPr>
        <w:t xml:space="preserve">signing </w:t>
      </w:r>
      <w:r>
        <w:t xml:space="preserve">a </w:t>
      </w:r>
      <w:proofErr w:type="gramStart"/>
      <w:r>
        <w:rPr>
          <w:spacing w:val="-5"/>
        </w:rPr>
        <w:t xml:space="preserve">durable  </w:t>
      </w:r>
      <w:r>
        <w:rPr>
          <w:spacing w:val="-4"/>
        </w:rPr>
        <w:t>power</w:t>
      </w:r>
      <w:proofErr w:type="gramEnd"/>
      <w:r>
        <w:rPr>
          <w:spacing w:val="-4"/>
        </w:rPr>
        <w:t xml:space="preserve"> </w:t>
      </w:r>
      <w:r>
        <w:rPr>
          <w:spacing w:val="-3"/>
        </w:rPr>
        <w:t xml:space="preserve">of </w:t>
      </w:r>
      <w:r>
        <w:rPr>
          <w:spacing w:val="-5"/>
        </w:rPr>
        <w:t xml:space="preserve">attorney, you </w:t>
      </w:r>
      <w:r>
        <w:t xml:space="preserve">are </w:t>
      </w:r>
      <w:r>
        <w:rPr>
          <w:spacing w:val="-4"/>
        </w:rPr>
        <w:t xml:space="preserve">authorizing </w:t>
      </w:r>
      <w:r>
        <w:rPr>
          <w:spacing w:val="-5"/>
        </w:rPr>
        <w:t xml:space="preserve">another </w:t>
      </w:r>
      <w:r>
        <w:t xml:space="preserve">person to act </w:t>
      </w:r>
      <w:r>
        <w:rPr>
          <w:spacing w:val="-3"/>
        </w:rPr>
        <w:t xml:space="preserve">for </w:t>
      </w:r>
      <w:r>
        <w:rPr>
          <w:spacing w:val="-5"/>
        </w:rPr>
        <w:t xml:space="preserve">you, </w:t>
      </w:r>
      <w:r>
        <w:rPr>
          <w:spacing w:val="-3"/>
        </w:rPr>
        <w:t xml:space="preserve">the </w:t>
      </w:r>
      <w:r>
        <w:rPr>
          <w:spacing w:val="-4"/>
        </w:rPr>
        <w:t xml:space="preserve">principal. </w:t>
      </w:r>
      <w:r>
        <w:rPr>
          <w:spacing w:val="-3"/>
        </w:rPr>
        <w:t xml:space="preserve">Before </w:t>
      </w:r>
      <w:r>
        <w:rPr>
          <w:spacing w:val="-5"/>
        </w:rPr>
        <w:t xml:space="preserve">you </w:t>
      </w:r>
      <w:r>
        <w:t xml:space="preserve">sign </w:t>
      </w:r>
      <w:r>
        <w:rPr>
          <w:spacing w:val="-4"/>
        </w:rPr>
        <w:t xml:space="preserve">this </w:t>
      </w:r>
      <w:r>
        <w:rPr>
          <w:spacing w:val="-5"/>
        </w:rPr>
        <w:t xml:space="preserve">durable </w:t>
      </w:r>
      <w:r>
        <w:rPr>
          <w:spacing w:val="-4"/>
        </w:rPr>
        <w:t xml:space="preserve">power </w:t>
      </w:r>
      <w:r>
        <w:rPr>
          <w:spacing w:val="-6"/>
        </w:rPr>
        <w:t xml:space="preserve">of </w:t>
      </w:r>
      <w:r>
        <w:rPr>
          <w:spacing w:val="-5"/>
        </w:rPr>
        <w:t xml:space="preserve">attorney, you </w:t>
      </w:r>
      <w:r>
        <w:rPr>
          <w:spacing w:val="-3"/>
        </w:rPr>
        <w:t xml:space="preserve">should </w:t>
      </w:r>
      <w:r>
        <w:rPr>
          <w:spacing w:val="-6"/>
        </w:rPr>
        <w:t xml:space="preserve">know </w:t>
      </w:r>
      <w:r>
        <w:t xml:space="preserve">these </w:t>
      </w:r>
      <w:r>
        <w:rPr>
          <w:spacing w:val="-3"/>
        </w:rPr>
        <w:t>important</w:t>
      </w:r>
      <w:r>
        <w:rPr>
          <w:spacing w:val="1"/>
        </w:rPr>
        <w:t xml:space="preserve"> </w:t>
      </w:r>
      <w:r>
        <w:t>facts:</w:t>
      </w:r>
    </w:p>
    <w:p w14:paraId="30D9008D" w14:textId="77777777" w:rsidR="00435133" w:rsidRDefault="00000000">
      <w:pPr>
        <w:pStyle w:val="ListParagraph"/>
        <w:numPr>
          <w:ilvl w:val="0"/>
          <w:numId w:val="2"/>
        </w:numPr>
        <w:tabs>
          <w:tab w:val="left" w:pos="880"/>
        </w:tabs>
        <w:spacing w:before="124" w:line="319" w:lineRule="auto"/>
        <w:ind w:right="379"/>
        <w:rPr>
          <w:sz w:val="24"/>
        </w:rPr>
      </w:pPr>
      <w:r>
        <w:rPr>
          <w:spacing w:val="-8"/>
          <w:sz w:val="24"/>
        </w:rPr>
        <w:t xml:space="preserve">Your </w:t>
      </w:r>
      <w:r>
        <w:rPr>
          <w:spacing w:val="-5"/>
          <w:sz w:val="24"/>
        </w:rPr>
        <w:t xml:space="preserve">agent </w:t>
      </w:r>
      <w:r>
        <w:rPr>
          <w:spacing w:val="-3"/>
          <w:sz w:val="24"/>
        </w:rPr>
        <w:t xml:space="preserve">(attorney-in-fact) </w:t>
      </w:r>
      <w:r>
        <w:rPr>
          <w:spacing w:val="-4"/>
          <w:sz w:val="24"/>
        </w:rPr>
        <w:t xml:space="preserve">has </w:t>
      </w:r>
      <w:r>
        <w:rPr>
          <w:spacing w:val="-3"/>
          <w:sz w:val="24"/>
        </w:rPr>
        <w:t xml:space="preserve">no </w:t>
      </w:r>
      <w:r>
        <w:rPr>
          <w:spacing w:val="-4"/>
          <w:sz w:val="24"/>
        </w:rPr>
        <w:t xml:space="preserve">duty </w:t>
      </w:r>
      <w:r>
        <w:rPr>
          <w:sz w:val="24"/>
        </w:rPr>
        <w:t xml:space="preserve">to act </w:t>
      </w:r>
      <w:r>
        <w:rPr>
          <w:spacing w:val="-3"/>
          <w:sz w:val="24"/>
        </w:rPr>
        <w:t xml:space="preserve">unless </w:t>
      </w:r>
      <w:r>
        <w:rPr>
          <w:spacing w:val="-5"/>
          <w:sz w:val="24"/>
        </w:rPr>
        <w:t xml:space="preserve">you </w:t>
      </w:r>
      <w:r>
        <w:rPr>
          <w:spacing w:val="-4"/>
          <w:sz w:val="24"/>
        </w:rPr>
        <w:t xml:space="preserve">and </w:t>
      </w:r>
      <w:r>
        <w:rPr>
          <w:spacing w:val="-5"/>
          <w:sz w:val="24"/>
        </w:rPr>
        <w:t xml:space="preserve">your agent </w:t>
      </w:r>
      <w:r>
        <w:rPr>
          <w:spacing w:val="-4"/>
          <w:sz w:val="24"/>
        </w:rPr>
        <w:t xml:space="preserve">agree </w:t>
      </w:r>
      <w:r>
        <w:rPr>
          <w:sz w:val="24"/>
        </w:rPr>
        <w:t xml:space="preserve">otherwise </w:t>
      </w:r>
      <w:r>
        <w:rPr>
          <w:spacing w:val="-3"/>
          <w:sz w:val="24"/>
        </w:rPr>
        <w:t xml:space="preserve">in </w:t>
      </w:r>
      <w:r>
        <w:rPr>
          <w:spacing w:val="-4"/>
          <w:sz w:val="24"/>
        </w:rPr>
        <w:t>writing.</w:t>
      </w:r>
    </w:p>
    <w:p w14:paraId="0FF6E9AE" w14:textId="77777777" w:rsidR="00435133" w:rsidRDefault="00000000">
      <w:pPr>
        <w:pStyle w:val="ListParagraph"/>
        <w:numPr>
          <w:ilvl w:val="0"/>
          <w:numId w:val="2"/>
        </w:numPr>
        <w:tabs>
          <w:tab w:val="left" w:pos="881"/>
        </w:tabs>
        <w:spacing w:line="312" w:lineRule="auto"/>
        <w:ind w:right="338"/>
        <w:rPr>
          <w:sz w:val="24"/>
        </w:rPr>
      </w:pPr>
      <w:r>
        <w:rPr>
          <w:spacing w:val="-4"/>
          <w:sz w:val="24"/>
        </w:rPr>
        <w:t xml:space="preserve">This </w:t>
      </w:r>
      <w:r>
        <w:rPr>
          <w:sz w:val="24"/>
        </w:rPr>
        <w:t xml:space="preserve">document </w:t>
      </w:r>
      <w:r>
        <w:rPr>
          <w:spacing w:val="-6"/>
          <w:sz w:val="24"/>
        </w:rPr>
        <w:t xml:space="preserve">gives your </w:t>
      </w:r>
      <w:r>
        <w:rPr>
          <w:spacing w:val="-5"/>
          <w:sz w:val="24"/>
        </w:rPr>
        <w:t xml:space="preserve">agent </w:t>
      </w:r>
      <w:r>
        <w:rPr>
          <w:spacing w:val="-3"/>
          <w:sz w:val="24"/>
        </w:rPr>
        <w:t xml:space="preserve">the powers </w:t>
      </w:r>
      <w:r>
        <w:rPr>
          <w:sz w:val="24"/>
        </w:rPr>
        <w:t xml:space="preserve">to </w:t>
      </w:r>
      <w:r>
        <w:rPr>
          <w:spacing w:val="-4"/>
          <w:sz w:val="24"/>
        </w:rPr>
        <w:t xml:space="preserve">manage, </w:t>
      </w:r>
      <w:r>
        <w:rPr>
          <w:sz w:val="24"/>
        </w:rPr>
        <w:t xml:space="preserve">dispose </w:t>
      </w:r>
      <w:r>
        <w:rPr>
          <w:spacing w:val="-3"/>
          <w:sz w:val="24"/>
        </w:rPr>
        <w:t xml:space="preserve">of, </w:t>
      </w:r>
      <w:r>
        <w:rPr>
          <w:sz w:val="24"/>
        </w:rPr>
        <w:t xml:space="preserve">sell, </w:t>
      </w:r>
      <w:r>
        <w:rPr>
          <w:spacing w:val="-4"/>
          <w:sz w:val="24"/>
        </w:rPr>
        <w:t xml:space="preserve">and convey </w:t>
      </w:r>
      <w:r>
        <w:rPr>
          <w:spacing w:val="-5"/>
          <w:sz w:val="24"/>
        </w:rPr>
        <w:t xml:space="preserve">your real </w:t>
      </w:r>
      <w:r>
        <w:rPr>
          <w:spacing w:val="-4"/>
          <w:sz w:val="24"/>
        </w:rPr>
        <w:t xml:space="preserve">and </w:t>
      </w:r>
      <w:r>
        <w:rPr>
          <w:spacing w:val="-3"/>
          <w:sz w:val="24"/>
        </w:rPr>
        <w:t xml:space="preserve">personal </w:t>
      </w:r>
      <w:r>
        <w:rPr>
          <w:spacing w:val="-4"/>
          <w:sz w:val="24"/>
        </w:rPr>
        <w:t xml:space="preserve">property, and </w:t>
      </w:r>
      <w:r>
        <w:rPr>
          <w:sz w:val="24"/>
        </w:rPr>
        <w:t xml:space="preserve">to use </w:t>
      </w:r>
      <w:r>
        <w:rPr>
          <w:spacing w:val="-6"/>
          <w:sz w:val="24"/>
        </w:rPr>
        <w:t xml:space="preserve">your </w:t>
      </w:r>
      <w:r>
        <w:rPr>
          <w:spacing w:val="-4"/>
          <w:sz w:val="24"/>
        </w:rPr>
        <w:t xml:space="preserve">property </w:t>
      </w:r>
      <w:r>
        <w:rPr>
          <w:spacing w:val="-3"/>
          <w:sz w:val="24"/>
        </w:rPr>
        <w:t xml:space="preserve">as </w:t>
      </w:r>
      <w:r>
        <w:rPr>
          <w:sz w:val="24"/>
        </w:rPr>
        <w:t xml:space="preserve">security </w:t>
      </w:r>
      <w:r>
        <w:rPr>
          <w:spacing w:val="-3"/>
          <w:sz w:val="24"/>
        </w:rPr>
        <w:t xml:space="preserve">if </w:t>
      </w:r>
      <w:r>
        <w:rPr>
          <w:spacing w:val="-5"/>
          <w:sz w:val="24"/>
        </w:rPr>
        <w:t xml:space="preserve">your agent </w:t>
      </w:r>
      <w:r>
        <w:rPr>
          <w:spacing w:val="-3"/>
          <w:sz w:val="24"/>
        </w:rPr>
        <w:t xml:space="preserve">borrows </w:t>
      </w:r>
      <w:r>
        <w:rPr>
          <w:sz w:val="24"/>
        </w:rPr>
        <w:t xml:space="preserve">money </w:t>
      </w:r>
      <w:r>
        <w:rPr>
          <w:spacing w:val="-6"/>
          <w:sz w:val="24"/>
        </w:rPr>
        <w:t xml:space="preserve">on </w:t>
      </w:r>
      <w:r>
        <w:rPr>
          <w:spacing w:val="-5"/>
          <w:sz w:val="24"/>
        </w:rPr>
        <w:t xml:space="preserve">your behalf. </w:t>
      </w:r>
      <w:r>
        <w:rPr>
          <w:spacing w:val="-4"/>
          <w:sz w:val="24"/>
        </w:rPr>
        <w:t xml:space="preserve">This </w:t>
      </w:r>
      <w:r>
        <w:rPr>
          <w:sz w:val="24"/>
        </w:rPr>
        <w:t xml:space="preserve">document </w:t>
      </w:r>
      <w:r>
        <w:rPr>
          <w:spacing w:val="-5"/>
          <w:sz w:val="24"/>
        </w:rPr>
        <w:t xml:space="preserve">does </w:t>
      </w:r>
      <w:r>
        <w:rPr>
          <w:spacing w:val="-4"/>
          <w:sz w:val="24"/>
        </w:rPr>
        <w:t xml:space="preserve">not </w:t>
      </w:r>
      <w:r>
        <w:rPr>
          <w:spacing w:val="-5"/>
          <w:sz w:val="24"/>
        </w:rPr>
        <w:t xml:space="preserve">give </w:t>
      </w:r>
      <w:r>
        <w:rPr>
          <w:spacing w:val="-6"/>
          <w:sz w:val="24"/>
        </w:rPr>
        <w:t xml:space="preserve">your </w:t>
      </w:r>
      <w:proofErr w:type="gramStart"/>
      <w:r>
        <w:rPr>
          <w:spacing w:val="-5"/>
          <w:sz w:val="24"/>
        </w:rPr>
        <w:t xml:space="preserve">agent  </w:t>
      </w:r>
      <w:r>
        <w:rPr>
          <w:spacing w:val="-3"/>
          <w:sz w:val="24"/>
        </w:rPr>
        <w:t>the</w:t>
      </w:r>
      <w:proofErr w:type="gramEnd"/>
      <w:r>
        <w:rPr>
          <w:spacing w:val="-3"/>
          <w:sz w:val="24"/>
        </w:rPr>
        <w:t xml:space="preserve"> </w:t>
      </w:r>
      <w:r>
        <w:rPr>
          <w:spacing w:val="-4"/>
          <w:sz w:val="24"/>
        </w:rPr>
        <w:t xml:space="preserve">power </w:t>
      </w:r>
      <w:r>
        <w:rPr>
          <w:sz w:val="24"/>
        </w:rPr>
        <w:t xml:space="preserve">to accept </w:t>
      </w:r>
      <w:r>
        <w:rPr>
          <w:spacing w:val="-3"/>
          <w:sz w:val="24"/>
        </w:rPr>
        <w:t xml:space="preserve">or receive  </w:t>
      </w:r>
      <w:r>
        <w:rPr>
          <w:spacing w:val="-4"/>
          <w:sz w:val="24"/>
        </w:rPr>
        <w:t xml:space="preserve">any </w:t>
      </w:r>
      <w:r>
        <w:rPr>
          <w:spacing w:val="-6"/>
          <w:sz w:val="24"/>
        </w:rPr>
        <w:t xml:space="preserve">of </w:t>
      </w:r>
      <w:r>
        <w:rPr>
          <w:spacing w:val="-5"/>
          <w:sz w:val="24"/>
        </w:rPr>
        <w:t xml:space="preserve">your </w:t>
      </w:r>
      <w:r>
        <w:rPr>
          <w:spacing w:val="-4"/>
          <w:sz w:val="24"/>
        </w:rPr>
        <w:t xml:space="preserve">property, </w:t>
      </w:r>
      <w:r>
        <w:rPr>
          <w:spacing w:val="-3"/>
          <w:sz w:val="24"/>
        </w:rPr>
        <w:t xml:space="preserve">in </w:t>
      </w:r>
      <w:r>
        <w:rPr>
          <w:sz w:val="24"/>
        </w:rPr>
        <w:t xml:space="preserve">trust </w:t>
      </w:r>
      <w:r>
        <w:rPr>
          <w:spacing w:val="-3"/>
          <w:sz w:val="24"/>
        </w:rPr>
        <w:t xml:space="preserve">or otherwise, as </w:t>
      </w:r>
      <w:r>
        <w:rPr>
          <w:sz w:val="24"/>
        </w:rPr>
        <w:t xml:space="preserve">a </w:t>
      </w:r>
      <w:r>
        <w:rPr>
          <w:spacing w:val="-4"/>
          <w:sz w:val="24"/>
        </w:rPr>
        <w:t xml:space="preserve">gift, </w:t>
      </w:r>
      <w:r>
        <w:rPr>
          <w:spacing w:val="-3"/>
          <w:sz w:val="24"/>
        </w:rPr>
        <w:t xml:space="preserve">unless </w:t>
      </w:r>
      <w:r>
        <w:rPr>
          <w:spacing w:val="-5"/>
          <w:sz w:val="24"/>
        </w:rPr>
        <w:t xml:space="preserve">you </w:t>
      </w:r>
      <w:r>
        <w:rPr>
          <w:sz w:val="24"/>
        </w:rPr>
        <w:t xml:space="preserve">specifically </w:t>
      </w:r>
      <w:r>
        <w:rPr>
          <w:spacing w:val="-3"/>
          <w:sz w:val="24"/>
        </w:rPr>
        <w:t xml:space="preserve">authorize the </w:t>
      </w:r>
      <w:r>
        <w:rPr>
          <w:spacing w:val="-5"/>
          <w:sz w:val="24"/>
        </w:rPr>
        <w:t xml:space="preserve">agent </w:t>
      </w:r>
      <w:r>
        <w:rPr>
          <w:sz w:val="24"/>
        </w:rPr>
        <w:t xml:space="preserve">to accept </w:t>
      </w:r>
      <w:r>
        <w:rPr>
          <w:spacing w:val="-3"/>
          <w:sz w:val="24"/>
        </w:rPr>
        <w:t xml:space="preserve">or receive </w:t>
      </w:r>
      <w:r>
        <w:rPr>
          <w:sz w:val="24"/>
        </w:rPr>
        <w:t>a</w:t>
      </w:r>
      <w:r>
        <w:rPr>
          <w:spacing w:val="26"/>
          <w:sz w:val="24"/>
        </w:rPr>
        <w:t xml:space="preserve"> </w:t>
      </w:r>
      <w:r>
        <w:rPr>
          <w:spacing w:val="-4"/>
          <w:sz w:val="24"/>
        </w:rPr>
        <w:t>gift.</w:t>
      </w:r>
    </w:p>
    <w:p w14:paraId="0E6F847E" w14:textId="77777777" w:rsidR="00435133" w:rsidRDefault="00000000">
      <w:pPr>
        <w:pStyle w:val="ListParagraph"/>
        <w:numPr>
          <w:ilvl w:val="0"/>
          <w:numId w:val="2"/>
        </w:numPr>
        <w:tabs>
          <w:tab w:val="left" w:pos="881"/>
        </w:tabs>
        <w:spacing w:line="307" w:lineRule="auto"/>
        <w:ind w:right="409"/>
        <w:rPr>
          <w:sz w:val="24"/>
        </w:rPr>
      </w:pPr>
      <w:r>
        <w:rPr>
          <w:spacing w:val="-8"/>
          <w:sz w:val="24"/>
        </w:rPr>
        <w:t xml:space="preserve">Your </w:t>
      </w:r>
      <w:r>
        <w:rPr>
          <w:spacing w:val="-5"/>
          <w:sz w:val="24"/>
        </w:rPr>
        <w:t xml:space="preserve">agent </w:t>
      </w:r>
      <w:r>
        <w:rPr>
          <w:spacing w:val="-3"/>
          <w:sz w:val="24"/>
        </w:rPr>
        <w:t xml:space="preserve">will </w:t>
      </w:r>
      <w:r>
        <w:rPr>
          <w:spacing w:val="-6"/>
          <w:sz w:val="24"/>
        </w:rPr>
        <w:t xml:space="preserve">have </w:t>
      </w:r>
      <w:r>
        <w:rPr>
          <w:spacing w:val="-3"/>
          <w:sz w:val="24"/>
        </w:rPr>
        <w:t xml:space="preserve">the </w:t>
      </w:r>
      <w:r>
        <w:rPr>
          <w:spacing w:val="-4"/>
          <w:sz w:val="24"/>
        </w:rPr>
        <w:t xml:space="preserve">right </w:t>
      </w:r>
      <w:r>
        <w:rPr>
          <w:sz w:val="24"/>
        </w:rPr>
        <w:t xml:space="preserve">to </w:t>
      </w:r>
      <w:r>
        <w:rPr>
          <w:spacing w:val="-3"/>
          <w:sz w:val="24"/>
        </w:rPr>
        <w:t xml:space="preserve">receive </w:t>
      </w:r>
      <w:r>
        <w:rPr>
          <w:spacing w:val="-4"/>
          <w:sz w:val="24"/>
        </w:rPr>
        <w:t xml:space="preserve">reasonable payment </w:t>
      </w:r>
      <w:r>
        <w:rPr>
          <w:spacing w:val="-3"/>
          <w:sz w:val="24"/>
        </w:rPr>
        <w:t xml:space="preserve">for </w:t>
      </w:r>
      <w:r>
        <w:rPr>
          <w:sz w:val="24"/>
        </w:rPr>
        <w:t xml:space="preserve">services </w:t>
      </w:r>
      <w:r>
        <w:rPr>
          <w:spacing w:val="-5"/>
          <w:sz w:val="24"/>
        </w:rPr>
        <w:t xml:space="preserve">provided under </w:t>
      </w:r>
      <w:r>
        <w:rPr>
          <w:spacing w:val="-4"/>
          <w:sz w:val="24"/>
        </w:rPr>
        <w:t xml:space="preserve">this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3"/>
          <w:sz w:val="24"/>
        </w:rPr>
        <w:t xml:space="preserve">unless </w:t>
      </w:r>
      <w:r>
        <w:rPr>
          <w:spacing w:val="-5"/>
          <w:sz w:val="24"/>
        </w:rPr>
        <w:t xml:space="preserve">you </w:t>
      </w:r>
      <w:r>
        <w:rPr>
          <w:sz w:val="24"/>
        </w:rPr>
        <w:t xml:space="preserve">state otherwise </w:t>
      </w:r>
      <w:r>
        <w:rPr>
          <w:spacing w:val="-3"/>
          <w:sz w:val="24"/>
        </w:rPr>
        <w:t xml:space="preserve">in </w:t>
      </w:r>
      <w:r>
        <w:rPr>
          <w:spacing w:val="-4"/>
          <w:sz w:val="24"/>
        </w:rPr>
        <w:t>this</w:t>
      </w:r>
      <w:r>
        <w:rPr>
          <w:spacing w:val="-13"/>
          <w:sz w:val="24"/>
        </w:rPr>
        <w:t xml:space="preserve"> </w:t>
      </w:r>
      <w:r>
        <w:rPr>
          <w:spacing w:val="-4"/>
          <w:sz w:val="24"/>
        </w:rPr>
        <w:t xml:space="preserve">power </w:t>
      </w:r>
      <w:r>
        <w:rPr>
          <w:spacing w:val="-3"/>
          <w:sz w:val="24"/>
        </w:rPr>
        <w:t xml:space="preserve">of </w:t>
      </w:r>
      <w:r>
        <w:rPr>
          <w:spacing w:val="-5"/>
          <w:sz w:val="24"/>
        </w:rPr>
        <w:t>attorney.</w:t>
      </w:r>
    </w:p>
    <w:p w14:paraId="673A85CD" w14:textId="77777777" w:rsidR="00435133" w:rsidRDefault="00000000">
      <w:pPr>
        <w:pStyle w:val="ListParagraph"/>
        <w:numPr>
          <w:ilvl w:val="0"/>
          <w:numId w:val="2"/>
        </w:numPr>
        <w:tabs>
          <w:tab w:val="left" w:pos="881"/>
        </w:tabs>
        <w:spacing w:before="13" w:line="312" w:lineRule="auto"/>
        <w:ind w:right="244"/>
        <w:rPr>
          <w:sz w:val="24"/>
        </w:rPr>
      </w:pPr>
      <w:r>
        <w:rPr>
          <w:spacing w:val="-3"/>
          <w:sz w:val="24"/>
        </w:rPr>
        <w:t xml:space="preserve">The powers </w:t>
      </w:r>
      <w:r>
        <w:rPr>
          <w:spacing w:val="-5"/>
          <w:sz w:val="24"/>
        </w:rPr>
        <w:t xml:space="preserve">you </w:t>
      </w:r>
      <w:r>
        <w:rPr>
          <w:spacing w:val="-6"/>
          <w:sz w:val="24"/>
        </w:rPr>
        <w:t xml:space="preserve">give your </w:t>
      </w:r>
      <w:r>
        <w:rPr>
          <w:spacing w:val="-5"/>
          <w:sz w:val="24"/>
        </w:rPr>
        <w:t xml:space="preserve">agent </w:t>
      </w:r>
      <w:r>
        <w:rPr>
          <w:spacing w:val="-3"/>
          <w:sz w:val="24"/>
        </w:rPr>
        <w:t xml:space="preserve">will </w:t>
      </w:r>
      <w:r>
        <w:rPr>
          <w:spacing w:val="-4"/>
          <w:sz w:val="24"/>
        </w:rPr>
        <w:t xml:space="preserve">continue </w:t>
      </w:r>
      <w:r>
        <w:rPr>
          <w:sz w:val="24"/>
        </w:rPr>
        <w:t xml:space="preserve">to </w:t>
      </w:r>
      <w:r>
        <w:rPr>
          <w:spacing w:val="-3"/>
          <w:sz w:val="24"/>
        </w:rPr>
        <w:t xml:space="preserve">exist for </w:t>
      </w:r>
      <w:r>
        <w:rPr>
          <w:spacing w:val="-5"/>
          <w:sz w:val="24"/>
        </w:rPr>
        <w:t xml:space="preserve">your </w:t>
      </w:r>
      <w:r>
        <w:rPr>
          <w:spacing w:val="-4"/>
          <w:sz w:val="24"/>
        </w:rPr>
        <w:t xml:space="preserve">entire lifetime, </w:t>
      </w:r>
      <w:r>
        <w:rPr>
          <w:spacing w:val="-3"/>
          <w:sz w:val="24"/>
        </w:rPr>
        <w:t xml:space="preserve">unless </w:t>
      </w:r>
      <w:proofErr w:type="gramStart"/>
      <w:r>
        <w:rPr>
          <w:spacing w:val="-5"/>
          <w:sz w:val="24"/>
        </w:rPr>
        <w:t xml:space="preserve">you  </w:t>
      </w:r>
      <w:r>
        <w:rPr>
          <w:sz w:val="24"/>
        </w:rPr>
        <w:t>state</w:t>
      </w:r>
      <w:proofErr w:type="gramEnd"/>
      <w:r>
        <w:rPr>
          <w:sz w:val="24"/>
        </w:rPr>
        <w:t xml:space="preserve"> </w:t>
      </w:r>
      <w:r>
        <w:rPr>
          <w:spacing w:val="-4"/>
          <w:sz w:val="24"/>
        </w:rPr>
        <w:t xml:space="preserve">that </w:t>
      </w:r>
      <w:r>
        <w:rPr>
          <w:spacing w:val="-3"/>
          <w:sz w:val="24"/>
        </w:rPr>
        <w:t xml:space="preserve">the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3"/>
          <w:sz w:val="24"/>
        </w:rPr>
        <w:t xml:space="preserve">will </w:t>
      </w:r>
      <w:r>
        <w:rPr>
          <w:sz w:val="24"/>
        </w:rPr>
        <w:t xml:space="preserve">last </w:t>
      </w:r>
      <w:r>
        <w:rPr>
          <w:spacing w:val="-3"/>
          <w:sz w:val="24"/>
        </w:rPr>
        <w:t xml:space="preserve">for </w:t>
      </w:r>
      <w:r>
        <w:rPr>
          <w:sz w:val="24"/>
        </w:rPr>
        <w:t xml:space="preserve">a shorter </w:t>
      </w:r>
      <w:r>
        <w:rPr>
          <w:spacing w:val="-4"/>
          <w:sz w:val="24"/>
        </w:rPr>
        <w:t xml:space="preserve">period </w:t>
      </w:r>
      <w:r>
        <w:rPr>
          <w:spacing w:val="-3"/>
          <w:sz w:val="24"/>
        </w:rPr>
        <w:t xml:space="preserve">of </w:t>
      </w:r>
      <w:r>
        <w:rPr>
          <w:sz w:val="24"/>
        </w:rPr>
        <w:t xml:space="preserve">time </w:t>
      </w:r>
      <w:r>
        <w:rPr>
          <w:spacing w:val="-3"/>
          <w:sz w:val="24"/>
        </w:rPr>
        <w:t xml:space="preserve">or unless </w:t>
      </w:r>
      <w:r>
        <w:rPr>
          <w:spacing w:val="-5"/>
          <w:sz w:val="24"/>
        </w:rPr>
        <w:t xml:space="preserve">you </w:t>
      </w:r>
      <w:r>
        <w:rPr>
          <w:sz w:val="24"/>
        </w:rPr>
        <w:t xml:space="preserve">otherwise </w:t>
      </w:r>
      <w:r>
        <w:rPr>
          <w:spacing w:val="-3"/>
          <w:sz w:val="24"/>
        </w:rPr>
        <w:t xml:space="preserve">terminate the </w:t>
      </w:r>
      <w:r>
        <w:rPr>
          <w:spacing w:val="-5"/>
          <w:sz w:val="24"/>
        </w:rPr>
        <w:t xml:space="preserve">durable </w:t>
      </w:r>
      <w:r>
        <w:rPr>
          <w:spacing w:val="-4"/>
          <w:sz w:val="24"/>
        </w:rPr>
        <w:t xml:space="preserve">power </w:t>
      </w:r>
      <w:r>
        <w:rPr>
          <w:spacing w:val="-3"/>
          <w:sz w:val="24"/>
        </w:rPr>
        <w:t xml:space="preserve">of </w:t>
      </w:r>
      <w:r>
        <w:rPr>
          <w:spacing w:val="-5"/>
          <w:sz w:val="24"/>
        </w:rPr>
        <w:t xml:space="preserve">attorney. </w:t>
      </w:r>
      <w:r>
        <w:rPr>
          <w:spacing w:val="-3"/>
          <w:sz w:val="24"/>
        </w:rPr>
        <w:t xml:space="preserve">The powers </w:t>
      </w:r>
      <w:r>
        <w:rPr>
          <w:spacing w:val="-5"/>
          <w:sz w:val="24"/>
        </w:rPr>
        <w:t xml:space="preserve">you give your </w:t>
      </w:r>
      <w:proofErr w:type="gramStart"/>
      <w:r>
        <w:rPr>
          <w:spacing w:val="-5"/>
          <w:sz w:val="24"/>
        </w:rPr>
        <w:t xml:space="preserve">agent  </w:t>
      </w:r>
      <w:r>
        <w:rPr>
          <w:spacing w:val="-3"/>
          <w:sz w:val="24"/>
        </w:rPr>
        <w:t>in</w:t>
      </w:r>
      <w:proofErr w:type="gramEnd"/>
      <w:r>
        <w:rPr>
          <w:spacing w:val="-3"/>
          <w:sz w:val="24"/>
        </w:rPr>
        <w:t xml:space="preserve"> </w:t>
      </w:r>
      <w:r>
        <w:rPr>
          <w:spacing w:val="-4"/>
          <w:sz w:val="24"/>
        </w:rPr>
        <w:t xml:space="preserve">this </w:t>
      </w:r>
      <w:r>
        <w:rPr>
          <w:spacing w:val="-5"/>
          <w:sz w:val="24"/>
        </w:rPr>
        <w:t xml:space="preserve">durable  power </w:t>
      </w:r>
      <w:r>
        <w:rPr>
          <w:spacing w:val="-3"/>
          <w:sz w:val="24"/>
        </w:rPr>
        <w:t xml:space="preserve">of </w:t>
      </w:r>
      <w:r>
        <w:rPr>
          <w:spacing w:val="-4"/>
          <w:sz w:val="24"/>
        </w:rPr>
        <w:t xml:space="preserve">attorney </w:t>
      </w:r>
      <w:r>
        <w:rPr>
          <w:spacing w:val="-3"/>
          <w:sz w:val="24"/>
        </w:rPr>
        <w:t xml:space="preserve">will </w:t>
      </w:r>
      <w:r>
        <w:rPr>
          <w:spacing w:val="-4"/>
          <w:sz w:val="24"/>
        </w:rPr>
        <w:t xml:space="preserve">continue </w:t>
      </w:r>
      <w:r>
        <w:rPr>
          <w:sz w:val="24"/>
        </w:rPr>
        <w:t xml:space="preserve">to </w:t>
      </w:r>
      <w:r>
        <w:rPr>
          <w:spacing w:val="-3"/>
          <w:sz w:val="24"/>
        </w:rPr>
        <w:t xml:space="preserve">exist </w:t>
      </w:r>
      <w:r>
        <w:rPr>
          <w:spacing w:val="-6"/>
          <w:sz w:val="24"/>
        </w:rPr>
        <w:t xml:space="preserve">even </w:t>
      </w:r>
      <w:r>
        <w:rPr>
          <w:spacing w:val="-3"/>
          <w:sz w:val="24"/>
        </w:rPr>
        <w:t xml:space="preserve">if </w:t>
      </w:r>
      <w:r>
        <w:rPr>
          <w:spacing w:val="-5"/>
          <w:sz w:val="24"/>
        </w:rPr>
        <w:t xml:space="preserve">you </w:t>
      </w:r>
      <w:r>
        <w:rPr>
          <w:sz w:val="24"/>
        </w:rPr>
        <w:t xml:space="preserve">can </w:t>
      </w:r>
      <w:r>
        <w:rPr>
          <w:spacing w:val="-3"/>
          <w:sz w:val="24"/>
        </w:rPr>
        <w:t xml:space="preserve">no </w:t>
      </w:r>
      <w:r>
        <w:rPr>
          <w:spacing w:val="-5"/>
          <w:sz w:val="24"/>
        </w:rPr>
        <w:t xml:space="preserve">longer </w:t>
      </w:r>
      <w:r>
        <w:rPr>
          <w:sz w:val="24"/>
        </w:rPr>
        <w:t xml:space="preserve">make </w:t>
      </w:r>
      <w:r>
        <w:rPr>
          <w:spacing w:val="-6"/>
          <w:sz w:val="24"/>
        </w:rPr>
        <w:t xml:space="preserve">your </w:t>
      </w:r>
      <w:r>
        <w:rPr>
          <w:sz w:val="24"/>
        </w:rPr>
        <w:t xml:space="preserve">own </w:t>
      </w:r>
      <w:r>
        <w:rPr>
          <w:spacing w:val="-3"/>
          <w:sz w:val="24"/>
        </w:rPr>
        <w:t xml:space="preserve">decisions  </w:t>
      </w:r>
      <w:r>
        <w:rPr>
          <w:spacing w:val="-5"/>
          <w:sz w:val="24"/>
        </w:rPr>
        <w:t xml:space="preserve">regarding </w:t>
      </w:r>
      <w:r>
        <w:rPr>
          <w:spacing w:val="-3"/>
          <w:sz w:val="24"/>
        </w:rPr>
        <w:t xml:space="preserve">the management of </w:t>
      </w:r>
      <w:r>
        <w:rPr>
          <w:spacing w:val="-6"/>
          <w:sz w:val="24"/>
        </w:rPr>
        <w:t>your</w:t>
      </w:r>
      <w:r>
        <w:rPr>
          <w:spacing w:val="1"/>
          <w:sz w:val="24"/>
        </w:rPr>
        <w:t xml:space="preserve"> </w:t>
      </w:r>
      <w:r>
        <w:rPr>
          <w:spacing w:val="-4"/>
          <w:sz w:val="24"/>
        </w:rPr>
        <w:t>property.</w:t>
      </w:r>
    </w:p>
    <w:p w14:paraId="4B2BF3DF" w14:textId="77777777" w:rsidR="00435133" w:rsidRDefault="00000000">
      <w:pPr>
        <w:pStyle w:val="ListParagraph"/>
        <w:numPr>
          <w:ilvl w:val="0"/>
          <w:numId w:val="2"/>
        </w:numPr>
        <w:tabs>
          <w:tab w:val="left" w:pos="881"/>
        </w:tabs>
        <w:spacing w:line="314" w:lineRule="auto"/>
        <w:ind w:right="266"/>
        <w:rPr>
          <w:sz w:val="24"/>
        </w:rPr>
      </w:pPr>
      <w:r>
        <w:rPr>
          <w:spacing w:val="-8"/>
          <w:sz w:val="24"/>
        </w:rPr>
        <w:t xml:space="preserve">You </w:t>
      </w:r>
      <w:r>
        <w:rPr>
          <w:sz w:val="24"/>
        </w:rPr>
        <w:t xml:space="preserve">can amend </w:t>
      </w:r>
      <w:r>
        <w:rPr>
          <w:spacing w:val="-3"/>
          <w:sz w:val="24"/>
        </w:rPr>
        <w:t xml:space="preserve">or change </w:t>
      </w:r>
      <w:r>
        <w:rPr>
          <w:spacing w:val="-4"/>
          <w:sz w:val="24"/>
        </w:rPr>
        <w:t xml:space="preserve">this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5"/>
          <w:sz w:val="24"/>
        </w:rPr>
        <w:t xml:space="preserve">only </w:t>
      </w:r>
      <w:r>
        <w:rPr>
          <w:spacing w:val="-3"/>
          <w:sz w:val="24"/>
        </w:rPr>
        <w:t xml:space="preserve">by </w:t>
      </w:r>
      <w:proofErr w:type="gramStart"/>
      <w:r>
        <w:rPr>
          <w:spacing w:val="-4"/>
          <w:sz w:val="24"/>
        </w:rPr>
        <w:t xml:space="preserve">executing  </w:t>
      </w:r>
      <w:r>
        <w:rPr>
          <w:sz w:val="24"/>
        </w:rPr>
        <w:t>a</w:t>
      </w:r>
      <w:proofErr w:type="gramEnd"/>
      <w:r>
        <w:rPr>
          <w:sz w:val="24"/>
        </w:rPr>
        <w:t xml:space="preserve"> </w:t>
      </w:r>
      <w:r>
        <w:rPr>
          <w:spacing w:val="-4"/>
          <w:sz w:val="24"/>
        </w:rPr>
        <w:t xml:space="preserve">new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3"/>
          <w:sz w:val="24"/>
        </w:rPr>
        <w:t xml:space="preserve">or by </w:t>
      </w:r>
      <w:r>
        <w:rPr>
          <w:spacing w:val="-4"/>
          <w:sz w:val="24"/>
        </w:rPr>
        <w:t xml:space="preserve">executing </w:t>
      </w:r>
      <w:r>
        <w:rPr>
          <w:spacing w:val="-3"/>
          <w:sz w:val="24"/>
        </w:rPr>
        <w:t xml:space="preserve">an amendment </w:t>
      </w:r>
      <w:r>
        <w:rPr>
          <w:spacing w:val="-4"/>
          <w:sz w:val="24"/>
        </w:rPr>
        <w:t xml:space="preserve">through </w:t>
      </w:r>
      <w:r>
        <w:rPr>
          <w:spacing w:val="-3"/>
          <w:sz w:val="24"/>
        </w:rPr>
        <w:t xml:space="preserve">the </w:t>
      </w:r>
      <w:r>
        <w:rPr>
          <w:spacing w:val="2"/>
          <w:sz w:val="24"/>
        </w:rPr>
        <w:t xml:space="preserve">same </w:t>
      </w:r>
      <w:r>
        <w:rPr>
          <w:spacing w:val="-4"/>
          <w:sz w:val="24"/>
        </w:rPr>
        <w:t xml:space="preserve">formalities </w:t>
      </w:r>
      <w:r>
        <w:rPr>
          <w:spacing w:val="-3"/>
          <w:sz w:val="24"/>
        </w:rPr>
        <w:t xml:space="preserve">as an </w:t>
      </w:r>
      <w:r>
        <w:rPr>
          <w:spacing w:val="-5"/>
          <w:sz w:val="24"/>
        </w:rPr>
        <w:t xml:space="preserve">original. </w:t>
      </w:r>
      <w:r>
        <w:rPr>
          <w:spacing w:val="-8"/>
          <w:sz w:val="24"/>
        </w:rPr>
        <w:t xml:space="preserve">You </w:t>
      </w:r>
      <w:r>
        <w:rPr>
          <w:spacing w:val="-6"/>
          <w:sz w:val="24"/>
        </w:rPr>
        <w:t xml:space="preserve">have </w:t>
      </w:r>
      <w:r>
        <w:rPr>
          <w:spacing w:val="-3"/>
          <w:sz w:val="24"/>
        </w:rPr>
        <w:t xml:space="preserve">the </w:t>
      </w:r>
      <w:r>
        <w:rPr>
          <w:spacing w:val="-4"/>
          <w:sz w:val="24"/>
        </w:rPr>
        <w:t xml:space="preserve">right </w:t>
      </w:r>
      <w:r>
        <w:rPr>
          <w:sz w:val="24"/>
        </w:rPr>
        <w:t xml:space="preserve">to </w:t>
      </w:r>
      <w:r>
        <w:rPr>
          <w:spacing w:val="-5"/>
          <w:sz w:val="24"/>
        </w:rPr>
        <w:t xml:space="preserve">revoke </w:t>
      </w:r>
      <w:r>
        <w:rPr>
          <w:spacing w:val="-3"/>
          <w:sz w:val="24"/>
        </w:rPr>
        <w:t xml:space="preserve">or terminate </w:t>
      </w:r>
      <w:r>
        <w:rPr>
          <w:spacing w:val="-4"/>
          <w:sz w:val="24"/>
        </w:rPr>
        <w:t xml:space="preserve">this power </w:t>
      </w:r>
      <w:r>
        <w:rPr>
          <w:spacing w:val="-3"/>
          <w:sz w:val="24"/>
        </w:rPr>
        <w:t xml:space="preserve">of </w:t>
      </w:r>
      <w:r>
        <w:rPr>
          <w:spacing w:val="-4"/>
          <w:sz w:val="24"/>
        </w:rPr>
        <w:t xml:space="preserve">attorney </w:t>
      </w:r>
      <w:r>
        <w:rPr>
          <w:spacing w:val="-3"/>
          <w:sz w:val="24"/>
        </w:rPr>
        <w:t xml:space="preserve">at </w:t>
      </w:r>
      <w:r>
        <w:rPr>
          <w:spacing w:val="-4"/>
          <w:sz w:val="24"/>
        </w:rPr>
        <w:t xml:space="preserve">any </w:t>
      </w:r>
      <w:r>
        <w:rPr>
          <w:sz w:val="24"/>
        </w:rPr>
        <w:t xml:space="preserve">time </w:t>
      </w:r>
      <w:proofErr w:type="gramStart"/>
      <w:r>
        <w:rPr>
          <w:spacing w:val="-3"/>
          <w:sz w:val="24"/>
        </w:rPr>
        <w:t xml:space="preserve">as </w:t>
      </w:r>
      <w:r>
        <w:rPr>
          <w:spacing w:val="-5"/>
          <w:sz w:val="24"/>
        </w:rPr>
        <w:t xml:space="preserve">long </w:t>
      </w:r>
      <w:r>
        <w:rPr>
          <w:spacing w:val="-3"/>
          <w:sz w:val="24"/>
        </w:rPr>
        <w:t>as</w:t>
      </w:r>
      <w:proofErr w:type="gramEnd"/>
      <w:r>
        <w:rPr>
          <w:spacing w:val="-3"/>
          <w:sz w:val="24"/>
        </w:rPr>
        <w:t xml:space="preserve"> </w:t>
      </w:r>
      <w:r>
        <w:rPr>
          <w:spacing w:val="-5"/>
          <w:sz w:val="24"/>
        </w:rPr>
        <w:t xml:space="preserve">you </w:t>
      </w:r>
      <w:r>
        <w:rPr>
          <w:sz w:val="24"/>
        </w:rPr>
        <w:t xml:space="preserve">are </w:t>
      </w:r>
      <w:r>
        <w:rPr>
          <w:spacing w:val="-3"/>
          <w:sz w:val="24"/>
        </w:rPr>
        <w:t>competent.</w:t>
      </w:r>
    </w:p>
    <w:p w14:paraId="70378927" w14:textId="77777777" w:rsidR="00435133" w:rsidRDefault="00000000">
      <w:pPr>
        <w:pStyle w:val="ListParagraph"/>
        <w:numPr>
          <w:ilvl w:val="0"/>
          <w:numId w:val="2"/>
        </w:numPr>
        <w:tabs>
          <w:tab w:val="left" w:pos="881"/>
        </w:tabs>
        <w:spacing w:line="312" w:lineRule="auto"/>
        <w:ind w:right="278"/>
        <w:rPr>
          <w:sz w:val="24"/>
        </w:rPr>
      </w:pPr>
      <w:r>
        <w:rPr>
          <w:spacing w:val="-4"/>
          <w:sz w:val="24"/>
        </w:rPr>
        <w:t xml:space="preserve">This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2"/>
          <w:sz w:val="24"/>
        </w:rPr>
        <w:t xml:space="preserve">must </w:t>
      </w:r>
      <w:r>
        <w:rPr>
          <w:spacing w:val="-3"/>
          <w:sz w:val="24"/>
        </w:rPr>
        <w:t xml:space="preserve">be </w:t>
      </w:r>
      <w:proofErr w:type="gramStart"/>
      <w:r>
        <w:rPr>
          <w:spacing w:val="-5"/>
          <w:sz w:val="24"/>
        </w:rPr>
        <w:t xml:space="preserve">dated  </w:t>
      </w:r>
      <w:r>
        <w:rPr>
          <w:spacing w:val="-4"/>
          <w:sz w:val="24"/>
        </w:rPr>
        <w:t>and</w:t>
      </w:r>
      <w:proofErr w:type="gramEnd"/>
      <w:r>
        <w:rPr>
          <w:spacing w:val="-4"/>
          <w:sz w:val="24"/>
        </w:rPr>
        <w:t xml:space="preserve"> </w:t>
      </w:r>
      <w:r>
        <w:rPr>
          <w:spacing w:val="2"/>
          <w:sz w:val="24"/>
        </w:rPr>
        <w:t xml:space="preserve">must </w:t>
      </w:r>
      <w:r>
        <w:rPr>
          <w:spacing w:val="-3"/>
          <w:sz w:val="24"/>
        </w:rPr>
        <w:t xml:space="preserve">be </w:t>
      </w:r>
      <w:r>
        <w:rPr>
          <w:spacing w:val="-4"/>
          <w:sz w:val="24"/>
        </w:rPr>
        <w:t xml:space="preserve">acknowledged  before </w:t>
      </w:r>
      <w:r>
        <w:rPr>
          <w:sz w:val="24"/>
        </w:rPr>
        <w:t xml:space="preserve">a </w:t>
      </w:r>
      <w:r>
        <w:rPr>
          <w:spacing w:val="-4"/>
          <w:sz w:val="24"/>
        </w:rPr>
        <w:t xml:space="preserve">notary </w:t>
      </w:r>
      <w:r>
        <w:rPr>
          <w:spacing w:val="-5"/>
          <w:sz w:val="24"/>
        </w:rPr>
        <w:t xml:space="preserve">public </w:t>
      </w:r>
      <w:r>
        <w:rPr>
          <w:spacing w:val="-3"/>
          <w:sz w:val="24"/>
        </w:rPr>
        <w:t xml:space="preserve">or signed by </w:t>
      </w:r>
      <w:r>
        <w:rPr>
          <w:sz w:val="24"/>
        </w:rPr>
        <w:t xml:space="preserve">two witnesses. </w:t>
      </w:r>
      <w:r>
        <w:rPr>
          <w:spacing w:val="-10"/>
          <w:sz w:val="24"/>
        </w:rPr>
        <w:t xml:space="preserve">If </w:t>
      </w:r>
      <w:r>
        <w:rPr>
          <w:spacing w:val="-3"/>
          <w:sz w:val="24"/>
        </w:rPr>
        <w:t xml:space="preserve">it is signed by </w:t>
      </w:r>
      <w:r>
        <w:rPr>
          <w:sz w:val="24"/>
        </w:rPr>
        <w:t xml:space="preserve">two witnesses, </w:t>
      </w:r>
      <w:r>
        <w:rPr>
          <w:spacing w:val="-4"/>
          <w:sz w:val="24"/>
        </w:rPr>
        <w:t xml:space="preserve">they </w:t>
      </w:r>
      <w:r>
        <w:rPr>
          <w:spacing w:val="2"/>
          <w:sz w:val="24"/>
        </w:rPr>
        <w:t xml:space="preserve">must </w:t>
      </w:r>
      <w:r>
        <w:rPr>
          <w:sz w:val="24"/>
        </w:rPr>
        <w:t xml:space="preserve">witness </w:t>
      </w:r>
      <w:r>
        <w:rPr>
          <w:spacing w:val="-5"/>
          <w:sz w:val="24"/>
        </w:rPr>
        <w:t xml:space="preserve">either </w:t>
      </w:r>
      <w:r>
        <w:rPr>
          <w:spacing w:val="-4"/>
          <w:sz w:val="24"/>
        </w:rPr>
        <w:t xml:space="preserve">(1) </w:t>
      </w:r>
      <w:r>
        <w:rPr>
          <w:spacing w:val="-3"/>
          <w:sz w:val="24"/>
        </w:rPr>
        <w:t xml:space="preserve">the </w:t>
      </w:r>
      <w:r>
        <w:rPr>
          <w:spacing w:val="-4"/>
          <w:sz w:val="24"/>
        </w:rPr>
        <w:t xml:space="preserve">principal’s signing </w:t>
      </w:r>
      <w:r>
        <w:rPr>
          <w:spacing w:val="-3"/>
          <w:sz w:val="24"/>
        </w:rPr>
        <w:t xml:space="preserve">of the </w:t>
      </w:r>
      <w:r>
        <w:rPr>
          <w:spacing w:val="-4"/>
          <w:sz w:val="24"/>
        </w:rPr>
        <w:t xml:space="preserve">power </w:t>
      </w:r>
      <w:r>
        <w:rPr>
          <w:spacing w:val="-3"/>
          <w:sz w:val="24"/>
        </w:rPr>
        <w:t xml:space="preserve">of </w:t>
      </w:r>
      <w:r>
        <w:rPr>
          <w:spacing w:val="-4"/>
          <w:sz w:val="24"/>
        </w:rPr>
        <w:t xml:space="preserve">attorney </w:t>
      </w:r>
      <w:r>
        <w:rPr>
          <w:spacing w:val="-3"/>
          <w:sz w:val="24"/>
        </w:rPr>
        <w:t xml:space="preserve">or </w:t>
      </w:r>
      <w:r>
        <w:rPr>
          <w:sz w:val="24"/>
        </w:rPr>
        <w:t xml:space="preserve">(2) </w:t>
      </w:r>
      <w:r>
        <w:rPr>
          <w:spacing w:val="-3"/>
          <w:sz w:val="24"/>
        </w:rPr>
        <w:t xml:space="preserve">the </w:t>
      </w:r>
      <w:r>
        <w:rPr>
          <w:spacing w:val="-4"/>
          <w:sz w:val="24"/>
        </w:rPr>
        <w:t xml:space="preserve">principal’s acknowledgement </w:t>
      </w:r>
      <w:r>
        <w:rPr>
          <w:spacing w:val="-3"/>
          <w:sz w:val="24"/>
        </w:rPr>
        <w:t xml:space="preserve">of </w:t>
      </w:r>
      <w:r>
        <w:rPr>
          <w:spacing w:val="-4"/>
          <w:sz w:val="24"/>
        </w:rPr>
        <w:t xml:space="preserve">his </w:t>
      </w:r>
      <w:r>
        <w:rPr>
          <w:spacing w:val="-6"/>
          <w:sz w:val="24"/>
        </w:rPr>
        <w:t xml:space="preserve">or </w:t>
      </w:r>
      <w:r>
        <w:rPr>
          <w:spacing w:val="-4"/>
          <w:sz w:val="24"/>
        </w:rPr>
        <w:t xml:space="preserve">her signature. </w:t>
      </w:r>
      <w:r>
        <w:rPr>
          <w:sz w:val="24"/>
        </w:rPr>
        <w:t xml:space="preserve">A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that </w:t>
      </w:r>
      <w:r>
        <w:rPr>
          <w:sz w:val="24"/>
        </w:rPr>
        <w:t xml:space="preserve">may affect </w:t>
      </w:r>
      <w:r>
        <w:rPr>
          <w:spacing w:val="-3"/>
          <w:sz w:val="24"/>
        </w:rPr>
        <w:t xml:space="preserve">real </w:t>
      </w:r>
      <w:r>
        <w:rPr>
          <w:spacing w:val="-4"/>
          <w:sz w:val="24"/>
        </w:rPr>
        <w:t xml:space="preserve">property </w:t>
      </w:r>
      <w:proofErr w:type="gramStart"/>
      <w:r>
        <w:rPr>
          <w:spacing w:val="-3"/>
          <w:sz w:val="24"/>
        </w:rPr>
        <w:t xml:space="preserve">should  </w:t>
      </w:r>
      <w:r>
        <w:rPr>
          <w:spacing w:val="-6"/>
          <w:sz w:val="24"/>
        </w:rPr>
        <w:t>be</w:t>
      </w:r>
      <w:proofErr w:type="gramEnd"/>
      <w:r>
        <w:rPr>
          <w:spacing w:val="-6"/>
          <w:sz w:val="24"/>
        </w:rPr>
        <w:t xml:space="preserve"> </w:t>
      </w:r>
      <w:r>
        <w:rPr>
          <w:spacing w:val="-4"/>
          <w:sz w:val="24"/>
        </w:rPr>
        <w:t xml:space="preserve">acknowledged before </w:t>
      </w:r>
      <w:r>
        <w:rPr>
          <w:sz w:val="24"/>
        </w:rPr>
        <w:t xml:space="preserve">a </w:t>
      </w:r>
      <w:r>
        <w:rPr>
          <w:spacing w:val="-4"/>
          <w:sz w:val="24"/>
        </w:rPr>
        <w:t xml:space="preserve">notary </w:t>
      </w:r>
      <w:r>
        <w:rPr>
          <w:spacing w:val="-5"/>
          <w:sz w:val="24"/>
        </w:rPr>
        <w:t xml:space="preserve">public </w:t>
      </w:r>
      <w:r>
        <w:rPr>
          <w:spacing w:val="3"/>
          <w:sz w:val="24"/>
        </w:rPr>
        <w:t xml:space="preserve">so </w:t>
      </w:r>
      <w:r>
        <w:rPr>
          <w:spacing w:val="-4"/>
          <w:sz w:val="24"/>
        </w:rPr>
        <w:t xml:space="preserve">that </w:t>
      </w:r>
      <w:r>
        <w:rPr>
          <w:spacing w:val="-3"/>
          <w:sz w:val="24"/>
        </w:rPr>
        <w:t xml:space="preserve">it </w:t>
      </w:r>
      <w:r>
        <w:rPr>
          <w:sz w:val="24"/>
        </w:rPr>
        <w:t xml:space="preserve">can </w:t>
      </w:r>
      <w:r>
        <w:rPr>
          <w:spacing w:val="-3"/>
          <w:sz w:val="24"/>
        </w:rPr>
        <w:t>easily be</w:t>
      </w:r>
      <w:r>
        <w:rPr>
          <w:spacing w:val="-33"/>
          <w:sz w:val="24"/>
        </w:rPr>
        <w:t xml:space="preserve"> </w:t>
      </w:r>
      <w:r>
        <w:rPr>
          <w:spacing w:val="-4"/>
          <w:sz w:val="24"/>
        </w:rPr>
        <w:t>recorded.</w:t>
      </w:r>
    </w:p>
    <w:p w14:paraId="1D958086" w14:textId="77777777" w:rsidR="00435133" w:rsidRDefault="00000000">
      <w:pPr>
        <w:pStyle w:val="ListParagraph"/>
        <w:numPr>
          <w:ilvl w:val="0"/>
          <w:numId w:val="2"/>
        </w:numPr>
        <w:tabs>
          <w:tab w:val="left" w:pos="881"/>
        </w:tabs>
        <w:spacing w:before="7" w:line="312" w:lineRule="auto"/>
        <w:ind w:right="227"/>
        <w:rPr>
          <w:sz w:val="24"/>
        </w:rPr>
      </w:pPr>
      <w:r>
        <w:rPr>
          <w:spacing w:val="-8"/>
          <w:sz w:val="24"/>
        </w:rPr>
        <w:t xml:space="preserve">You </w:t>
      </w:r>
      <w:r>
        <w:rPr>
          <w:spacing w:val="-3"/>
          <w:sz w:val="24"/>
        </w:rPr>
        <w:t xml:space="preserve">should read </w:t>
      </w:r>
      <w:r>
        <w:rPr>
          <w:spacing w:val="-4"/>
          <w:sz w:val="24"/>
        </w:rPr>
        <w:t xml:space="preserve">this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carefully. </w:t>
      </w:r>
      <w:r>
        <w:rPr>
          <w:sz w:val="24"/>
        </w:rPr>
        <w:t xml:space="preserve">When </w:t>
      </w:r>
      <w:r>
        <w:rPr>
          <w:spacing w:val="-4"/>
          <w:sz w:val="24"/>
        </w:rPr>
        <w:t xml:space="preserve">effective, this </w:t>
      </w:r>
      <w:r>
        <w:rPr>
          <w:spacing w:val="-5"/>
          <w:sz w:val="24"/>
        </w:rPr>
        <w:t xml:space="preserve">durable </w:t>
      </w:r>
      <w:r>
        <w:rPr>
          <w:spacing w:val="-4"/>
          <w:sz w:val="24"/>
        </w:rPr>
        <w:t xml:space="preserve">power </w:t>
      </w:r>
      <w:r>
        <w:rPr>
          <w:spacing w:val="-6"/>
          <w:sz w:val="24"/>
        </w:rPr>
        <w:t xml:space="preserve">of </w:t>
      </w:r>
      <w:r>
        <w:rPr>
          <w:spacing w:val="-4"/>
          <w:sz w:val="24"/>
        </w:rPr>
        <w:t xml:space="preserve">attorney </w:t>
      </w:r>
      <w:r>
        <w:rPr>
          <w:spacing w:val="-3"/>
          <w:sz w:val="24"/>
        </w:rPr>
        <w:t xml:space="preserve">will </w:t>
      </w:r>
      <w:r>
        <w:rPr>
          <w:spacing w:val="-5"/>
          <w:sz w:val="24"/>
        </w:rPr>
        <w:t xml:space="preserve">give your agent </w:t>
      </w:r>
      <w:r>
        <w:rPr>
          <w:spacing w:val="-3"/>
          <w:sz w:val="24"/>
        </w:rPr>
        <w:t xml:space="preserve">the </w:t>
      </w:r>
      <w:r>
        <w:rPr>
          <w:spacing w:val="-4"/>
          <w:sz w:val="24"/>
        </w:rPr>
        <w:t xml:space="preserve">right </w:t>
      </w:r>
      <w:r>
        <w:rPr>
          <w:sz w:val="24"/>
        </w:rPr>
        <w:t xml:space="preserve">to </w:t>
      </w:r>
      <w:proofErr w:type="gramStart"/>
      <w:r>
        <w:rPr>
          <w:spacing w:val="-5"/>
          <w:sz w:val="24"/>
        </w:rPr>
        <w:t xml:space="preserve">deal  </w:t>
      </w:r>
      <w:r>
        <w:rPr>
          <w:sz w:val="24"/>
        </w:rPr>
        <w:t>with</w:t>
      </w:r>
      <w:proofErr w:type="gramEnd"/>
      <w:r>
        <w:rPr>
          <w:sz w:val="24"/>
        </w:rPr>
        <w:t xml:space="preserve"> </w:t>
      </w:r>
      <w:r>
        <w:rPr>
          <w:spacing w:val="-4"/>
          <w:sz w:val="24"/>
        </w:rPr>
        <w:t xml:space="preserve">property  that </w:t>
      </w:r>
      <w:r>
        <w:rPr>
          <w:spacing w:val="-5"/>
          <w:sz w:val="24"/>
        </w:rPr>
        <w:t xml:space="preserve">you </w:t>
      </w:r>
      <w:r>
        <w:rPr>
          <w:spacing w:val="-4"/>
          <w:sz w:val="24"/>
        </w:rPr>
        <w:t xml:space="preserve">now </w:t>
      </w:r>
      <w:r>
        <w:rPr>
          <w:spacing w:val="-6"/>
          <w:sz w:val="24"/>
        </w:rPr>
        <w:t xml:space="preserve">have  </w:t>
      </w:r>
      <w:r>
        <w:rPr>
          <w:spacing w:val="-3"/>
          <w:sz w:val="24"/>
        </w:rPr>
        <w:t xml:space="preserve">or </w:t>
      </w:r>
      <w:r>
        <w:rPr>
          <w:sz w:val="24"/>
        </w:rPr>
        <w:t xml:space="preserve">might </w:t>
      </w:r>
      <w:r>
        <w:rPr>
          <w:spacing w:val="-3"/>
          <w:sz w:val="24"/>
        </w:rPr>
        <w:t xml:space="preserve">acquire in the </w:t>
      </w:r>
      <w:r>
        <w:rPr>
          <w:spacing w:val="-4"/>
          <w:sz w:val="24"/>
        </w:rPr>
        <w:t xml:space="preserve">future. This </w:t>
      </w:r>
      <w:r>
        <w:rPr>
          <w:spacing w:val="-5"/>
          <w:sz w:val="24"/>
        </w:rPr>
        <w:t xml:space="preserve">durable </w:t>
      </w:r>
      <w:r>
        <w:rPr>
          <w:spacing w:val="-4"/>
          <w:sz w:val="24"/>
        </w:rPr>
        <w:t xml:space="preserve">power </w:t>
      </w:r>
      <w:r>
        <w:rPr>
          <w:spacing w:val="-3"/>
          <w:sz w:val="24"/>
        </w:rPr>
        <w:t xml:space="preserve">of </w:t>
      </w:r>
      <w:r>
        <w:rPr>
          <w:spacing w:val="-4"/>
          <w:sz w:val="24"/>
        </w:rPr>
        <w:t xml:space="preserve">attorney </w:t>
      </w:r>
      <w:r>
        <w:rPr>
          <w:spacing w:val="-3"/>
          <w:sz w:val="24"/>
        </w:rPr>
        <w:t xml:space="preserve">is important </w:t>
      </w:r>
      <w:r>
        <w:rPr>
          <w:sz w:val="24"/>
        </w:rPr>
        <w:t xml:space="preserve">to </w:t>
      </w:r>
      <w:r>
        <w:rPr>
          <w:spacing w:val="-5"/>
          <w:sz w:val="24"/>
        </w:rPr>
        <w:t xml:space="preserve">you. </w:t>
      </w:r>
      <w:r>
        <w:rPr>
          <w:spacing w:val="-10"/>
          <w:sz w:val="24"/>
        </w:rPr>
        <w:t xml:space="preserve">If </w:t>
      </w:r>
      <w:r>
        <w:rPr>
          <w:spacing w:val="-5"/>
          <w:sz w:val="24"/>
        </w:rPr>
        <w:t xml:space="preserve">you </w:t>
      </w:r>
      <w:r>
        <w:rPr>
          <w:spacing w:val="-3"/>
          <w:sz w:val="24"/>
        </w:rPr>
        <w:t xml:space="preserve">do </w:t>
      </w:r>
      <w:r>
        <w:rPr>
          <w:spacing w:val="-4"/>
          <w:sz w:val="24"/>
        </w:rPr>
        <w:t xml:space="preserve">not understand </w:t>
      </w:r>
      <w:r>
        <w:rPr>
          <w:spacing w:val="-5"/>
          <w:sz w:val="24"/>
        </w:rPr>
        <w:t xml:space="preserve">the durable </w:t>
      </w:r>
      <w:r>
        <w:rPr>
          <w:spacing w:val="-4"/>
          <w:sz w:val="24"/>
        </w:rPr>
        <w:t xml:space="preserve">power </w:t>
      </w:r>
      <w:r>
        <w:rPr>
          <w:spacing w:val="-3"/>
          <w:sz w:val="24"/>
        </w:rPr>
        <w:t xml:space="preserve">of </w:t>
      </w:r>
      <w:proofErr w:type="gramStart"/>
      <w:r>
        <w:rPr>
          <w:spacing w:val="-4"/>
          <w:sz w:val="24"/>
        </w:rPr>
        <w:t xml:space="preserve">attorney  </w:t>
      </w:r>
      <w:r>
        <w:rPr>
          <w:spacing w:val="-3"/>
          <w:sz w:val="24"/>
        </w:rPr>
        <w:t>or</w:t>
      </w:r>
      <w:proofErr w:type="gramEnd"/>
      <w:r>
        <w:rPr>
          <w:spacing w:val="-3"/>
          <w:sz w:val="24"/>
        </w:rPr>
        <w:t xml:space="preserve">  </w:t>
      </w:r>
      <w:r>
        <w:rPr>
          <w:spacing w:val="-4"/>
          <w:sz w:val="24"/>
        </w:rPr>
        <w:t>any provision</w:t>
      </w:r>
      <w:r>
        <w:rPr>
          <w:spacing w:val="58"/>
          <w:sz w:val="24"/>
        </w:rPr>
        <w:t xml:space="preserve"> </w:t>
      </w:r>
      <w:r>
        <w:rPr>
          <w:spacing w:val="-3"/>
          <w:sz w:val="24"/>
        </w:rPr>
        <w:t xml:space="preserve">of it, </w:t>
      </w:r>
      <w:r>
        <w:rPr>
          <w:spacing w:val="-5"/>
          <w:sz w:val="24"/>
        </w:rPr>
        <w:t xml:space="preserve">you </w:t>
      </w:r>
      <w:r>
        <w:rPr>
          <w:spacing w:val="-3"/>
          <w:sz w:val="24"/>
        </w:rPr>
        <w:t xml:space="preserve">should  </w:t>
      </w:r>
      <w:r>
        <w:rPr>
          <w:spacing w:val="-5"/>
          <w:sz w:val="24"/>
        </w:rPr>
        <w:t xml:space="preserve">obtain  </w:t>
      </w:r>
      <w:r>
        <w:rPr>
          <w:spacing w:val="-3"/>
          <w:sz w:val="24"/>
        </w:rPr>
        <w:t xml:space="preserve">the </w:t>
      </w:r>
      <w:r>
        <w:rPr>
          <w:sz w:val="24"/>
        </w:rPr>
        <w:t xml:space="preserve">assistance </w:t>
      </w:r>
      <w:r>
        <w:rPr>
          <w:spacing w:val="-3"/>
          <w:sz w:val="24"/>
        </w:rPr>
        <w:t xml:space="preserve">of </w:t>
      </w:r>
      <w:r>
        <w:rPr>
          <w:spacing w:val="-6"/>
          <w:sz w:val="24"/>
        </w:rPr>
        <w:t xml:space="preserve">an </w:t>
      </w:r>
      <w:r>
        <w:rPr>
          <w:spacing w:val="-4"/>
          <w:sz w:val="24"/>
        </w:rPr>
        <w:t xml:space="preserve">attorney </w:t>
      </w:r>
      <w:r>
        <w:rPr>
          <w:spacing w:val="-3"/>
          <w:sz w:val="24"/>
        </w:rPr>
        <w:t xml:space="preserve">or </w:t>
      </w:r>
      <w:r>
        <w:rPr>
          <w:spacing w:val="-5"/>
          <w:sz w:val="24"/>
        </w:rPr>
        <w:t>other qualified</w:t>
      </w:r>
      <w:r>
        <w:rPr>
          <w:spacing w:val="36"/>
          <w:sz w:val="24"/>
        </w:rPr>
        <w:t xml:space="preserve"> </w:t>
      </w:r>
      <w:r>
        <w:rPr>
          <w:spacing w:val="-4"/>
          <w:sz w:val="24"/>
        </w:rPr>
        <w:t>person.</w:t>
      </w:r>
    </w:p>
    <w:p w14:paraId="0B706921" w14:textId="77777777" w:rsidR="00435133" w:rsidRDefault="00435133">
      <w:pPr>
        <w:pStyle w:val="BodyText"/>
        <w:rPr>
          <w:sz w:val="20"/>
        </w:rPr>
      </w:pPr>
    </w:p>
    <w:p w14:paraId="727DBF4C" w14:textId="77777777" w:rsidR="00435133" w:rsidRDefault="00000000">
      <w:pPr>
        <w:pStyle w:val="BodyText"/>
        <w:spacing w:before="1"/>
        <w:rPr>
          <w:sz w:val="14"/>
        </w:rPr>
      </w:pPr>
      <w:r>
        <w:pict w14:anchorId="1C884683">
          <v:rect id="_x0000_s2051" style="position:absolute;margin-left:1in;margin-top:10.05pt;width:180pt;height:.8pt;z-index:-15725056;mso-wrap-distance-left:0;mso-wrap-distance-right:0;mso-position-horizontal-relative:page" fillcolor="black" stroked="f">
            <w10:wrap type="topAndBottom" anchorx="page"/>
          </v:rect>
        </w:pict>
      </w:r>
    </w:p>
    <w:p w14:paraId="5D20BC2C" w14:textId="77777777" w:rsidR="00435133" w:rsidRDefault="00435133">
      <w:pPr>
        <w:pStyle w:val="BodyText"/>
        <w:rPr>
          <w:sz w:val="13"/>
        </w:rPr>
      </w:pPr>
    </w:p>
    <w:p w14:paraId="4BDFBDAC" w14:textId="77777777" w:rsidR="00435133" w:rsidRDefault="00000000">
      <w:pPr>
        <w:pStyle w:val="BodyText"/>
        <w:spacing w:before="92"/>
        <w:ind w:left="880"/>
      </w:pPr>
      <w:r>
        <w:t>Initials of Principal</w:t>
      </w:r>
    </w:p>
    <w:p w14:paraId="617C5995" w14:textId="77777777" w:rsidR="00435133" w:rsidRDefault="00435133">
      <w:pPr>
        <w:sectPr w:rsidR="00435133">
          <w:pgSz w:w="12240" w:h="15840"/>
          <w:pgMar w:top="440" w:right="560" w:bottom="1160" w:left="560" w:header="0" w:footer="961" w:gutter="0"/>
          <w:cols w:space="720"/>
        </w:sectPr>
      </w:pPr>
    </w:p>
    <w:p w14:paraId="7A858AC2" w14:textId="77777777" w:rsidR="00435133" w:rsidRDefault="00000000">
      <w:pPr>
        <w:spacing w:before="68"/>
        <w:ind w:left="2176"/>
        <w:rPr>
          <w:b/>
          <w:sz w:val="29"/>
        </w:rPr>
      </w:pPr>
      <w:bookmarkStart w:id="11" w:name="Notice_to_Person_Accepting_the_Appointme"/>
      <w:bookmarkEnd w:id="11"/>
      <w:r>
        <w:rPr>
          <w:b/>
          <w:color w:val="221F1F"/>
          <w:sz w:val="29"/>
        </w:rPr>
        <w:lastRenderedPageBreak/>
        <w:t xml:space="preserve">Notice to Person Accepting the </w:t>
      </w:r>
      <w:r>
        <w:rPr>
          <w:b/>
          <w:color w:val="221F1F"/>
          <w:spacing w:val="-3"/>
          <w:sz w:val="29"/>
        </w:rPr>
        <w:t xml:space="preserve">Appointment </w:t>
      </w:r>
      <w:r>
        <w:rPr>
          <w:b/>
          <w:color w:val="221F1F"/>
          <w:sz w:val="29"/>
        </w:rPr>
        <w:t>as Attorney-in-Fact</w:t>
      </w:r>
    </w:p>
    <w:p w14:paraId="70292850" w14:textId="77777777" w:rsidR="00435133" w:rsidRDefault="00435133">
      <w:pPr>
        <w:pStyle w:val="BodyText"/>
        <w:spacing w:before="1"/>
        <w:rPr>
          <w:b/>
          <w:sz w:val="28"/>
        </w:rPr>
      </w:pPr>
    </w:p>
    <w:p w14:paraId="75FC7E5E" w14:textId="77777777" w:rsidR="00435133" w:rsidRDefault="00000000">
      <w:pPr>
        <w:pStyle w:val="BodyText"/>
        <w:spacing w:line="237" w:lineRule="auto"/>
        <w:ind w:left="624" w:right="1405" w:hanging="1"/>
      </w:pPr>
      <w:r>
        <w:rPr>
          <w:color w:val="221F1F"/>
        </w:rPr>
        <w:t>By acting or agreeing to act as the agent (attorney-in-fact) under this power of attorney you assume the fiduciary and other legal responsibilities of an agent.</w:t>
      </w:r>
    </w:p>
    <w:p w14:paraId="7288DF58" w14:textId="77777777" w:rsidR="00435133" w:rsidRDefault="00435133">
      <w:pPr>
        <w:pStyle w:val="BodyText"/>
        <w:rPr>
          <w:sz w:val="26"/>
        </w:rPr>
      </w:pPr>
    </w:p>
    <w:p w14:paraId="07ED3546" w14:textId="77777777" w:rsidR="00435133" w:rsidRDefault="00000000">
      <w:pPr>
        <w:pStyle w:val="BodyText"/>
        <w:spacing w:before="1"/>
        <w:ind w:left="624"/>
      </w:pPr>
      <w:r>
        <w:rPr>
          <w:color w:val="221F1F"/>
        </w:rPr>
        <w:t>These responsibilities include:</w:t>
      </w:r>
    </w:p>
    <w:p w14:paraId="32216D1C" w14:textId="77777777" w:rsidR="00435133" w:rsidRDefault="00435133">
      <w:pPr>
        <w:pStyle w:val="BodyText"/>
        <w:spacing w:before="8"/>
      </w:pPr>
    </w:p>
    <w:p w14:paraId="4763AB3B" w14:textId="77777777" w:rsidR="00435133" w:rsidRDefault="00000000">
      <w:pPr>
        <w:pStyle w:val="ListParagraph"/>
        <w:numPr>
          <w:ilvl w:val="0"/>
          <w:numId w:val="1"/>
        </w:numPr>
        <w:tabs>
          <w:tab w:val="left" w:pos="976"/>
        </w:tabs>
        <w:rPr>
          <w:sz w:val="24"/>
        </w:rPr>
      </w:pPr>
      <w:r>
        <w:rPr>
          <w:color w:val="221F1F"/>
          <w:spacing w:val="-3"/>
          <w:sz w:val="24"/>
        </w:rPr>
        <w:t xml:space="preserve">The </w:t>
      </w:r>
      <w:r>
        <w:rPr>
          <w:color w:val="221F1F"/>
          <w:spacing w:val="-5"/>
          <w:sz w:val="24"/>
        </w:rPr>
        <w:t xml:space="preserve">legal </w:t>
      </w:r>
      <w:r>
        <w:rPr>
          <w:color w:val="221F1F"/>
          <w:spacing w:val="-4"/>
          <w:sz w:val="24"/>
        </w:rPr>
        <w:t xml:space="preserve">duty </w:t>
      </w:r>
      <w:r>
        <w:rPr>
          <w:color w:val="221F1F"/>
          <w:sz w:val="24"/>
        </w:rPr>
        <w:t xml:space="preserve">to act </w:t>
      </w:r>
      <w:r>
        <w:rPr>
          <w:color w:val="221F1F"/>
          <w:spacing w:val="-3"/>
          <w:sz w:val="24"/>
        </w:rPr>
        <w:t xml:space="preserve">solely in the interest of the </w:t>
      </w:r>
      <w:r>
        <w:rPr>
          <w:color w:val="221F1F"/>
          <w:spacing w:val="-4"/>
          <w:sz w:val="24"/>
        </w:rPr>
        <w:t xml:space="preserve">principal and </w:t>
      </w:r>
      <w:r>
        <w:rPr>
          <w:color w:val="221F1F"/>
          <w:sz w:val="24"/>
        </w:rPr>
        <w:t xml:space="preserve">to </w:t>
      </w:r>
      <w:r>
        <w:rPr>
          <w:color w:val="221F1F"/>
          <w:spacing w:val="-6"/>
          <w:sz w:val="24"/>
        </w:rPr>
        <w:t xml:space="preserve">avoid </w:t>
      </w:r>
      <w:r>
        <w:rPr>
          <w:color w:val="221F1F"/>
          <w:sz w:val="24"/>
        </w:rPr>
        <w:t xml:space="preserve">conflicts </w:t>
      </w:r>
      <w:r>
        <w:rPr>
          <w:color w:val="221F1F"/>
          <w:spacing w:val="-3"/>
          <w:sz w:val="24"/>
        </w:rPr>
        <w:t>of</w:t>
      </w:r>
      <w:r>
        <w:rPr>
          <w:color w:val="221F1F"/>
          <w:spacing w:val="6"/>
          <w:sz w:val="24"/>
        </w:rPr>
        <w:t xml:space="preserve"> </w:t>
      </w:r>
      <w:r>
        <w:rPr>
          <w:color w:val="221F1F"/>
          <w:spacing w:val="-3"/>
          <w:sz w:val="24"/>
        </w:rPr>
        <w:t>interest.</w:t>
      </w:r>
    </w:p>
    <w:p w14:paraId="55ACCB07" w14:textId="77777777" w:rsidR="00435133" w:rsidRDefault="00000000">
      <w:pPr>
        <w:pStyle w:val="ListParagraph"/>
        <w:numPr>
          <w:ilvl w:val="0"/>
          <w:numId w:val="1"/>
        </w:numPr>
        <w:tabs>
          <w:tab w:val="left" w:pos="976"/>
        </w:tabs>
        <w:spacing w:before="12" w:line="249" w:lineRule="auto"/>
        <w:ind w:left="975" w:right="1492"/>
        <w:rPr>
          <w:sz w:val="24"/>
        </w:rPr>
      </w:pPr>
      <w:r>
        <w:rPr>
          <w:color w:val="221F1F"/>
          <w:spacing w:val="-3"/>
          <w:sz w:val="24"/>
        </w:rPr>
        <w:t xml:space="preserve">The </w:t>
      </w:r>
      <w:r>
        <w:rPr>
          <w:color w:val="221F1F"/>
          <w:spacing w:val="-5"/>
          <w:sz w:val="24"/>
        </w:rPr>
        <w:t xml:space="preserve">legal </w:t>
      </w:r>
      <w:r>
        <w:rPr>
          <w:color w:val="221F1F"/>
          <w:spacing w:val="-4"/>
          <w:sz w:val="24"/>
        </w:rPr>
        <w:t xml:space="preserve">duty </w:t>
      </w:r>
      <w:r>
        <w:rPr>
          <w:color w:val="221F1F"/>
          <w:sz w:val="24"/>
        </w:rPr>
        <w:t xml:space="preserve">to </w:t>
      </w:r>
      <w:r>
        <w:rPr>
          <w:color w:val="221F1F"/>
          <w:spacing w:val="-5"/>
          <w:sz w:val="24"/>
        </w:rPr>
        <w:t xml:space="preserve">keep </w:t>
      </w:r>
      <w:r>
        <w:rPr>
          <w:color w:val="221F1F"/>
          <w:spacing w:val="-3"/>
          <w:sz w:val="24"/>
        </w:rPr>
        <w:t xml:space="preserve">the </w:t>
      </w:r>
      <w:r>
        <w:rPr>
          <w:color w:val="221F1F"/>
          <w:spacing w:val="-4"/>
          <w:sz w:val="24"/>
        </w:rPr>
        <w:t xml:space="preserve">principal’s property </w:t>
      </w:r>
      <w:r>
        <w:rPr>
          <w:color w:val="221F1F"/>
          <w:spacing w:val="-3"/>
          <w:sz w:val="24"/>
        </w:rPr>
        <w:t xml:space="preserve">separate </w:t>
      </w:r>
      <w:r>
        <w:rPr>
          <w:color w:val="221F1F"/>
          <w:spacing w:val="-4"/>
          <w:sz w:val="24"/>
        </w:rPr>
        <w:t xml:space="preserve">and </w:t>
      </w:r>
      <w:r>
        <w:rPr>
          <w:color w:val="221F1F"/>
          <w:sz w:val="24"/>
        </w:rPr>
        <w:t xml:space="preserve">distinct </w:t>
      </w:r>
      <w:r>
        <w:rPr>
          <w:color w:val="221F1F"/>
          <w:spacing w:val="-3"/>
          <w:sz w:val="24"/>
        </w:rPr>
        <w:t xml:space="preserve">from </w:t>
      </w:r>
      <w:r>
        <w:rPr>
          <w:color w:val="221F1F"/>
          <w:spacing w:val="-4"/>
          <w:sz w:val="24"/>
        </w:rPr>
        <w:t xml:space="preserve">any </w:t>
      </w:r>
      <w:r>
        <w:rPr>
          <w:color w:val="221F1F"/>
          <w:spacing w:val="-6"/>
          <w:sz w:val="24"/>
        </w:rPr>
        <w:t xml:space="preserve">other </w:t>
      </w:r>
      <w:r>
        <w:rPr>
          <w:color w:val="221F1F"/>
          <w:spacing w:val="-4"/>
          <w:sz w:val="24"/>
        </w:rPr>
        <w:t xml:space="preserve">property owned </w:t>
      </w:r>
      <w:r>
        <w:rPr>
          <w:color w:val="221F1F"/>
          <w:spacing w:val="-3"/>
          <w:sz w:val="24"/>
        </w:rPr>
        <w:t xml:space="preserve">or </w:t>
      </w:r>
      <w:r>
        <w:rPr>
          <w:color w:val="221F1F"/>
          <w:spacing w:val="-4"/>
          <w:sz w:val="24"/>
        </w:rPr>
        <w:t xml:space="preserve">controlled </w:t>
      </w:r>
      <w:r>
        <w:rPr>
          <w:color w:val="221F1F"/>
          <w:spacing w:val="-3"/>
          <w:sz w:val="24"/>
        </w:rPr>
        <w:t>by</w:t>
      </w:r>
      <w:r>
        <w:rPr>
          <w:color w:val="221F1F"/>
          <w:spacing w:val="-39"/>
          <w:sz w:val="24"/>
        </w:rPr>
        <w:t xml:space="preserve"> </w:t>
      </w:r>
      <w:r>
        <w:rPr>
          <w:color w:val="221F1F"/>
          <w:spacing w:val="-7"/>
          <w:sz w:val="24"/>
        </w:rPr>
        <w:t>you.</w:t>
      </w:r>
    </w:p>
    <w:p w14:paraId="60F5A827" w14:textId="77777777" w:rsidR="00435133" w:rsidRDefault="00435133">
      <w:pPr>
        <w:pStyle w:val="BodyText"/>
        <w:spacing w:before="2"/>
        <w:rPr>
          <w:sz w:val="22"/>
        </w:rPr>
      </w:pPr>
    </w:p>
    <w:p w14:paraId="4B40CD7D" w14:textId="77777777" w:rsidR="00435133" w:rsidRDefault="00000000">
      <w:pPr>
        <w:pStyle w:val="BodyText"/>
        <w:spacing w:line="247" w:lineRule="auto"/>
        <w:ind w:left="605" w:right="1008"/>
      </w:pPr>
      <w:r>
        <w:rPr>
          <w:color w:val="221F1F"/>
          <w:spacing w:val="-8"/>
        </w:rPr>
        <w:t xml:space="preserve">You </w:t>
      </w:r>
      <w:r>
        <w:rPr>
          <w:color w:val="221F1F"/>
        </w:rPr>
        <w:t xml:space="preserve">may </w:t>
      </w:r>
      <w:r>
        <w:rPr>
          <w:color w:val="221F1F"/>
          <w:spacing w:val="-4"/>
        </w:rPr>
        <w:t xml:space="preserve">not </w:t>
      </w:r>
      <w:r>
        <w:rPr>
          <w:color w:val="221F1F"/>
          <w:spacing w:val="-3"/>
        </w:rPr>
        <w:t xml:space="preserve">transfer the </w:t>
      </w:r>
      <w:r>
        <w:rPr>
          <w:color w:val="221F1F"/>
          <w:spacing w:val="-4"/>
        </w:rPr>
        <w:t xml:space="preserve">principal’s property </w:t>
      </w:r>
      <w:r>
        <w:rPr>
          <w:color w:val="221F1F"/>
        </w:rPr>
        <w:t xml:space="preserve">to </w:t>
      </w:r>
      <w:r>
        <w:rPr>
          <w:color w:val="221F1F"/>
          <w:spacing w:val="-4"/>
        </w:rPr>
        <w:t xml:space="preserve">yourself without full and </w:t>
      </w:r>
      <w:r>
        <w:rPr>
          <w:color w:val="221F1F"/>
          <w:spacing w:val="-5"/>
        </w:rPr>
        <w:t xml:space="preserve">adequate </w:t>
      </w:r>
      <w:r>
        <w:rPr>
          <w:color w:val="221F1F"/>
          <w:spacing w:val="-3"/>
        </w:rPr>
        <w:t xml:space="preserve">consideration or </w:t>
      </w:r>
      <w:r>
        <w:rPr>
          <w:color w:val="221F1F"/>
        </w:rPr>
        <w:t xml:space="preserve">accept a </w:t>
      </w:r>
      <w:r>
        <w:rPr>
          <w:color w:val="221F1F"/>
          <w:spacing w:val="-4"/>
        </w:rPr>
        <w:t xml:space="preserve">gift </w:t>
      </w:r>
      <w:r>
        <w:rPr>
          <w:color w:val="221F1F"/>
          <w:spacing w:val="-3"/>
        </w:rPr>
        <w:t xml:space="preserve">of the </w:t>
      </w:r>
      <w:r>
        <w:rPr>
          <w:color w:val="221F1F"/>
          <w:spacing w:val="-4"/>
        </w:rPr>
        <w:t xml:space="preserve">principal’s property </w:t>
      </w:r>
      <w:r>
        <w:rPr>
          <w:color w:val="221F1F"/>
          <w:spacing w:val="-3"/>
        </w:rPr>
        <w:t xml:space="preserve">unless </w:t>
      </w:r>
      <w:r>
        <w:rPr>
          <w:color w:val="221F1F"/>
          <w:spacing w:val="-4"/>
        </w:rPr>
        <w:t xml:space="preserve">this power </w:t>
      </w:r>
      <w:r>
        <w:rPr>
          <w:color w:val="221F1F"/>
          <w:spacing w:val="-3"/>
        </w:rPr>
        <w:t xml:space="preserve">of </w:t>
      </w:r>
      <w:r>
        <w:rPr>
          <w:color w:val="221F1F"/>
          <w:spacing w:val="-5"/>
        </w:rPr>
        <w:t xml:space="preserve">attorney </w:t>
      </w:r>
      <w:r>
        <w:rPr>
          <w:color w:val="221F1F"/>
        </w:rPr>
        <w:t xml:space="preserve">specifically </w:t>
      </w:r>
      <w:r>
        <w:rPr>
          <w:color w:val="221F1F"/>
          <w:spacing w:val="-4"/>
        </w:rPr>
        <w:t xml:space="preserve">authorizes </w:t>
      </w:r>
      <w:r>
        <w:rPr>
          <w:color w:val="221F1F"/>
          <w:spacing w:val="-5"/>
        </w:rPr>
        <w:t xml:space="preserve">you </w:t>
      </w:r>
      <w:r>
        <w:rPr>
          <w:color w:val="221F1F"/>
        </w:rPr>
        <w:t xml:space="preserve">to </w:t>
      </w:r>
      <w:r>
        <w:rPr>
          <w:color w:val="221F1F"/>
          <w:spacing w:val="-3"/>
        </w:rPr>
        <w:t xml:space="preserve">transfer </w:t>
      </w:r>
      <w:r>
        <w:rPr>
          <w:color w:val="221F1F"/>
          <w:spacing w:val="-4"/>
        </w:rPr>
        <w:t xml:space="preserve">property </w:t>
      </w:r>
      <w:r>
        <w:rPr>
          <w:color w:val="221F1F"/>
        </w:rPr>
        <w:t xml:space="preserve">to </w:t>
      </w:r>
      <w:r>
        <w:rPr>
          <w:color w:val="221F1F"/>
          <w:spacing w:val="-3"/>
        </w:rPr>
        <w:t xml:space="preserve">yourself or </w:t>
      </w:r>
      <w:r>
        <w:rPr>
          <w:color w:val="221F1F"/>
        </w:rPr>
        <w:t xml:space="preserve">accept a </w:t>
      </w:r>
      <w:r>
        <w:rPr>
          <w:color w:val="221F1F"/>
          <w:spacing w:val="-4"/>
        </w:rPr>
        <w:t xml:space="preserve">gift </w:t>
      </w:r>
      <w:r>
        <w:rPr>
          <w:color w:val="221F1F"/>
          <w:spacing w:val="-3"/>
        </w:rPr>
        <w:t xml:space="preserve">of the </w:t>
      </w:r>
      <w:r>
        <w:rPr>
          <w:color w:val="221F1F"/>
          <w:spacing w:val="-4"/>
        </w:rPr>
        <w:t xml:space="preserve">principal’s property. </w:t>
      </w:r>
      <w:r>
        <w:rPr>
          <w:color w:val="221F1F"/>
          <w:spacing w:val="-10"/>
        </w:rPr>
        <w:t xml:space="preserve">If </w:t>
      </w:r>
      <w:r>
        <w:rPr>
          <w:color w:val="221F1F"/>
          <w:spacing w:val="-5"/>
        </w:rPr>
        <w:t xml:space="preserve">you </w:t>
      </w:r>
      <w:r>
        <w:rPr>
          <w:color w:val="221F1F"/>
          <w:spacing w:val="-3"/>
        </w:rPr>
        <w:t xml:space="preserve">transfer the </w:t>
      </w:r>
      <w:r>
        <w:rPr>
          <w:color w:val="221F1F"/>
          <w:spacing w:val="-4"/>
        </w:rPr>
        <w:t xml:space="preserve">principal’s property </w:t>
      </w:r>
      <w:r>
        <w:rPr>
          <w:color w:val="221F1F"/>
        </w:rPr>
        <w:t xml:space="preserve">to </w:t>
      </w:r>
      <w:r>
        <w:rPr>
          <w:color w:val="221F1F"/>
          <w:spacing w:val="-4"/>
        </w:rPr>
        <w:t xml:space="preserve">yourself without </w:t>
      </w:r>
      <w:r>
        <w:rPr>
          <w:color w:val="221F1F"/>
        </w:rPr>
        <w:t xml:space="preserve">specific </w:t>
      </w:r>
      <w:r>
        <w:rPr>
          <w:color w:val="221F1F"/>
          <w:spacing w:val="-4"/>
        </w:rPr>
        <w:t xml:space="preserve">authorization </w:t>
      </w:r>
      <w:r>
        <w:rPr>
          <w:color w:val="221F1F"/>
          <w:spacing w:val="-3"/>
        </w:rPr>
        <w:t xml:space="preserve">in the </w:t>
      </w:r>
      <w:r>
        <w:rPr>
          <w:color w:val="221F1F"/>
          <w:spacing w:val="-4"/>
        </w:rPr>
        <w:t xml:space="preserve">power </w:t>
      </w:r>
      <w:r>
        <w:rPr>
          <w:color w:val="221F1F"/>
          <w:spacing w:val="-3"/>
        </w:rPr>
        <w:t xml:space="preserve">of </w:t>
      </w:r>
      <w:r>
        <w:rPr>
          <w:color w:val="221F1F"/>
          <w:spacing w:val="-5"/>
        </w:rPr>
        <w:t xml:space="preserve">attorney, you </w:t>
      </w:r>
      <w:r>
        <w:rPr>
          <w:color w:val="221F1F"/>
        </w:rPr>
        <w:t xml:space="preserve">may </w:t>
      </w:r>
      <w:r>
        <w:rPr>
          <w:color w:val="221F1F"/>
          <w:spacing w:val="-3"/>
        </w:rPr>
        <w:t xml:space="preserve">be </w:t>
      </w:r>
      <w:r>
        <w:rPr>
          <w:color w:val="221F1F"/>
        </w:rPr>
        <w:t xml:space="preserve">prosecuted </w:t>
      </w:r>
      <w:r>
        <w:rPr>
          <w:color w:val="221F1F"/>
          <w:spacing w:val="-3"/>
        </w:rPr>
        <w:t xml:space="preserve">for fraud </w:t>
      </w:r>
      <w:r>
        <w:rPr>
          <w:color w:val="221F1F"/>
          <w:spacing w:val="-5"/>
        </w:rPr>
        <w:t xml:space="preserve">and/or </w:t>
      </w:r>
      <w:r>
        <w:rPr>
          <w:color w:val="221F1F"/>
        </w:rPr>
        <w:t xml:space="preserve">embezzlement. </w:t>
      </w:r>
      <w:r>
        <w:rPr>
          <w:color w:val="221F1F"/>
          <w:spacing w:val="-10"/>
        </w:rPr>
        <w:t>If</w:t>
      </w:r>
      <w:r>
        <w:rPr>
          <w:color w:val="221F1F"/>
          <w:spacing w:val="-11"/>
        </w:rPr>
        <w:t xml:space="preserve"> </w:t>
      </w:r>
      <w:r>
        <w:rPr>
          <w:color w:val="221F1F"/>
          <w:spacing w:val="-5"/>
        </w:rPr>
        <w:t>the</w:t>
      </w:r>
    </w:p>
    <w:p w14:paraId="10180EC7" w14:textId="77777777" w:rsidR="00435133" w:rsidRDefault="00000000">
      <w:pPr>
        <w:pStyle w:val="BodyText"/>
        <w:spacing w:before="3" w:line="249" w:lineRule="auto"/>
        <w:ind w:left="604" w:right="662"/>
        <w:jc w:val="both"/>
      </w:pPr>
      <w:r>
        <w:rPr>
          <w:color w:val="221F1F"/>
        </w:rPr>
        <w:t>principal is 65 years of age or older at the time that the property is transferred to you without authority, you may also be prosecuted for elder abuse under Penal Code Section 368. In addition to criminal prosecution, you may also be sued in civil court.</w:t>
      </w:r>
    </w:p>
    <w:p w14:paraId="05FB9E05" w14:textId="77777777" w:rsidR="00435133" w:rsidRDefault="00435133">
      <w:pPr>
        <w:pStyle w:val="BodyText"/>
        <w:spacing w:before="3"/>
        <w:rPr>
          <w:sz w:val="25"/>
        </w:rPr>
      </w:pPr>
    </w:p>
    <w:p w14:paraId="20E9E25C" w14:textId="77777777" w:rsidR="00435133" w:rsidRDefault="00000000">
      <w:pPr>
        <w:pStyle w:val="BodyText"/>
        <w:spacing w:before="1" w:line="242" w:lineRule="auto"/>
        <w:ind w:left="604" w:right="1405"/>
      </w:pPr>
      <w:r>
        <w:rPr>
          <w:color w:val="221F1F"/>
        </w:rPr>
        <w:t>I have read the foregoing notice and I understand the legal and fiduciary duties that I assume by acting or agreeing to act as the agent (attorney-in-fact) under the terms of this power of attorney.</w:t>
      </w:r>
    </w:p>
    <w:p w14:paraId="479DB445" w14:textId="77777777" w:rsidR="00435133" w:rsidRDefault="00435133">
      <w:pPr>
        <w:pStyle w:val="BodyText"/>
        <w:spacing w:before="10"/>
        <w:rPr>
          <w:sz w:val="35"/>
        </w:rPr>
      </w:pPr>
    </w:p>
    <w:p w14:paraId="08199489" w14:textId="77777777" w:rsidR="00435133" w:rsidRDefault="00000000">
      <w:pPr>
        <w:pStyle w:val="BodyText"/>
        <w:tabs>
          <w:tab w:val="left" w:pos="10135"/>
        </w:tabs>
        <w:ind w:left="880"/>
        <w:rPr>
          <w:rFonts w:ascii="Times New Roman"/>
        </w:rPr>
      </w:pPr>
      <w:proofErr w:type="gramStart"/>
      <w:r>
        <w:rPr>
          <w:color w:val="221F1F"/>
          <w:spacing w:val="-6"/>
        </w:rPr>
        <w:t xml:space="preserve">Signature  </w:t>
      </w:r>
      <w:r>
        <w:rPr>
          <w:color w:val="221F1F"/>
          <w:spacing w:val="-3"/>
        </w:rPr>
        <w:t>of</w:t>
      </w:r>
      <w:proofErr w:type="gramEnd"/>
      <w:r>
        <w:rPr>
          <w:color w:val="221F1F"/>
          <w:spacing w:val="-31"/>
        </w:rPr>
        <w:t xml:space="preserve"> </w:t>
      </w:r>
      <w:r>
        <w:rPr>
          <w:color w:val="221F1F"/>
          <w:spacing w:val="-5"/>
        </w:rPr>
        <w:t>Agent:</w:t>
      </w:r>
      <w:r>
        <w:rPr>
          <w:color w:val="221F1F"/>
          <w:spacing w:val="28"/>
        </w:rPr>
        <w:t xml:space="preserve"> </w:t>
      </w:r>
      <w:r>
        <w:rPr>
          <w:rFonts w:ascii="Times New Roman"/>
          <w:color w:val="221F1F"/>
          <w:u w:val="single" w:color="000000"/>
        </w:rPr>
        <w:t xml:space="preserve"> </w:t>
      </w:r>
      <w:r>
        <w:rPr>
          <w:rFonts w:ascii="Times New Roman"/>
          <w:color w:val="221F1F"/>
          <w:u w:val="single" w:color="000000"/>
        </w:rPr>
        <w:tab/>
      </w:r>
    </w:p>
    <w:p w14:paraId="5863FA99" w14:textId="77777777" w:rsidR="00435133" w:rsidRDefault="00435133">
      <w:pPr>
        <w:pStyle w:val="BodyText"/>
        <w:spacing w:before="3"/>
        <w:rPr>
          <w:rFonts w:ascii="Times New Roman"/>
          <w:sz w:val="23"/>
        </w:rPr>
      </w:pPr>
    </w:p>
    <w:p w14:paraId="0E91AD95" w14:textId="77777777" w:rsidR="00435133" w:rsidRDefault="00000000">
      <w:pPr>
        <w:pStyle w:val="BodyText"/>
        <w:spacing w:before="1"/>
        <w:ind w:left="880"/>
      </w:pPr>
      <w:r>
        <w:pict w14:anchorId="3305C52A">
          <v:rect id="_x0000_s2050" style="position:absolute;left:0;text-align:left;margin-left:182.6pt;margin-top:8.55pt;width:355.45pt;height:.75pt;z-index:15732736;mso-position-horizontal-relative:page" fillcolor="black" stroked="f">
            <w10:wrap anchorx="page"/>
          </v:rect>
        </w:pict>
      </w:r>
      <w:r>
        <w:rPr>
          <w:color w:val="221F1F"/>
        </w:rPr>
        <w:t>Print Name of Agent:</w:t>
      </w:r>
    </w:p>
    <w:p w14:paraId="05BCD31F" w14:textId="77777777" w:rsidR="00435133" w:rsidRDefault="00435133">
      <w:pPr>
        <w:pStyle w:val="BodyText"/>
        <w:spacing w:before="3"/>
        <w:rPr>
          <w:sz w:val="23"/>
        </w:rPr>
      </w:pPr>
    </w:p>
    <w:p w14:paraId="37FC0343" w14:textId="77777777" w:rsidR="00435133" w:rsidRDefault="00000000">
      <w:pPr>
        <w:pStyle w:val="BodyText"/>
        <w:tabs>
          <w:tab w:val="left" w:pos="4346"/>
        </w:tabs>
        <w:ind w:left="880"/>
        <w:rPr>
          <w:rFonts w:ascii="Times New Roman"/>
        </w:rPr>
      </w:pPr>
      <w:r>
        <w:rPr>
          <w:color w:val="221F1F"/>
          <w:spacing w:val="-5"/>
        </w:rPr>
        <w:t>Date:</w:t>
      </w:r>
      <w:r>
        <w:rPr>
          <w:color w:val="221F1F"/>
          <w:spacing w:val="25"/>
        </w:rPr>
        <w:t xml:space="preserve"> </w:t>
      </w:r>
      <w:r>
        <w:rPr>
          <w:rFonts w:ascii="Times New Roman"/>
          <w:color w:val="221F1F"/>
          <w:u w:val="single" w:color="000000"/>
        </w:rPr>
        <w:t xml:space="preserve"> </w:t>
      </w:r>
      <w:r>
        <w:rPr>
          <w:rFonts w:ascii="Times New Roman"/>
          <w:color w:val="221F1F"/>
          <w:u w:val="single" w:color="000000"/>
        </w:rPr>
        <w:tab/>
      </w:r>
    </w:p>
    <w:sectPr w:rsidR="00435133">
      <w:pgSz w:w="12240" w:h="15840"/>
      <w:pgMar w:top="460" w:right="560" w:bottom="1160" w:left="56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0AADE" w14:textId="77777777" w:rsidR="00F06991" w:rsidRDefault="00F06991">
      <w:r>
        <w:separator/>
      </w:r>
    </w:p>
  </w:endnote>
  <w:endnote w:type="continuationSeparator" w:id="0">
    <w:p w14:paraId="0A21B73B" w14:textId="77777777" w:rsidR="00F06991" w:rsidRDefault="00F06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AC971" w14:textId="5FF3F3E7" w:rsidR="00435133" w:rsidRDefault="00000000">
    <w:pPr>
      <w:pStyle w:val="BodyText"/>
      <w:spacing w:line="14" w:lineRule="auto"/>
      <w:rPr>
        <w:sz w:val="20"/>
      </w:rPr>
    </w:pPr>
    <w:r>
      <w:pict w14:anchorId="3E6F6EDC">
        <v:shapetype id="_x0000_t202" coordsize="21600,21600" o:spt="202" path="m,l,21600r21600,l21600,xe">
          <v:stroke joinstyle="miter"/>
          <v:path gradientshapeok="t" o:connecttype="rect"/>
        </v:shapetype>
        <v:shape id="_x0000_s1025" type="#_x0000_t202" style="position:absolute;margin-left:531pt;margin-top:731.25pt;width:49.2pt;height:17.25pt;z-index:-15840256;mso-position-horizontal-relative:page;mso-position-vertical-relative:page" filled="f" stroked="f">
          <v:textbox inset="0,0,0,0">
            <w:txbxContent>
              <w:p w14:paraId="55CCBA37" w14:textId="77777777" w:rsidR="00435133" w:rsidRDefault="00000000">
                <w:pPr>
                  <w:pStyle w:val="BodyText"/>
                  <w:spacing w:before="48"/>
                  <w:ind w:left="20"/>
                </w:pPr>
                <w:r>
                  <w:t xml:space="preserve">Page </w:t>
                </w:r>
                <w:r>
                  <w:fldChar w:fldCharType="begin"/>
                </w:r>
                <w: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B8A5E" w14:textId="77777777" w:rsidR="00F06991" w:rsidRDefault="00F06991">
      <w:r>
        <w:separator/>
      </w:r>
    </w:p>
  </w:footnote>
  <w:footnote w:type="continuationSeparator" w:id="0">
    <w:p w14:paraId="612B5EB2" w14:textId="77777777" w:rsidR="00F06991" w:rsidRDefault="00F06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53448"/>
    <w:multiLevelType w:val="hybridMultilevel"/>
    <w:tmpl w:val="BF385612"/>
    <w:lvl w:ilvl="0" w:tplc="595A308C">
      <w:start w:val="1"/>
      <w:numFmt w:val="decimal"/>
      <w:lvlText w:val="%1."/>
      <w:lvlJc w:val="left"/>
      <w:pPr>
        <w:ind w:left="976" w:hanging="352"/>
        <w:jc w:val="left"/>
      </w:pPr>
      <w:rPr>
        <w:rFonts w:ascii="Arial" w:eastAsia="Arial" w:hAnsi="Arial" w:cs="Arial" w:hint="default"/>
        <w:b/>
        <w:bCs/>
        <w:color w:val="221F1F"/>
        <w:spacing w:val="0"/>
        <w:w w:val="101"/>
        <w:sz w:val="22"/>
        <w:szCs w:val="22"/>
      </w:rPr>
    </w:lvl>
    <w:lvl w:ilvl="1" w:tplc="D1B6C728">
      <w:numFmt w:val="bullet"/>
      <w:lvlText w:val="•"/>
      <w:lvlJc w:val="left"/>
      <w:pPr>
        <w:ind w:left="1994" w:hanging="352"/>
      </w:pPr>
      <w:rPr>
        <w:rFonts w:hint="default"/>
      </w:rPr>
    </w:lvl>
    <w:lvl w:ilvl="2" w:tplc="EC18DBC4">
      <w:numFmt w:val="bullet"/>
      <w:lvlText w:val="•"/>
      <w:lvlJc w:val="left"/>
      <w:pPr>
        <w:ind w:left="3008" w:hanging="352"/>
      </w:pPr>
      <w:rPr>
        <w:rFonts w:hint="default"/>
      </w:rPr>
    </w:lvl>
    <w:lvl w:ilvl="3" w:tplc="A4B891A4">
      <w:numFmt w:val="bullet"/>
      <w:lvlText w:val="•"/>
      <w:lvlJc w:val="left"/>
      <w:pPr>
        <w:ind w:left="4022" w:hanging="352"/>
      </w:pPr>
      <w:rPr>
        <w:rFonts w:hint="default"/>
      </w:rPr>
    </w:lvl>
    <w:lvl w:ilvl="4" w:tplc="AFA61BEE">
      <w:numFmt w:val="bullet"/>
      <w:lvlText w:val="•"/>
      <w:lvlJc w:val="left"/>
      <w:pPr>
        <w:ind w:left="5036" w:hanging="352"/>
      </w:pPr>
      <w:rPr>
        <w:rFonts w:hint="default"/>
      </w:rPr>
    </w:lvl>
    <w:lvl w:ilvl="5" w:tplc="E58A9E08">
      <w:numFmt w:val="bullet"/>
      <w:lvlText w:val="•"/>
      <w:lvlJc w:val="left"/>
      <w:pPr>
        <w:ind w:left="6050" w:hanging="352"/>
      </w:pPr>
      <w:rPr>
        <w:rFonts w:hint="default"/>
      </w:rPr>
    </w:lvl>
    <w:lvl w:ilvl="6" w:tplc="1C6806C4">
      <w:numFmt w:val="bullet"/>
      <w:lvlText w:val="•"/>
      <w:lvlJc w:val="left"/>
      <w:pPr>
        <w:ind w:left="7064" w:hanging="352"/>
      </w:pPr>
      <w:rPr>
        <w:rFonts w:hint="default"/>
      </w:rPr>
    </w:lvl>
    <w:lvl w:ilvl="7" w:tplc="03EE3218">
      <w:numFmt w:val="bullet"/>
      <w:lvlText w:val="•"/>
      <w:lvlJc w:val="left"/>
      <w:pPr>
        <w:ind w:left="8078" w:hanging="352"/>
      </w:pPr>
      <w:rPr>
        <w:rFonts w:hint="default"/>
      </w:rPr>
    </w:lvl>
    <w:lvl w:ilvl="8" w:tplc="27D6AE2A">
      <w:numFmt w:val="bullet"/>
      <w:lvlText w:val="•"/>
      <w:lvlJc w:val="left"/>
      <w:pPr>
        <w:ind w:left="9092" w:hanging="352"/>
      </w:pPr>
      <w:rPr>
        <w:rFonts w:hint="default"/>
      </w:rPr>
    </w:lvl>
  </w:abstractNum>
  <w:abstractNum w:abstractNumId="1" w15:restartNumberingAfterBreak="0">
    <w:nsid w:val="79A627DD"/>
    <w:multiLevelType w:val="hybridMultilevel"/>
    <w:tmpl w:val="EC4CA5C4"/>
    <w:lvl w:ilvl="0" w:tplc="C1A0A3E8">
      <w:numFmt w:val="bullet"/>
      <w:lvlText w:val=""/>
      <w:lvlJc w:val="left"/>
      <w:pPr>
        <w:ind w:left="880" w:hanging="353"/>
      </w:pPr>
      <w:rPr>
        <w:rFonts w:ascii="Wingdings" w:eastAsia="Wingdings" w:hAnsi="Wingdings" w:cs="Wingdings" w:hint="default"/>
        <w:w w:val="100"/>
        <w:sz w:val="24"/>
        <w:szCs w:val="24"/>
      </w:rPr>
    </w:lvl>
    <w:lvl w:ilvl="1" w:tplc="8BF00EB2">
      <w:numFmt w:val="bullet"/>
      <w:lvlText w:val="•"/>
      <w:lvlJc w:val="left"/>
      <w:pPr>
        <w:ind w:left="1904" w:hanging="353"/>
      </w:pPr>
      <w:rPr>
        <w:rFonts w:hint="default"/>
      </w:rPr>
    </w:lvl>
    <w:lvl w:ilvl="2" w:tplc="035052E0">
      <w:numFmt w:val="bullet"/>
      <w:lvlText w:val="•"/>
      <w:lvlJc w:val="left"/>
      <w:pPr>
        <w:ind w:left="2928" w:hanging="353"/>
      </w:pPr>
      <w:rPr>
        <w:rFonts w:hint="default"/>
      </w:rPr>
    </w:lvl>
    <w:lvl w:ilvl="3" w:tplc="D0A00018">
      <w:numFmt w:val="bullet"/>
      <w:lvlText w:val="•"/>
      <w:lvlJc w:val="left"/>
      <w:pPr>
        <w:ind w:left="3952" w:hanging="353"/>
      </w:pPr>
      <w:rPr>
        <w:rFonts w:hint="default"/>
      </w:rPr>
    </w:lvl>
    <w:lvl w:ilvl="4" w:tplc="E2101DE8">
      <w:numFmt w:val="bullet"/>
      <w:lvlText w:val="•"/>
      <w:lvlJc w:val="left"/>
      <w:pPr>
        <w:ind w:left="4976" w:hanging="353"/>
      </w:pPr>
      <w:rPr>
        <w:rFonts w:hint="default"/>
      </w:rPr>
    </w:lvl>
    <w:lvl w:ilvl="5" w:tplc="BE9AB86A">
      <w:numFmt w:val="bullet"/>
      <w:lvlText w:val="•"/>
      <w:lvlJc w:val="left"/>
      <w:pPr>
        <w:ind w:left="6000" w:hanging="353"/>
      </w:pPr>
      <w:rPr>
        <w:rFonts w:hint="default"/>
      </w:rPr>
    </w:lvl>
    <w:lvl w:ilvl="6" w:tplc="74987D2C">
      <w:numFmt w:val="bullet"/>
      <w:lvlText w:val="•"/>
      <w:lvlJc w:val="left"/>
      <w:pPr>
        <w:ind w:left="7024" w:hanging="353"/>
      </w:pPr>
      <w:rPr>
        <w:rFonts w:hint="default"/>
      </w:rPr>
    </w:lvl>
    <w:lvl w:ilvl="7" w:tplc="76E46740">
      <w:numFmt w:val="bullet"/>
      <w:lvlText w:val="•"/>
      <w:lvlJc w:val="left"/>
      <w:pPr>
        <w:ind w:left="8048" w:hanging="353"/>
      </w:pPr>
      <w:rPr>
        <w:rFonts w:hint="default"/>
      </w:rPr>
    </w:lvl>
    <w:lvl w:ilvl="8" w:tplc="5EDEC7D6">
      <w:numFmt w:val="bullet"/>
      <w:lvlText w:val="•"/>
      <w:lvlJc w:val="left"/>
      <w:pPr>
        <w:ind w:left="9072" w:hanging="353"/>
      </w:pPr>
      <w:rPr>
        <w:rFonts w:hint="default"/>
      </w:rPr>
    </w:lvl>
  </w:abstractNum>
  <w:num w:numId="1" w16cid:durableId="503593563">
    <w:abstractNumId w:val="0"/>
  </w:num>
  <w:num w:numId="2" w16cid:durableId="76153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35133"/>
    <w:rsid w:val="00435133"/>
    <w:rsid w:val="008F2D89"/>
    <w:rsid w:val="00F06991"/>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0E14542"/>
  <w15:docId w15:val="{D7F1E6FD-2945-408D-8FC5-5952E7B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54" w:right="54"/>
      <w:jc w:val="center"/>
      <w:outlineLvl w:val="0"/>
    </w:pPr>
    <w:rPr>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F2D89"/>
    <w:pPr>
      <w:tabs>
        <w:tab w:val="center" w:pos="4680"/>
        <w:tab w:val="right" w:pos="9360"/>
      </w:tabs>
    </w:pPr>
  </w:style>
  <w:style w:type="character" w:customStyle="1" w:styleId="HeaderChar">
    <w:name w:val="Header Char"/>
    <w:basedOn w:val="DefaultParagraphFont"/>
    <w:link w:val="Header"/>
    <w:uiPriority w:val="99"/>
    <w:rsid w:val="008F2D89"/>
    <w:rPr>
      <w:rFonts w:ascii="Arial" w:eastAsia="Arial" w:hAnsi="Arial" w:cs="Arial"/>
    </w:rPr>
  </w:style>
  <w:style w:type="paragraph" w:styleId="Footer">
    <w:name w:val="footer"/>
    <w:basedOn w:val="Normal"/>
    <w:link w:val="FooterChar"/>
    <w:uiPriority w:val="99"/>
    <w:unhideWhenUsed/>
    <w:rsid w:val="008F2D89"/>
    <w:pPr>
      <w:tabs>
        <w:tab w:val="center" w:pos="4680"/>
        <w:tab w:val="right" w:pos="9360"/>
      </w:tabs>
    </w:pPr>
  </w:style>
  <w:style w:type="character" w:customStyle="1" w:styleId="FooterChar">
    <w:name w:val="Footer Char"/>
    <w:basedOn w:val="DefaultParagraphFont"/>
    <w:link w:val="Footer"/>
    <w:uiPriority w:val="99"/>
    <w:rsid w:val="008F2D8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1502</Words>
  <Characters>8565</Characters>
  <DocSecurity>0</DocSecurity>
  <Lines>71</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10047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