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2023" w14:textId="77777777" w:rsidR="008B5070" w:rsidRDefault="00000000">
      <w:pPr>
        <w:pStyle w:val="Title"/>
      </w:pPr>
      <w:r>
        <w:t>LIMITED POWER OF ATTORNEY</w:t>
      </w:r>
    </w:p>
    <w:p w14:paraId="3A7FB795" w14:textId="77777777" w:rsidR="008B5070" w:rsidRDefault="00000000"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</w:r>
      <w:r>
        <w:rPr>
          <w:sz w:val="2"/>
        </w:rPr>
        <w:pict w14:anchorId="56DCA067">
          <v:group id="_x0000_s1042" style="width:558pt;height:.5pt;mso-position-horizontal-relative:char;mso-position-vertical-relative:line" coordsize="11160,10">
            <v:line id="_x0000_s1043" style="position:absolute" from="11160,5" to="0,5" strokeweight=".5pt"/>
            <w10:anchorlock/>
          </v:group>
        </w:pict>
      </w:r>
    </w:p>
    <w:p w14:paraId="50B292F0" w14:textId="77777777" w:rsidR="008B5070" w:rsidRDefault="008B5070">
      <w:pPr>
        <w:pStyle w:val="BodyText"/>
        <w:rPr>
          <w:b/>
          <w:sz w:val="20"/>
        </w:rPr>
      </w:pPr>
    </w:p>
    <w:p w14:paraId="6DBBE9C9" w14:textId="77777777" w:rsidR="008B5070" w:rsidRDefault="008B5070">
      <w:pPr>
        <w:pStyle w:val="BodyText"/>
        <w:rPr>
          <w:b/>
          <w:sz w:val="20"/>
        </w:rPr>
      </w:pPr>
    </w:p>
    <w:p w14:paraId="5D04B3BC" w14:textId="77777777" w:rsidR="008B5070" w:rsidRDefault="008B5070">
      <w:pPr>
        <w:pStyle w:val="BodyText"/>
        <w:spacing w:before="7"/>
        <w:rPr>
          <w:b/>
          <w:sz w:val="29"/>
        </w:rPr>
      </w:pPr>
    </w:p>
    <w:p w14:paraId="18702CE9" w14:textId="77777777" w:rsidR="008B5070" w:rsidRDefault="008B5070">
      <w:pPr>
        <w:rPr>
          <w:sz w:val="29"/>
        </w:rPr>
        <w:sectPr w:rsidR="008B5070">
          <w:type w:val="continuous"/>
          <w:pgSz w:w="12240" w:h="15840"/>
          <w:pgMar w:top="440" w:right="440" w:bottom="0" w:left="420" w:header="720" w:footer="720" w:gutter="0"/>
          <w:cols w:space="720"/>
        </w:sectPr>
      </w:pPr>
    </w:p>
    <w:p w14:paraId="2277928E" w14:textId="77777777" w:rsidR="008B5070" w:rsidRDefault="00000000">
      <w:pPr>
        <w:pStyle w:val="Heading1"/>
        <w:tabs>
          <w:tab w:val="left" w:pos="4282"/>
        </w:tabs>
        <w:spacing w:before="92" w:line="240" w:lineRule="auto"/>
        <w:ind w:left="124"/>
      </w:pPr>
      <w:r>
        <w:t>I,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3E15FE" w14:textId="77777777" w:rsidR="008B5070" w:rsidRDefault="00000000">
      <w:pPr>
        <w:spacing w:before="70"/>
        <w:ind w:left="576"/>
        <w:rPr>
          <w:sz w:val="20"/>
        </w:rPr>
      </w:pPr>
      <w:r>
        <w:rPr>
          <w:sz w:val="20"/>
        </w:rPr>
        <w:t>Name of Facility's Administrator (Printed)</w:t>
      </w:r>
    </w:p>
    <w:p w14:paraId="48DEAB42" w14:textId="77777777" w:rsidR="008B5070" w:rsidRDefault="00000000">
      <w:pPr>
        <w:pStyle w:val="BodyText"/>
        <w:tabs>
          <w:tab w:val="left" w:pos="6928"/>
        </w:tabs>
        <w:spacing w:before="116"/>
        <w:ind w:left="118"/>
      </w:pPr>
      <w:r>
        <w:br w:type="column"/>
      </w:r>
      <w:r>
        <w:t>, do hereby make and</w:t>
      </w:r>
      <w:r>
        <w:rPr>
          <w:spacing w:val="-17"/>
        </w:rPr>
        <w:t xml:space="preserve"> </w:t>
      </w:r>
      <w:r>
        <w:t>appoint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CD1BA" w14:textId="77777777" w:rsidR="008B5070" w:rsidRDefault="00000000">
      <w:pPr>
        <w:spacing w:before="88"/>
        <w:ind w:left="4173"/>
        <w:rPr>
          <w:sz w:val="20"/>
        </w:rPr>
      </w:pPr>
      <w:r>
        <w:rPr>
          <w:sz w:val="20"/>
        </w:rPr>
        <w:t>Name of Agent</w:t>
      </w:r>
    </w:p>
    <w:p w14:paraId="00E6A2BE" w14:textId="77777777" w:rsidR="008B5070" w:rsidRDefault="008B5070">
      <w:pPr>
        <w:rPr>
          <w:sz w:val="20"/>
        </w:rPr>
        <w:sectPr w:rsidR="008B5070">
          <w:type w:val="continuous"/>
          <w:pgSz w:w="12240" w:h="15840"/>
          <w:pgMar w:top="440" w:right="440" w:bottom="0" w:left="420" w:header="720" w:footer="720" w:gutter="0"/>
          <w:cols w:num="2" w:space="720" w:equalWidth="0">
            <w:col w:w="4283" w:space="40"/>
            <w:col w:w="7057"/>
          </w:cols>
        </w:sectPr>
      </w:pPr>
    </w:p>
    <w:p w14:paraId="2AFE0228" w14:textId="77777777" w:rsidR="008B5070" w:rsidRDefault="00000000">
      <w:pPr>
        <w:pStyle w:val="BodyText"/>
        <w:spacing w:before="143" w:line="249" w:lineRule="auto"/>
        <w:ind w:left="146" w:right="746"/>
      </w:pPr>
      <w:r>
        <w:t>as my true and lawful attorney in fact for me and in my name solely for the purpose of signing the Billing Certification located on the last page of Form HFS 194-M-1, Remittance Advice, and Form HFS 2234, Bed Reserve Form.</w:t>
      </w:r>
    </w:p>
    <w:p w14:paraId="6DA575AC" w14:textId="77777777" w:rsidR="008B5070" w:rsidRDefault="008B5070">
      <w:pPr>
        <w:pStyle w:val="BodyText"/>
        <w:spacing w:before="2"/>
        <w:rPr>
          <w:sz w:val="23"/>
        </w:rPr>
      </w:pPr>
    </w:p>
    <w:p w14:paraId="7FA03537" w14:textId="77777777" w:rsidR="008B5070" w:rsidRDefault="00000000">
      <w:pPr>
        <w:pStyle w:val="BodyText"/>
        <w:spacing w:before="1" w:line="249" w:lineRule="auto"/>
        <w:ind w:left="146" w:right="746"/>
      </w:pPr>
      <w:r>
        <w:t>The agent is employed at the facility and will, before signing Form HFS 194-M-1, assure the accuracy of the payment received.</w:t>
      </w:r>
    </w:p>
    <w:p w14:paraId="40266C9A" w14:textId="77777777" w:rsidR="008B5070" w:rsidRDefault="008B5070">
      <w:pPr>
        <w:pStyle w:val="BodyText"/>
        <w:spacing w:before="1"/>
        <w:rPr>
          <w:sz w:val="23"/>
        </w:rPr>
      </w:pPr>
    </w:p>
    <w:p w14:paraId="1D211FE5" w14:textId="77777777" w:rsidR="008B5070" w:rsidRDefault="00000000">
      <w:pPr>
        <w:pStyle w:val="BodyText"/>
        <w:spacing w:line="249" w:lineRule="auto"/>
        <w:ind w:left="146" w:right="453"/>
      </w:pPr>
      <w:r>
        <w:t>This limited power of attorney shall remain in effect until such time as the Illinois Department of Healthcare and Family Services is notified in writing that it has been revoked.</w:t>
      </w:r>
    </w:p>
    <w:p w14:paraId="1AD166C4" w14:textId="77777777" w:rsidR="008B5070" w:rsidRDefault="008B5070">
      <w:pPr>
        <w:pStyle w:val="BodyText"/>
        <w:spacing w:before="1"/>
        <w:rPr>
          <w:sz w:val="23"/>
        </w:rPr>
      </w:pPr>
    </w:p>
    <w:p w14:paraId="6E60271F" w14:textId="77777777" w:rsidR="008B5070" w:rsidRDefault="00000000">
      <w:pPr>
        <w:pStyle w:val="BodyText"/>
        <w:spacing w:line="249" w:lineRule="auto"/>
        <w:ind w:left="146" w:right="216"/>
      </w:pPr>
      <w:r>
        <w:t xml:space="preserve">This authorization in no way limits the </w:t>
      </w:r>
      <w:proofErr w:type="gramStart"/>
      <w:r>
        <w:t>facility's</w:t>
      </w:r>
      <w:proofErr w:type="gramEnd"/>
      <w:r>
        <w:t xml:space="preserve"> or my rights, liabilities or duties relating to the provisions of service under the Illinois Department of Healthcare and Family Services Medical Assistance Program. I accept full responsibility for all payments received from the Illinois Department of Healthcare and Family Services under my name on Form HFS 194-M-1 and Form HFS 2234.</w:t>
      </w:r>
    </w:p>
    <w:p w14:paraId="79C9B9C2" w14:textId="77777777" w:rsidR="008B5070" w:rsidRDefault="008B5070">
      <w:pPr>
        <w:pStyle w:val="BodyText"/>
        <w:rPr>
          <w:sz w:val="20"/>
        </w:rPr>
      </w:pPr>
    </w:p>
    <w:p w14:paraId="4AE83E16" w14:textId="77777777" w:rsidR="008B5070" w:rsidRDefault="008B5070">
      <w:pPr>
        <w:pStyle w:val="BodyText"/>
        <w:rPr>
          <w:sz w:val="20"/>
        </w:rPr>
      </w:pPr>
    </w:p>
    <w:p w14:paraId="4AA2C083" w14:textId="77777777" w:rsidR="008B5070" w:rsidRDefault="008B5070">
      <w:pPr>
        <w:pStyle w:val="BodyText"/>
        <w:rPr>
          <w:sz w:val="20"/>
        </w:rPr>
      </w:pPr>
    </w:p>
    <w:p w14:paraId="60C0385B" w14:textId="77777777" w:rsidR="008B5070" w:rsidRDefault="008B5070">
      <w:pPr>
        <w:pStyle w:val="BodyText"/>
        <w:rPr>
          <w:sz w:val="20"/>
        </w:rPr>
      </w:pPr>
    </w:p>
    <w:p w14:paraId="493EE1EF" w14:textId="77777777" w:rsidR="008B5070" w:rsidRDefault="00000000">
      <w:pPr>
        <w:pStyle w:val="BodyText"/>
        <w:rPr>
          <w:sz w:val="16"/>
        </w:rPr>
      </w:pPr>
      <w:r>
        <w:pict w14:anchorId="6902740B">
          <v:shape id="_x0000_s1041" style="position:absolute;margin-left:26.75pt;margin-top:11.45pt;width:557.6pt;height:.1pt;z-index:-15728128;mso-wrap-distance-left:0;mso-wrap-distance-right:0;mso-position-horizontal-relative:page" coordorigin="535,229" coordsize="11152,0" path="m535,229r11152,e" filled="f" strokeweight=".5pt">
            <v:path arrowok="t"/>
            <w10:wrap type="topAndBottom" anchorx="page"/>
          </v:shape>
        </w:pict>
      </w:r>
    </w:p>
    <w:p w14:paraId="0C6E76BA" w14:textId="77777777" w:rsidR="008B5070" w:rsidRDefault="00000000">
      <w:pPr>
        <w:pStyle w:val="BodyText"/>
        <w:spacing w:before="90"/>
        <w:ind w:left="120"/>
      </w:pPr>
      <w:r>
        <w:t>Name of Facility</w:t>
      </w:r>
    </w:p>
    <w:p w14:paraId="04CD7C70" w14:textId="77777777" w:rsidR="008B5070" w:rsidRDefault="008B5070">
      <w:pPr>
        <w:pStyle w:val="BodyText"/>
        <w:rPr>
          <w:sz w:val="20"/>
        </w:rPr>
      </w:pPr>
    </w:p>
    <w:p w14:paraId="5A2B975F" w14:textId="77777777" w:rsidR="008B5070" w:rsidRDefault="008B5070">
      <w:pPr>
        <w:pStyle w:val="BodyText"/>
        <w:rPr>
          <w:sz w:val="20"/>
        </w:rPr>
      </w:pPr>
    </w:p>
    <w:p w14:paraId="555B0AAD" w14:textId="77777777" w:rsidR="008B5070" w:rsidRDefault="00000000">
      <w:pPr>
        <w:pStyle w:val="BodyText"/>
        <w:rPr>
          <w:sz w:val="20"/>
        </w:rPr>
      </w:pPr>
      <w:r>
        <w:pict w14:anchorId="1E2AC807">
          <v:shape id="_x0000_s1040" style="position:absolute;margin-left:26.75pt;margin-top:13.75pt;width:555.8pt;height:.1pt;z-index:-15727616;mso-wrap-distance-left:0;mso-wrap-distance-right:0;mso-position-horizontal-relative:page" coordorigin="535,275" coordsize="11116,0" path="m535,275r11116,e" filled="f" strokeweight=".5pt">
            <v:path arrowok="t"/>
            <w10:wrap type="topAndBottom" anchorx="page"/>
          </v:shape>
        </w:pict>
      </w:r>
    </w:p>
    <w:p w14:paraId="20B56FA8" w14:textId="77777777" w:rsidR="008B5070" w:rsidRDefault="00000000">
      <w:pPr>
        <w:pStyle w:val="BodyText"/>
        <w:spacing w:before="90"/>
        <w:ind w:left="120"/>
      </w:pPr>
      <w:r>
        <w:t>Address of Facility</w:t>
      </w:r>
    </w:p>
    <w:p w14:paraId="6B894D94" w14:textId="77777777" w:rsidR="008B5070" w:rsidRDefault="008B5070">
      <w:pPr>
        <w:pStyle w:val="BodyText"/>
        <w:rPr>
          <w:sz w:val="20"/>
        </w:rPr>
      </w:pPr>
    </w:p>
    <w:p w14:paraId="0D7226E5" w14:textId="77777777" w:rsidR="008B5070" w:rsidRDefault="00000000">
      <w:pPr>
        <w:pStyle w:val="BodyText"/>
        <w:spacing w:before="8"/>
        <w:rPr>
          <w:sz w:val="23"/>
        </w:rPr>
      </w:pPr>
      <w:r>
        <w:pict w14:anchorId="6A487BF3">
          <v:shape id="_x0000_s1039" style="position:absolute;margin-left:26.8pt;margin-top:15.85pt;width:319.2pt;height:.1pt;z-index:-15727104;mso-wrap-distance-left:0;mso-wrap-distance-right:0;mso-position-horizontal-relative:page" coordorigin="536,317" coordsize="6384,0" path="m536,317r6383,e" filled="f" strokeweight=".5pt">
            <v:path arrowok="t"/>
            <w10:wrap type="topAndBottom" anchorx="page"/>
          </v:shape>
        </w:pict>
      </w:r>
      <w:r>
        <w:pict w14:anchorId="79C7F716">
          <v:shape id="_x0000_s1038" style="position:absolute;margin-left:360.1pt;margin-top:16.75pt;width:222.45pt;height:.1pt;z-index:-15726592;mso-wrap-distance-left:0;mso-wrap-distance-right:0;mso-position-horizontal-relative:page" coordorigin="7202,335" coordsize="4449,0" path="m7202,335r4449,e" filled="f" strokeweight=".5pt">
            <v:path arrowok="t"/>
            <w10:wrap type="topAndBottom" anchorx="page"/>
          </v:shape>
        </w:pict>
      </w:r>
    </w:p>
    <w:p w14:paraId="6F4AEA0B" w14:textId="77777777" w:rsidR="008B5070" w:rsidRDefault="00000000">
      <w:pPr>
        <w:pStyle w:val="Heading1"/>
        <w:tabs>
          <w:tab w:val="left" w:pos="6787"/>
        </w:tabs>
        <w:ind w:left="121"/>
      </w:pPr>
      <w:r>
        <w:rPr>
          <w:position w:val="2"/>
        </w:rPr>
        <w:t>Signature 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Facility Administrator</w:t>
      </w:r>
      <w:r>
        <w:rPr>
          <w:position w:val="2"/>
        </w:rPr>
        <w:tab/>
      </w:r>
      <w:r>
        <w:t>Date</w:t>
      </w:r>
    </w:p>
    <w:p w14:paraId="28019372" w14:textId="77777777" w:rsidR="008B5070" w:rsidRDefault="008B5070">
      <w:pPr>
        <w:pStyle w:val="BodyText"/>
        <w:rPr>
          <w:sz w:val="20"/>
        </w:rPr>
      </w:pPr>
    </w:p>
    <w:p w14:paraId="5F82422C" w14:textId="77777777" w:rsidR="008B5070" w:rsidRDefault="008B5070">
      <w:pPr>
        <w:pStyle w:val="BodyText"/>
        <w:rPr>
          <w:sz w:val="20"/>
        </w:rPr>
      </w:pPr>
    </w:p>
    <w:p w14:paraId="23316FF2" w14:textId="77777777" w:rsidR="008B5070" w:rsidRDefault="00000000">
      <w:pPr>
        <w:pStyle w:val="BodyText"/>
        <w:spacing w:before="3"/>
        <w:rPr>
          <w:sz w:val="13"/>
        </w:rPr>
      </w:pPr>
      <w:r>
        <w:pict w14:anchorId="075EF0B8">
          <v:shape id="_x0000_s1037" style="position:absolute;margin-left:361pt;margin-top:9.85pt;width:222.45pt;height:.1pt;z-index:-15726080;mso-wrap-distance-left:0;mso-wrap-distance-right:0;mso-position-horizontal-relative:page" coordorigin="7220,197" coordsize="4449,0" path="m7220,197r4448,e" filled="f" strokeweight=".5pt">
            <v:path arrowok="t"/>
            <w10:wrap type="topAndBottom" anchorx="page"/>
          </v:shape>
        </w:pict>
      </w:r>
    </w:p>
    <w:p w14:paraId="3AA06836" w14:textId="77777777" w:rsidR="008B5070" w:rsidRDefault="00000000"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</w:r>
      <w:r>
        <w:rPr>
          <w:sz w:val="2"/>
        </w:rPr>
        <w:pict w14:anchorId="658DE5CD">
          <v:group id="_x0000_s1035" style="width:319.25pt;height:.5pt;mso-position-horizontal-relative:char;mso-position-vertical-relative:line" coordsize="6385,10">
            <v:line id="_x0000_s1036" style="position:absolute" from="0,5" to="6385,5" strokeweight=".5pt"/>
            <w10:anchorlock/>
          </v:group>
        </w:pict>
      </w:r>
    </w:p>
    <w:p w14:paraId="36CABC87" w14:textId="77777777" w:rsidR="008B5070" w:rsidRDefault="00000000">
      <w:pPr>
        <w:tabs>
          <w:tab w:val="left" w:pos="6804"/>
        </w:tabs>
        <w:spacing w:line="275" w:lineRule="exact"/>
        <w:ind w:left="119"/>
        <w:rPr>
          <w:sz w:val="24"/>
        </w:rPr>
      </w:pP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Agent</w:t>
      </w:r>
      <w:r>
        <w:rPr>
          <w:sz w:val="24"/>
        </w:rPr>
        <w:tab/>
      </w:r>
      <w:r>
        <w:rPr>
          <w:position w:val="2"/>
          <w:sz w:val="24"/>
        </w:rPr>
        <w:t>Date</w:t>
      </w:r>
    </w:p>
    <w:p w14:paraId="1AAF69E0" w14:textId="77777777" w:rsidR="008B5070" w:rsidRDefault="008B5070">
      <w:pPr>
        <w:pStyle w:val="BodyText"/>
        <w:rPr>
          <w:sz w:val="20"/>
        </w:rPr>
      </w:pPr>
    </w:p>
    <w:p w14:paraId="567D8041" w14:textId="77777777" w:rsidR="008B5070" w:rsidRDefault="008B5070">
      <w:pPr>
        <w:pStyle w:val="BodyText"/>
        <w:rPr>
          <w:sz w:val="20"/>
        </w:rPr>
      </w:pPr>
    </w:p>
    <w:p w14:paraId="27AE1B33" w14:textId="77777777" w:rsidR="008B5070" w:rsidRDefault="00000000">
      <w:pPr>
        <w:pStyle w:val="BodyText"/>
        <w:spacing w:before="4"/>
        <w:rPr>
          <w:sz w:val="21"/>
        </w:rPr>
      </w:pPr>
      <w:r>
        <w:pict w14:anchorId="0FB5DCA4">
          <v:shape id="_x0000_s1034" style="position:absolute;margin-left:26.75pt;margin-top:14.5pt;width:319.25pt;height:.1pt;z-index:-15725056;mso-wrap-distance-left:0;mso-wrap-distance-right:0;mso-position-horizontal-relative:page" coordorigin="535,290" coordsize="6385,0" path="m535,290r6384,e" filled="f" strokeweight=".5pt">
            <v:path arrowok="t"/>
            <w10:wrap type="topAndBottom" anchorx="page"/>
          </v:shape>
        </w:pict>
      </w:r>
    </w:p>
    <w:p w14:paraId="5D564858" w14:textId="77777777" w:rsidR="008B5070" w:rsidRDefault="00000000">
      <w:pPr>
        <w:pStyle w:val="Heading1"/>
        <w:ind w:left="120"/>
      </w:pPr>
      <w:r>
        <w:t>Printed Name of Agent</w:t>
      </w:r>
    </w:p>
    <w:p w14:paraId="5222497C" w14:textId="77777777" w:rsidR="008B5070" w:rsidRDefault="008B5070">
      <w:pPr>
        <w:pStyle w:val="BodyText"/>
        <w:rPr>
          <w:sz w:val="20"/>
        </w:rPr>
      </w:pPr>
    </w:p>
    <w:p w14:paraId="0869FB02" w14:textId="77777777" w:rsidR="008B5070" w:rsidRDefault="008B5070">
      <w:pPr>
        <w:pStyle w:val="BodyText"/>
        <w:rPr>
          <w:sz w:val="20"/>
        </w:rPr>
      </w:pPr>
    </w:p>
    <w:p w14:paraId="64CF30D9" w14:textId="77777777" w:rsidR="008B5070" w:rsidRDefault="008B5070">
      <w:pPr>
        <w:pStyle w:val="BodyText"/>
        <w:rPr>
          <w:sz w:val="20"/>
        </w:rPr>
      </w:pPr>
    </w:p>
    <w:p w14:paraId="7B91ECB7" w14:textId="77777777" w:rsidR="008B5070" w:rsidRDefault="008B5070">
      <w:pPr>
        <w:pStyle w:val="BodyText"/>
        <w:rPr>
          <w:sz w:val="20"/>
        </w:rPr>
      </w:pPr>
    </w:p>
    <w:p w14:paraId="28331A4C" w14:textId="77777777" w:rsidR="008B5070" w:rsidRDefault="008B5070">
      <w:pPr>
        <w:pStyle w:val="BodyText"/>
        <w:rPr>
          <w:sz w:val="20"/>
        </w:rPr>
      </w:pPr>
    </w:p>
    <w:p w14:paraId="4B84AC27" w14:textId="77777777" w:rsidR="008B5070" w:rsidRDefault="008B5070">
      <w:pPr>
        <w:pStyle w:val="BodyText"/>
        <w:rPr>
          <w:sz w:val="20"/>
        </w:rPr>
      </w:pPr>
    </w:p>
    <w:p w14:paraId="3BCD2624" w14:textId="77777777" w:rsidR="008B5070" w:rsidRDefault="008B5070">
      <w:pPr>
        <w:pStyle w:val="BodyText"/>
        <w:rPr>
          <w:sz w:val="20"/>
        </w:rPr>
      </w:pPr>
    </w:p>
    <w:p w14:paraId="483D01FA" w14:textId="77777777" w:rsidR="008B5070" w:rsidRDefault="008B5070">
      <w:pPr>
        <w:pStyle w:val="BodyText"/>
        <w:rPr>
          <w:sz w:val="20"/>
        </w:rPr>
      </w:pPr>
    </w:p>
    <w:p w14:paraId="6781B7EC" w14:textId="77777777" w:rsidR="008B5070" w:rsidRDefault="008B5070">
      <w:pPr>
        <w:pStyle w:val="BodyText"/>
        <w:rPr>
          <w:sz w:val="20"/>
        </w:rPr>
      </w:pPr>
    </w:p>
    <w:p w14:paraId="7679CC59" w14:textId="77777777" w:rsidR="008B5070" w:rsidRDefault="008B5070">
      <w:pPr>
        <w:pStyle w:val="BodyText"/>
        <w:rPr>
          <w:sz w:val="20"/>
        </w:rPr>
      </w:pPr>
    </w:p>
    <w:p w14:paraId="39A15696" w14:textId="77777777" w:rsidR="008B5070" w:rsidRDefault="008B5070">
      <w:pPr>
        <w:pStyle w:val="BodyText"/>
        <w:rPr>
          <w:sz w:val="20"/>
        </w:rPr>
      </w:pPr>
    </w:p>
    <w:p w14:paraId="7D8393D4" w14:textId="159B237D" w:rsidR="008B5070" w:rsidRDefault="008B5070">
      <w:pPr>
        <w:pStyle w:val="BodyText"/>
        <w:spacing w:before="9"/>
        <w:rPr>
          <w:sz w:val="18"/>
        </w:rPr>
      </w:pPr>
    </w:p>
    <w:sectPr w:rsidR="008B5070">
      <w:type w:val="continuous"/>
      <w:pgSz w:w="12240" w:h="15840"/>
      <w:pgMar w:top="440" w:right="4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070"/>
    <w:rsid w:val="008B5070"/>
    <w:rsid w:val="009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6D9D8167"/>
  <w15:docId w15:val="{B15B1312-F9C1-430A-9B8A-B739E101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3" w:lineRule="exact"/>
      <w:ind w:left="119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"/>
      <w:ind w:left="3109" w:right="327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1075</Characters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