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847"/>
        <w:rPr>
          <w:sz w:val="20"/>
        </w:rPr>
      </w:pPr>
      <w:r>
        <w:rPr>
          <w:sz w:val="20"/>
        </w:rPr>
        <w:drawing>
          <wp:inline distT="0" distB="0" distL="0" distR="0">
            <wp:extent cx="1202325" cy="1022127"/>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02325" cy="1022127"/>
                    </a:xfrm>
                    <a:prstGeom prst="rect">
                      <a:avLst/>
                    </a:prstGeom>
                  </pic:spPr>
                </pic:pic>
              </a:graphicData>
            </a:graphic>
          </wp:inline>
        </w:drawing>
      </w:r>
      <w:r>
        <w:rPr>
          <w:sz w:val="20"/>
        </w:rPr>
      </w:r>
    </w:p>
    <w:p>
      <w:pPr>
        <w:pStyle w:val="BodyText"/>
        <w:rPr>
          <w:sz w:val="20"/>
        </w:rPr>
      </w:pPr>
    </w:p>
    <w:p>
      <w:pPr>
        <w:spacing w:before="192"/>
        <w:ind w:left="2409" w:right="0" w:firstLine="0"/>
        <w:jc w:val="left"/>
        <w:rPr>
          <w:b/>
          <w:sz w:val="36"/>
        </w:rPr>
      </w:pPr>
      <w:r>
        <w:rPr>
          <w:b/>
          <w:sz w:val="36"/>
        </w:rPr>
        <w:t>AFFIDAVIT OF RESIDENCE</w:t>
      </w:r>
    </w:p>
    <w:p>
      <w:pPr>
        <w:pStyle w:val="BodyText"/>
        <w:spacing w:before="5"/>
        <w:rPr>
          <w:b/>
          <w:sz w:val="47"/>
        </w:rPr>
      </w:pPr>
    </w:p>
    <w:p>
      <w:pPr>
        <w:tabs>
          <w:tab w:pos="6239" w:val="left" w:leader="none"/>
          <w:tab w:pos="6839" w:val="left" w:leader="none"/>
        </w:tabs>
        <w:spacing w:before="0"/>
        <w:ind w:left="479" w:right="472" w:firstLine="0"/>
        <w:jc w:val="left"/>
        <w:rPr>
          <w:sz w:val="24"/>
        </w:rPr>
      </w:pPr>
      <w:r>
        <w:rPr>
          <w:b/>
          <w:sz w:val="24"/>
        </w:rPr>
        <w:t>Penn-Harris-Madison</w:t>
      </w:r>
      <w:r>
        <w:rPr>
          <w:b/>
          <w:spacing w:val="-3"/>
          <w:sz w:val="24"/>
        </w:rPr>
        <w:t> </w:t>
      </w:r>
      <w:r>
        <w:rPr>
          <w:b/>
          <w:sz w:val="24"/>
        </w:rPr>
        <w:t>School</w:t>
      </w:r>
      <w:r>
        <w:rPr>
          <w:b/>
          <w:spacing w:val="-3"/>
          <w:sz w:val="24"/>
        </w:rPr>
        <w:t> </w:t>
      </w:r>
      <w:r>
        <w:rPr>
          <w:b/>
          <w:sz w:val="24"/>
        </w:rPr>
        <w:t>Corporation</w:t>
        <w:tab/>
      </w:r>
      <w:r>
        <w:rPr>
          <w:sz w:val="24"/>
        </w:rPr>
        <w:t>Telephone: 574-259-7941 55900</w:t>
      </w:r>
      <w:r>
        <w:rPr>
          <w:spacing w:val="-3"/>
          <w:sz w:val="24"/>
        </w:rPr>
        <w:t> </w:t>
      </w:r>
      <w:r>
        <w:rPr>
          <w:sz w:val="24"/>
        </w:rPr>
        <w:t>Bittersweet</w:t>
      </w:r>
      <w:r>
        <w:rPr>
          <w:spacing w:val="-2"/>
          <w:sz w:val="24"/>
        </w:rPr>
        <w:t> </w:t>
      </w:r>
      <w:r>
        <w:rPr>
          <w:sz w:val="24"/>
        </w:rPr>
        <w:t>Road</w:t>
        <w:tab/>
        <w:tab/>
        <w:t>Fax:</w:t>
      </w:r>
      <w:r>
        <w:rPr>
          <w:spacing w:val="45"/>
          <w:sz w:val="24"/>
        </w:rPr>
        <w:t> </w:t>
      </w:r>
      <w:r>
        <w:rPr>
          <w:sz w:val="24"/>
        </w:rPr>
        <w:t>574-254-2808</w:t>
      </w:r>
    </w:p>
    <w:p>
      <w:pPr>
        <w:pStyle w:val="BodyText"/>
        <w:ind w:left="479"/>
      </w:pPr>
      <w:r>
        <w:rPr/>
        <w:pict>
          <v:group style="position:absolute;margin-left:89.624519pt;margin-top:20.427929pt;width:414.75pt;height:171.75pt;mso-position-horizontal-relative:page;mso-position-vertical-relative:paragraph;z-index:-1000;mso-wrap-distance-left:0;mso-wrap-distance-right:0" coordorigin="1792,409" coordsize="8295,3435">
            <v:rect style="position:absolute;left:1800;top:416;width:8280;height:3420" filled="true" fillcolor="#ffffff" stroked="false">
              <v:fill type="solid"/>
            </v:rect>
            <v:line style="position:absolute" from="1951,2943" to="9871,2943" stroked="true" strokeweight=".598854pt" strokecolor="#000000">
              <v:stroke dashstyle="solid"/>
            </v:line>
            <v:shapetype id="_x0000_t202" o:spt="202" coordsize="21600,21600" path="m,l,21600r21600,l21600,xe">
              <v:stroke joinstyle="miter"/>
              <v:path gradientshapeok="t" o:connecttype="rect"/>
            </v:shapetype>
            <v:shape style="position:absolute;left:1800;top:416;width:8280;height:3420" type="#_x0000_t202" filled="false" stroked="true" strokeweight=".75pt" strokecolor="#000000">
              <v:textbox inset="0,0,0,0">
                <w:txbxContent>
                  <w:p>
                    <w:pPr>
                      <w:tabs>
                        <w:tab w:pos="8058" w:val="left" w:leader="none"/>
                        <w:tab w:pos="8111" w:val="left" w:leader="none"/>
                      </w:tabs>
                      <w:spacing w:before="63"/>
                      <w:ind w:left="143" w:right="125" w:firstLine="0"/>
                      <w:jc w:val="left"/>
                      <w:rPr>
                        <w:sz w:val="24"/>
                      </w:rPr>
                    </w:pPr>
                    <w:r>
                      <w:rPr>
                        <w:sz w:val="24"/>
                      </w:rPr>
                      <w:t>Enrolling</w:t>
                    </w:r>
                    <w:r>
                      <w:rPr>
                        <w:spacing w:val="-7"/>
                        <w:sz w:val="24"/>
                      </w:rPr>
                      <w:t> </w:t>
                    </w:r>
                    <w:r>
                      <w:rPr>
                        <w:sz w:val="24"/>
                      </w:rPr>
                      <w:t>School:</w:t>
                    </w:r>
                    <w:r>
                      <w:rPr>
                        <w:w w:val="99"/>
                        <w:sz w:val="24"/>
                        <w:u w:val="single"/>
                      </w:rPr>
                      <w:t> </w:t>
                    </w:r>
                    <w:r>
                      <w:rPr>
                        <w:sz w:val="24"/>
                        <w:u w:val="single"/>
                      </w:rPr>
                      <w:tab/>
                      <w:tab/>
                    </w:r>
                    <w:r>
                      <w:rPr>
                        <w:w w:val="43"/>
                        <w:sz w:val="24"/>
                        <w:u w:val="single"/>
                      </w:rPr>
                      <w:t> </w:t>
                    </w:r>
                    <w:r>
                      <w:rPr>
                        <w:sz w:val="24"/>
                      </w:rPr>
                      <w:t> Calendar Year</w:t>
                    </w:r>
                    <w:r>
                      <w:rPr>
                        <w:spacing w:val="-6"/>
                        <w:sz w:val="24"/>
                      </w:rPr>
                      <w:t> </w:t>
                    </w:r>
                    <w:r>
                      <w:rPr>
                        <w:sz w:val="24"/>
                      </w:rPr>
                      <w:t>of</w:t>
                    </w:r>
                    <w:r>
                      <w:rPr>
                        <w:spacing w:val="-3"/>
                        <w:sz w:val="24"/>
                      </w:rPr>
                      <w:t> </w:t>
                    </w:r>
                    <w:r>
                      <w:rPr>
                        <w:sz w:val="24"/>
                      </w:rPr>
                      <w:t>Verification:</w:t>
                    </w:r>
                    <w:r>
                      <w:rPr>
                        <w:w w:val="99"/>
                        <w:sz w:val="24"/>
                        <w:u w:val="single"/>
                      </w:rPr>
                      <w:t> </w:t>
                    </w:r>
                    <w:r>
                      <w:rPr>
                        <w:sz w:val="24"/>
                        <w:u w:val="single"/>
                      </w:rPr>
                      <w:tab/>
                    </w:r>
                    <w:r>
                      <w:rPr>
                        <w:sz w:val="24"/>
                      </w:rPr>
                      <w:t> Student</w:t>
                    </w:r>
                    <w:r>
                      <w:rPr>
                        <w:spacing w:val="-6"/>
                        <w:sz w:val="24"/>
                      </w:rPr>
                      <w:t> </w:t>
                    </w:r>
                    <w:r>
                      <w:rPr>
                        <w:sz w:val="24"/>
                      </w:rPr>
                      <w:t>Name:</w:t>
                    </w:r>
                    <w:r>
                      <w:rPr>
                        <w:w w:val="99"/>
                        <w:sz w:val="24"/>
                        <w:u w:val="single"/>
                      </w:rPr>
                      <w:t> </w:t>
                    </w:r>
                    <w:r>
                      <w:rPr>
                        <w:sz w:val="24"/>
                        <w:u w:val="single"/>
                      </w:rPr>
                      <w:tab/>
                      <w:tab/>
                    </w:r>
                    <w:r>
                      <w:rPr>
                        <w:sz w:val="24"/>
                      </w:rPr>
                      <w:t> Parent(s)</w:t>
                    </w:r>
                    <w:r>
                      <w:rPr>
                        <w:spacing w:val="-10"/>
                        <w:sz w:val="24"/>
                      </w:rPr>
                      <w:t> </w:t>
                    </w:r>
                    <w:r>
                      <w:rPr>
                        <w:sz w:val="24"/>
                      </w:rPr>
                      <w:t>Name(s):</w:t>
                    </w:r>
                    <w:r>
                      <w:rPr>
                        <w:w w:val="99"/>
                        <w:sz w:val="24"/>
                        <w:u w:val="single"/>
                      </w:rPr>
                      <w:t> </w:t>
                    </w:r>
                    <w:r>
                      <w:rPr>
                        <w:sz w:val="24"/>
                        <w:u w:val="single"/>
                      </w:rPr>
                      <w:tab/>
                      <w:tab/>
                    </w:r>
                    <w:r>
                      <w:rPr>
                        <w:w w:val="15"/>
                        <w:sz w:val="24"/>
                        <w:u w:val="single"/>
                      </w:rPr>
                      <w:t> </w:t>
                    </w:r>
                    <w:r>
                      <w:rPr>
                        <w:sz w:val="24"/>
                      </w:rPr>
                      <w:t> Relationship</w:t>
                    </w:r>
                    <w:r>
                      <w:rPr>
                        <w:spacing w:val="-5"/>
                        <w:sz w:val="24"/>
                      </w:rPr>
                      <w:t> </w:t>
                    </w:r>
                    <w:r>
                      <w:rPr>
                        <w:sz w:val="24"/>
                      </w:rPr>
                      <w:t>with</w:t>
                    </w:r>
                    <w:r>
                      <w:rPr>
                        <w:spacing w:val="-5"/>
                        <w:sz w:val="24"/>
                      </w:rPr>
                      <w:t> </w:t>
                    </w:r>
                    <w:r>
                      <w:rPr>
                        <w:sz w:val="24"/>
                      </w:rPr>
                      <w:t>student:</w:t>
                    </w:r>
                    <w:r>
                      <w:rPr>
                        <w:w w:val="99"/>
                        <w:sz w:val="24"/>
                        <w:u w:val="single"/>
                      </w:rPr>
                      <w:t> </w:t>
                    </w:r>
                    <w:r>
                      <w:rPr>
                        <w:sz w:val="24"/>
                        <w:u w:val="single"/>
                      </w:rPr>
                      <w:tab/>
                      <w:tab/>
                    </w:r>
                    <w:r>
                      <w:rPr>
                        <w:w w:val="11"/>
                        <w:sz w:val="24"/>
                        <w:u w:val="single"/>
                      </w:rPr>
                      <w:t> </w:t>
                    </w:r>
                    <w:r>
                      <w:rPr>
                        <w:sz w:val="24"/>
                      </w:rPr>
                      <w:t> Date</w:t>
                    </w:r>
                    <w:r>
                      <w:rPr>
                        <w:spacing w:val="-5"/>
                        <w:sz w:val="24"/>
                      </w:rPr>
                      <w:t> </w:t>
                    </w:r>
                    <w:r>
                      <w:rPr>
                        <w:sz w:val="24"/>
                      </w:rPr>
                      <w:t>of</w:t>
                    </w:r>
                    <w:r>
                      <w:rPr>
                        <w:spacing w:val="-5"/>
                        <w:sz w:val="24"/>
                      </w:rPr>
                      <w:t> </w:t>
                    </w:r>
                    <w:r>
                      <w:rPr>
                        <w:sz w:val="24"/>
                      </w:rPr>
                      <w:t>Enrollment:</w:t>
                    </w:r>
                    <w:r>
                      <w:rPr>
                        <w:w w:val="99"/>
                        <w:sz w:val="24"/>
                        <w:u w:val="single"/>
                      </w:rPr>
                      <w:t> </w:t>
                    </w:r>
                    <w:r>
                      <w:rPr>
                        <w:sz w:val="24"/>
                        <w:u w:val="single"/>
                      </w:rPr>
                      <w:tab/>
                      <w:tab/>
                    </w:r>
                    <w:r>
                      <w:rPr>
                        <w:w w:val="11"/>
                        <w:sz w:val="24"/>
                        <w:u w:val="single"/>
                      </w:rPr>
                      <w:t> </w:t>
                    </w:r>
                    <w:r>
                      <w:rPr>
                        <w:sz w:val="24"/>
                      </w:rPr>
                      <w:t> Resident</w:t>
                    </w:r>
                  </w:p>
                  <w:p>
                    <w:pPr>
                      <w:tabs>
                        <w:tab w:pos="8132" w:val="left" w:leader="none"/>
                      </w:tabs>
                      <w:spacing w:line="487" w:lineRule="auto" w:before="1"/>
                      <w:ind w:left="143" w:right="118" w:firstLine="0"/>
                      <w:jc w:val="left"/>
                      <w:rPr>
                        <w:sz w:val="24"/>
                      </w:rPr>
                    </w:pPr>
                    <w:r>
                      <w:rPr>
                        <w:sz w:val="24"/>
                      </w:rPr>
                      <w:t>Address:</w:t>
                    </w:r>
                    <w:r>
                      <w:rPr>
                        <w:sz w:val="24"/>
                        <w:u w:val="single"/>
                      </w:rPr>
                      <w:tab/>
                    </w:r>
                    <w:r>
                      <w:rPr>
                        <w:sz w:val="24"/>
                      </w:rPr>
                      <w:t> Grade of</w:t>
                    </w:r>
                    <w:r>
                      <w:rPr>
                        <w:spacing w:val="-6"/>
                        <w:sz w:val="24"/>
                      </w:rPr>
                      <w:t> </w:t>
                    </w:r>
                    <w:r>
                      <w:rPr>
                        <w:sz w:val="24"/>
                      </w:rPr>
                      <w:t>Student:</w:t>
                    </w:r>
                    <w:r>
                      <w:rPr>
                        <w:w w:val="99"/>
                        <w:sz w:val="24"/>
                        <w:u w:val="single"/>
                      </w:rPr>
                      <w:t> </w:t>
                    </w:r>
                    <w:r>
                      <w:rPr>
                        <w:sz w:val="24"/>
                        <w:u w:val="single"/>
                      </w:rPr>
                      <w:tab/>
                    </w:r>
                  </w:p>
                </w:txbxContent>
              </v:textbox>
              <v:stroke dashstyle="solid"/>
              <w10:wrap type="none"/>
            </v:shape>
            <w10:wrap type="topAndBottom"/>
          </v:group>
        </w:pict>
      </w:r>
      <w:r>
        <w:rPr/>
        <w:pict>
          <v:shape style="position:absolute;margin-left:89.999664pt;margin-top:98.690514pt;width:4pt;height:12pt;mso-position-horizontal-relative:page;mso-position-vertical-relative:paragraph;z-index:-3136" type="#_x0000_t202" filled="false" stroked="false">
            <v:textbox inset="0,0,0,0">
              <w:txbxContent>
                <w:p>
                  <w:pPr>
                    <w:pStyle w:val="BodyText"/>
                    <w:spacing w:line="234" w:lineRule="exact"/>
                  </w:pPr>
                  <w:r>
                    <w:rPr>
                      <w:w w:val="99"/>
                    </w:rPr>
                    <w:t>I</w:t>
                  </w:r>
                </w:p>
              </w:txbxContent>
            </v:textbox>
            <w10:wrap type="none"/>
          </v:shape>
        </w:pict>
      </w:r>
      <w:r>
        <w:rPr/>
        <w:t>Mishawaka, Indiana 46545</w:t>
      </w:r>
    </w:p>
    <w:p>
      <w:pPr>
        <w:pStyle w:val="BodyText"/>
        <w:spacing w:before="2"/>
        <w:rPr>
          <w:sz w:val="23"/>
        </w:rPr>
      </w:pPr>
    </w:p>
    <w:p>
      <w:pPr>
        <w:pStyle w:val="BodyText"/>
        <w:ind w:left="479" w:right="163"/>
      </w:pPr>
      <w:r>
        <w:rPr/>
        <w:t>Indiana law requires the parent of a student enrolled in a public school corporation to reside within the boundaries of the School Corporation in order for his/her student(s) to attend the schools of the corporation. Indiana School Districts have the right to require proof of pupil residency regarding enrollment. By signing this affidavit, you are affirming that the address given on this form is the current legal residence of the parent/guardian enrolling the student </w:t>
      </w:r>
      <w:r>
        <w:rPr>
          <w:b/>
        </w:rPr>
        <w:t>AND </w:t>
      </w:r>
      <w:r>
        <w:rPr/>
        <w:t>is the residence of the student. Furthermore, you affirm the address provided is in the attendance area of Penn-Harris-Madison School Corporation</w:t>
      </w:r>
    </w:p>
    <w:p>
      <w:pPr>
        <w:pStyle w:val="BodyText"/>
      </w:pPr>
    </w:p>
    <w:p>
      <w:pPr>
        <w:pStyle w:val="BodyText"/>
        <w:ind w:left="479" w:right="750"/>
      </w:pPr>
      <w:r>
        <w:rPr/>
        <w:t>If living in the home of another person and no rental or lease agreement exists, that person must sign this document and provide proof of residency.</w:t>
      </w:r>
    </w:p>
    <w:p>
      <w:pPr>
        <w:pStyle w:val="BodyText"/>
      </w:pPr>
    </w:p>
    <w:p>
      <w:pPr>
        <w:pStyle w:val="BodyText"/>
        <w:tabs>
          <w:tab w:pos="8754" w:val="left" w:leader="none"/>
        </w:tabs>
        <w:ind w:left="479"/>
      </w:pPr>
      <w:r>
        <w:rPr/>
        <w:t>Person with whom</w:t>
      </w:r>
      <w:r>
        <w:rPr>
          <w:spacing w:val="-13"/>
        </w:rPr>
        <w:t> </w:t>
      </w:r>
      <w:r>
        <w:rPr/>
        <w:t>residing:</w:t>
      </w:r>
      <w:r>
        <w:rPr>
          <w:w w:val="99"/>
          <w:u w:val="single"/>
        </w:rPr>
        <w:t> </w:t>
      </w:r>
      <w:r>
        <w:rPr>
          <w:u w:val="single"/>
        </w:rPr>
        <w:tab/>
      </w:r>
    </w:p>
    <w:p>
      <w:pPr>
        <w:pStyle w:val="BodyText"/>
        <w:rPr>
          <w:sz w:val="19"/>
        </w:rPr>
      </w:pPr>
    </w:p>
    <w:p>
      <w:pPr>
        <w:pStyle w:val="BodyText"/>
        <w:tabs>
          <w:tab w:pos="8780" w:val="left" w:leader="none"/>
        </w:tabs>
        <w:spacing w:before="58"/>
        <w:ind w:left="479"/>
      </w:pPr>
      <w:r>
        <w:rPr/>
        <w:t>Signature of person with whom</w:t>
      </w:r>
      <w:r>
        <w:rPr>
          <w:spacing w:val="-18"/>
        </w:rPr>
        <w:t> </w:t>
      </w:r>
      <w:r>
        <w:rPr/>
        <w:t>residing:</w:t>
      </w:r>
      <w:r>
        <w:rPr>
          <w:w w:val="99"/>
          <w:u w:val="single"/>
        </w:rPr>
        <w:t> </w:t>
      </w:r>
      <w:r>
        <w:rPr>
          <w:u w:val="single"/>
        </w:rPr>
        <w:tab/>
      </w:r>
    </w:p>
    <w:p>
      <w:pPr>
        <w:pStyle w:val="BodyText"/>
        <w:spacing w:before="11"/>
        <w:rPr>
          <w:sz w:val="18"/>
        </w:rPr>
      </w:pPr>
    </w:p>
    <w:p>
      <w:pPr>
        <w:pStyle w:val="BodyText"/>
        <w:tabs>
          <w:tab w:pos="8732" w:val="left" w:leader="none"/>
        </w:tabs>
        <w:spacing w:before="58"/>
        <w:ind w:left="479"/>
      </w:pPr>
      <w:r>
        <w:rPr/>
        <w:pict>
          <v:shape style="position:absolute;margin-left:89.999519pt;margin-top:18.903084pt;width:414pt;height:36pt;mso-position-horizontal-relative:page;mso-position-vertical-relative:paragraph;z-index:-976;mso-wrap-distance-left:0;mso-wrap-distance-right:0" type="#_x0000_t202" filled="false" stroked="true" strokeweight=".75pt" strokecolor="#000000">
            <v:textbox inset="0,0,0,0">
              <w:txbxContent>
                <w:p>
                  <w:pPr>
                    <w:pStyle w:val="BodyText"/>
                    <w:tabs>
                      <w:tab w:pos="8159" w:val="left" w:leader="none"/>
                    </w:tabs>
                    <w:spacing w:line="247" w:lineRule="auto" w:before="63"/>
                    <w:ind w:left="143" w:right="99"/>
                  </w:pPr>
                  <w:r>
                    <w:rPr/>
                    <w:t>Acknowledged </w:t>
                  </w:r>
                  <w:r>
                    <w:rPr>
                      <w:spacing w:val="2"/>
                    </w:rPr>
                    <w:t>by</w:t>
                  </w:r>
                  <w:r>
                    <w:rPr>
                      <w:spacing w:val="-14"/>
                    </w:rPr>
                    <w:t> </w:t>
                  </w:r>
                  <w:r>
                    <w:rPr/>
                    <w:t>School</w:t>
                  </w:r>
                  <w:r>
                    <w:rPr>
                      <w:spacing w:val="-5"/>
                    </w:rPr>
                    <w:t> </w:t>
                  </w:r>
                  <w:r>
                    <w:rPr/>
                    <w:t>Official</w:t>
                  </w:r>
                  <w:r>
                    <w:rPr>
                      <w:w w:val="99"/>
                      <w:u w:val="single"/>
                    </w:rPr>
                    <w:t> </w:t>
                  </w:r>
                  <w:r>
                    <w:rPr>
                      <w:u w:val="single"/>
                    </w:rPr>
                    <w:tab/>
                  </w:r>
                  <w:r>
                    <w:rPr/>
                    <w:t> Date:</w:t>
                  </w:r>
                  <w:r>
                    <w:rPr>
                      <w:w w:val="99"/>
                      <w:u w:val="single"/>
                    </w:rPr>
                    <w:t> </w:t>
                  </w:r>
                  <w:r>
                    <w:rPr>
                      <w:u w:val="single"/>
                    </w:rPr>
                    <w:tab/>
                  </w:r>
                </w:p>
              </w:txbxContent>
            </v:textbox>
            <v:stroke dashstyle="solid"/>
            <w10:wrap type="topAndBottom"/>
          </v:shape>
        </w:pict>
      </w:r>
      <w:r>
        <w:rPr/>
        <w:t>Date of</w:t>
      </w:r>
      <w:r>
        <w:rPr>
          <w:spacing w:val="-8"/>
        </w:rPr>
        <w:t> </w:t>
      </w:r>
      <w:r>
        <w:rPr/>
        <w:t>Affidavit:</w:t>
      </w:r>
      <w:r>
        <w:rPr>
          <w:w w:val="99"/>
          <w:u w:val="single"/>
        </w:rPr>
        <w:t> </w:t>
      </w:r>
      <w:r>
        <w:rPr>
          <w:u w:val="single"/>
        </w:rPr>
        <w:tab/>
      </w:r>
    </w:p>
    <w:p>
      <w:pPr>
        <w:spacing w:after="0"/>
        <w:sectPr>
          <w:type w:val="continuous"/>
          <w:pgSz w:w="12240" w:h="15840"/>
          <w:pgMar w:top="1440" w:bottom="280" w:left="1320" w:right="1700"/>
        </w:sectPr>
      </w:pPr>
    </w:p>
    <w:p>
      <w:pPr>
        <w:pStyle w:val="BodyText"/>
        <w:ind w:left="112"/>
        <w:rPr>
          <w:sz w:val="20"/>
        </w:rPr>
      </w:pPr>
      <w:r>
        <w:rPr>
          <w:position w:val="0"/>
          <w:sz w:val="20"/>
        </w:rPr>
        <w:pict>
          <v:shape style="width:450pt;height:234pt;mso-position-horizontal-relative:char;mso-position-vertical-relative:line" type="#_x0000_t202" filled="false" stroked="true" strokeweight=".75pt" strokecolor="#000000">
            <w10:anchorlock/>
            <v:textbox inset="0,0,0,0">
              <w:txbxContent>
                <w:p>
                  <w:pPr>
                    <w:spacing w:before="68"/>
                    <w:ind w:left="3023" w:right="0" w:firstLine="0"/>
                    <w:jc w:val="left"/>
                    <w:rPr>
                      <w:b/>
                      <w:sz w:val="24"/>
                    </w:rPr>
                  </w:pPr>
                  <w:r>
                    <w:rPr>
                      <w:b/>
                      <w:sz w:val="24"/>
                    </w:rPr>
                    <w:t>PLEASE READ CAREFULLY</w:t>
                  </w:r>
                </w:p>
                <w:p>
                  <w:pPr>
                    <w:pStyle w:val="BodyText"/>
                    <w:spacing w:before="7"/>
                    <w:rPr>
                      <w:sz w:val="23"/>
                    </w:rPr>
                  </w:pPr>
                </w:p>
                <w:p>
                  <w:pPr>
                    <w:pStyle w:val="BodyText"/>
                    <w:ind w:left="143" w:right="189"/>
                  </w:pPr>
                  <w:r>
                    <w:rPr/>
                    <w:t>Should the Penn-Harris-Madison School Corporation learn that this is not the residence of the parent and student and that the parent or student lives outside the boundaries of the Penn-Harris-Madison School Corporation, the student will be PROHIBITED from attending any school within the Penn-Harris-Madison School Corporation. If it is determined that a parent or student does not reside within the boundaries of Penn-Harris- Madison School Corporation, the student will be subject to expulsion from the school corporation.</w:t>
                  </w:r>
                </w:p>
                <w:p>
                  <w:pPr>
                    <w:pStyle w:val="BodyText"/>
                  </w:pPr>
                </w:p>
                <w:p>
                  <w:pPr>
                    <w:pStyle w:val="BodyText"/>
                    <w:ind w:left="143" w:right="189"/>
                  </w:pPr>
                  <w:r>
                    <w:rPr/>
                    <w:t>I fully understand the implications of this affidavit and agree to notify the school corporation of any address change that may occur during the course of the school year or thereafter.</w:t>
                  </w:r>
                </w:p>
                <w:p>
                  <w:pPr>
                    <w:pStyle w:val="BodyText"/>
                  </w:pPr>
                </w:p>
                <w:p>
                  <w:pPr>
                    <w:pStyle w:val="BodyText"/>
                    <w:tabs>
                      <w:tab w:pos="8677" w:val="left" w:leader="none"/>
                    </w:tabs>
                    <w:spacing w:line="247" w:lineRule="auto"/>
                    <w:ind w:left="143" w:right="286"/>
                  </w:pPr>
                  <w:r>
                    <w:rPr/>
                    <w:t>Parent/Guardian</w:t>
                  </w:r>
                  <w:r>
                    <w:rPr>
                      <w:spacing w:val="-11"/>
                    </w:rPr>
                    <w:t> </w:t>
                  </w:r>
                  <w:r>
                    <w:rPr/>
                    <w:t>Signature:</w:t>
                  </w:r>
                  <w:r>
                    <w:rPr>
                      <w:w w:val="99"/>
                      <w:u w:val="single"/>
                    </w:rPr>
                    <w:t> </w:t>
                  </w:r>
                  <w:r>
                    <w:rPr>
                      <w:u w:val="single"/>
                    </w:rPr>
                    <w:tab/>
                  </w:r>
                  <w:r>
                    <w:rPr>
                      <w:w w:val="3"/>
                      <w:u w:val="single"/>
                    </w:rPr>
                    <w:t> </w:t>
                  </w:r>
                  <w:r>
                    <w:rPr/>
                    <w:t> Date of</w:t>
                  </w:r>
                  <w:r>
                    <w:rPr>
                      <w:spacing w:val="-9"/>
                    </w:rPr>
                    <w:t> </w:t>
                  </w:r>
                  <w:r>
                    <w:rPr/>
                    <w:t>Signature:</w:t>
                  </w:r>
                  <w:r>
                    <w:rPr>
                      <w:w w:val="99"/>
                      <w:u w:val="single"/>
                    </w:rPr>
                    <w:t> </w:t>
                  </w:r>
                  <w:r>
                    <w:rPr>
                      <w:u w:val="single"/>
                    </w:rPr>
                    <w:tab/>
                  </w:r>
                </w:p>
              </w:txbxContent>
            </v:textbox>
            <v:stroke dashstyle="solid"/>
          </v:shape>
        </w:pict>
      </w:r>
      <w:r>
        <w:rPr>
          <w:position w:val="0"/>
          <w:sz w:val="20"/>
        </w:rPr>
      </w:r>
    </w:p>
    <w:p>
      <w:pPr>
        <w:pStyle w:val="BodyText"/>
        <w:rPr>
          <w:sz w:val="20"/>
        </w:rPr>
      </w:pPr>
    </w:p>
    <w:p>
      <w:pPr>
        <w:pStyle w:val="BodyText"/>
        <w:rPr>
          <w:sz w:val="20"/>
        </w:rPr>
      </w:pPr>
    </w:p>
    <w:p>
      <w:pPr>
        <w:pStyle w:val="BodyText"/>
        <w:spacing w:before="6"/>
        <w:rPr>
          <w:sz w:val="22"/>
        </w:rPr>
      </w:pPr>
      <w:r>
        <w:rPr/>
        <w:pict>
          <v:shape style="position:absolute;margin-left:71.999519pt;margin-top:15.301963pt;width:450pt;height:279pt;mso-position-horizontal-relative:page;mso-position-vertical-relative:paragraph;z-index:-904;mso-wrap-distance-left:0;mso-wrap-distance-right:0" type="#_x0000_t202" filled="false" stroked="true" strokeweight=".75pt" strokecolor="#000000">
            <v:textbox inset="0,0,0,0">
              <w:txbxContent>
                <w:p>
                  <w:pPr>
                    <w:pStyle w:val="BodyText"/>
                    <w:spacing w:before="63"/>
                    <w:ind w:left="143" w:right="384"/>
                  </w:pPr>
                  <w:r>
                    <w:rPr/>
                    <w:t>Verification of residency may be made with two (2) of the following: (Please check and attach documents)</w:t>
                  </w:r>
                </w:p>
                <w:p>
                  <w:pPr>
                    <w:pStyle w:val="BodyText"/>
                    <w:tabs>
                      <w:tab w:pos="1038" w:val="left" w:leader="none"/>
                    </w:tabs>
                    <w:ind w:left="143"/>
                    <w:jc w:val="both"/>
                  </w:pPr>
                  <w:r>
                    <w:rPr>
                      <w:w w:val="99"/>
                      <w:u w:val="single"/>
                    </w:rPr>
                    <w:t> </w:t>
                  </w:r>
                  <w:r>
                    <w:rPr>
                      <w:u w:val="single"/>
                    </w:rPr>
                    <w:tab/>
                  </w:r>
                  <w:r>
                    <w:rPr/>
                    <w:t> </w:t>
                  </w:r>
                  <w:r>
                    <w:rPr>
                      <w:spacing w:val="7"/>
                    </w:rPr>
                    <w:t> </w:t>
                  </w:r>
                  <w:r>
                    <w:rPr/>
                    <w:t>Lease</w:t>
                  </w:r>
                  <w:r>
                    <w:rPr>
                      <w:spacing w:val="-2"/>
                    </w:rPr>
                    <w:t> </w:t>
                  </w:r>
                  <w:r>
                    <w:rPr/>
                    <w:t>Agreement</w:t>
                  </w:r>
                </w:p>
                <w:p>
                  <w:pPr>
                    <w:pStyle w:val="BodyText"/>
                  </w:pPr>
                </w:p>
                <w:p>
                  <w:pPr>
                    <w:pStyle w:val="BodyText"/>
                    <w:tabs>
                      <w:tab w:pos="1038" w:val="left" w:leader="none"/>
                    </w:tabs>
                    <w:ind w:left="143"/>
                    <w:jc w:val="both"/>
                  </w:pPr>
                  <w:r>
                    <w:rPr>
                      <w:w w:val="99"/>
                      <w:u w:val="single"/>
                    </w:rPr>
                    <w:t> </w:t>
                  </w:r>
                  <w:r>
                    <w:rPr>
                      <w:u w:val="single"/>
                    </w:rPr>
                    <w:tab/>
                  </w:r>
                  <w:r>
                    <w:rPr/>
                    <w:t> </w:t>
                  </w:r>
                  <w:r>
                    <w:rPr>
                      <w:spacing w:val="5"/>
                    </w:rPr>
                    <w:t> </w:t>
                  </w:r>
                  <w:r>
                    <w:rPr/>
                    <w:t>Purchase Agreement (If it denotes</w:t>
                  </w:r>
                  <w:r>
                    <w:rPr>
                      <w:spacing w:val="-2"/>
                    </w:rPr>
                    <w:t> </w:t>
                  </w:r>
                  <w:r>
                    <w:rPr/>
                    <w:t>residency)</w:t>
                  </w:r>
                </w:p>
                <w:p>
                  <w:pPr>
                    <w:pStyle w:val="BodyText"/>
                  </w:pPr>
                </w:p>
                <w:p>
                  <w:pPr>
                    <w:pStyle w:val="BodyText"/>
                    <w:tabs>
                      <w:tab w:pos="1038" w:val="left" w:leader="none"/>
                    </w:tabs>
                    <w:ind w:left="143"/>
                    <w:jc w:val="both"/>
                  </w:pPr>
                  <w:r>
                    <w:rPr>
                      <w:w w:val="99"/>
                      <w:u w:val="single"/>
                    </w:rPr>
                    <w:t> </w:t>
                  </w:r>
                  <w:r>
                    <w:rPr>
                      <w:u w:val="single"/>
                    </w:rPr>
                    <w:tab/>
                  </w:r>
                  <w:r>
                    <w:rPr/>
                    <w:t> </w:t>
                  </w:r>
                  <w:r>
                    <w:rPr>
                      <w:spacing w:val="5"/>
                    </w:rPr>
                    <w:t> </w:t>
                  </w:r>
                  <w:r>
                    <w:rPr/>
                    <w:t>Property Tax</w:t>
                  </w:r>
                  <w:r>
                    <w:rPr>
                      <w:spacing w:val="-2"/>
                    </w:rPr>
                    <w:t> </w:t>
                  </w:r>
                  <w:r>
                    <w:rPr/>
                    <w:t>Payment</w:t>
                  </w:r>
                </w:p>
                <w:p>
                  <w:pPr>
                    <w:pStyle w:val="BodyText"/>
                  </w:pPr>
                </w:p>
                <w:p>
                  <w:pPr>
                    <w:pStyle w:val="BodyText"/>
                    <w:tabs>
                      <w:tab w:pos="1038" w:val="left" w:leader="none"/>
                    </w:tabs>
                    <w:spacing w:before="1"/>
                    <w:ind w:left="143"/>
                    <w:jc w:val="both"/>
                  </w:pPr>
                  <w:r>
                    <w:rPr>
                      <w:w w:val="99"/>
                      <w:u w:val="single"/>
                    </w:rPr>
                    <w:t> </w:t>
                  </w:r>
                  <w:r>
                    <w:rPr>
                      <w:u w:val="single"/>
                    </w:rPr>
                    <w:tab/>
                  </w:r>
                  <w:r>
                    <w:rPr/>
                    <w:t> </w:t>
                  </w:r>
                  <w:r>
                    <w:rPr>
                      <w:spacing w:val="5"/>
                    </w:rPr>
                    <w:t> </w:t>
                  </w:r>
                  <w:r>
                    <w:rPr/>
                    <w:t>Mortgage</w:t>
                  </w:r>
                  <w:r>
                    <w:rPr>
                      <w:spacing w:val="-2"/>
                    </w:rPr>
                    <w:t> </w:t>
                  </w:r>
                  <w:r>
                    <w:rPr/>
                    <w:t>Receipt</w:t>
                  </w:r>
                </w:p>
                <w:p>
                  <w:pPr>
                    <w:pStyle w:val="BodyText"/>
                    <w:spacing w:before="11"/>
                    <w:rPr>
                      <w:sz w:val="23"/>
                    </w:rPr>
                  </w:pPr>
                </w:p>
                <w:p>
                  <w:pPr>
                    <w:pStyle w:val="BodyText"/>
                    <w:tabs>
                      <w:tab w:pos="1038" w:val="left" w:leader="none"/>
                    </w:tabs>
                    <w:ind w:left="143"/>
                    <w:jc w:val="both"/>
                  </w:pPr>
                  <w:r>
                    <w:rPr>
                      <w:w w:val="99"/>
                      <w:u w:val="single"/>
                    </w:rPr>
                    <w:t> </w:t>
                  </w:r>
                  <w:r>
                    <w:rPr>
                      <w:u w:val="single"/>
                    </w:rPr>
                    <w:tab/>
                  </w:r>
                  <w:r>
                    <w:rPr/>
                    <w:t> </w:t>
                  </w:r>
                  <w:r>
                    <w:rPr>
                      <w:spacing w:val="5"/>
                    </w:rPr>
                    <w:t> </w:t>
                  </w:r>
                  <w:r>
                    <w:rPr/>
                    <w:t>Utility</w:t>
                  </w:r>
                  <w:r>
                    <w:rPr>
                      <w:spacing w:val="-6"/>
                    </w:rPr>
                    <w:t> </w:t>
                  </w:r>
                  <w:r>
                    <w:rPr/>
                    <w:t>Bill</w:t>
                  </w:r>
                </w:p>
                <w:p>
                  <w:pPr>
                    <w:pStyle w:val="BodyText"/>
                  </w:pPr>
                </w:p>
                <w:p>
                  <w:pPr>
                    <w:pStyle w:val="BodyText"/>
                  </w:pPr>
                </w:p>
                <w:p>
                  <w:pPr>
                    <w:pStyle w:val="BodyText"/>
                    <w:tabs>
                      <w:tab w:pos="5504" w:val="left" w:leader="none"/>
                      <w:tab w:pos="8732" w:val="left" w:leader="none"/>
                      <w:tab w:pos="8785" w:val="left" w:leader="none"/>
                    </w:tabs>
                    <w:spacing w:line="482" w:lineRule="auto"/>
                    <w:ind w:left="143" w:right="197"/>
                    <w:jc w:val="both"/>
                  </w:pPr>
                  <w:r>
                    <w:rPr/>
                    <w:t>Name of Person verifying documents</w:t>
                  </w:r>
                  <w:r>
                    <w:rPr>
                      <w:spacing w:val="-15"/>
                    </w:rPr>
                    <w:t> </w:t>
                  </w:r>
                  <w:r>
                    <w:rPr/>
                    <w:t>(Please</w:t>
                  </w:r>
                  <w:r>
                    <w:rPr>
                      <w:spacing w:val="-3"/>
                    </w:rPr>
                    <w:t> </w:t>
                  </w:r>
                  <w:r>
                    <w:rPr/>
                    <w:t>print): </w:t>
                  </w:r>
                  <w:r>
                    <w:rPr>
                      <w:w w:val="99"/>
                      <w:u w:val="single"/>
                    </w:rPr>
                    <w:t> </w:t>
                  </w:r>
                  <w:r>
                    <w:rPr>
                      <w:u w:val="single"/>
                    </w:rPr>
                    <w:tab/>
                    <w:tab/>
                  </w:r>
                  <w:r>
                    <w:rPr>
                      <w:w w:val="8"/>
                      <w:u w:val="single"/>
                    </w:rPr>
                    <w:t> </w:t>
                  </w:r>
                  <w:r>
                    <w:rPr/>
                    <w:t> Position:</w:t>
                  </w:r>
                  <w:r>
                    <w:rPr>
                      <w:u w:val="single"/>
                    </w:rPr>
                    <w:tab/>
                    <w:tab/>
                  </w:r>
                  <w:r>
                    <w:rPr/>
                    <w:t> Signature:</w:t>
                  </w:r>
                  <w:r>
                    <w:rPr>
                      <w:u w:val="single"/>
                    </w:rPr>
                    <w:t> </w:t>
                    <w:tab/>
                  </w:r>
                  <w:r>
                    <w:rPr/>
                    <w:t>Date:</w:t>
                  </w:r>
                  <w:r>
                    <w:rPr>
                      <w:w w:val="99"/>
                      <w:u w:val="single"/>
                    </w:rPr>
                    <w:t> </w:t>
                  </w:r>
                  <w:r>
                    <w:rPr>
                      <w:u w:val="single"/>
                    </w:rPr>
                    <w:tab/>
                    <w:tab/>
                  </w:r>
                </w:p>
              </w:txbxContent>
            </v:textbox>
            <v:stroke dashstyle="solid"/>
            <w10:wrap type="topAndBottom"/>
          </v:shape>
        </w:pict>
      </w:r>
    </w:p>
    <w:p>
      <w:pPr>
        <w:pStyle w:val="BodyText"/>
        <w:rPr>
          <w:sz w:val="20"/>
        </w:rPr>
      </w:pPr>
    </w:p>
    <w:p>
      <w:pPr>
        <w:pStyle w:val="BodyText"/>
        <w:spacing w:before="2"/>
        <w:rPr>
          <w:sz w:val="21"/>
        </w:rPr>
      </w:pPr>
    </w:p>
    <w:p>
      <w:pPr>
        <w:spacing w:before="0"/>
        <w:ind w:left="0" w:right="601" w:firstLine="0"/>
        <w:jc w:val="right"/>
        <w:rPr>
          <w:sz w:val="16"/>
        </w:rPr>
      </w:pPr>
      <w:r>
        <w:rPr>
          <w:sz w:val="16"/>
        </w:rPr>
        <w:t>02/04/09 MLS</w:t>
      </w:r>
    </w:p>
    <w:sectPr>
      <w:pgSz w:w="12240" w:h="15840"/>
      <w:pgMar w:top="1440" w:bottom="280" w:left="132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