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bookmarkStart w:id="0" w:name="_GoBack"/>
      <w:bookmarkEnd w:id="0"/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[Your address]</w:t>
      </w: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br/>
        <w:t>[Your city, state, zip code]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[Today’s date]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[Name of contact person (if available)]</w:t>
      </w: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br/>
        <w:t>[Title (if available)]</w:t>
      </w: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br/>
        <w:t>[Company name]</w:t>
      </w: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br/>
        <w:t>[Consumer Complaint Division (if there is no contact person)]</w:t>
      </w: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br/>
        <w:t>[Street address]</w:t>
      </w: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br/>
        <w:t>[City, state, zip code]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b/>
          <w:bCs/>
          <w:color w:val="000300"/>
          <w:sz w:val="30"/>
          <w:szCs w:val="30"/>
        </w:rPr>
        <w:t>Re: [Account number or other reference to your complaint]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Dear [Contact Person]: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This letter is to [notify you </w:t>
      </w:r>
      <w:r w:rsidRPr="00E21581">
        <w:rPr>
          <w:rFonts w:ascii="Georgia" w:eastAsia="Times New Roman" w:hAnsi="Georgia" w:cs="Times New Roman"/>
          <w:i/>
          <w:iCs/>
          <w:color w:val="000300"/>
          <w:sz w:val="30"/>
          <w:szCs w:val="30"/>
        </w:rPr>
        <w:t>{or}</w:t>
      </w: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 follow up on our conversation of {date}] about a problem I am having with the [name of product or service performed] that I [bought, leased, rented or had repaired] at your [name of location] location on [date].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I am dissatisfied with your [service or product] because [describe problem].  I have already attempted to resolve this problem by [describe attempts and actions taken].  I have enclosed copies of my records</w:t>
      </w:r>
      <w:r w:rsidRPr="00E21581">
        <w:rPr>
          <w:rFonts w:ascii="Georgia" w:eastAsia="Times New Roman" w:hAnsi="Georgia" w:cs="Times New Roman"/>
          <w:i/>
          <w:iCs/>
          <w:color w:val="000300"/>
          <w:sz w:val="30"/>
          <w:szCs w:val="30"/>
        </w:rPr>
        <w:t>.  [Include </w:t>
      </w:r>
      <w:r w:rsidRPr="00E21581">
        <w:rPr>
          <w:rFonts w:ascii="Georgia" w:eastAsia="Times New Roman" w:hAnsi="Georgia" w:cs="Times New Roman"/>
          <w:b/>
          <w:bCs/>
          <w:i/>
          <w:iCs/>
          <w:color w:val="000300"/>
          <w:sz w:val="30"/>
          <w:szCs w:val="30"/>
        </w:rPr>
        <w:t>copies</w:t>
      </w:r>
      <w:r w:rsidRPr="00E21581">
        <w:rPr>
          <w:rFonts w:ascii="Georgia" w:eastAsia="Times New Roman" w:hAnsi="Georgia" w:cs="Times New Roman"/>
          <w:i/>
          <w:iCs/>
          <w:color w:val="000300"/>
          <w:sz w:val="30"/>
          <w:szCs w:val="30"/>
        </w:rPr>
        <w:t> of receipts, canceled checks, contracts, and other relevant documents]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Unfortunately, the problem remains unresolved. I am hereby requesting that you: </w:t>
      </w:r>
      <w:r w:rsidRPr="00E21581">
        <w:rPr>
          <w:rFonts w:ascii="Georgia" w:eastAsia="Times New Roman" w:hAnsi="Georgia" w:cs="Times New Roman"/>
          <w:i/>
          <w:iCs/>
          <w:color w:val="000300"/>
          <w:sz w:val="30"/>
          <w:szCs w:val="30"/>
        </w:rPr>
        <w:t>[List specific actions you want (such as: </w:t>
      </w:r>
      <w:r w:rsidRPr="00E21581">
        <w:rPr>
          <w:rFonts w:ascii="Georgia" w:eastAsia="Times New Roman" w:hAnsi="Georgia" w:cs="Times New Roman"/>
          <w:b/>
          <w:bCs/>
          <w:i/>
          <w:iCs/>
          <w:color w:val="000300"/>
          <w:sz w:val="30"/>
          <w:szCs w:val="30"/>
        </w:rPr>
        <w:t>refund</w:t>
      </w:r>
      <w:r w:rsidRPr="00E21581">
        <w:rPr>
          <w:rFonts w:ascii="Georgia" w:eastAsia="Times New Roman" w:hAnsi="Georgia" w:cs="Times New Roman"/>
          <w:i/>
          <w:iCs/>
          <w:color w:val="000300"/>
          <w:sz w:val="30"/>
          <w:szCs w:val="30"/>
        </w:rPr>
        <w:t>, exchange or repair the item)]</w:t>
      </w:r>
    </w:p>
    <w:p w:rsidR="00E21581" w:rsidRPr="00E21581" w:rsidRDefault="00E21581" w:rsidP="00E21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 </w:t>
      </w:r>
    </w:p>
    <w:p w:rsidR="00E21581" w:rsidRPr="00E21581" w:rsidRDefault="00E21581" w:rsidP="00E21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 </w:t>
      </w:r>
    </w:p>
    <w:p w:rsidR="00E21581" w:rsidRPr="00E21581" w:rsidRDefault="00E21581" w:rsidP="00E21581">
      <w:pPr>
        <w:numPr>
          <w:ilvl w:val="0"/>
          <w:numId w:val="3"/>
        </w:numPr>
        <w:spacing w:before="100" w:beforeAutospacing="1" w:after="0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 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Please contact me within [number of days] days to confirm that you will honor my request. I have prepared a complaint for submission to the proper agencies for investigation. I will not file the complaint if you resolve the problem within this time period I have indicated.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lastRenderedPageBreak/>
        <w:t>Thank you for your anticipated assistance in resolving my problem.  Please contact me at [telephone number and/or e-mail address] if you have any questions.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Sincerely,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i/>
          <w:iCs/>
          <w:color w:val="000300"/>
          <w:sz w:val="30"/>
          <w:szCs w:val="30"/>
        </w:rPr>
        <w:t>[Your signature]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[Your name]</w:t>
      </w:r>
    </w:p>
    <w:p w:rsidR="00E21581" w:rsidRPr="00E21581" w:rsidRDefault="00E21581" w:rsidP="00E21581">
      <w:pPr>
        <w:spacing w:after="100" w:afterAutospacing="1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Enclosure(s): [List attached document copies]</w:t>
      </w:r>
    </w:p>
    <w:p w:rsidR="00E21581" w:rsidRPr="00E21581" w:rsidRDefault="00E21581" w:rsidP="00E21581">
      <w:pPr>
        <w:spacing w:after="0" w:line="240" w:lineRule="auto"/>
        <w:rPr>
          <w:rFonts w:ascii="Georgia" w:eastAsia="Times New Roman" w:hAnsi="Georgia" w:cs="Times New Roman"/>
          <w:color w:val="000300"/>
          <w:sz w:val="30"/>
          <w:szCs w:val="30"/>
        </w:rPr>
      </w:pPr>
      <w:r w:rsidRPr="00E21581">
        <w:rPr>
          <w:rFonts w:ascii="Georgia" w:eastAsia="Times New Roman" w:hAnsi="Georgia" w:cs="Times New Roman"/>
          <w:color w:val="000300"/>
          <w:sz w:val="30"/>
          <w:szCs w:val="30"/>
        </w:rPr>
        <w:t>cc: [Name(s) of anyone to whom you are sending a copy of this letter]</w:t>
      </w:r>
    </w:p>
    <w:p w:rsidR="00F17E40" w:rsidRPr="00E21581" w:rsidRDefault="00F17E40" w:rsidP="00E21581"/>
    <w:sectPr w:rsidR="00F17E40" w:rsidRPr="00E2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7BC6"/>
    <w:multiLevelType w:val="multilevel"/>
    <w:tmpl w:val="58CC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440B1"/>
    <w:multiLevelType w:val="multilevel"/>
    <w:tmpl w:val="F3C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D6E7A"/>
    <w:multiLevelType w:val="multilevel"/>
    <w:tmpl w:val="0508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DA"/>
    <w:rsid w:val="00357C65"/>
    <w:rsid w:val="00E21581"/>
    <w:rsid w:val="00F17E40"/>
    <w:rsid w:val="00F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F56A4-A391-45E7-BEF8-B4634A44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581"/>
    <w:rPr>
      <w:b/>
      <w:bCs/>
    </w:rPr>
  </w:style>
  <w:style w:type="character" w:styleId="Emphasis">
    <w:name w:val="Emphasis"/>
    <w:basedOn w:val="DefaultParagraphFont"/>
    <w:uiPriority w:val="20"/>
    <w:qFormat/>
    <w:rsid w:val="00E2158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21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8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241</Words>
  <Characters>1377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