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Open Sans" w:cs="Open Sans" w:eastAsia="Open Sans" w:hAnsi="Open Sans"/>
          <w:i w:val="1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[Garage’s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[Garage’s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Dear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[Garage]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Re: Complaint about the poor servicing of a vehicle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asked you to repair my vehicle, a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[describe the vehicle: year, make and model]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on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[date the repair was started].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picked up the vehicle from you on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[date the vehicle was picked up]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I was told that you had found the following problems,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[describe the problems found by the garage]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and completed the following repairs,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[describe the repairs done]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bill for this work was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[amount of repair bill]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On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[date the problems appeared], [number of days]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days after the repair work was completed, the vehicle developed serious problems: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[describe the problems that appeared after the repair work]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 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were under a legal obligation to carry out the repair work on my vehicle with reasonable skill and care, using parts of merchantable quality and fit for their purpose. 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problems I have outlined indicate that you failed to do so. 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 resolve the problem, I would appreciate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[state the specific action you would like: for example, for the garage to complete additional repairs or to pay for repairs done by an independent garage]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 look forward to your reply and to resolving the problem, and will wait before taking my next step until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[set a time limit; usually 10 working days is sufficient]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 Please contact me at the above address or by telephone at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[your phone number]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Yours truly,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60" w:before="0" w:lineRule="auto"/>
              <w:rPr>
                <w:rFonts w:ascii="Open Sans" w:cs="Open Sans" w:eastAsia="Open Sans" w:hAnsi="Open Sans"/>
                <w:color w:val="6f6a66"/>
                <w:sz w:val="23"/>
                <w:szCs w:val="23"/>
                <w:shd w:fill="f5f4f2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Disclaimer: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At People’s Law School, we believe accurate, plain English information can help people take action to work out their legal problems. This template is a sample.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It is not intended as legal advice.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We recommend that you consult a legal professional in British Columbia if you want professional assurance that this information is appropriate to your particular situation.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72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before="0" w:lineRule="auto"/>
      <w:rPr/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Ind w:w="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c>
        <w:tcPr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E">
          <w:pPr>
            <w:spacing w:after="60" w:before="0" w:lineRule="auto"/>
            <w:rPr>
              <w:rFonts w:ascii="Open Sans" w:cs="Open Sans" w:eastAsia="Open Sans" w:hAnsi="Open Sans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22"/>
              <w:szCs w:val="22"/>
              <w:rtl w:val="0"/>
            </w:rPr>
            <w:t xml:space="preserve">Instructions: </w:t>
          </w: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This is a template you can modify to suit your situation. </w:t>
          </w:r>
          <w:r w:rsidDel="00000000" w:rsidR="00000000" w:rsidRPr="00000000">
            <w:rPr>
              <w:rFonts w:ascii="Open Sans" w:cs="Open Sans" w:eastAsia="Open Sans" w:hAnsi="Open Sans"/>
              <w:b w:val="1"/>
              <w:sz w:val="22"/>
              <w:szCs w:val="22"/>
              <w:highlight w:val="yellow"/>
              <w:rtl w:val="0"/>
            </w:rPr>
            <w:t xml:space="preserve">You need to download this template before you can make changes to it.</w:t>
          </w: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 To download it: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numPr>
              <w:ilvl w:val="0"/>
              <w:numId w:val="1"/>
            </w:numPr>
            <w:spacing w:after="0" w:before="0" w:lineRule="auto"/>
            <w:ind w:left="720" w:hanging="360"/>
            <w:rPr>
              <w:sz w:val="22"/>
              <w:szCs w:val="22"/>
            </w:rPr>
          </w:pP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Click on </w:t>
          </w:r>
          <w:r w:rsidDel="00000000" w:rsidR="00000000" w:rsidRPr="00000000">
            <w:rPr>
              <w:rFonts w:ascii="Open Sans" w:cs="Open Sans" w:eastAsia="Open Sans" w:hAnsi="Open Sans"/>
              <w:b w:val="1"/>
              <w:sz w:val="22"/>
              <w:szCs w:val="22"/>
              <w:rtl w:val="0"/>
            </w:rPr>
            <w:t xml:space="preserve">File</w:t>
          </w: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 in the dropdown menu above. </w:t>
          </w:r>
        </w:p>
        <w:p w:rsidR="00000000" w:rsidDel="00000000" w:rsidP="00000000" w:rsidRDefault="00000000" w:rsidRPr="00000000" w14:paraId="00000020">
          <w:pPr>
            <w:numPr>
              <w:ilvl w:val="0"/>
              <w:numId w:val="1"/>
            </w:numPr>
            <w:spacing w:after="0" w:before="0" w:lineRule="auto"/>
            <w:ind w:left="720" w:hanging="360"/>
            <w:rPr>
              <w:sz w:val="22"/>
              <w:szCs w:val="22"/>
            </w:rPr>
          </w:pP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Select </w:t>
          </w:r>
          <w:r w:rsidDel="00000000" w:rsidR="00000000" w:rsidRPr="00000000">
            <w:rPr>
              <w:rFonts w:ascii="Open Sans" w:cs="Open Sans" w:eastAsia="Open Sans" w:hAnsi="Open Sans"/>
              <w:b w:val="1"/>
              <w:sz w:val="22"/>
              <w:szCs w:val="22"/>
              <w:rtl w:val="0"/>
            </w:rPr>
            <w:t xml:space="preserve">Download</w:t>
          </w: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, and select the file format of your choice.</w:t>
          </w:r>
        </w:p>
        <w:p w:rsidR="00000000" w:rsidDel="00000000" w:rsidP="00000000" w:rsidRDefault="00000000" w:rsidRPr="00000000" w14:paraId="00000021">
          <w:pPr>
            <w:spacing w:after="0" w:before="60" w:lineRule="auto"/>
            <w:rPr>
              <w:rFonts w:ascii="Open Sans" w:cs="Open Sans" w:eastAsia="Open Sans" w:hAnsi="Open Sans"/>
              <w:b w:val="1"/>
              <w:sz w:val="22"/>
              <w:szCs w:val="22"/>
            </w:rPr>
          </w:pP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Once you’ve downloaded the document, insert your words in place of the prompt words in square brackets.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spacing w:after="60" w:before="60" w:lineRule="auto"/>
            <w:rPr>
              <w:sz w:val="22"/>
              <w:szCs w:val="22"/>
            </w:rPr>
          </w:pPr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For important context, see the page on </w:t>
          </w:r>
          <w:hyperlink r:id="rId1">
            <w:r w:rsidDel="00000000" w:rsidR="00000000" w:rsidRPr="00000000">
              <w:rPr>
                <w:rFonts w:ascii="Open Sans" w:cs="Open Sans" w:eastAsia="Open Sans" w:hAnsi="Open Sans"/>
                <w:color w:val="1155cc"/>
                <w:sz w:val="22"/>
                <w:szCs w:val="22"/>
                <w:u w:val="single"/>
                <w:rtl w:val="0"/>
              </w:rPr>
              <w:t xml:space="preserve">problem with a car repair</w:t>
            </w:r>
          </w:hyperlink>
          <w:r w:rsidDel="00000000" w:rsidR="00000000" w:rsidRPr="00000000">
            <w:rPr>
              <w:rFonts w:ascii="Open Sans" w:cs="Open Sans" w:eastAsia="Open Sans" w:hAnsi="Open Sans"/>
              <w:sz w:val="22"/>
              <w:szCs w:val="22"/>
              <w:rtl w:val="0"/>
            </w:rPr>
            <w:t xml:space="preserve">. </w:t>
          </w:r>
          <w:r w:rsidDel="00000000" w:rsidR="00000000" w:rsidRPr="00000000">
            <w:rPr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cs="Arial" w:eastAsia="Arial" w:hAnsi="Arial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</w:rPr>
    </w:rPrDefault>
    <w:pPrDefault>
      <w:pPr>
        <w:spacing w:after="120" w:before="12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30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30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30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0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30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30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30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30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eopleslawschool.ca/problem-car-repa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