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[Your Address]</w:t>
      </w:r>
    </w:p>
    <w:p w:rsidR="00000000" w:rsidDel="00000000" w:rsidP="00000000" w:rsidRDefault="00000000" w:rsidRPr="00000000" w14:paraId="00000002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[Your City, State, Zip Code]</w:t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[Debt Collector’s Name]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[Address]</w:t>
      </w:r>
    </w:p>
    <w:p w:rsidR="00000000" w:rsidDel="00000000" w:rsidP="00000000" w:rsidRDefault="00000000" w:rsidRPr="00000000" w14:paraId="00000008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[City, State, Zip Code]</w:t>
      </w:r>
    </w:p>
    <w:p w:rsidR="00000000" w:rsidDel="00000000" w:rsidP="00000000" w:rsidRDefault="00000000" w:rsidRPr="00000000" w14:paraId="00000009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Re: [Account Number]</w:t>
      </w:r>
    </w:p>
    <w:p w:rsidR="00000000" w:rsidDel="00000000" w:rsidP="00000000" w:rsidRDefault="00000000" w:rsidRPr="00000000" w14:paraId="0000000B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response to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[letter/phone call] I</w:t>
      </w:r>
      <w:r w:rsidDel="00000000" w:rsidR="00000000" w:rsidRPr="00000000">
        <w:rPr>
          <w:sz w:val="24"/>
          <w:szCs w:val="24"/>
          <w:rtl w:val="0"/>
        </w:rPr>
        <w:t xml:space="preserve"> received from your agency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[date]</w:t>
      </w:r>
      <w:r w:rsidDel="00000000" w:rsidR="00000000" w:rsidRPr="00000000">
        <w:rPr>
          <w:sz w:val="24"/>
          <w:szCs w:val="24"/>
          <w:rtl w:val="0"/>
        </w:rPr>
        <w:t xml:space="preserve">, I am requesting that you provide validation of this debt.</w:t>
      </w:r>
    </w:p>
    <w:p w:rsidR="00000000" w:rsidDel="00000000" w:rsidP="00000000" w:rsidRDefault="00000000" w:rsidRPr="00000000" w14:paraId="0000000D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contextualSpacing w:val="0"/>
        <w:rPr>
          <w:sz w:val="24"/>
          <w:szCs w:val="24"/>
        </w:rPr>
      </w:pPr>
      <w:r w:rsidDel="00000000" w:rsidR="00000000" w:rsidRPr="00000000">
        <w:rPr>
          <w:color w:val="464646"/>
          <w:sz w:val="24"/>
          <w:szCs w:val="24"/>
          <w:rtl w:val="0"/>
        </w:rPr>
        <w:t xml:space="preserve">Should your offices provide the proper documentation validating the debt, I will require at least 30 days to investigate this information. During this period, all collection activity must </w:t>
      </w:r>
      <w:r w:rsidDel="00000000" w:rsidR="00000000" w:rsidRPr="00000000">
        <w:rPr>
          <w:color w:val="363636"/>
          <w:sz w:val="24"/>
          <w:szCs w:val="24"/>
          <w:rtl w:val="0"/>
        </w:rPr>
        <w:t xml:space="preserve">cease and desist.</w:t>
      </w:r>
      <w:r w:rsidDel="00000000" w:rsidR="00000000" w:rsidRPr="00000000">
        <w:rPr>
          <w:color w:val="464646"/>
          <w:sz w:val="24"/>
          <w:szCs w:val="24"/>
          <w:rtl w:val="0"/>
        </w:rPr>
        <w:t xml:space="preserve"> If any action is taken which could be damaging to my credit profile, I will consult legal counsel. This includes, but is not limited to, listing information that may be inaccurate or invalidated.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