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989" w:rsidRPr="00371989" w:rsidRDefault="00371989" w:rsidP="00371989">
      <w:pPr>
        <w:pStyle w:val="Heading1"/>
      </w:pPr>
      <w:bookmarkStart w:id="0" w:name="_Toc337719989"/>
      <w:r w:rsidRPr="00371989">
        <w:t>[Second Demand Letter]</w:t>
      </w:r>
      <w:bookmarkEnd w:id="0"/>
    </w:p>
    <w:p w:rsidR="00371989" w:rsidRPr="00371989" w:rsidRDefault="00371989" w:rsidP="00371989">
      <w:pPr>
        <w:spacing w:line="240" w:lineRule="auto"/>
        <w:jc w:val="center"/>
        <w:rPr>
          <w:rFonts w:ascii="Arial" w:hAnsi="Arial"/>
          <w:szCs w:val="24"/>
        </w:rPr>
      </w:pPr>
      <w:r w:rsidRPr="00371989">
        <w:rPr>
          <w:rFonts w:ascii="Arial" w:hAnsi="Arial"/>
          <w:szCs w:val="24"/>
        </w:rPr>
        <w:t>[To be placed on your headed paper]</w:t>
      </w:r>
    </w:p>
    <w:p w:rsidR="00371989" w:rsidRPr="00371989" w:rsidRDefault="00371989" w:rsidP="00371989">
      <w:pPr>
        <w:spacing w:line="240" w:lineRule="auto"/>
        <w:jc w:val="center"/>
        <w:rPr>
          <w:rFonts w:ascii="Arial" w:hAnsi="Arial"/>
          <w:szCs w:val="24"/>
        </w:rPr>
      </w:pPr>
    </w:p>
    <w:p w:rsidR="00371989" w:rsidRPr="00371989" w:rsidRDefault="00371989" w:rsidP="00371989">
      <w:pPr>
        <w:spacing w:line="240" w:lineRule="auto"/>
        <w:rPr>
          <w:rFonts w:ascii="Arial" w:hAnsi="Arial"/>
          <w:szCs w:val="24"/>
        </w:rPr>
      </w:pPr>
      <w:r w:rsidRPr="00371989">
        <w:rPr>
          <w:rFonts w:ascii="Arial" w:hAnsi="Arial"/>
          <w:szCs w:val="24"/>
        </w:rPr>
        <w:t>[Name of Debtor]</w:t>
      </w:r>
    </w:p>
    <w:p w:rsidR="00371989" w:rsidRPr="00371989" w:rsidRDefault="00371989" w:rsidP="00371989">
      <w:pPr>
        <w:spacing w:line="240" w:lineRule="auto"/>
        <w:rPr>
          <w:rFonts w:ascii="Arial" w:hAnsi="Arial"/>
          <w:szCs w:val="24"/>
        </w:rPr>
      </w:pPr>
      <w:r w:rsidRPr="00371989">
        <w:rPr>
          <w:rFonts w:ascii="Arial" w:hAnsi="Arial"/>
          <w:szCs w:val="24"/>
        </w:rPr>
        <w:t>[Address of Debtor]</w:t>
      </w:r>
    </w:p>
    <w:p w:rsidR="00371989" w:rsidRPr="00371989" w:rsidRDefault="00371989" w:rsidP="00371989">
      <w:pPr>
        <w:spacing w:line="240" w:lineRule="auto"/>
        <w:rPr>
          <w:rFonts w:ascii="Arial" w:hAnsi="Arial"/>
          <w:szCs w:val="24"/>
        </w:rPr>
      </w:pPr>
    </w:p>
    <w:p w:rsidR="00371989" w:rsidRPr="00371989" w:rsidRDefault="00371989" w:rsidP="00371989">
      <w:pPr>
        <w:spacing w:line="240" w:lineRule="auto"/>
        <w:rPr>
          <w:rFonts w:ascii="Arial" w:hAnsi="Arial"/>
          <w:szCs w:val="24"/>
        </w:rPr>
      </w:pPr>
      <w:r w:rsidRPr="00371989">
        <w:rPr>
          <w:rFonts w:ascii="Arial" w:hAnsi="Arial"/>
          <w:szCs w:val="24"/>
        </w:rPr>
        <w:t>[Date of Letter]</w:t>
      </w:r>
    </w:p>
    <w:p w:rsidR="00371989" w:rsidRPr="00371989" w:rsidRDefault="00371989" w:rsidP="00371989">
      <w:pPr>
        <w:spacing w:line="240" w:lineRule="auto"/>
        <w:rPr>
          <w:rFonts w:ascii="Arial" w:hAnsi="Arial"/>
          <w:szCs w:val="24"/>
        </w:rPr>
      </w:pPr>
    </w:p>
    <w:p w:rsidR="00371989" w:rsidRPr="00371989" w:rsidRDefault="00371989" w:rsidP="00371989">
      <w:pPr>
        <w:spacing w:line="240" w:lineRule="auto"/>
        <w:jc w:val="center"/>
        <w:rPr>
          <w:rFonts w:ascii="Arial" w:hAnsi="Arial"/>
          <w:b/>
          <w:bCs/>
          <w:szCs w:val="24"/>
        </w:rPr>
      </w:pPr>
      <w:r w:rsidRPr="00371989">
        <w:rPr>
          <w:rFonts w:ascii="Arial" w:hAnsi="Arial"/>
          <w:b/>
          <w:bCs/>
          <w:szCs w:val="24"/>
        </w:rPr>
        <w:t>Re: Outstanding Debt of € [Insert Amount]</w:t>
      </w:r>
    </w:p>
    <w:p w:rsidR="00371989" w:rsidRPr="00371989" w:rsidRDefault="00371989" w:rsidP="00371989">
      <w:pPr>
        <w:spacing w:line="240" w:lineRule="auto"/>
        <w:rPr>
          <w:rFonts w:ascii="Arial" w:hAnsi="Arial"/>
          <w:szCs w:val="24"/>
        </w:rPr>
      </w:pPr>
    </w:p>
    <w:p w:rsidR="00371989" w:rsidRPr="00371989" w:rsidRDefault="00371989" w:rsidP="00371989">
      <w:pPr>
        <w:spacing w:line="240" w:lineRule="auto"/>
        <w:jc w:val="center"/>
        <w:rPr>
          <w:rFonts w:ascii="Arial" w:hAnsi="Arial"/>
          <w:b/>
          <w:bCs/>
          <w:szCs w:val="24"/>
          <w:u w:val="single"/>
        </w:rPr>
      </w:pPr>
      <w:r w:rsidRPr="00371989">
        <w:rPr>
          <w:rFonts w:ascii="Arial" w:hAnsi="Arial"/>
          <w:b/>
          <w:bCs/>
          <w:szCs w:val="24"/>
          <w:u w:val="single"/>
        </w:rPr>
        <w:t>SECOND URGENT DEMAND</w:t>
      </w:r>
    </w:p>
    <w:p w:rsidR="00371989" w:rsidRPr="00371989" w:rsidRDefault="00371989" w:rsidP="00371989">
      <w:pPr>
        <w:spacing w:line="240" w:lineRule="auto"/>
        <w:rPr>
          <w:rFonts w:ascii="Arial" w:hAnsi="Arial"/>
          <w:szCs w:val="24"/>
        </w:rPr>
      </w:pPr>
    </w:p>
    <w:p w:rsidR="00371989" w:rsidRPr="00371989" w:rsidRDefault="00371989" w:rsidP="00371989">
      <w:pPr>
        <w:spacing w:line="240" w:lineRule="auto"/>
        <w:rPr>
          <w:rFonts w:ascii="Arial" w:hAnsi="Arial"/>
          <w:szCs w:val="24"/>
        </w:rPr>
      </w:pPr>
      <w:r w:rsidRPr="00371989">
        <w:rPr>
          <w:rFonts w:ascii="Arial" w:hAnsi="Arial"/>
          <w:szCs w:val="24"/>
        </w:rPr>
        <w:t>Dear [Mr/Ms Surname of Debtor],</w:t>
      </w:r>
    </w:p>
    <w:p w:rsidR="00371989" w:rsidRPr="00371989" w:rsidRDefault="00371989" w:rsidP="00371989">
      <w:pPr>
        <w:spacing w:line="240" w:lineRule="auto"/>
        <w:rPr>
          <w:rFonts w:ascii="Arial" w:hAnsi="Arial"/>
          <w:szCs w:val="24"/>
        </w:rPr>
      </w:pPr>
      <w:r w:rsidRPr="00371989">
        <w:rPr>
          <w:rFonts w:ascii="Arial" w:hAnsi="Arial"/>
          <w:szCs w:val="24"/>
        </w:rPr>
        <w:t xml:space="preserve">We refer to our letter to you of [insert date].  You will note that the sum of </w:t>
      </w:r>
      <w:proofErr w:type="gramStart"/>
      <w:r w:rsidRPr="00371989">
        <w:rPr>
          <w:rFonts w:ascii="Arial" w:hAnsi="Arial"/>
          <w:b/>
          <w:bCs/>
          <w:szCs w:val="24"/>
        </w:rPr>
        <w:t>€[</w:t>
      </w:r>
      <w:proofErr w:type="gramEnd"/>
      <w:r w:rsidRPr="00371989">
        <w:rPr>
          <w:rFonts w:ascii="Arial" w:hAnsi="Arial"/>
          <w:b/>
          <w:bCs/>
          <w:szCs w:val="24"/>
        </w:rPr>
        <w:t xml:space="preserve">Amount Due] </w:t>
      </w:r>
      <w:r w:rsidRPr="00371989">
        <w:rPr>
          <w:rFonts w:ascii="Arial" w:hAnsi="Arial"/>
          <w:szCs w:val="24"/>
        </w:rPr>
        <w:t xml:space="preserve">is due by you.  This amount is now outstanding more than </w:t>
      </w:r>
      <w:r w:rsidRPr="00371989">
        <w:rPr>
          <w:rFonts w:ascii="Arial" w:hAnsi="Arial"/>
          <w:b/>
          <w:bCs/>
          <w:szCs w:val="24"/>
        </w:rPr>
        <w:t>104</w:t>
      </w:r>
      <w:r w:rsidRPr="00371989">
        <w:rPr>
          <w:rFonts w:ascii="Arial" w:hAnsi="Arial"/>
          <w:szCs w:val="24"/>
        </w:rPr>
        <w:t xml:space="preserve"> days.</w:t>
      </w:r>
    </w:p>
    <w:p w:rsidR="00371989" w:rsidRPr="00371989" w:rsidRDefault="00371989" w:rsidP="00371989">
      <w:pPr>
        <w:spacing w:line="240" w:lineRule="auto"/>
        <w:rPr>
          <w:rFonts w:ascii="Arial" w:hAnsi="Arial"/>
          <w:szCs w:val="24"/>
        </w:rPr>
      </w:pPr>
      <w:r w:rsidRPr="00371989">
        <w:rPr>
          <w:rFonts w:ascii="Arial" w:hAnsi="Arial"/>
          <w:szCs w:val="24"/>
        </w:rPr>
        <w:t xml:space="preserve">We would like to draw it to your attention that we have now commenced our legal Debt Collection procedure in respect of your case and we will pursue the amount due by you together with legal costs until settled in full. </w:t>
      </w:r>
    </w:p>
    <w:p w:rsidR="00371989" w:rsidRPr="00371989" w:rsidRDefault="00371989" w:rsidP="00371989">
      <w:pPr>
        <w:spacing w:line="240" w:lineRule="auto"/>
        <w:rPr>
          <w:rFonts w:ascii="Arial" w:hAnsi="Arial"/>
          <w:szCs w:val="24"/>
        </w:rPr>
      </w:pPr>
      <w:r w:rsidRPr="00371989">
        <w:rPr>
          <w:rFonts w:ascii="Arial" w:hAnsi="Arial"/>
          <w:szCs w:val="24"/>
        </w:rPr>
        <w:t>It is strongly in your interests to avoid the additional expense and embarrassment of a court appearance.  We strongly advise you to take this opportunity to reach an amicable solution.</w:t>
      </w:r>
    </w:p>
    <w:p w:rsidR="00371989" w:rsidRPr="00371989" w:rsidRDefault="00371989" w:rsidP="00371989">
      <w:pPr>
        <w:spacing w:line="240" w:lineRule="auto"/>
        <w:rPr>
          <w:rFonts w:ascii="Arial" w:hAnsi="Arial"/>
          <w:szCs w:val="24"/>
        </w:rPr>
      </w:pPr>
      <w:r w:rsidRPr="00371989">
        <w:rPr>
          <w:rFonts w:ascii="Arial" w:hAnsi="Arial"/>
          <w:szCs w:val="24"/>
        </w:rPr>
        <w:t xml:space="preserve">Please now pay the sum of </w:t>
      </w:r>
      <w:proofErr w:type="gramStart"/>
      <w:r w:rsidRPr="00371989">
        <w:rPr>
          <w:rFonts w:ascii="Arial" w:hAnsi="Arial"/>
          <w:b/>
          <w:bCs/>
          <w:szCs w:val="24"/>
        </w:rPr>
        <w:t>€[</w:t>
      </w:r>
      <w:proofErr w:type="gramEnd"/>
      <w:r w:rsidRPr="00371989">
        <w:rPr>
          <w:rFonts w:ascii="Arial" w:hAnsi="Arial"/>
          <w:b/>
          <w:bCs/>
          <w:szCs w:val="24"/>
        </w:rPr>
        <w:t>Amount Due]</w:t>
      </w:r>
      <w:r w:rsidRPr="00371989">
        <w:rPr>
          <w:rFonts w:ascii="Arial" w:hAnsi="Arial"/>
          <w:szCs w:val="24"/>
        </w:rPr>
        <w:t xml:space="preserve"> due by you immediately and return it to us by return of post [in the attached addressed envelope].</w:t>
      </w:r>
    </w:p>
    <w:p w:rsidR="00371989" w:rsidRPr="00371989" w:rsidRDefault="00371989" w:rsidP="00371989">
      <w:pPr>
        <w:spacing w:line="240" w:lineRule="auto"/>
        <w:rPr>
          <w:rFonts w:ascii="Arial" w:hAnsi="Arial"/>
          <w:szCs w:val="24"/>
        </w:rPr>
      </w:pPr>
      <w:r w:rsidRPr="00371989">
        <w:rPr>
          <w:rFonts w:ascii="Arial" w:hAnsi="Arial"/>
          <w:szCs w:val="24"/>
        </w:rPr>
        <w:t>Yours faithfully,</w:t>
      </w:r>
    </w:p>
    <w:p w:rsidR="00371989" w:rsidRPr="00371989" w:rsidRDefault="00371989" w:rsidP="00371989">
      <w:pPr>
        <w:spacing w:line="240" w:lineRule="auto"/>
        <w:rPr>
          <w:rFonts w:ascii="Arial" w:hAnsi="Arial"/>
          <w:szCs w:val="24"/>
        </w:rPr>
      </w:pPr>
    </w:p>
    <w:p w:rsidR="00371989" w:rsidRPr="00371989" w:rsidRDefault="00371989" w:rsidP="00371989">
      <w:pPr>
        <w:spacing w:line="240" w:lineRule="auto"/>
        <w:rPr>
          <w:rFonts w:ascii="Arial" w:hAnsi="Arial"/>
          <w:szCs w:val="24"/>
        </w:rPr>
      </w:pPr>
    </w:p>
    <w:p w:rsidR="00371989" w:rsidRDefault="00371989" w:rsidP="00371989">
      <w:pPr>
        <w:spacing w:line="240" w:lineRule="auto"/>
        <w:rPr>
          <w:rFonts w:ascii="Arial" w:hAnsi="Arial"/>
          <w:szCs w:val="24"/>
        </w:rPr>
      </w:pPr>
      <w:r w:rsidRPr="00371989">
        <w:rPr>
          <w:rFonts w:ascii="Arial" w:hAnsi="Arial"/>
          <w:b/>
          <w:bCs/>
          <w:szCs w:val="24"/>
        </w:rPr>
        <w:t>NB:</w:t>
      </w:r>
      <w:r w:rsidRPr="00371989">
        <w:rPr>
          <w:rFonts w:ascii="Arial" w:hAnsi="Arial"/>
          <w:szCs w:val="24"/>
        </w:rPr>
        <w:t xml:space="preserve"> When we instruct solicitors to </w:t>
      </w:r>
      <w:proofErr w:type="spellStart"/>
      <w:r w:rsidRPr="00371989">
        <w:rPr>
          <w:rFonts w:ascii="Arial" w:hAnsi="Arial"/>
          <w:szCs w:val="24"/>
        </w:rPr>
        <w:t>ligate</w:t>
      </w:r>
      <w:proofErr w:type="spellEnd"/>
      <w:r w:rsidRPr="00371989">
        <w:rPr>
          <w:rFonts w:ascii="Arial" w:hAnsi="Arial"/>
          <w:szCs w:val="24"/>
        </w:rPr>
        <w:t xml:space="preserve"> on our</w:t>
      </w:r>
      <w:r>
        <w:rPr>
          <w:rFonts w:ascii="Arial" w:hAnsi="Arial"/>
          <w:szCs w:val="24"/>
        </w:rPr>
        <w:t xml:space="preserve"> behalf, we pursue all cases to judgment and pursue recovery of all associated legal costs.  We publish all registered judgments in trade journals including Stubbs Gazette and the Irish Credit Bureau.  Appearing in trade journals such as Stubbs Gazette and having a judgment registered with the Irish Credit Bureau will have a severe impact on an individual’s or a company’s credit rating and will make it considerably harder and more expensive for them to obtain credit in the future.</w:t>
      </w:r>
    </w:p>
    <w:p w:rsidR="0041594E" w:rsidRDefault="00371989" w:rsidP="00371989">
      <w:r w:rsidRPr="008E01CC">
        <w:rPr>
          <w:b/>
          <w:bCs/>
        </w:rPr>
        <w:br w:type="page"/>
      </w:r>
    </w:p>
    <w:sectPr w:rsidR="0041594E" w:rsidSect="00371989">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6"/>
  <w:proofState w:spelling="clean" w:grammar="clean"/>
  <w:defaultTabStop w:val="720"/>
  <w:drawingGridHorizontalSpacing w:val="110"/>
  <w:displayHorizontalDrawingGridEvery w:val="2"/>
  <w:displayVerticalDrawingGridEvery w:val="2"/>
  <w:characterSpacingControl w:val="doNotCompress"/>
  <w:compat/>
  <w:rsids>
    <w:rsidRoot w:val="00371989"/>
    <w:rsid w:val="00371989"/>
    <w:rsid w:val="0041594E"/>
    <w:rsid w:val="008206D8"/>
    <w:rsid w:val="00A51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989"/>
    <w:pPr>
      <w:spacing w:after="200" w:line="276" w:lineRule="auto"/>
      <w:ind w:firstLine="397"/>
      <w:jc w:val="both"/>
    </w:pPr>
    <w:rPr>
      <w:rFonts w:ascii="Cambria" w:eastAsia="Arial" w:hAnsi="Cambria" w:cs="Arial"/>
      <w:sz w:val="24"/>
      <w:lang w:val="en-IE"/>
    </w:rPr>
  </w:style>
  <w:style w:type="paragraph" w:styleId="Heading1">
    <w:name w:val="heading 1"/>
    <w:basedOn w:val="Normal"/>
    <w:next w:val="Normal"/>
    <w:link w:val="Heading1Char"/>
    <w:uiPriority w:val="9"/>
    <w:qFormat/>
    <w:rsid w:val="00371989"/>
    <w:pPr>
      <w:keepNext/>
      <w:keepLines/>
      <w:spacing w:before="480" w:after="0"/>
      <w:jc w:val="center"/>
      <w:outlineLvl w:val="0"/>
    </w:pPr>
    <w:rPr>
      <w:rFonts w:ascii="Arial" w:eastAsia="Times New Roman" w:hAnsi="Arial" w:cs="Times New Roman"/>
      <w:b/>
      <w:bCs/>
      <w:color w:val="632423"/>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989"/>
    <w:rPr>
      <w:rFonts w:ascii="Arial" w:eastAsia="Times New Roman" w:hAnsi="Arial" w:cs="Times New Roman"/>
      <w:b/>
      <w:bCs/>
      <w:color w:val="632423"/>
      <w:sz w:val="36"/>
      <w:szCs w:val="28"/>
      <w:lang w:val="en-I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220</Words>
  <Characters>1255</Characters>
  <DocSecurity>0</DocSecurity>
  <Lines>10</Lines>
  <Paragraphs>2</Paragraphs>
  <ScaleCrop>false</ScaleCrop>
  <Company/>
  <LinksUpToDate>false</LinksUpToDate>
  <CharactersWithSpaces>1473</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