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84" w:rsidRPr="00360384" w:rsidRDefault="00360384" w:rsidP="00360384">
      <w:pPr>
        <w:shd w:val="clear" w:color="auto" w:fill="FFFFFF"/>
        <w:spacing w:after="0" w:line="240" w:lineRule="auto"/>
        <w:rPr>
          <w:rFonts w:ascii="Arial" w:eastAsia="Times New Roman" w:hAnsi="Arial" w:cs="Arial"/>
          <w:color w:val="000000"/>
          <w:sz w:val="24"/>
          <w:szCs w:val="24"/>
        </w:rPr>
      </w:pPr>
      <w:proofErr w:type="gramStart"/>
      <w:r w:rsidRPr="00360384">
        <w:rPr>
          <w:rFonts w:ascii="Arial" w:eastAsia="Times New Roman" w:hAnsi="Arial" w:cs="Arial"/>
          <w:color w:val="000000"/>
          <w:sz w:val="24"/>
          <w:szCs w:val="24"/>
        </w:rPr>
        <w:t>Sample of a Legal Engagement Letter.</w:t>
      </w:r>
      <w:proofErr w:type="gramEnd"/>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From,</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Brian Jones</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People’s Capital Law Firm</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West Hamilton</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Chicago</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February 26, 2017.</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To,</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Abigail Mathew</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Green Park Builders</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West Coast Gulf</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Chicago</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Subject: Legal Engagement Letter</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Dear Mr. Abigail Mathew,</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This letter is to confirm that People’s Capital Law Firm has agreed to represent you in connection with the monetary cliff with one of your client as discussed with you about a week ago. I am thankful to you for selecting our law firm to represent you in this matter. I have gone through the details of the situation, and I can assure you that our firm will help you evade out of this situation very soon.</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 xml:space="preserve">I also wish to set forth our agreement as to the payment of my fees. My fees for legal services would be 100$ plus any additional expense for the services rendered from our </w:t>
      </w:r>
      <w:r w:rsidRPr="00360384">
        <w:rPr>
          <w:rFonts w:ascii="Arial" w:eastAsia="Times New Roman" w:hAnsi="Arial" w:cs="Arial"/>
          <w:color w:val="000000"/>
          <w:sz w:val="24"/>
          <w:szCs w:val="24"/>
        </w:rPr>
        <w:lastRenderedPageBreak/>
        <w:t>end such as postage, photocopy, filing fees, handling charges, etc. My office will send you the estimation of the cost of the extra services rendered by us at the end of each month. Rest the fee will be approximately 100$ as discussed earlier.</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I have included a copy of this letter for your review and signature. I request you to please read the terms and conditions carefully and return it to me duly signed. If you have any confusion regarding the understanding of the agreement, please feel free to contact me on 0124-4442456.</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Thanking You,</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Yours Sincerely</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Brian Jones</w:t>
      </w:r>
    </w:p>
    <w:p w:rsidR="00360384" w:rsidRPr="00360384" w:rsidRDefault="00360384" w:rsidP="00360384">
      <w:pPr>
        <w:shd w:val="clear" w:color="auto" w:fill="D6EAF8"/>
        <w:spacing w:after="390" w:line="360" w:lineRule="atLeast"/>
        <w:rPr>
          <w:rFonts w:ascii="Arial" w:eastAsia="Times New Roman" w:hAnsi="Arial" w:cs="Arial"/>
          <w:color w:val="000000"/>
          <w:sz w:val="24"/>
          <w:szCs w:val="24"/>
        </w:rPr>
      </w:pPr>
      <w:r w:rsidRPr="00360384">
        <w:rPr>
          <w:rFonts w:ascii="Arial" w:eastAsia="Times New Roman" w:hAnsi="Arial" w:cs="Arial"/>
          <w:color w:val="000000"/>
          <w:sz w:val="24"/>
          <w:szCs w:val="24"/>
        </w:rPr>
        <w:t>People’s Capital Law Firm.</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84"/>
    <w:rsid w:val="00344736"/>
    <w:rsid w:val="0036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3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8777">
      <w:bodyDiv w:val="1"/>
      <w:marLeft w:val="0"/>
      <w:marRight w:val="0"/>
      <w:marTop w:val="0"/>
      <w:marBottom w:val="0"/>
      <w:divBdr>
        <w:top w:val="none" w:sz="0" w:space="0" w:color="auto"/>
        <w:left w:val="none" w:sz="0" w:space="0" w:color="auto"/>
        <w:bottom w:val="none" w:sz="0" w:space="0" w:color="auto"/>
        <w:right w:val="none" w:sz="0" w:space="0" w:color="auto"/>
      </w:divBdr>
      <w:divsChild>
        <w:div w:id="957639050">
          <w:marLeft w:val="0"/>
          <w:marRight w:val="0"/>
          <w:marTop w:val="0"/>
          <w:marBottom w:val="0"/>
          <w:divBdr>
            <w:top w:val="none" w:sz="0" w:space="0" w:color="auto"/>
            <w:left w:val="none" w:sz="0" w:space="0" w:color="auto"/>
            <w:bottom w:val="none" w:sz="0" w:space="0" w:color="auto"/>
            <w:right w:val="none" w:sz="0" w:space="0" w:color="auto"/>
          </w:divBdr>
        </w:div>
        <w:div w:id="1803575850">
          <w:marLeft w:val="75"/>
          <w:marRight w:val="75"/>
          <w:marTop w:val="75"/>
          <w:marBottom w:val="75"/>
          <w:divBdr>
            <w:top w:val="single" w:sz="12" w:space="19" w:color="21618C"/>
            <w:left w:val="single" w:sz="12" w:space="19" w:color="21618C"/>
            <w:bottom w:val="single" w:sz="12" w:space="0" w:color="21618C"/>
            <w:right w:val="single" w:sz="12" w:space="19" w:color="21618C"/>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212</Words>
  <Characters>1210</Characters>
  <DocSecurity>0</DocSecurity>
  <Lines>10</Lines>
  <Paragraphs>2</Paragraphs>
  <ScaleCrop>false</ScaleCrop>
  <Company/>
  <LinksUpToDate>false</LinksUpToDate>
  <CharactersWithSpaces>1420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