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2D5" w:rsidRDefault="001408CC">
      <w:pPr>
        <w:spacing w:before="240" w:after="240" w:line="240" w:lineRule="auto"/>
        <w:jc w:val="center"/>
      </w:pPr>
      <w:bookmarkStart w:id="0" w:name="_GoBack"/>
      <w:bookmarkEnd w:id="0"/>
      <w:r>
        <w:rPr>
          <w:b/>
          <w:bCs/>
          <w:color w:val="000000"/>
          <w:sz w:val="24"/>
          <w:szCs w:val="24"/>
        </w:rPr>
        <w:t>CHILD SUPPORT AGREEMENT</w:t>
      </w:r>
    </w:p>
    <w:p w:rsidR="00CC42D5" w:rsidRDefault="001408CC">
      <w:pPr>
        <w:spacing w:before="240" w:after="240" w:line="240" w:lineRule="auto"/>
        <w:jc w:val="center"/>
      </w:pPr>
      <w:r>
        <w:rPr>
          <w:i/>
          <w:iCs/>
          <w:color w:val="000000"/>
          <w:sz w:val="24"/>
          <w:szCs w:val="24"/>
        </w:rPr>
        <w:t>the State of Alabama</w:t>
      </w:r>
    </w:p>
    <w:p w:rsidR="00CC42D5" w:rsidRDefault="001408CC">
      <w:pPr>
        <w:spacing w:before="240" w:after="240" w:line="240" w:lineRule="auto"/>
      </w:pPr>
      <w:r>
        <w:rPr>
          <w:b/>
          <w:bCs/>
          <w:i/>
          <w:iCs/>
          <w:color w:val="000000"/>
          <w:sz w:val="24"/>
          <w:szCs w:val="24"/>
        </w:rPr>
        <w:br/>
        <w:t>BACKGROUND:</w:t>
      </w:r>
    </w:p>
    <w:p w:rsidR="00CC42D5" w:rsidRDefault="001408CC">
      <w:pPr>
        <w:spacing w:before="240" w:after="240" w:line="240" w:lineRule="auto"/>
      </w:pPr>
      <w:r>
        <w:rPr>
          <w:color w:val="000000"/>
          <w:sz w:val="24"/>
          <w:szCs w:val="24"/>
        </w:rPr>
        <w:br/>
        <w:t>A. This Child Support Agreement is for the child of the following Parties:</w:t>
      </w:r>
    </w:p>
    <w:p w:rsidR="00CC42D5" w:rsidRDefault="001408CC">
      <w:pPr>
        <w:numPr>
          <w:ilvl w:val="0"/>
          <w:numId w:val="1"/>
        </w:numPr>
        <w:spacing w:after="0" w:line="240" w:lineRule="auto"/>
        <w:rPr>
          <w:color w:val="000000"/>
          <w:sz w:val="24"/>
          <w:szCs w:val="24"/>
        </w:rPr>
      </w:pPr>
      <w:r>
        <w:rPr>
          <w:color w:val="000000"/>
          <w:sz w:val="24"/>
          <w:szCs w:val="24"/>
        </w:rPr>
        <w:t>________</w:t>
      </w:r>
      <w:r>
        <w:rPr>
          <w:color w:val="000000"/>
          <w:sz w:val="24"/>
          <w:szCs w:val="24"/>
        </w:rPr>
        <w:br/>
        <w:t>________</w:t>
      </w:r>
    </w:p>
    <w:p w:rsidR="00CC42D5" w:rsidRDefault="001408CC">
      <w:pPr>
        <w:numPr>
          <w:ilvl w:val="0"/>
          <w:numId w:val="1"/>
        </w:numPr>
        <w:spacing w:after="0" w:line="240" w:lineRule="auto"/>
        <w:rPr>
          <w:color w:val="000000"/>
          <w:sz w:val="24"/>
          <w:szCs w:val="24"/>
        </w:rPr>
      </w:pPr>
      <w:r>
        <w:rPr>
          <w:color w:val="000000"/>
          <w:sz w:val="24"/>
          <w:szCs w:val="24"/>
        </w:rPr>
        <w:br/>
      </w:r>
      <w:r>
        <w:rPr>
          <w:color w:val="000000"/>
          <w:sz w:val="24"/>
          <w:szCs w:val="24"/>
        </w:rPr>
        <w:br/>
        <w:t>________</w:t>
      </w:r>
      <w:r>
        <w:rPr>
          <w:color w:val="000000"/>
          <w:sz w:val="24"/>
          <w:szCs w:val="24"/>
        </w:rPr>
        <w:br/>
        <w:t>________</w:t>
      </w:r>
    </w:p>
    <w:p w:rsidR="00CC42D5" w:rsidRDefault="001408CC">
      <w:pPr>
        <w:spacing w:before="240" w:after="240" w:line="240" w:lineRule="auto"/>
      </w:pPr>
      <w:r>
        <w:rPr>
          <w:color w:val="000000"/>
          <w:sz w:val="24"/>
          <w:szCs w:val="24"/>
        </w:rPr>
        <w:t>B. There is 1 child of the union between the Parties, as follows:</w:t>
      </w:r>
    </w:p>
    <w:p w:rsidR="00CC42D5" w:rsidRDefault="001408CC">
      <w:pPr>
        <w:numPr>
          <w:ilvl w:val="0"/>
          <w:numId w:val="1"/>
        </w:numPr>
        <w:spacing w:after="0" w:line="240" w:lineRule="auto"/>
        <w:rPr>
          <w:color w:val="000000"/>
          <w:sz w:val="24"/>
          <w:szCs w:val="24"/>
        </w:rPr>
      </w:pPr>
      <w:r>
        <w:rPr>
          <w:color w:val="000000"/>
          <w:sz w:val="24"/>
          <w:szCs w:val="24"/>
        </w:rPr>
        <w:t>________</w:t>
      </w:r>
      <w:r>
        <w:rPr>
          <w:color w:val="000000"/>
          <w:sz w:val="24"/>
          <w:szCs w:val="24"/>
        </w:rPr>
        <w:t>, born on ________</w:t>
      </w:r>
    </w:p>
    <w:p w:rsidR="00CC42D5" w:rsidRDefault="00CC42D5">
      <w:pPr>
        <w:spacing w:before="240" w:after="240" w:line="240" w:lineRule="auto"/>
        <w:ind w:left="450"/>
      </w:pPr>
    </w:p>
    <w:p w:rsidR="00CC42D5" w:rsidRDefault="001408CC">
      <w:pPr>
        <w:spacing w:before="240" w:after="240" w:line="240" w:lineRule="auto"/>
      </w:pPr>
      <w:r>
        <w:rPr>
          <w:b/>
          <w:bCs/>
          <w:color w:val="000000"/>
          <w:sz w:val="24"/>
          <w:szCs w:val="24"/>
        </w:rPr>
        <w:br/>
        <w:t>I. CHILD SUPPORT AND FINANCIAL ARRANGEMENTS</w:t>
      </w:r>
    </w:p>
    <w:p w:rsidR="00CC42D5" w:rsidRDefault="001408CC">
      <w:pPr>
        <w:spacing w:before="240" w:after="240" w:line="240" w:lineRule="auto"/>
        <w:ind w:left="450"/>
      </w:pPr>
      <w:r>
        <w:rPr>
          <w:color w:val="000000"/>
          <w:sz w:val="24"/>
          <w:szCs w:val="24"/>
        </w:rPr>
        <w:t>1. The Parties recognize that there is a current child support order determined by ________ under the docket/case number ________. Under this order, ________ is responsible for paying child s</w:t>
      </w:r>
      <w:r>
        <w:rPr>
          <w:color w:val="000000"/>
          <w:sz w:val="24"/>
          <w:szCs w:val="24"/>
        </w:rPr>
        <w:t>upport in the amount of $________ (________). That court maintains continuing and exclusive jurisdiction over the child support case. A copy of all orders related to child support is attached.</w:t>
      </w:r>
    </w:p>
    <w:p w:rsidR="00CC42D5" w:rsidRDefault="001408CC">
      <w:pPr>
        <w:spacing w:before="240" w:after="240" w:line="240" w:lineRule="auto"/>
        <w:ind w:left="450"/>
      </w:pPr>
      <w:r>
        <w:rPr>
          <w:color w:val="000000"/>
          <w:sz w:val="24"/>
          <w:szCs w:val="24"/>
        </w:rPr>
        <w:t>2. The Parties have agreed to amend their current child support</w:t>
      </w:r>
      <w:r>
        <w:rPr>
          <w:color w:val="000000"/>
          <w:sz w:val="24"/>
          <w:szCs w:val="24"/>
        </w:rPr>
        <w:t xml:space="preserve"> order and acknowledge that their proposed change will not be legally binding until the Court has changed the current support order. The current child support order must be obeyed until the court has approved any change the Parties wish to make.</w:t>
      </w:r>
    </w:p>
    <w:p w:rsidR="00CC42D5" w:rsidRDefault="001408CC">
      <w:pPr>
        <w:spacing w:before="240" w:after="240" w:line="240" w:lineRule="auto"/>
        <w:ind w:left="450"/>
      </w:pPr>
      <w:r>
        <w:rPr>
          <w:color w:val="000000"/>
          <w:sz w:val="24"/>
          <w:szCs w:val="24"/>
        </w:rPr>
        <w:t>3.The Part</w:t>
      </w:r>
      <w:r>
        <w:rPr>
          <w:color w:val="000000"/>
          <w:sz w:val="24"/>
          <w:szCs w:val="24"/>
        </w:rPr>
        <w:t>ies agree that ________ will pay child support in the amount of $________ (________) monthly.</w:t>
      </w:r>
    </w:p>
    <w:p w:rsidR="00CC42D5" w:rsidRDefault="001408CC">
      <w:pPr>
        <w:spacing w:before="240" w:after="240" w:line="240" w:lineRule="auto"/>
        <w:ind w:left="450"/>
      </w:pPr>
      <w:r>
        <w:rPr>
          <w:color w:val="000000"/>
          <w:sz w:val="24"/>
          <w:szCs w:val="24"/>
        </w:rPr>
        <w:t>4. Child support payments will begin on ________ and will be paid on the 1st (first) of each month</w:t>
      </w:r>
    </w:p>
    <w:p w:rsidR="00CC42D5" w:rsidRDefault="001408CC">
      <w:pPr>
        <w:spacing w:before="240" w:after="240" w:line="240" w:lineRule="auto"/>
        <w:ind w:left="450"/>
      </w:pPr>
      <w:r>
        <w:rPr>
          <w:color w:val="000000"/>
          <w:sz w:val="24"/>
          <w:szCs w:val="24"/>
        </w:rPr>
        <w:t>5. ________ will pay a total of $________ (________) at the sam</w:t>
      </w:r>
      <w:r>
        <w:rPr>
          <w:color w:val="000000"/>
          <w:sz w:val="24"/>
          <w:szCs w:val="24"/>
        </w:rPr>
        <w:t>e frequency as the regular child support payments to cover the following additional child-related expenses:</w:t>
      </w:r>
    </w:p>
    <w:p w:rsidR="00CC42D5" w:rsidRDefault="001408CC">
      <w:pPr>
        <w:spacing w:before="240" w:after="240" w:line="240" w:lineRule="auto"/>
        <w:ind w:left="900"/>
      </w:pPr>
      <w:r>
        <w:rPr>
          <w:color w:val="000000"/>
          <w:sz w:val="24"/>
          <w:szCs w:val="24"/>
        </w:rPr>
        <w:lastRenderedPageBreak/>
        <w:t>________</w:t>
      </w:r>
    </w:p>
    <w:p w:rsidR="00CC42D5" w:rsidRDefault="001408CC">
      <w:pPr>
        <w:spacing w:before="240" w:after="240" w:line="240" w:lineRule="auto"/>
        <w:ind w:left="450"/>
      </w:pPr>
      <w:r>
        <w:rPr>
          <w:color w:val="000000"/>
          <w:sz w:val="24"/>
          <w:szCs w:val="24"/>
        </w:rPr>
        <w:t>Child support payments for these additional expenses will begin on ________ and will be paid on the 1st (first) of each month.</w:t>
      </w:r>
    </w:p>
    <w:p w:rsidR="00CC42D5" w:rsidRDefault="001408CC">
      <w:pPr>
        <w:spacing w:before="240" w:after="240" w:line="240" w:lineRule="auto"/>
        <w:ind w:left="450"/>
      </w:pPr>
      <w:r>
        <w:rPr>
          <w:color w:val="000000"/>
          <w:sz w:val="24"/>
          <w:szCs w:val="24"/>
        </w:rPr>
        <w:t>6. The Parti</w:t>
      </w:r>
      <w:r>
        <w:rPr>
          <w:color w:val="000000"/>
          <w:sz w:val="24"/>
          <w:szCs w:val="24"/>
        </w:rPr>
        <w:t xml:space="preserve">es agree to provide each other with a copy of their income tax returns and any other notices of assessment or reassessment issued, as necessary and relevant to planning child support and parenting time arrangements, on an annual basis. </w:t>
      </w:r>
    </w:p>
    <w:p w:rsidR="00CC42D5" w:rsidRDefault="001408CC">
      <w:pPr>
        <w:spacing w:before="240" w:after="240" w:line="240" w:lineRule="auto"/>
        <w:ind w:left="450"/>
      </w:pPr>
      <w:r>
        <w:rPr>
          <w:color w:val="000000"/>
          <w:sz w:val="24"/>
          <w:szCs w:val="24"/>
        </w:rPr>
        <w:t>7. ________ will ma</w:t>
      </w:r>
      <w:r>
        <w:rPr>
          <w:color w:val="000000"/>
          <w:sz w:val="24"/>
          <w:szCs w:val="24"/>
        </w:rPr>
        <w:t>intain health insurance, including medical and dental coverage, for the benefit of the child.</w:t>
      </w:r>
    </w:p>
    <w:p w:rsidR="00CC42D5" w:rsidRDefault="001408CC">
      <w:pPr>
        <w:spacing w:before="240" w:after="240" w:line="240" w:lineRule="auto"/>
        <w:ind w:left="450"/>
      </w:pPr>
      <w:r>
        <w:rPr>
          <w:color w:val="000000"/>
          <w:sz w:val="24"/>
          <w:szCs w:val="24"/>
        </w:rPr>
        <w:t>8. Subject to the laws of Alabama, child support payments, child care costs, additional child-related expenses, and the maintenance of health insurance will conti</w:t>
      </w:r>
      <w:r>
        <w:rPr>
          <w:color w:val="000000"/>
          <w:sz w:val="24"/>
          <w:szCs w:val="24"/>
        </w:rPr>
        <w:t>nue until the child has reached the age of majority (18 years old).</w:t>
      </w:r>
    </w:p>
    <w:p w:rsidR="00CC42D5" w:rsidRDefault="001408CC">
      <w:pPr>
        <w:spacing w:before="240" w:after="240" w:line="240" w:lineRule="auto"/>
      </w:pPr>
      <w:r>
        <w:rPr>
          <w:b/>
          <w:bCs/>
          <w:color w:val="000000"/>
          <w:sz w:val="24"/>
          <w:szCs w:val="24"/>
        </w:rPr>
        <w:br/>
        <w:t>II. ADDITIONAL COORDINATION DETAILS</w:t>
      </w:r>
    </w:p>
    <w:p w:rsidR="00CC42D5" w:rsidRDefault="001408CC">
      <w:pPr>
        <w:spacing w:before="240" w:after="240" w:line="240" w:lineRule="auto"/>
        <w:ind w:left="450"/>
      </w:pPr>
      <w:r>
        <w:rPr>
          <w:color w:val="000000"/>
          <w:sz w:val="24"/>
          <w:szCs w:val="24"/>
        </w:rPr>
        <w:t>9. Both Parties are entitled to important information regarding the child including, but not limited to, the current address and telephone number, educ</w:t>
      </w:r>
      <w:r>
        <w:rPr>
          <w:color w:val="000000"/>
          <w:sz w:val="24"/>
          <w:szCs w:val="24"/>
        </w:rPr>
        <w:t>ation, medical, governmental agency, psychological, and law enforcement records.</w:t>
      </w:r>
    </w:p>
    <w:p w:rsidR="00CC42D5" w:rsidRDefault="001408CC">
      <w:pPr>
        <w:spacing w:before="240" w:after="240" w:line="240" w:lineRule="auto"/>
        <w:ind w:left="450"/>
      </w:pPr>
      <w:r>
        <w:rPr>
          <w:color w:val="000000"/>
          <w:sz w:val="24"/>
          <w:szCs w:val="24"/>
        </w:rPr>
        <w:t>10. Information about the child's progress in school and any school activities is equally available to both Parties. Both Parties are encouraged to consult with school staff r</w:t>
      </w:r>
      <w:r>
        <w:rPr>
          <w:color w:val="000000"/>
          <w:sz w:val="24"/>
          <w:szCs w:val="24"/>
        </w:rPr>
        <w:t>egarding the child's welfare and education.</w:t>
      </w:r>
    </w:p>
    <w:p w:rsidR="00CC42D5" w:rsidRDefault="001408CC">
      <w:pPr>
        <w:spacing w:before="240" w:after="240" w:line="240" w:lineRule="auto"/>
        <w:ind w:left="450"/>
      </w:pPr>
      <w:r>
        <w:rPr>
          <w:color w:val="000000"/>
          <w:sz w:val="24"/>
          <w:szCs w:val="24"/>
        </w:rPr>
        <w:t>11. Both Parties will immediately notify each other regarding any emergency circumstances or substantial changes in the health of the child.</w:t>
      </w:r>
    </w:p>
    <w:p w:rsidR="00CC42D5" w:rsidRDefault="001408CC">
      <w:pPr>
        <w:spacing w:before="240" w:after="240" w:line="240" w:lineRule="auto"/>
        <w:ind w:left="450"/>
      </w:pPr>
      <w:r>
        <w:rPr>
          <w:color w:val="000000"/>
          <w:sz w:val="24"/>
          <w:szCs w:val="24"/>
        </w:rPr>
        <w:t>12. Both Parties will provide each other with contact numbers and addresses and will notify each other of any change in that information within 72 hours of such change. If either parent takes the child to live for an extended period of time longer than one</w:t>
      </w:r>
      <w:r>
        <w:rPr>
          <w:color w:val="000000"/>
          <w:sz w:val="24"/>
          <w:szCs w:val="24"/>
        </w:rPr>
        <w:t xml:space="preserve"> month at a location other than their usual place of residence, they will provide the other Party with an emergency contact phone number.</w:t>
      </w:r>
    </w:p>
    <w:p w:rsidR="00CC42D5" w:rsidRDefault="001408CC">
      <w:pPr>
        <w:spacing w:before="240" w:after="240" w:line="240" w:lineRule="auto"/>
        <w:ind w:left="450"/>
      </w:pPr>
      <w:r>
        <w:rPr>
          <w:color w:val="000000"/>
          <w:sz w:val="24"/>
          <w:szCs w:val="24"/>
        </w:rPr>
        <w:t>13. Both Parties and the child shall have the right to communicate by telephone, writing, or e-mail in an age-appropri</w:t>
      </w:r>
      <w:r>
        <w:rPr>
          <w:color w:val="000000"/>
          <w:sz w:val="24"/>
          <w:szCs w:val="24"/>
        </w:rPr>
        <w:t>ate manner and frequency during reasonable hours without excessive interference or monitoring by the other parent.</w:t>
      </w:r>
    </w:p>
    <w:p w:rsidR="00CC42D5" w:rsidRDefault="001408CC">
      <w:pPr>
        <w:spacing w:before="240" w:after="240" w:line="240" w:lineRule="auto"/>
        <w:ind w:left="450"/>
      </w:pPr>
      <w:r>
        <w:rPr>
          <w:color w:val="000000"/>
          <w:sz w:val="24"/>
          <w:szCs w:val="24"/>
        </w:rPr>
        <w:t xml:space="preserve">14. Whenever possible, the Parties that agree if and when disputes arise between them, they shall discuss the issues and attempt to reach an </w:t>
      </w:r>
      <w:r>
        <w:rPr>
          <w:color w:val="000000"/>
          <w:sz w:val="24"/>
          <w:szCs w:val="24"/>
        </w:rPr>
        <w:t>agreement based on what is best for the child at that particular time.</w:t>
      </w:r>
    </w:p>
    <w:p w:rsidR="00CC42D5" w:rsidRDefault="001408CC">
      <w:pPr>
        <w:spacing w:before="240" w:after="240" w:line="240" w:lineRule="auto"/>
      </w:pPr>
      <w:r>
        <w:rPr>
          <w:b/>
          <w:bCs/>
          <w:color w:val="000000"/>
          <w:sz w:val="24"/>
          <w:szCs w:val="24"/>
        </w:rPr>
        <w:br/>
        <w:t>III. GENERAL PROVISIONS</w:t>
      </w:r>
    </w:p>
    <w:p w:rsidR="00CC42D5" w:rsidRDefault="001408CC">
      <w:pPr>
        <w:spacing w:before="240" w:after="240" w:line="240" w:lineRule="auto"/>
        <w:ind w:left="450"/>
      </w:pPr>
      <w:r>
        <w:rPr>
          <w:color w:val="000000"/>
          <w:sz w:val="24"/>
          <w:szCs w:val="24"/>
        </w:rPr>
        <w:t>15. The Parties will promptly sign and give to the other all documents necessary to give effect to the terms of this Agreement.</w:t>
      </w:r>
    </w:p>
    <w:p w:rsidR="00CC42D5" w:rsidRDefault="001408CC">
      <w:pPr>
        <w:spacing w:before="240" w:after="240" w:line="240" w:lineRule="auto"/>
        <w:ind w:left="450"/>
      </w:pPr>
      <w:r>
        <w:rPr>
          <w:color w:val="000000"/>
          <w:sz w:val="24"/>
          <w:szCs w:val="24"/>
        </w:rPr>
        <w:t xml:space="preserve">16. This Agreement contains the </w:t>
      </w:r>
      <w:r>
        <w:rPr>
          <w:color w:val="000000"/>
          <w:sz w:val="24"/>
          <w:szCs w:val="24"/>
        </w:rPr>
        <w:t>entire agreement between the Parties about their relationship with each other. It replaces any earlier written or oral agreement between the Parties.</w:t>
      </w:r>
    </w:p>
    <w:p w:rsidR="00CC42D5" w:rsidRDefault="001408CC">
      <w:pPr>
        <w:spacing w:before="240" w:after="240" w:line="240" w:lineRule="auto"/>
        <w:ind w:left="450"/>
      </w:pPr>
      <w:r>
        <w:rPr>
          <w:color w:val="000000"/>
          <w:sz w:val="24"/>
          <w:szCs w:val="24"/>
        </w:rPr>
        <w:t xml:space="preserve">17. Should any portion of this Agreement be held by a court of law to be invalid, unenforceable, or void, </w:t>
      </w:r>
      <w:r>
        <w:rPr>
          <w:color w:val="000000"/>
          <w:sz w:val="24"/>
          <w:szCs w:val="24"/>
        </w:rPr>
        <w:t xml:space="preserve">such holding will not have the effect of invalidating or voiding the remainder of this Agreement, and the Parties agree that the portion so held to be invalid, unenforceable, or void, will be deemed amended, reduced in scope, or otherwise stricken only to </w:t>
      </w:r>
      <w:r>
        <w:rPr>
          <w:color w:val="000000"/>
          <w:sz w:val="24"/>
          <w:szCs w:val="24"/>
        </w:rPr>
        <w:t>the extent required for purposes of validity and enforcement in the jurisdiction of such holding.</w:t>
      </w:r>
    </w:p>
    <w:p w:rsidR="00CC42D5" w:rsidRDefault="001408CC">
      <w:pPr>
        <w:spacing w:before="240" w:after="240" w:line="240" w:lineRule="auto"/>
        <w:ind w:left="450"/>
      </w:pPr>
      <w:r>
        <w:rPr>
          <w:color w:val="000000"/>
          <w:sz w:val="24"/>
          <w:szCs w:val="24"/>
        </w:rPr>
        <w:t>18. In the event that a dispute arises regarding this Agreement, the Parties will try to resolve the matter through negotiation or mediation before initiating</w:t>
      </w:r>
      <w:r>
        <w:rPr>
          <w:color w:val="000000"/>
          <w:sz w:val="24"/>
          <w:szCs w:val="24"/>
        </w:rPr>
        <w:t xml:space="preserve"> a court action.</w:t>
      </w:r>
    </w:p>
    <w:p w:rsidR="00CC42D5" w:rsidRDefault="001408CC">
      <w:pPr>
        <w:spacing w:before="240" w:after="240" w:line="240" w:lineRule="auto"/>
        <w:ind w:left="450"/>
      </w:pPr>
      <w:r>
        <w:rPr>
          <w:color w:val="000000"/>
          <w:sz w:val="24"/>
          <w:szCs w:val="24"/>
        </w:rPr>
        <w:t>19. Notwithstanding that the Parties acknowledge and agree that their circumstances at the execution of this Agreement may change for any reason, including but without limiting the generality of the foregoing, the passage of years, it is n</w:t>
      </w:r>
      <w:r>
        <w:rPr>
          <w:color w:val="000000"/>
          <w:sz w:val="24"/>
          <w:szCs w:val="24"/>
        </w:rPr>
        <w:t>onetheless their intention to be bound strictly by the terms of this Agreement at all times.</w:t>
      </w:r>
    </w:p>
    <w:p w:rsidR="00CC42D5" w:rsidRDefault="001408CC">
      <w:pPr>
        <w:spacing w:before="240" w:after="240" w:line="240" w:lineRule="auto"/>
        <w:ind w:left="450"/>
      </w:pPr>
      <w:r>
        <w:rPr>
          <w:color w:val="000000"/>
          <w:sz w:val="24"/>
          <w:szCs w:val="24"/>
        </w:rPr>
        <w:t>20. This Agreement creates a fiduciary relationship between the Parties in which each Party agrees to act with the utmost of good faith and fair dealing toward the</w:t>
      </w:r>
      <w:r>
        <w:rPr>
          <w:color w:val="000000"/>
          <w:sz w:val="24"/>
          <w:szCs w:val="24"/>
        </w:rPr>
        <w:t xml:space="preserve"> other in all aspects of this Agreement.</w:t>
      </w:r>
    </w:p>
    <w:p w:rsidR="00CC42D5" w:rsidRDefault="001408CC">
      <w:pPr>
        <w:spacing w:before="240" w:after="240" w:line="240" w:lineRule="auto"/>
        <w:ind w:left="450"/>
      </w:pPr>
      <w:r>
        <w:rPr>
          <w:color w:val="000000"/>
          <w:sz w:val="24"/>
          <w:szCs w:val="24"/>
        </w:rPr>
        <w:t>21. The Parties agree to provide and execute such further documentation as may be reasonably required to give full force and effect to each term of this Agreement.</w:t>
      </w:r>
    </w:p>
    <w:p w:rsidR="00CC42D5" w:rsidRDefault="001408CC">
      <w:pPr>
        <w:spacing w:before="240" w:after="240" w:line="240" w:lineRule="auto"/>
        <w:ind w:left="450"/>
      </w:pPr>
      <w:r>
        <w:rPr>
          <w:color w:val="000000"/>
          <w:sz w:val="24"/>
          <w:szCs w:val="24"/>
        </w:rPr>
        <w:t xml:space="preserve">22. The headings of this Agreement form no part of </w:t>
      </w:r>
      <w:r>
        <w:rPr>
          <w:color w:val="000000"/>
          <w:sz w:val="24"/>
          <w:szCs w:val="24"/>
        </w:rPr>
        <w:t>it and have been included only for convenience.</w:t>
      </w:r>
    </w:p>
    <w:p w:rsidR="00CC42D5" w:rsidRDefault="001408CC">
      <w:pPr>
        <w:spacing w:before="240" w:after="240" w:line="240" w:lineRule="auto"/>
        <w:ind w:left="450"/>
      </w:pPr>
      <w:r>
        <w:rPr>
          <w:color w:val="000000"/>
          <w:sz w:val="24"/>
          <w:szCs w:val="24"/>
        </w:rPr>
        <w:t>23. This Agreement will be binding upon and will enure to the benefit of the Parties, their respective heirs, executors, administrators, and assigns.</w:t>
      </w:r>
    </w:p>
    <w:p w:rsidR="00CC42D5" w:rsidRDefault="001408CC">
      <w:pPr>
        <w:spacing w:before="240" w:after="240" w:line="240" w:lineRule="auto"/>
        <w:ind w:left="450"/>
      </w:pPr>
      <w:r>
        <w:rPr>
          <w:color w:val="000000"/>
          <w:sz w:val="24"/>
          <w:szCs w:val="24"/>
        </w:rPr>
        <w:t xml:space="preserve">24. If the Parties reconcile, the terms of this Agreement </w:t>
      </w:r>
      <w:r>
        <w:rPr>
          <w:color w:val="000000"/>
          <w:sz w:val="24"/>
          <w:szCs w:val="24"/>
        </w:rPr>
        <w:t>will remain in effect unless the Parties revoke it in writing.</w:t>
      </w:r>
    </w:p>
    <w:p w:rsidR="00CC42D5" w:rsidRDefault="001408CC">
      <w:pPr>
        <w:spacing w:before="240" w:after="240" w:line="240" w:lineRule="auto"/>
        <w:ind w:left="450"/>
      </w:pPr>
      <w:r>
        <w:rPr>
          <w:color w:val="000000"/>
          <w:sz w:val="24"/>
          <w:szCs w:val="24"/>
        </w:rPr>
        <w:t>25. This Agreement may only be terminated or amended by the Parties in writing signed by both of them.</w:t>
      </w:r>
    </w:p>
    <w:p w:rsidR="00CC42D5" w:rsidRDefault="001408CC">
      <w:pPr>
        <w:spacing w:before="240" w:after="240" w:line="240" w:lineRule="auto"/>
        <w:ind w:left="450"/>
      </w:pPr>
      <w:r>
        <w:rPr>
          <w:color w:val="000000"/>
          <w:sz w:val="24"/>
          <w:szCs w:val="24"/>
        </w:rPr>
        <w:t>26. The law of Alabama will govern the interpretation of this Agreement.</w:t>
      </w:r>
    </w:p>
    <w:p w:rsidR="00CC42D5" w:rsidRDefault="001408CC">
      <w:pPr>
        <w:spacing w:before="240" w:after="240" w:line="240" w:lineRule="auto"/>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t>IN WITNESS WHEREOF the Parties have duly affixed their signatures.</w:t>
      </w:r>
      <w:r>
        <w:rPr>
          <w:color w:val="000000"/>
          <w:sz w:val="24"/>
          <w:szCs w:val="24"/>
        </w:rPr>
        <w:br/>
      </w:r>
      <w:r>
        <w:rPr>
          <w:color w:val="000000"/>
          <w:sz w:val="24"/>
          <w:szCs w:val="24"/>
        </w:rPr>
        <w:br/>
      </w:r>
      <w:r>
        <w:rPr>
          <w:color w:val="000000"/>
          <w:sz w:val="24"/>
          <w:szCs w:val="24"/>
        </w:rPr>
        <w:br/>
        <w:t>SIGNED by ________:</w:t>
      </w:r>
      <w:r>
        <w:rPr>
          <w:color w:val="000000"/>
          <w:sz w:val="24"/>
          <w:szCs w:val="24"/>
        </w:rPr>
        <w:br/>
      </w:r>
      <w:r>
        <w:rPr>
          <w:color w:val="000000"/>
          <w:sz w:val="24"/>
          <w:szCs w:val="24"/>
        </w:rPr>
        <w:br/>
      </w:r>
      <w:r>
        <w:rPr>
          <w:color w:val="000000"/>
          <w:sz w:val="24"/>
          <w:szCs w:val="24"/>
        </w:rPr>
        <w:br/>
        <w:t>_________________________________</w:t>
      </w:r>
      <w:r>
        <w:rPr>
          <w:color w:val="000000"/>
          <w:sz w:val="24"/>
          <w:szCs w:val="24"/>
        </w:rPr>
        <w:br/>
        <w:t>________</w:t>
      </w:r>
    </w:p>
    <w:p w:rsidR="00CC42D5" w:rsidRDefault="001408CC">
      <w:pPr>
        <w:spacing w:before="240" w:after="240" w:line="240" w:lineRule="auto"/>
      </w:pPr>
      <w:r>
        <w:rPr>
          <w:color w:val="000000"/>
          <w:sz w:val="24"/>
          <w:szCs w:val="24"/>
        </w:rPr>
        <w:br/>
        <w:t>____________________</w:t>
      </w:r>
      <w:r>
        <w:rPr>
          <w:color w:val="000000"/>
          <w:sz w:val="24"/>
          <w:szCs w:val="24"/>
        </w:rPr>
        <w:br/>
        <w:t>DATE</w:t>
      </w:r>
    </w:p>
    <w:p w:rsidR="00CC42D5" w:rsidRDefault="001408CC">
      <w:pPr>
        <w:spacing w:before="240" w:after="240" w:line="240" w:lineRule="auto"/>
      </w:pPr>
      <w:r>
        <w:rPr>
          <w:color w:val="000000"/>
          <w:sz w:val="24"/>
          <w:szCs w:val="24"/>
        </w:rPr>
        <w:t>In the presence of:</w:t>
      </w:r>
      <w:r>
        <w:rPr>
          <w:color w:val="000000"/>
          <w:sz w:val="24"/>
          <w:szCs w:val="24"/>
        </w:rPr>
        <w:br/>
      </w:r>
      <w:r>
        <w:rPr>
          <w:color w:val="000000"/>
          <w:sz w:val="24"/>
          <w:szCs w:val="24"/>
        </w:rPr>
        <w:br/>
      </w:r>
      <w:r>
        <w:rPr>
          <w:color w:val="000000"/>
          <w:sz w:val="24"/>
          <w:szCs w:val="24"/>
        </w:rPr>
        <w:br/>
        <w:t>_________________________________</w:t>
      </w:r>
      <w:r>
        <w:rPr>
          <w:color w:val="000000"/>
          <w:sz w:val="24"/>
          <w:szCs w:val="24"/>
        </w:rPr>
        <w:br/>
        <w:t>WITNESS</w:t>
      </w:r>
      <w:r>
        <w:rPr>
          <w:color w:val="000000"/>
          <w:sz w:val="24"/>
          <w:szCs w:val="24"/>
        </w:rPr>
        <w:br/>
      </w:r>
      <w:r>
        <w:rPr>
          <w:color w:val="000000"/>
          <w:sz w:val="24"/>
          <w:szCs w:val="24"/>
        </w:rPr>
        <w:br/>
      </w:r>
      <w:r>
        <w:rPr>
          <w:color w:val="000000"/>
          <w:sz w:val="24"/>
          <w:szCs w:val="24"/>
        </w:rPr>
        <w:br/>
      </w:r>
      <w:r>
        <w:rPr>
          <w:color w:val="000000"/>
          <w:sz w:val="24"/>
          <w:szCs w:val="24"/>
        </w:rPr>
        <w:br/>
        <w:t>____________________________</w:t>
      </w:r>
      <w:r>
        <w:rPr>
          <w:color w:val="000000"/>
          <w:sz w:val="24"/>
          <w:szCs w:val="24"/>
        </w:rPr>
        <w:t>_____</w:t>
      </w:r>
      <w:r>
        <w:rPr>
          <w:color w:val="000000"/>
          <w:sz w:val="24"/>
          <w:szCs w:val="24"/>
        </w:rPr>
        <w:br/>
        <w:t>WITNESS</w:t>
      </w:r>
    </w:p>
    <w:p w:rsidR="00CC42D5" w:rsidRDefault="001408CC">
      <w:pPr>
        <w:spacing w:before="240" w:after="240" w:line="240" w:lineRule="auto"/>
      </w:pPr>
      <w:r>
        <w:rPr>
          <w:color w:val="000000"/>
          <w:sz w:val="24"/>
          <w:szCs w:val="24"/>
        </w:rPr>
        <w:br/>
      </w:r>
      <w:r>
        <w:rPr>
          <w:color w:val="000000"/>
          <w:sz w:val="24"/>
          <w:szCs w:val="24"/>
        </w:rPr>
        <w:br/>
      </w:r>
      <w:r>
        <w:rPr>
          <w:color w:val="000000"/>
          <w:sz w:val="24"/>
          <w:szCs w:val="24"/>
        </w:rPr>
        <w:br/>
      </w:r>
      <w:r>
        <w:rPr>
          <w:color w:val="000000"/>
          <w:sz w:val="24"/>
          <w:szCs w:val="24"/>
        </w:rPr>
        <w:br/>
        <w:t>SIGNED by ________:</w:t>
      </w:r>
      <w:r>
        <w:rPr>
          <w:color w:val="000000"/>
          <w:sz w:val="24"/>
          <w:szCs w:val="24"/>
        </w:rPr>
        <w:br/>
      </w:r>
      <w:r>
        <w:rPr>
          <w:color w:val="000000"/>
          <w:sz w:val="24"/>
          <w:szCs w:val="24"/>
        </w:rPr>
        <w:br/>
      </w:r>
      <w:r>
        <w:rPr>
          <w:color w:val="000000"/>
          <w:sz w:val="24"/>
          <w:szCs w:val="24"/>
        </w:rPr>
        <w:br/>
        <w:t>_________________________________</w:t>
      </w:r>
      <w:r>
        <w:rPr>
          <w:color w:val="000000"/>
          <w:sz w:val="24"/>
          <w:szCs w:val="24"/>
        </w:rPr>
        <w:br/>
        <w:t>________</w:t>
      </w:r>
    </w:p>
    <w:p w:rsidR="00CC42D5" w:rsidRDefault="001408CC">
      <w:pPr>
        <w:spacing w:before="240" w:after="240" w:line="240" w:lineRule="auto"/>
      </w:pPr>
      <w:r>
        <w:rPr>
          <w:color w:val="000000"/>
          <w:sz w:val="24"/>
          <w:szCs w:val="24"/>
        </w:rPr>
        <w:br/>
        <w:t>______________</w:t>
      </w:r>
      <w:r>
        <w:rPr>
          <w:color w:val="000000"/>
          <w:sz w:val="24"/>
          <w:szCs w:val="24"/>
        </w:rPr>
        <w:br/>
        <w:t>DATE</w:t>
      </w:r>
    </w:p>
    <w:p w:rsidR="00CC42D5" w:rsidRDefault="001408CC">
      <w:pPr>
        <w:spacing w:before="240" w:after="240" w:line="240" w:lineRule="auto"/>
      </w:pPr>
      <w:r>
        <w:rPr>
          <w:color w:val="000000"/>
          <w:sz w:val="24"/>
          <w:szCs w:val="24"/>
        </w:rPr>
        <w:br/>
      </w:r>
      <w:r>
        <w:rPr>
          <w:color w:val="000000"/>
          <w:sz w:val="24"/>
          <w:szCs w:val="24"/>
        </w:rPr>
        <w:br/>
        <w:t>In the presence of:</w:t>
      </w:r>
      <w:r>
        <w:rPr>
          <w:color w:val="000000"/>
          <w:sz w:val="24"/>
          <w:szCs w:val="24"/>
        </w:rPr>
        <w:br/>
      </w:r>
      <w:r>
        <w:rPr>
          <w:color w:val="000000"/>
          <w:sz w:val="24"/>
          <w:szCs w:val="24"/>
        </w:rPr>
        <w:br/>
      </w:r>
      <w:r>
        <w:rPr>
          <w:color w:val="000000"/>
          <w:sz w:val="24"/>
          <w:szCs w:val="24"/>
        </w:rPr>
        <w:br/>
        <w:t>_________________________________</w:t>
      </w:r>
      <w:r>
        <w:rPr>
          <w:color w:val="000000"/>
          <w:sz w:val="24"/>
          <w:szCs w:val="24"/>
        </w:rPr>
        <w:br/>
        <w:t>WITNESS</w:t>
      </w:r>
      <w:r>
        <w:rPr>
          <w:color w:val="000000"/>
          <w:sz w:val="24"/>
          <w:szCs w:val="24"/>
        </w:rPr>
        <w:br/>
      </w:r>
      <w:r>
        <w:rPr>
          <w:color w:val="000000"/>
          <w:sz w:val="24"/>
          <w:szCs w:val="24"/>
        </w:rPr>
        <w:br/>
      </w:r>
      <w:r>
        <w:rPr>
          <w:color w:val="000000"/>
          <w:sz w:val="24"/>
          <w:szCs w:val="24"/>
        </w:rPr>
        <w:br/>
      </w:r>
      <w:r>
        <w:rPr>
          <w:color w:val="000000"/>
          <w:sz w:val="24"/>
          <w:szCs w:val="24"/>
        </w:rPr>
        <w:br/>
        <w:t>_________________________________</w:t>
      </w:r>
    </w:p>
    <w:p w:rsidR="00CC42D5" w:rsidRDefault="001408CC">
      <w:pPr>
        <w:spacing w:before="240" w:after="240" w:line="240" w:lineRule="auto"/>
      </w:pPr>
      <w:r>
        <w:rPr>
          <w:color w:val="000000"/>
          <w:sz w:val="24"/>
          <w:szCs w:val="24"/>
        </w:rPr>
        <w:t>WITNESS</w:t>
      </w:r>
    </w:p>
    <w:p w:rsidR="00CC42D5" w:rsidRDefault="00CC42D5">
      <w:pPr>
        <w:pageBreakBefore/>
      </w:pPr>
    </w:p>
    <w:p w:rsidR="00CC42D5" w:rsidRDefault="001408CC">
      <w:pPr>
        <w:spacing w:before="240" w:after="240" w:line="240" w:lineRule="auto"/>
      </w:pPr>
      <w:r>
        <w:rPr>
          <w:b/>
          <w:bCs/>
          <w:color w:val="000000"/>
          <w:sz w:val="24"/>
          <w:szCs w:val="24"/>
        </w:rPr>
        <w:t xml:space="preserve">ACKNOWLEDGMENT </w:t>
      </w:r>
    </w:p>
    <w:p w:rsidR="00CC42D5" w:rsidRDefault="001408CC">
      <w:pPr>
        <w:spacing w:before="240" w:after="240" w:line="240" w:lineRule="auto"/>
      </w:pPr>
      <w:r>
        <w:rPr>
          <w:b/>
          <w:bCs/>
          <w:color w:val="000000"/>
          <w:sz w:val="24"/>
          <w:szCs w:val="24"/>
        </w:rPr>
        <w:br/>
      </w:r>
      <w:r>
        <w:rPr>
          <w:b/>
          <w:bCs/>
          <w:color w:val="000000"/>
          <w:sz w:val="24"/>
          <w:szCs w:val="24"/>
        </w:rPr>
        <w:t>State:________________________</w:t>
      </w:r>
      <w:r>
        <w:rPr>
          <w:b/>
          <w:bCs/>
          <w:color w:val="000000"/>
          <w:sz w:val="24"/>
          <w:szCs w:val="24"/>
        </w:rPr>
        <w:br/>
      </w:r>
      <w:r>
        <w:rPr>
          <w:b/>
          <w:bCs/>
          <w:color w:val="000000"/>
          <w:sz w:val="24"/>
          <w:szCs w:val="24"/>
        </w:rPr>
        <w:br/>
      </w:r>
      <w:r>
        <w:rPr>
          <w:b/>
          <w:bCs/>
          <w:color w:val="000000"/>
          <w:sz w:val="24"/>
          <w:szCs w:val="24"/>
        </w:rPr>
        <w:br/>
        <w:t>County: ______________________</w:t>
      </w:r>
      <w:r>
        <w:rPr>
          <w:color w:val="000000"/>
          <w:sz w:val="24"/>
          <w:szCs w:val="24"/>
        </w:rPr>
        <w:br/>
      </w:r>
      <w:r>
        <w:rPr>
          <w:color w:val="000000"/>
          <w:sz w:val="24"/>
          <w:szCs w:val="24"/>
        </w:rPr>
        <w:br/>
      </w:r>
      <w:r>
        <w:rPr>
          <w:color w:val="000000"/>
          <w:sz w:val="24"/>
          <w:szCs w:val="24"/>
        </w:rPr>
        <w:br/>
        <w:t>I, Attorney, within and for said County and State, do certify that on this day came before me, ________, personally known to me, whose name is signed to the foregoing Separation Agreement an</w:t>
      </w:r>
      <w:r>
        <w:rPr>
          <w:color w:val="000000"/>
          <w:sz w:val="24"/>
          <w:szCs w:val="24"/>
        </w:rPr>
        <w:t>d that ________ entered into this Separation Agreement of their own free will and volition without any force or duress by any Party.</w:t>
      </w:r>
    </w:p>
    <w:p w:rsidR="00CC42D5" w:rsidRDefault="001408CC">
      <w:pPr>
        <w:spacing w:before="240" w:after="240" w:line="240" w:lineRule="auto"/>
      </w:pPr>
      <w:r>
        <w:rPr>
          <w:color w:val="000000"/>
          <w:sz w:val="24"/>
          <w:szCs w:val="24"/>
        </w:rPr>
        <w:br/>
        <w:t>Given my hand and seal this _______ day of ___________________, ________.</w:t>
      </w:r>
    </w:p>
    <w:p w:rsidR="00CC42D5" w:rsidRDefault="001408CC">
      <w:pPr>
        <w:spacing w:before="240" w:after="240" w:line="240" w:lineRule="auto"/>
      </w:pPr>
      <w:r>
        <w:rPr>
          <w:color w:val="000000"/>
          <w:sz w:val="24"/>
          <w:szCs w:val="24"/>
        </w:rPr>
        <w:br/>
      </w:r>
      <w:r>
        <w:rPr>
          <w:color w:val="000000"/>
          <w:sz w:val="24"/>
          <w:szCs w:val="24"/>
        </w:rPr>
        <w:br/>
        <w:t>______________________________</w:t>
      </w:r>
      <w:r>
        <w:rPr>
          <w:color w:val="000000"/>
          <w:sz w:val="24"/>
          <w:szCs w:val="24"/>
        </w:rPr>
        <w:br/>
        <w:t>ATTORNEY</w:t>
      </w:r>
    </w:p>
    <w:p w:rsidR="00CC42D5" w:rsidRDefault="001408CC">
      <w:pPr>
        <w:spacing w:before="240" w:after="240" w:line="240" w:lineRule="auto"/>
      </w:pPr>
      <w:r>
        <w:rPr>
          <w:b/>
          <w:bCs/>
          <w:color w:val="000000"/>
          <w:sz w:val="24"/>
          <w:szCs w:val="24"/>
        </w:rPr>
        <w:br/>
      </w:r>
      <w:r>
        <w:rPr>
          <w:b/>
          <w:bCs/>
          <w:color w:val="000000"/>
          <w:sz w:val="24"/>
          <w:szCs w:val="24"/>
        </w:rPr>
        <w:br/>
        <w:t>ACKN</w:t>
      </w:r>
      <w:r>
        <w:rPr>
          <w:b/>
          <w:bCs/>
          <w:color w:val="000000"/>
          <w:sz w:val="24"/>
          <w:szCs w:val="24"/>
        </w:rPr>
        <w:t xml:space="preserve">OWLEDGMENT </w:t>
      </w:r>
    </w:p>
    <w:p w:rsidR="00CC42D5" w:rsidRDefault="001408CC">
      <w:pPr>
        <w:spacing w:before="240" w:after="240" w:line="240" w:lineRule="auto"/>
      </w:pPr>
      <w:r>
        <w:rPr>
          <w:b/>
          <w:bCs/>
          <w:color w:val="000000"/>
          <w:sz w:val="24"/>
          <w:szCs w:val="24"/>
        </w:rPr>
        <w:br/>
        <w:t>State:________________________</w:t>
      </w:r>
      <w:r>
        <w:rPr>
          <w:b/>
          <w:bCs/>
          <w:color w:val="000000"/>
          <w:sz w:val="24"/>
          <w:szCs w:val="24"/>
        </w:rPr>
        <w:br/>
      </w:r>
      <w:r>
        <w:rPr>
          <w:b/>
          <w:bCs/>
          <w:color w:val="000000"/>
          <w:sz w:val="24"/>
          <w:szCs w:val="24"/>
        </w:rPr>
        <w:br/>
      </w:r>
      <w:r>
        <w:rPr>
          <w:b/>
          <w:bCs/>
          <w:color w:val="000000"/>
          <w:sz w:val="24"/>
          <w:szCs w:val="24"/>
        </w:rPr>
        <w:br/>
        <w:t>County: ______________________</w:t>
      </w:r>
      <w:r>
        <w:rPr>
          <w:color w:val="000000"/>
          <w:sz w:val="24"/>
          <w:szCs w:val="24"/>
        </w:rPr>
        <w:br/>
      </w:r>
      <w:r>
        <w:rPr>
          <w:color w:val="000000"/>
          <w:sz w:val="24"/>
          <w:szCs w:val="24"/>
        </w:rPr>
        <w:br/>
      </w:r>
      <w:r>
        <w:rPr>
          <w:color w:val="000000"/>
          <w:sz w:val="24"/>
          <w:szCs w:val="24"/>
        </w:rPr>
        <w:br/>
        <w:t>I, Attorney, within and for said County and State, do certify that on this day came before me, ________, personally known to me, whose name is signed to the foregoing Separation</w:t>
      </w:r>
      <w:r>
        <w:rPr>
          <w:color w:val="000000"/>
          <w:sz w:val="24"/>
          <w:szCs w:val="24"/>
        </w:rPr>
        <w:t xml:space="preserve"> Agreement and that ________ entered into this Separation Agreement of their own free will and volition without any force or duress by any Party.</w:t>
      </w:r>
    </w:p>
    <w:p w:rsidR="00CC42D5" w:rsidRDefault="001408CC">
      <w:pPr>
        <w:spacing w:before="240" w:after="240" w:line="240" w:lineRule="auto"/>
      </w:pPr>
      <w:r>
        <w:rPr>
          <w:color w:val="000000"/>
          <w:sz w:val="24"/>
          <w:szCs w:val="24"/>
        </w:rPr>
        <w:br/>
        <w:t>Given my hand and seal this _______ day of ___________________, ________.</w:t>
      </w:r>
    </w:p>
    <w:p w:rsidR="00CC42D5" w:rsidRDefault="001408CC">
      <w:pPr>
        <w:spacing w:before="240" w:after="240" w:line="240" w:lineRule="auto"/>
      </w:pPr>
      <w:r>
        <w:rPr>
          <w:color w:val="000000"/>
          <w:sz w:val="24"/>
          <w:szCs w:val="24"/>
        </w:rPr>
        <w:br/>
      </w:r>
      <w:r>
        <w:rPr>
          <w:color w:val="000000"/>
          <w:sz w:val="24"/>
          <w:szCs w:val="24"/>
        </w:rPr>
        <w:br/>
        <w:t>______________________________</w:t>
      </w:r>
    </w:p>
    <w:p w:rsidR="00CC42D5" w:rsidRDefault="001408CC">
      <w:pPr>
        <w:spacing w:before="240" w:after="240" w:line="240" w:lineRule="auto"/>
      </w:pPr>
      <w:r>
        <w:rPr>
          <w:color w:val="000000"/>
          <w:sz w:val="24"/>
          <w:szCs w:val="24"/>
        </w:rPr>
        <w:t>AT</w:t>
      </w:r>
      <w:r>
        <w:rPr>
          <w:color w:val="000000"/>
          <w:sz w:val="24"/>
          <w:szCs w:val="24"/>
        </w:rPr>
        <w:t>TORNEY</w:t>
      </w:r>
    </w:p>
    <w:sectPr w:rsidR="00CC42D5" w:rsidSect="000F6147">
      <w:footerReference w:type="default" r:id="rId8"/>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8CC" w:rsidRDefault="001408CC" w:rsidP="006E0FDA">
      <w:pPr>
        <w:spacing w:after="0" w:line="240" w:lineRule="auto"/>
      </w:pPr>
      <w:r>
        <w:separator/>
      </w:r>
    </w:p>
  </w:endnote>
  <w:endnote w:type="continuationSeparator" w:id="0">
    <w:p w:rsidR="001408CC" w:rsidRDefault="001408CC"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D5" w:rsidRDefault="001408CC">
    <w:pPr>
      <w:jc w:val="right"/>
      <w:rPr>
        <w:i/>
        <w:iCs/>
        <w:sz w:val="24"/>
        <w:szCs w:val="24"/>
      </w:rPr>
    </w:pPr>
    <w:r>
      <w:fldChar w:fldCharType="begin"/>
    </w:r>
    <w:r>
      <w:instrText>PAGE \* MERGEFORMAT</w:instrText>
    </w:r>
    <w:r>
      <w:fldChar w:fldCharType="separate"/>
    </w:r>
    <w:r w:rsidRPr="001408CC">
      <w:rPr>
        <w:i/>
        <w:iCs/>
        <w:noProof/>
        <w:sz w:val="24"/>
        <w:szCs w:val="24"/>
      </w:rPr>
      <w:t>1</w:t>
    </w:r>
    <w:r>
      <w:rPr>
        <w:i/>
        <w:i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8CC" w:rsidRDefault="001408CC" w:rsidP="006E0FDA">
      <w:pPr>
        <w:spacing w:after="0" w:line="240" w:lineRule="auto"/>
      </w:pPr>
      <w:r>
        <w:separator/>
      </w:r>
    </w:p>
  </w:footnote>
  <w:footnote w:type="continuationSeparator" w:id="0">
    <w:p w:rsidR="001408CC" w:rsidRDefault="001408CC"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6579B"/>
    <w:multiLevelType w:val="hybridMultilevel"/>
    <w:tmpl w:val="564C1968"/>
    <w:lvl w:ilvl="0" w:tplc="19304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17700A"/>
    <w:multiLevelType w:val="hybridMultilevel"/>
    <w:tmpl w:val="16B8D7A8"/>
    <w:lvl w:ilvl="0" w:tplc="14160485">
      <w:start w:val="1"/>
      <w:numFmt w:val="decimal"/>
      <w:lvlText w:val="%1."/>
      <w:lvlJc w:val="left"/>
      <w:pPr>
        <w:ind w:left="720" w:hanging="360"/>
      </w:pPr>
    </w:lvl>
    <w:lvl w:ilvl="1" w:tplc="14160485" w:tentative="1">
      <w:start w:val="1"/>
      <w:numFmt w:val="lowerLetter"/>
      <w:lvlText w:val="%2."/>
      <w:lvlJc w:val="left"/>
      <w:pPr>
        <w:ind w:left="1440" w:hanging="360"/>
      </w:pPr>
    </w:lvl>
    <w:lvl w:ilvl="2" w:tplc="14160485" w:tentative="1">
      <w:start w:val="1"/>
      <w:numFmt w:val="lowerRoman"/>
      <w:lvlText w:val="%3."/>
      <w:lvlJc w:val="right"/>
      <w:pPr>
        <w:ind w:left="2160" w:hanging="180"/>
      </w:pPr>
    </w:lvl>
    <w:lvl w:ilvl="3" w:tplc="14160485" w:tentative="1">
      <w:start w:val="1"/>
      <w:numFmt w:val="decimal"/>
      <w:lvlText w:val="%4."/>
      <w:lvlJc w:val="left"/>
      <w:pPr>
        <w:ind w:left="2880" w:hanging="360"/>
      </w:pPr>
    </w:lvl>
    <w:lvl w:ilvl="4" w:tplc="14160485" w:tentative="1">
      <w:start w:val="1"/>
      <w:numFmt w:val="lowerLetter"/>
      <w:lvlText w:val="%5."/>
      <w:lvlJc w:val="left"/>
      <w:pPr>
        <w:ind w:left="3600" w:hanging="360"/>
      </w:pPr>
    </w:lvl>
    <w:lvl w:ilvl="5" w:tplc="14160485" w:tentative="1">
      <w:start w:val="1"/>
      <w:numFmt w:val="lowerRoman"/>
      <w:lvlText w:val="%6."/>
      <w:lvlJc w:val="right"/>
      <w:pPr>
        <w:ind w:left="4320" w:hanging="180"/>
      </w:pPr>
    </w:lvl>
    <w:lvl w:ilvl="6" w:tplc="14160485" w:tentative="1">
      <w:start w:val="1"/>
      <w:numFmt w:val="decimal"/>
      <w:lvlText w:val="%7."/>
      <w:lvlJc w:val="left"/>
      <w:pPr>
        <w:ind w:left="5040" w:hanging="360"/>
      </w:pPr>
    </w:lvl>
    <w:lvl w:ilvl="7" w:tplc="14160485" w:tentative="1">
      <w:start w:val="1"/>
      <w:numFmt w:val="lowerLetter"/>
      <w:lvlText w:val="%8."/>
      <w:lvlJc w:val="left"/>
      <w:pPr>
        <w:ind w:left="5760" w:hanging="360"/>
      </w:pPr>
    </w:lvl>
    <w:lvl w:ilvl="8" w:tplc="14160485"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F064E"/>
    <w:rsid w:val="00065F9C"/>
    <w:rsid w:val="000F6147"/>
    <w:rsid w:val="00112029"/>
    <w:rsid w:val="00135412"/>
    <w:rsid w:val="001408CC"/>
    <w:rsid w:val="00361FF4"/>
    <w:rsid w:val="003B5299"/>
    <w:rsid w:val="00493A0C"/>
    <w:rsid w:val="004D6B48"/>
    <w:rsid w:val="00531A4E"/>
    <w:rsid w:val="00535F5A"/>
    <w:rsid w:val="00555F58"/>
    <w:rsid w:val="006E6663"/>
    <w:rsid w:val="007E402D"/>
    <w:rsid w:val="008B3AC2"/>
    <w:rsid w:val="008F680D"/>
    <w:rsid w:val="00AC197E"/>
    <w:rsid w:val="00B21D59"/>
    <w:rsid w:val="00BD419F"/>
    <w:rsid w:val="00CC42D5"/>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7110B-A004-4B87-A5C3-9E9CCAE9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bidi="bn-B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bidi="bn-B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bidi="bn-B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bidi="bn-B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bidi="bn-BD"/>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bidi="bn-B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bidi="bn-B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bidi="bn-B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bidi="bn-B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bidi="bn-B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bidi="bn-BD"/>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bidi="bn-B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bidi="bn-BD"/>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bidi="bn-BD"/>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bidi="bn-BD"/>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bidi="bn-BD"/>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bidi="bn-BD"/>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bidi="bn-BD"/>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bidi="bn-BD"/>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bidi="bn-BD"/>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bidi="bn-BD"/>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bidi="bn-BD"/>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bidi="bn-BD"/>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bidi="bn-BD"/>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bidi="bn-BD"/>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bidi="bn-BD"/>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bidi="bn-BD"/>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bidi="bn-BD"/>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bidi="bn-BD"/>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bidi="bn-BD"/>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bidi="bn-BD"/>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bidi="bn-BD"/>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bidi="bn-BD"/>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bidi="bn-BD"/>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bidi="bn-BD"/>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bidi="bn-BD"/>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bidi="bn-BD"/>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bidi="bn-BD"/>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bidi="bn-BD"/>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bidi="bn-BD"/>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bidi="bn-BD"/>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bidi="bn-BD"/>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D3EED-1E7F-4074-95F7-A03601BC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1091</Words>
  <Characters>6223</Characters>
  <DocSecurity>0</DocSecurity>
  <Lines>51</Lines>
  <Paragraphs>14</Paragraphs>
  <ScaleCrop>false</ScaleCrop>
  <HeadingPairs>
    <vt:vector baseType="variant" size="4">
      <vt:variant>
        <vt:lpstr>Title</vt:lpstr>
      </vt:variant>
      <vt:variant>
        <vt:i4>1</vt:i4>
      </vt:variant>
      <vt:variant>
        <vt:lpstr>Título</vt:lpstr>
      </vt:variant>
      <vt:variant>
        <vt:i4>1</vt:i4>
      </vt:variant>
    </vt:vector>
  </HeadingPairs>
  <TitlesOfParts>
    <vt:vector baseType="lpstr" size="2">
      <vt:lpstr/>
      <vt:lpstr/>
    </vt:vector>
  </TitlesOfParts>
  <Company/>
  <LinksUpToDate>false</LinksUpToDate>
  <CharactersWithSpaces>7300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