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89" w:rsidRDefault="00692A0B">
      <w:pPr>
        <w:spacing w:after="0" w:line="259" w:lineRule="auto"/>
        <w:ind w:left="-5" w:right="46"/>
      </w:pPr>
      <w:bookmarkStart w:id="0" w:name="_GoBack"/>
      <w:r>
        <w:t xml:space="preserve">THIS IS A SEPARATION AGREEMENT DATED </w:t>
      </w:r>
    </w:p>
    <w:p w:rsidR="00252389" w:rsidRDefault="00692A0B">
      <w:pPr>
        <w:spacing w:after="0" w:line="259" w:lineRule="auto"/>
        <w:ind w:left="0" w:firstLine="0"/>
      </w:pPr>
      <w:r>
        <w:t xml:space="preserve"> </w:t>
      </w:r>
    </w:p>
    <w:p w:rsidR="00252389" w:rsidRDefault="00692A0B" w:rsidP="0014556B">
      <w:pPr>
        <w:spacing w:after="0" w:line="259" w:lineRule="auto"/>
        <w:ind w:left="-5" w:right="46"/>
      </w:pPr>
      <w:r>
        <w:t xml:space="preserve">Between </w:t>
      </w:r>
      <w:r w:rsidR="0014556B">
        <w:t xml:space="preserve"> </w:t>
      </w:r>
      <w:r>
        <w:t>(</w:t>
      </w:r>
      <w:r w:rsidR="0014556B">
        <w:t xml:space="preserve">    </w:t>
      </w:r>
      <w:r>
        <w:t xml:space="preserve">) </w:t>
      </w:r>
      <w:r>
        <w:t xml:space="preserve">AND </w:t>
      </w:r>
      <w:r>
        <w:t>(</w:t>
      </w:r>
      <w:r w:rsidR="0014556B">
        <w:t xml:space="preserve">  </w:t>
      </w:r>
      <w:r>
        <w:t xml:space="preserve">) </w:t>
      </w:r>
    </w:p>
    <w:p w:rsidR="00252389" w:rsidRDefault="00692A0B">
      <w:pPr>
        <w:spacing w:after="0" w:line="259" w:lineRule="auto"/>
        <w:ind w:left="0" w:firstLine="0"/>
      </w:pPr>
      <w:r>
        <w:t xml:space="preserve"> </w:t>
      </w:r>
    </w:p>
    <w:p w:rsidR="00252389" w:rsidRDefault="00692A0B">
      <w:pPr>
        <w:spacing w:after="199" w:line="259" w:lineRule="auto"/>
        <w:ind w:left="0" w:firstLine="0"/>
      </w:pPr>
      <w:r>
        <w:t xml:space="preserve"> </w:t>
      </w:r>
    </w:p>
    <w:p w:rsidR="00252389" w:rsidRDefault="00692A0B">
      <w:pPr>
        <w:pStyle w:val="Heading1"/>
        <w:ind w:left="705" w:hanging="720"/>
      </w:pPr>
      <w:r>
        <w:t xml:space="preserve">Background </w:t>
      </w:r>
    </w:p>
    <w:p w:rsidR="00252389" w:rsidRDefault="00692A0B">
      <w:pPr>
        <w:tabs>
          <w:tab w:val="center" w:pos="3357"/>
        </w:tabs>
        <w:spacing w:after="182" w:line="259" w:lineRule="auto"/>
        <w:ind w:left="-15" w:firstLine="0"/>
      </w:pPr>
      <w:r>
        <w:t xml:space="preserve">1.1 </w:t>
      </w:r>
      <w:r>
        <w:tab/>
        <w:t xml:space="preserve"> and  were married [or began cohabiting] on April 24, 2003. </w:t>
      </w:r>
    </w:p>
    <w:p w:rsidR="00252389" w:rsidRDefault="00692A0B">
      <w:pPr>
        <w:tabs>
          <w:tab w:val="center" w:pos="4483"/>
        </w:tabs>
        <w:spacing w:after="184" w:line="259" w:lineRule="auto"/>
        <w:ind w:left="-15" w:firstLine="0"/>
      </w:pPr>
      <w:r>
        <w:t xml:space="preserve">1.2 </w:t>
      </w:r>
      <w:r>
        <w:tab/>
        <w:t xml:space="preserve">They separated on April 24, 2003. The parties will continue living separate and apart. </w:t>
      </w:r>
    </w:p>
    <w:p w:rsidR="00252389" w:rsidRDefault="00692A0B">
      <w:pPr>
        <w:tabs>
          <w:tab w:val="center" w:pos="2048"/>
        </w:tabs>
        <w:spacing w:after="184" w:line="259" w:lineRule="auto"/>
        <w:ind w:left="-15" w:firstLine="0"/>
      </w:pPr>
      <w:r>
        <w:t xml:space="preserve">1.3 </w:t>
      </w:r>
      <w:r>
        <w:tab/>
        <w:t xml:space="preserve">They were divorced on [date]. </w:t>
      </w:r>
    </w:p>
    <w:p w:rsidR="00252389" w:rsidRDefault="00692A0B">
      <w:pPr>
        <w:tabs>
          <w:tab w:val="center" w:pos="1697"/>
        </w:tabs>
        <w:spacing w:after="182" w:line="259" w:lineRule="auto"/>
        <w:ind w:left="-15" w:firstLine="0"/>
      </w:pPr>
      <w:r>
        <w:t xml:space="preserve">1.4 </w:t>
      </w:r>
      <w:r>
        <w:tab/>
        <w:t xml:space="preserve">They have one child, . </w:t>
      </w:r>
    </w:p>
    <w:p w:rsidR="00252389" w:rsidRDefault="00692A0B">
      <w:pPr>
        <w:tabs>
          <w:tab w:val="center" w:pos="2440"/>
        </w:tabs>
        <w:spacing w:after="184" w:line="259" w:lineRule="auto"/>
        <w:ind w:left="-15" w:firstLine="0"/>
      </w:pPr>
      <w:r>
        <w:t xml:space="preserve">1.5 </w:t>
      </w:r>
      <w:r>
        <w:tab/>
        <w:t xml:space="preserve">'s social insurance number is  and 's is . </w:t>
      </w:r>
    </w:p>
    <w:p w:rsidR="00252389" w:rsidRDefault="00692A0B">
      <w:pPr>
        <w:tabs>
          <w:tab w:val="center" w:pos="4294"/>
        </w:tabs>
        <w:spacing w:after="182" w:line="259" w:lineRule="auto"/>
        <w:ind w:left="-15" w:firstLine="0"/>
      </w:pPr>
      <w:r>
        <w:t xml:space="preserve">1.6 </w:t>
      </w:r>
      <w:r>
        <w:tab/>
        <w:t xml:space="preserve">They agree to be bound by this Agreement which settles all issues between them. </w:t>
      </w:r>
    </w:p>
    <w:p w:rsidR="00252389" w:rsidRDefault="00692A0B">
      <w:pPr>
        <w:tabs>
          <w:tab w:val="center" w:pos="4620"/>
        </w:tabs>
        <w:spacing w:after="184" w:line="259" w:lineRule="auto"/>
        <w:ind w:left="-15" w:firstLine="0"/>
      </w:pPr>
      <w:r>
        <w:t xml:space="preserve">1.7 </w:t>
      </w:r>
      <w:r>
        <w:tab/>
        <w:t>This Agreement replaces [or varies] the [interim] d</w:t>
      </w:r>
      <w:r>
        <w:t xml:space="preserve">omestic contract they made on [date]. </w:t>
      </w:r>
    </w:p>
    <w:p w:rsidR="00252389" w:rsidRDefault="00692A0B">
      <w:pPr>
        <w:tabs>
          <w:tab w:val="center" w:pos="4312"/>
        </w:tabs>
        <w:spacing w:after="294" w:line="259" w:lineRule="auto"/>
        <w:ind w:left="-15" w:firstLine="0"/>
      </w:pPr>
      <w:r>
        <w:t xml:space="preserve">1.8 </w:t>
      </w:r>
      <w:r>
        <w:tab/>
        <w:t xml:space="preserve">This Agreement replaces all oral or written agreements made between the parties. </w:t>
      </w:r>
    </w:p>
    <w:p w:rsidR="00252389" w:rsidRDefault="00692A0B">
      <w:pPr>
        <w:pStyle w:val="Heading1"/>
        <w:ind w:left="704" w:hanging="719"/>
      </w:pPr>
      <w:r>
        <w:t xml:space="preserve">Definitions </w:t>
      </w:r>
    </w:p>
    <w:p w:rsidR="00252389" w:rsidRDefault="00692A0B">
      <w:pPr>
        <w:tabs>
          <w:tab w:val="center" w:pos="1544"/>
        </w:tabs>
        <w:spacing w:after="184" w:line="259" w:lineRule="auto"/>
        <w:ind w:left="-15" w:firstLine="0"/>
      </w:pPr>
      <w:r>
        <w:t xml:space="preserve">2.1 </w:t>
      </w:r>
      <w:r>
        <w:tab/>
        <w:t xml:space="preserve">In this Agreement: </w:t>
      </w:r>
    </w:p>
    <w:p w:rsidR="00252389" w:rsidRDefault="00692A0B">
      <w:pPr>
        <w:numPr>
          <w:ilvl w:val="0"/>
          <w:numId w:val="1"/>
        </w:numPr>
        <w:spacing w:after="182" w:line="259" w:lineRule="auto"/>
        <w:ind w:right="46" w:hanging="721"/>
      </w:pPr>
      <w:r>
        <w:t xml:space="preserve">"child" means , </w:t>
      </w:r>
    </w:p>
    <w:p w:rsidR="00252389" w:rsidRDefault="00692A0B">
      <w:pPr>
        <w:numPr>
          <w:ilvl w:val="0"/>
          <w:numId w:val="1"/>
        </w:numPr>
        <w:spacing w:after="184" w:line="259" w:lineRule="auto"/>
        <w:ind w:right="46" w:hanging="721"/>
      </w:pPr>
      <w:r>
        <w:t xml:space="preserve">"cohabit" means to live with another person in a relationship resembling marriage, </w:t>
      </w:r>
    </w:p>
    <w:p w:rsidR="00252389" w:rsidRDefault="00692A0B">
      <w:pPr>
        <w:numPr>
          <w:ilvl w:val="0"/>
          <w:numId w:val="1"/>
        </w:numPr>
        <w:spacing w:after="182" w:line="259" w:lineRule="auto"/>
        <w:ind w:right="46" w:hanging="721"/>
      </w:pPr>
      <w:r>
        <w:t xml:space="preserve">"company" means [name of company], </w:t>
      </w:r>
    </w:p>
    <w:p w:rsidR="00252389" w:rsidRDefault="00692A0B">
      <w:pPr>
        <w:numPr>
          <w:ilvl w:val="0"/>
          <w:numId w:val="1"/>
        </w:numPr>
        <w:spacing w:after="184" w:line="259" w:lineRule="auto"/>
        <w:ind w:right="46" w:hanging="721"/>
      </w:pPr>
      <w:r>
        <w:t xml:space="preserve">"cottage" means the property at [address] in [place], </w:t>
      </w:r>
    </w:p>
    <w:p w:rsidR="00252389" w:rsidRDefault="00692A0B">
      <w:pPr>
        <w:numPr>
          <w:ilvl w:val="0"/>
          <w:numId w:val="1"/>
        </w:numPr>
        <w:spacing w:after="182" w:line="259" w:lineRule="auto"/>
        <w:ind w:right="46" w:hanging="721"/>
      </w:pPr>
      <w:r>
        <w:t xml:space="preserve">"equalization payment" means the payment referred to in s. 5(1) of the </w:t>
      </w:r>
      <w:r>
        <w:rPr>
          <w:i/>
        </w:rPr>
        <w:t>Family Law</w:t>
      </w:r>
      <w:r>
        <w:rPr>
          <w:i/>
        </w:rPr>
        <w:t xml:space="preserve"> Act</w:t>
      </w:r>
      <w:r>
        <w:t xml:space="preserve">, </w:t>
      </w:r>
    </w:p>
    <w:p w:rsidR="00252389" w:rsidRDefault="00692A0B">
      <w:pPr>
        <w:numPr>
          <w:ilvl w:val="0"/>
          <w:numId w:val="1"/>
        </w:numPr>
        <w:spacing w:after="184" w:line="259" w:lineRule="auto"/>
        <w:ind w:right="46" w:hanging="721"/>
      </w:pPr>
      <w:r>
        <w:t xml:space="preserve">"CCRA" means Canada Customs and Revenue Agency,  </w:t>
      </w:r>
    </w:p>
    <w:p w:rsidR="00252389" w:rsidRDefault="00692A0B">
      <w:pPr>
        <w:numPr>
          <w:ilvl w:val="0"/>
          <w:numId w:val="1"/>
        </w:numPr>
        <w:ind w:right="46" w:hanging="721"/>
      </w:pPr>
      <w:r>
        <w:t xml:space="preserve">"Family Responsibility Office" (FRO) means the Family Responsibility Office described in the </w:t>
      </w:r>
      <w:r>
        <w:rPr>
          <w:i/>
        </w:rPr>
        <w:t>Family Responsibility and Support Arrears Enforcement Act</w:t>
      </w:r>
      <w:r>
        <w:t xml:space="preserve">, or any successor support enforcement agency, </w:t>
      </w:r>
    </w:p>
    <w:p w:rsidR="00252389" w:rsidRDefault="00692A0B">
      <w:pPr>
        <w:numPr>
          <w:ilvl w:val="0"/>
          <w:numId w:val="1"/>
        </w:numPr>
        <w:spacing w:after="73" w:line="259" w:lineRule="auto"/>
        <w:ind w:right="46" w:hanging="721"/>
      </w:pPr>
      <w:r>
        <w:t>"</w:t>
      </w:r>
      <w:r>
        <w:t xml:space="preserve">Guidelines" means the Child Support Guidelines, as defined in s. 2(1) of the </w:t>
      </w:r>
      <w:r>
        <w:rPr>
          <w:i/>
        </w:rPr>
        <w:t xml:space="preserve">Divorce </w:t>
      </w:r>
    </w:p>
    <w:p w:rsidR="00252389" w:rsidRDefault="00692A0B">
      <w:pPr>
        <w:spacing w:after="72" w:line="259" w:lineRule="auto"/>
        <w:ind w:left="1450" w:right="46"/>
      </w:pPr>
      <w:r>
        <w:rPr>
          <w:i/>
        </w:rPr>
        <w:t>Act</w:t>
      </w:r>
      <w:r>
        <w:t xml:space="preserve">, [or, in the case of unmarried parents or spouses, "Guidelines" means the Child </w:t>
      </w:r>
    </w:p>
    <w:p w:rsidR="00252389" w:rsidRDefault="00692A0B">
      <w:pPr>
        <w:spacing w:after="184" w:line="259" w:lineRule="auto"/>
        <w:ind w:left="1450" w:right="46"/>
      </w:pPr>
      <w:r>
        <w:t xml:space="preserve">Support Guidelines as defined in s. 1(1) of the Family Law Act], </w:t>
      </w:r>
    </w:p>
    <w:p w:rsidR="00252389" w:rsidRDefault="00692A0B">
      <w:pPr>
        <w:numPr>
          <w:ilvl w:val="0"/>
          <w:numId w:val="1"/>
        </w:numPr>
        <w:ind w:right="46" w:hanging="721"/>
      </w:pPr>
      <w:r>
        <w:t>"indexing factor" m</w:t>
      </w:r>
      <w:r>
        <w:t xml:space="preserve">eans the percentage change for a given month in the Consumer Price Index for [Canada][Ontario][Toronto] for prices of All-Items (as published by Statistics Canada) from the same month of the previous year, </w:t>
      </w:r>
    </w:p>
    <w:p w:rsidR="00252389" w:rsidRDefault="00692A0B">
      <w:pPr>
        <w:numPr>
          <w:ilvl w:val="0"/>
          <w:numId w:val="1"/>
        </w:numPr>
        <w:spacing w:after="184" w:line="259" w:lineRule="auto"/>
        <w:ind w:right="46" w:hanging="721"/>
      </w:pPr>
      <w:r>
        <w:t>"matrimonial home" means the property at [address</w:t>
      </w:r>
      <w:r>
        <w:t xml:space="preserve">] in [place], </w:t>
      </w:r>
    </w:p>
    <w:p w:rsidR="00252389" w:rsidRDefault="00692A0B">
      <w:pPr>
        <w:numPr>
          <w:ilvl w:val="0"/>
          <w:numId w:val="1"/>
        </w:numPr>
        <w:spacing w:after="1" w:line="431" w:lineRule="auto"/>
        <w:ind w:right="46" w:hanging="721"/>
      </w:pPr>
      <w:r>
        <w:lastRenderedPageBreak/>
        <w:t xml:space="preserve">"net family property" means net family property as defined in the </w:t>
      </w:r>
      <w:r>
        <w:rPr>
          <w:i/>
        </w:rPr>
        <w:t>Family Law Act</w:t>
      </w:r>
      <w:r>
        <w:t xml:space="preserve">, and (l) </w:t>
      </w:r>
      <w:r>
        <w:tab/>
        <w:t xml:space="preserve">"property" means property as defined in the </w:t>
      </w:r>
      <w:r>
        <w:rPr>
          <w:i/>
        </w:rPr>
        <w:t>Family Law Act</w:t>
      </w:r>
      <w:r>
        <w:t xml:space="preserve">. </w:t>
      </w:r>
    </w:p>
    <w:p w:rsidR="00252389" w:rsidRDefault="00692A0B">
      <w:pPr>
        <w:numPr>
          <w:ilvl w:val="1"/>
          <w:numId w:val="2"/>
        </w:numPr>
        <w:ind w:right="46" w:hanging="720"/>
      </w:pPr>
      <w:r>
        <w:t>Any reference to a statute means the legislation bearing that name at the time the Agreem</w:t>
      </w:r>
      <w:r>
        <w:t xml:space="preserve">ent is signed and includes its regulations and any amending or successor legislation. For example, "Family Law Act" means the </w:t>
      </w:r>
      <w:r>
        <w:rPr>
          <w:i/>
        </w:rPr>
        <w:t>Family Law Act</w:t>
      </w:r>
      <w:r>
        <w:t xml:space="preserve">, R.S.O. 1990, c. F.3, as amended, and includes O.Reg. 391/97. </w:t>
      </w:r>
    </w:p>
    <w:p w:rsidR="00252389" w:rsidRDefault="00692A0B">
      <w:pPr>
        <w:numPr>
          <w:ilvl w:val="1"/>
          <w:numId w:val="2"/>
        </w:numPr>
        <w:ind w:right="46" w:hanging="720"/>
      </w:pPr>
      <w:r>
        <w:t xml:space="preserve">Any legislation defined in this section includes its regulations and any amending or successor legislation. </w:t>
      </w:r>
    </w:p>
    <w:p w:rsidR="00252389" w:rsidRDefault="00692A0B">
      <w:pPr>
        <w:numPr>
          <w:ilvl w:val="0"/>
          <w:numId w:val="3"/>
        </w:numPr>
        <w:spacing w:after="184" w:line="259" w:lineRule="auto"/>
        <w:ind w:right="46" w:hanging="721"/>
      </w:pPr>
      <w:r>
        <w:t xml:space="preserve">"Arbitration Act" means the </w:t>
      </w:r>
      <w:r>
        <w:rPr>
          <w:i/>
        </w:rPr>
        <w:t>Arbitration Act</w:t>
      </w:r>
      <w:r>
        <w:t xml:space="preserve">, 1991, S.O. 1991, c. 17, </w:t>
      </w:r>
    </w:p>
    <w:p w:rsidR="00252389" w:rsidRDefault="00692A0B">
      <w:pPr>
        <w:numPr>
          <w:ilvl w:val="0"/>
          <w:numId w:val="3"/>
        </w:numPr>
        <w:spacing w:after="182" w:line="259" w:lineRule="auto"/>
        <w:ind w:right="46" w:hanging="721"/>
      </w:pPr>
      <w:r>
        <w:t xml:space="preserve">"Change of Name Act" means the </w:t>
      </w:r>
      <w:r>
        <w:rPr>
          <w:i/>
        </w:rPr>
        <w:t>Change of Name Act</w:t>
      </w:r>
      <w:r>
        <w:t xml:space="preserve">, R.S.O. 1990, c. C.7, </w:t>
      </w:r>
    </w:p>
    <w:p w:rsidR="00252389" w:rsidRDefault="00692A0B">
      <w:pPr>
        <w:numPr>
          <w:ilvl w:val="0"/>
          <w:numId w:val="3"/>
        </w:numPr>
        <w:spacing w:after="73" w:line="259" w:lineRule="auto"/>
        <w:ind w:right="46" w:hanging="721"/>
      </w:pPr>
      <w:r>
        <w:t xml:space="preserve">"Children's Law Reform Act" means the </w:t>
      </w:r>
      <w:r>
        <w:rPr>
          <w:i/>
        </w:rPr>
        <w:t>Children's Law Reform Act</w:t>
      </w:r>
      <w:r>
        <w:t xml:space="preserve">, R.S.O. 1990, c. </w:t>
      </w:r>
    </w:p>
    <w:p w:rsidR="00252389" w:rsidRDefault="00692A0B">
      <w:pPr>
        <w:spacing w:after="184" w:line="259" w:lineRule="auto"/>
        <w:ind w:left="1450" w:right="46"/>
      </w:pPr>
      <w:r>
        <w:t xml:space="preserve">C.12, </w:t>
      </w:r>
    </w:p>
    <w:p w:rsidR="00252389" w:rsidRDefault="00692A0B">
      <w:pPr>
        <w:numPr>
          <w:ilvl w:val="0"/>
          <w:numId w:val="3"/>
        </w:numPr>
        <w:spacing w:after="182" w:line="259" w:lineRule="auto"/>
        <w:ind w:right="46" w:hanging="721"/>
      </w:pPr>
      <w:r>
        <w:t xml:space="preserve">"Divorce Act" means the </w:t>
      </w:r>
      <w:r>
        <w:rPr>
          <w:i/>
        </w:rPr>
        <w:t>Divorce Act</w:t>
      </w:r>
      <w:r>
        <w:t xml:space="preserve">, R.S.C. 1985, c. D.3.4, </w:t>
      </w:r>
    </w:p>
    <w:p w:rsidR="00252389" w:rsidRDefault="00692A0B">
      <w:pPr>
        <w:numPr>
          <w:ilvl w:val="0"/>
          <w:numId w:val="3"/>
        </w:numPr>
        <w:spacing w:after="184" w:line="259" w:lineRule="auto"/>
        <w:ind w:right="46" w:hanging="721"/>
      </w:pPr>
      <w:r>
        <w:t xml:space="preserve">"Estates Act" means the </w:t>
      </w:r>
      <w:r>
        <w:rPr>
          <w:i/>
        </w:rPr>
        <w:t>Estates Act</w:t>
      </w:r>
      <w:r>
        <w:t xml:space="preserve">, R.S.O. 1990, c. E.21, </w:t>
      </w:r>
    </w:p>
    <w:p w:rsidR="00252389" w:rsidRDefault="00692A0B">
      <w:pPr>
        <w:numPr>
          <w:ilvl w:val="0"/>
          <w:numId w:val="3"/>
        </w:numPr>
        <w:spacing w:after="184" w:line="259" w:lineRule="auto"/>
        <w:ind w:right="46" w:hanging="721"/>
      </w:pPr>
      <w:r>
        <w:t xml:space="preserve">"Family Law Act" means the </w:t>
      </w:r>
      <w:r>
        <w:rPr>
          <w:i/>
        </w:rPr>
        <w:t>Family Law Act</w:t>
      </w:r>
      <w:r>
        <w:t>, R.S</w:t>
      </w:r>
      <w:r>
        <w:t xml:space="preserve">.O. 1990, c. F.3, </w:t>
      </w:r>
    </w:p>
    <w:p w:rsidR="00252389" w:rsidRDefault="00692A0B">
      <w:pPr>
        <w:numPr>
          <w:ilvl w:val="0"/>
          <w:numId w:val="3"/>
        </w:numPr>
        <w:ind w:right="46" w:hanging="721"/>
      </w:pPr>
      <w:r>
        <w:t xml:space="preserve">"Family Orders and Agreements Enforcement Assistance Act" means the </w:t>
      </w:r>
      <w:r>
        <w:rPr>
          <w:i/>
        </w:rPr>
        <w:t>Family Orders and Agreements Enforcement Assistance Act</w:t>
      </w:r>
      <w:r>
        <w:t xml:space="preserve">, R.S.C. 1985, c. 4 (2nd Supp.), </w:t>
      </w:r>
    </w:p>
    <w:p w:rsidR="00252389" w:rsidRDefault="00692A0B">
      <w:pPr>
        <w:numPr>
          <w:ilvl w:val="0"/>
          <w:numId w:val="3"/>
        </w:numPr>
        <w:spacing w:after="73" w:line="259" w:lineRule="auto"/>
        <w:ind w:right="46" w:hanging="721"/>
      </w:pPr>
      <w:r>
        <w:t xml:space="preserve">"Family Responsibility and Support Arrears Enforcement Act" means the </w:t>
      </w:r>
      <w:r>
        <w:rPr>
          <w:i/>
        </w:rPr>
        <w:t xml:space="preserve">Family </w:t>
      </w:r>
    </w:p>
    <w:p w:rsidR="00252389" w:rsidRDefault="00692A0B">
      <w:pPr>
        <w:spacing w:after="183" w:line="259" w:lineRule="auto"/>
        <w:ind w:left="1435"/>
      </w:pPr>
      <w:r>
        <w:rPr>
          <w:i/>
        </w:rPr>
        <w:t>Re</w:t>
      </w:r>
      <w:r>
        <w:rPr>
          <w:i/>
        </w:rPr>
        <w:t>sponsibility and Support Arrears Enforcement Act</w:t>
      </w:r>
      <w:r>
        <w:t xml:space="preserve">, S.C. 1996, c. 31, </w:t>
      </w:r>
    </w:p>
    <w:p w:rsidR="00252389" w:rsidRDefault="00692A0B">
      <w:pPr>
        <w:numPr>
          <w:ilvl w:val="0"/>
          <w:numId w:val="3"/>
        </w:numPr>
        <w:spacing w:after="73" w:line="259" w:lineRule="auto"/>
        <w:ind w:right="46" w:hanging="721"/>
      </w:pPr>
      <w:r>
        <w:t xml:space="preserve">"Garnishment, Attachment and Pension Diversion Act" means the </w:t>
      </w:r>
      <w:r>
        <w:rPr>
          <w:i/>
        </w:rPr>
        <w:t xml:space="preserve">Garnishment, </w:t>
      </w:r>
    </w:p>
    <w:p w:rsidR="00252389" w:rsidRDefault="00692A0B">
      <w:pPr>
        <w:spacing w:after="183" w:line="259" w:lineRule="auto"/>
        <w:ind w:left="1435"/>
      </w:pPr>
      <w:r>
        <w:rPr>
          <w:i/>
        </w:rPr>
        <w:t>Attachment and Pension Diversion Act</w:t>
      </w:r>
      <w:r>
        <w:t xml:space="preserve">, R.S.C. 1985, c. G.2, </w:t>
      </w:r>
    </w:p>
    <w:p w:rsidR="00252389" w:rsidRDefault="00692A0B">
      <w:pPr>
        <w:numPr>
          <w:ilvl w:val="0"/>
          <w:numId w:val="3"/>
        </w:numPr>
        <w:ind w:right="46" w:hanging="721"/>
      </w:pPr>
      <w:r>
        <w:t xml:space="preserve">"Guidelines" means the applicable guidelines in s. </w:t>
      </w:r>
      <w:r>
        <w:t xml:space="preserve">2(1) of the </w:t>
      </w:r>
      <w:r>
        <w:rPr>
          <w:i/>
        </w:rPr>
        <w:t>Divorce Act</w:t>
      </w:r>
      <w:r>
        <w:t xml:space="preserve"> [or, in the case of unmarried parents or spouses, "Guidelines" means the Child Support Guidelines (Family Law Act), O.Reg. 391/97], </w:t>
      </w:r>
    </w:p>
    <w:p w:rsidR="00252389" w:rsidRDefault="00692A0B">
      <w:pPr>
        <w:numPr>
          <w:ilvl w:val="0"/>
          <w:numId w:val="3"/>
        </w:numPr>
        <w:ind w:right="46" w:hanging="721"/>
      </w:pPr>
      <w:r>
        <w:t xml:space="preserve">"Health Care Consent Act" means the </w:t>
      </w:r>
      <w:r>
        <w:rPr>
          <w:i/>
        </w:rPr>
        <w:t>Health Care Consent Act</w:t>
      </w:r>
      <w:r>
        <w:t xml:space="preserve">, 1996, S.O. 1996, c. 2, Sch. A, </w:t>
      </w:r>
    </w:p>
    <w:p w:rsidR="00252389" w:rsidRDefault="00692A0B">
      <w:pPr>
        <w:numPr>
          <w:ilvl w:val="0"/>
          <w:numId w:val="3"/>
        </w:numPr>
        <w:spacing w:after="182" w:line="259" w:lineRule="auto"/>
        <w:ind w:right="46" w:hanging="721"/>
      </w:pPr>
      <w:r>
        <w:t>"Incom</w:t>
      </w:r>
      <w:r>
        <w:t xml:space="preserve">e Tax Act" means the </w:t>
      </w:r>
      <w:r>
        <w:rPr>
          <w:i/>
        </w:rPr>
        <w:t>Income Tax Act</w:t>
      </w:r>
      <w:r>
        <w:t xml:space="preserve">, R.S.C. 1985, c. 1 (5th Supp.), </w:t>
      </w:r>
    </w:p>
    <w:p w:rsidR="00252389" w:rsidRDefault="00692A0B">
      <w:pPr>
        <w:numPr>
          <w:ilvl w:val="0"/>
          <w:numId w:val="3"/>
        </w:numPr>
        <w:spacing w:after="184" w:line="259" w:lineRule="auto"/>
        <w:ind w:right="46" w:hanging="721"/>
      </w:pPr>
      <w:r>
        <w:t xml:space="preserve">"Insurance Act" means the </w:t>
      </w:r>
      <w:r>
        <w:rPr>
          <w:i/>
        </w:rPr>
        <w:t>Insurance Act</w:t>
      </w:r>
      <w:r>
        <w:t xml:space="preserve">, R.S.O. 1990, c. I.8, </w:t>
      </w:r>
    </w:p>
    <w:p w:rsidR="00252389" w:rsidRDefault="00692A0B">
      <w:pPr>
        <w:numPr>
          <w:ilvl w:val="0"/>
          <w:numId w:val="3"/>
        </w:numPr>
        <w:spacing w:after="182" w:line="259" w:lineRule="auto"/>
        <w:ind w:right="46" w:hanging="721"/>
      </w:pPr>
      <w:r>
        <w:t xml:space="preserve">"Partition Act" means the </w:t>
      </w:r>
      <w:r>
        <w:rPr>
          <w:i/>
        </w:rPr>
        <w:t>Partition Act</w:t>
      </w:r>
      <w:r>
        <w:t xml:space="preserve">, R.S.O. 1990, c. P.4, </w:t>
      </w:r>
    </w:p>
    <w:p w:rsidR="00252389" w:rsidRDefault="00692A0B">
      <w:pPr>
        <w:numPr>
          <w:ilvl w:val="0"/>
          <w:numId w:val="3"/>
        </w:numPr>
        <w:spacing w:after="184" w:line="259" w:lineRule="auto"/>
        <w:ind w:right="46" w:hanging="721"/>
      </w:pPr>
      <w:r>
        <w:t xml:space="preserve">"Pension Benefits Act" means the </w:t>
      </w:r>
      <w:r>
        <w:rPr>
          <w:i/>
        </w:rPr>
        <w:t>Pension Benefits Act</w:t>
      </w:r>
      <w:r>
        <w:t xml:space="preserve">, R.S.O. 1990, c. P.8, </w:t>
      </w:r>
    </w:p>
    <w:p w:rsidR="00252389" w:rsidRDefault="00692A0B">
      <w:pPr>
        <w:numPr>
          <w:ilvl w:val="0"/>
          <w:numId w:val="3"/>
        </w:numPr>
        <w:ind w:right="46" w:hanging="721"/>
      </w:pPr>
      <w:r>
        <w:t xml:space="preserve">"Pension Benefits Division Act" means the </w:t>
      </w:r>
      <w:r>
        <w:rPr>
          <w:i/>
        </w:rPr>
        <w:t>Pension Benefits Division Act</w:t>
      </w:r>
      <w:r>
        <w:t xml:space="preserve">, S.C. 1992, c. 46, Sch. 2, </w:t>
      </w:r>
    </w:p>
    <w:p w:rsidR="00252389" w:rsidRDefault="00692A0B">
      <w:pPr>
        <w:numPr>
          <w:ilvl w:val="0"/>
          <w:numId w:val="3"/>
        </w:numPr>
        <w:spacing w:after="73" w:line="259" w:lineRule="auto"/>
        <w:ind w:right="46" w:hanging="721"/>
      </w:pPr>
      <w:r>
        <w:lastRenderedPageBreak/>
        <w:t xml:space="preserve">"Public Service Superannuation Act" means the </w:t>
      </w:r>
      <w:r>
        <w:rPr>
          <w:i/>
        </w:rPr>
        <w:t>Public Service Superannuation Act</w:t>
      </w:r>
      <w:r>
        <w:t xml:space="preserve">, </w:t>
      </w:r>
    </w:p>
    <w:p w:rsidR="00252389" w:rsidRDefault="00692A0B">
      <w:pPr>
        <w:spacing w:after="184" w:line="259" w:lineRule="auto"/>
        <w:ind w:left="1450" w:right="46"/>
      </w:pPr>
      <w:r>
        <w:t xml:space="preserve">R.S.C. 1985, c. P.36, </w:t>
      </w:r>
    </w:p>
    <w:p w:rsidR="00252389" w:rsidRDefault="00692A0B">
      <w:pPr>
        <w:numPr>
          <w:ilvl w:val="0"/>
          <w:numId w:val="3"/>
        </w:numPr>
        <w:spacing w:after="182" w:line="259" w:lineRule="auto"/>
        <w:ind w:right="46" w:hanging="721"/>
      </w:pPr>
      <w:r>
        <w:t xml:space="preserve">"Substitute Decisions Act" </w:t>
      </w:r>
      <w:r>
        <w:t xml:space="preserve">means the </w:t>
      </w:r>
      <w:r>
        <w:rPr>
          <w:i/>
        </w:rPr>
        <w:t>Substitute Decisions Act</w:t>
      </w:r>
      <w:r>
        <w:t xml:space="preserve">, 1992, S.O. 1992, c. 30, </w:t>
      </w:r>
    </w:p>
    <w:p w:rsidR="00252389" w:rsidRDefault="00692A0B">
      <w:pPr>
        <w:numPr>
          <w:ilvl w:val="0"/>
          <w:numId w:val="3"/>
        </w:numPr>
        <w:spacing w:after="73" w:line="259" w:lineRule="auto"/>
        <w:ind w:right="46" w:hanging="721"/>
      </w:pPr>
      <w:r>
        <w:t xml:space="preserve">"Succession Law Reform Act" means the </w:t>
      </w:r>
      <w:r>
        <w:rPr>
          <w:i/>
        </w:rPr>
        <w:t>Succession Law Reform Act</w:t>
      </w:r>
      <w:r>
        <w:t xml:space="preserve">, R.S.O. 1990, c. </w:t>
      </w:r>
    </w:p>
    <w:p w:rsidR="00252389" w:rsidRDefault="00692A0B">
      <w:pPr>
        <w:spacing w:after="184" w:line="259" w:lineRule="auto"/>
        <w:ind w:left="1450" w:right="46"/>
      </w:pPr>
      <w:r>
        <w:t xml:space="preserve">S.26, </w:t>
      </w:r>
    </w:p>
    <w:p w:rsidR="00252389" w:rsidRDefault="00692A0B">
      <w:pPr>
        <w:numPr>
          <w:ilvl w:val="0"/>
          <w:numId w:val="3"/>
        </w:numPr>
        <w:ind w:right="46" w:hanging="721"/>
      </w:pPr>
      <w:r>
        <w:t xml:space="preserve">"Supplementary Retirement Benefits Act" means the </w:t>
      </w:r>
      <w:r>
        <w:rPr>
          <w:i/>
        </w:rPr>
        <w:t>Supplementary Retirement Benefits Act</w:t>
      </w:r>
      <w:r>
        <w:t>, R.S.C. 1985, c. S</w:t>
      </w:r>
      <w:r>
        <w:t xml:space="preserve">.24, and </w:t>
      </w:r>
    </w:p>
    <w:p w:rsidR="00252389" w:rsidRDefault="00692A0B">
      <w:pPr>
        <w:numPr>
          <w:ilvl w:val="0"/>
          <w:numId w:val="3"/>
        </w:numPr>
        <w:spacing w:after="295" w:line="259" w:lineRule="auto"/>
        <w:ind w:right="46" w:hanging="721"/>
      </w:pPr>
      <w:r>
        <w:t xml:space="preserve">"Trustee Act" means the </w:t>
      </w:r>
      <w:r>
        <w:rPr>
          <w:i/>
        </w:rPr>
        <w:t>Trustee Act</w:t>
      </w:r>
      <w:r>
        <w:t xml:space="preserve">, R.S.O. 1990, c. T.23. </w:t>
      </w:r>
    </w:p>
    <w:p w:rsidR="00252389" w:rsidRDefault="00692A0B">
      <w:pPr>
        <w:pStyle w:val="Heading1"/>
        <w:ind w:left="704" w:hanging="719"/>
      </w:pPr>
      <w:r>
        <w:t xml:space="preserve">Freedom From The Other </w:t>
      </w:r>
    </w:p>
    <w:p w:rsidR="00252389" w:rsidRDefault="00692A0B">
      <w:pPr>
        <w:tabs>
          <w:tab w:val="center" w:pos="2749"/>
        </w:tabs>
        <w:spacing w:after="184" w:line="259" w:lineRule="auto"/>
        <w:ind w:left="-15" w:firstLine="0"/>
      </w:pPr>
      <w:r>
        <w:t xml:space="preserve">3.1 </w:t>
      </w:r>
      <w:r>
        <w:tab/>
        <w:t xml:space="preserve"> and  will not harass or speak ill of each other.  </w:t>
      </w:r>
    </w:p>
    <w:p w:rsidR="00252389" w:rsidRDefault="00692A0B">
      <w:pPr>
        <w:tabs>
          <w:tab w:val="center" w:pos="4821"/>
        </w:tabs>
        <w:spacing w:after="182" w:line="259" w:lineRule="auto"/>
        <w:ind w:left="-15" w:firstLine="0"/>
      </w:pPr>
      <w:r>
        <w:t xml:space="preserve">3.2 </w:t>
      </w:r>
      <w:r>
        <w:tab/>
        <w:t xml:space="preserve">Neither party will go on property where the other lives or works without the other's approval. </w:t>
      </w:r>
    </w:p>
    <w:p w:rsidR="00252389" w:rsidRDefault="00692A0B">
      <w:pPr>
        <w:spacing w:after="222"/>
        <w:ind w:left="705" w:right="46" w:hanging="720"/>
      </w:pPr>
      <w:r>
        <w:t xml:space="preserve">3.3 </w:t>
      </w:r>
      <w:r>
        <w:tab/>
        <w:t xml:space="preserve">Neither party will go to the other's home except on reasonable notice and only for the purpose of picking up or dropping off . </w:t>
      </w:r>
    </w:p>
    <w:p w:rsidR="00252389" w:rsidRDefault="00692A0B">
      <w:pPr>
        <w:pStyle w:val="Heading1"/>
        <w:ind w:left="705" w:hanging="720"/>
      </w:pPr>
      <w:r>
        <w:t xml:space="preserve">Parenting </w:t>
      </w:r>
    </w:p>
    <w:p w:rsidR="00252389" w:rsidRDefault="00692A0B">
      <w:pPr>
        <w:tabs>
          <w:tab w:val="center" w:pos="2964"/>
        </w:tabs>
        <w:spacing w:after="182" w:line="259" w:lineRule="auto"/>
        <w:ind w:left="-15" w:firstLine="0"/>
      </w:pPr>
      <w:r>
        <w:t xml:space="preserve">4.1 </w:t>
      </w:r>
      <w:r>
        <w:tab/>
        <w:t xml:space="preserve"> and  will prefer 's interests to their own.  and  will: </w:t>
      </w:r>
    </w:p>
    <w:p w:rsidR="00252389" w:rsidRDefault="00692A0B">
      <w:pPr>
        <w:numPr>
          <w:ilvl w:val="0"/>
          <w:numId w:val="4"/>
        </w:numPr>
        <w:spacing w:after="184" w:line="259" w:lineRule="auto"/>
        <w:ind w:right="46" w:hanging="721"/>
      </w:pPr>
      <w:r>
        <w:t xml:space="preserve">exchange information about , </w:t>
      </w:r>
    </w:p>
    <w:p w:rsidR="00252389" w:rsidRDefault="00692A0B">
      <w:pPr>
        <w:numPr>
          <w:ilvl w:val="0"/>
          <w:numId w:val="4"/>
        </w:numPr>
        <w:spacing w:after="182" w:line="259" w:lineRule="auto"/>
        <w:ind w:right="46" w:hanging="721"/>
      </w:pPr>
      <w:r>
        <w:t xml:space="preserve">encourage  to have a good relationship [with each other and] with each parent, </w:t>
      </w:r>
    </w:p>
    <w:p w:rsidR="00252389" w:rsidRDefault="00692A0B">
      <w:pPr>
        <w:numPr>
          <w:ilvl w:val="0"/>
          <w:numId w:val="4"/>
        </w:numPr>
        <w:spacing w:after="184" w:line="259" w:lineRule="auto"/>
        <w:ind w:right="46" w:hanging="721"/>
      </w:pPr>
      <w:r>
        <w:t xml:space="preserve">refrain from making disparaging remarks to  about the other parent, </w:t>
      </w:r>
    </w:p>
    <w:p w:rsidR="00252389" w:rsidRDefault="00692A0B">
      <w:pPr>
        <w:numPr>
          <w:ilvl w:val="0"/>
          <w:numId w:val="4"/>
        </w:numPr>
        <w:spacing w:after="182" w:line="259" w:lineRule="auto"/>
        <w:ind w:right="46" w:hanging="721"/>
      </w:pPr>
      <w:r>
        <w:t xml:space="preserve">attend counselling together to improve their communication and parenting skills, </w:t>
      </w:r>
    </w:p>
    <w:p w:rsidR="00252389" w:rsidRDefault="00692A0B">
      <w:pPr>
        <w:numPr>
          <w:ilvl w:val="0"/>
          <w:numId w:val="4"/>
        </w:numPr>
        <w:spacing w:after="184" w:line="259" w:lineRule="auto"/>
        <w:ind w:right="46" w:hanging="721"/>
      </w:pPr>
      <w:r>
        <w:t xml:space="preserve">enrol  in counselling to </w:t>
      </w:r>
      <w:r>
        <w:t xml:space="preserve">assist  in coming to terms with the separation, and </w:t>
      </w:r>
    </w:p>
    <w:p w:rsidR="00252389" w:rsidRDefault="00692A0B">
      <w:pPr>
        <w:numPr>
          <w:ilvl w:val="0"/>
          <w:numId w:val="4"/>
        </w:numPr>
        <w:ind w:right="46" w:hanging="721"/>
      </w:pPr>
      <w:r>
        <w:t xml:space="preserve">consult each other regularly about important issues such as 's education, health care and religious upbringing. </w:t>
      </w:r>
    </w:p>
    <w:p w:rsidR="00252389" w:rsidRDefault="00692A0B">
      <w:pPr>
        <w:numPr>
          <w:ilvl w:val="1"/>
          <w:numId w:val="5"/>
        </w:numPr>
        <w:spacing w:after="184" w:line="259" w:lineRule="auto"/>
        <w:ind w:right="46" w:hanging="776"/>
      </w:pPr>
      <w:r>
        <w:t xml:space="preserve">and  will honour their Parenting Plan, attached as a Schedule to this Agreement. </w:t>
      </w:r>
    </w:p>
    <w:p w:rsidR="00252389" w:rsidRDefault="00692A0B">
      <w:pPr>
        <w:numPr>
          <w:ilvl w:val="1"/>
          <w:numId w:val="5"/>
        </w:numPr>
        <w:spacing w:line="259" w:lineRule="auto"/>
        <w:ind w:right="46" w:hanging="776"/>
      </w:pPr>
      <w:r>
        <w:t>The pare</w:t>
      </w:r>
      <w:r>
        <w:t xml:space="preserve">nt residing with  at the relevant time will make the daily decisions affecting her welfare. </w:t>
      </w:r>
    </w:p>
    <w:p w:rsidR="00252389" w:rsidRDefault="00692A0B">
      <w:pPr>
        <w:numPr>
          <w:ilvl w:val="1"/>
          <w:numId w:val="5"/>
        </w:numPr>
        <w:spacing w:after="182" w:line="259" w:lineRule="auto"/>
        <w:ind w:right="46" w:hanging="776"/>
      </w:pPr>
      <w:r>
        <w:t xml:space="preserve">and  will make important decisions about 's welfare together, including decisions about 's: </w:t>
      </w:r>
    </w:p>
    <w:p w:rsidR="00252389" w:rsidRDefault="00692A0B">
      <w:pPr>
        <w:numPr>
          <w:ilvl w:val="0"/>
          <w:numId w:val="6"/>
        </w:numPr>
        <w:spacing w:after="184" w:line="259" w:lineRule="auto"/>
        <w:ind w:right="2409" w:hanging="721"/>
      </w:pPr>
      <w:r>
        <w:t xml:space="preserve">education, </w:t>
      </w:r>
    </w:p>
    <w:p w:rsidR="00252389" w:rsidRDefault="00692A0B">
      <w:pPr>
        <w:numPr>
          <w:ilvl w:val="0"/>
          <w:numId w:val="6"/>
        </w:numPr>
        <w:spacing w:after="0" w:line="432" w:lineRule="auto"/>
        <w:ind w:right="2409" w:hanging="721"/>
      </w:pPr>
      <w:r>
        <w:t xml:space="preserve">major non-emergency health care, (c) </w:t>
      </w:r>
      <w:r>
        <w:tab/>
        <w:t xml:space="preserve">major recreational activities, and (d) </w:t>
      </w:r>
      <w:r>
        <w:tab/>
        <w:t xml:space="preserve">religious activities. </w:t>
      </w:r>
    </w:p>
    <w:p w:rsidR="00252389" w:rsidRDefault="00692A0B">
      <w:pPr>
        <w:ind w:left="730" w:right="46"/>
      </w:pPr>
      <w:r>
        <w:lastRenderedPageBreak/>
        <w:t>If the parties cannot agree, they will use [the dispute resolution clause in the Parenting section of this Agreement, ]4.38[or][the section of this Agreeme</w:t>
      </w:r>
      <w:r>
        <w:t xml:space="preserve">nt entitled "Dispute Resolution"], to resolve the dispute. </w:t>
      </w:r>
    </w:p>
    <w:p w:rsidR="00252389" w:rsidRDefault="00692A0B">
      <w:pPr>
        <w:tabs>
          <w:tab w:val="center" w:pos="4508"/>
        </w:tabs>
        <w:spacing w:after="73" w:line="259" w:lineRule="auto"/>
        <w:ind w:left="-15" w:firstLine="0"/>
      </w:pPr>
      <w:r>
        <w:t xml:space="preserve">4.5 </w:t>
      </w:r>
      <w:r>
        <w:tab/>
        <w:t xml:space="preserve"> will make important decisions about 's welfare after consulting with , including decisions about </w:t>
      </w:r>
    </w:p>
    <w:p w:rsidR="00252389" w:rsidRDefault="00692A0B">
      <w:pPr>
        <w:spacing w:after="182" w:line="259" w:lineRule="auto"/>
        <w:ind w:left="730" w:right="46"/>
      </w:pPr>
      <w:r>
        <w:t xml:space="preserve">'s: </w:t>
      </w:r>
    </w:p>
    <w:p w:rsidR="00252389" w:rsidRDefault="00692A0B">
      <w:pPr>
        <w:numPr>
          <w:ilvl w:val="0"/>
          <w:numId w:val="7"/>
        </w:numPr>
        <w:spacing w:after="184" w:line="259" w:lineRule="auto"/>
        <w:ind w:right="2409" w:hanging="721"/>
      </w:pPr>
      <w:r>
        <w:t xml:space="preserve">education, </w:t>
      </w:r>
    </w:p>
    <w:p w:rsidR="00252389" w:rsidRDefault="00692A0B">
      <w:pPr>
        <w:numPr>
          <w:ilvl w:val="0"/>
          <w:numId w:val="7"/>
        </w:numPr>
        <w:spacing w:after="0" w:line="432" w:lineRule="auto"/>
        <w:ind w:right="2409" w:hanging="721"/>
      </w:pPr>
      <w:r>
        <w:t xml:space="preserve">major non-emergency health care, (c) </w:t>
      </w:r>
      <w:r>
        <w:tab/>
        <w:t>major recreational activities, and (d</w:t>
      </w:r>
      <w:r>
        <w:t xml:space="preserve">) </w:t>
      </w:r>
      <w:r>
        <w:tab/>
        <w:t xml:space="preserve">religious activities. </w:t>
      </w:r>
    </w:p>
    <w:p w:rsidR="00252389" w:rsidRDefault="00692A0B">
      <w:pPr>
        <w:ind w:left="730" w:right="46"/>
      </w:pPr>
      <w:r>
        <w:t xml:space="preserve">If the parties cannot agree, they will use [the dispute resolution clause in the Parenting section of this Agreement, ]4.38[or][the section of this Agreement entitled "Dispute Resolution"], to resolve the dispute. </w:t>
      </w:r>
    </w:p>
    <w:p w:rsidR="00252389" w:rsidRDefault="00692A0B">
      <w:pPr>
        <w:numPr>
          <w:ilvl w:val="1"/>
          <w:numId w:val="8"/>
        </w:numPr>
        <w:ind w:right="46" w:hanging="775"/>
      </w:pPr>
      <w:r>
        <w:t>If  needs emerg</w:t>
      </w:r>
      <w:r>
        <w:t xml:space="preserve">ency medical care while with one parent, that parent will promptly notify the other of the emergency. </w:t>
      </w:r>
    </w:p>
    <w:p w:rsidR="00252389" w:rsidRDefault="00692A0B">
      <w:pPr>
        <w:numPr>
          <w:ilvl w:val="1"/>
          <w:numId w:val="8"/>
        </w:numPr>
        <w:spacing w:after="182" w:line="259" w:lineRule="auto"/>
        <w:ind w:right="46" w:hanging="775"/>
      </w:pPr>
      <w:r>
        <w:t xml:space="preserve">will reside with [provide residence schedule details]. </w:t>
      </w:r>
    </w:p>
    <w:p w:rsidR="00252389" w:rsidRDefault="00692A0B">
      <w:pPr>
        <w:numPr>
          <w:ilvl w:val="1"/>
          <w:numId w:val="8"/>
        </w:numPr>
        <w:ind w:right="46" w:hanging="775"/>
      </w:pPr>
      <w:r>
        <w:t>and  agree that it is in 's best interests to spend time with the other parent rather than with a third party. Accordingly, if either of them cannot care for , he or she will notify the other and give him or her the opportunity to do so. If the notified pa</w:t>
      </w:r>
      <w:r>
        <w:t xml:space="preserve">rent cannot care for , the other will make childcare arrangements at his or her own expense. </w:t>
      </w:r>
    </w:p>
    <w:p w:rsidR="00252389" w:rsidRDefault="00692A0B">
      <w:pPr>
        <w:numPr>
          <w:ilvl w:val="1"/>
          <w:numId w:val="8"/>
        </w:numPr>
        <w:spacing w:after="182" w:line="259" w:lineRule="auto"/>
        <w:ind w:right="46" w:hanging="775"/>
      </w:pPr>
      <w:r>
        <w:t xml:space="preserve">This holiday schedule overrides the regular schedule. </w:t>
      </w:r>
    </w:p>
    <w:p w:rsidR="00252389" w:rsidRDefault="00692A0B">
      <w:pPr>
        <w:spacing w:after="184" w:line="259" w:lineRule="auto"/>
        <w:ind w:left="730" w:right="46"/>
      </w:pPr>
      <w:r>
        <w:t xml:space="preserve">School Spring Break </w:t>
      </w:r>
    </w:p>
    <w:p w:rsidR="00252389" w:rsidRDefault="00692A0B">
      <w:pPr>
        <w:numPr>
          <w:ilvl w:val="0"/>
          <w:numId w:val="9"/>
        </w:numPr>
        <w:ind w:right="46" w:hanging="776"/>
      </w:pPr>
      <w:r>
        <w:t>will reside with  in odd-numbered years and with  in even-numbered years, from her lea</w:t>
      </w:r>
      <w:r>
        <w:t xml:space="preserve">ving school as the school spring break starts until her return to school following the break.  </w:t>
      </w:r>
    </w:p>
    <w:p w:rsidR="00252389" w:rsidRDefault="00692A0B">
      <w:pPr>
        <w:spacing w:line="259" w:lineRule="auto"/>
        <w:ind w:left="730" w:right="46"/>
      </w:pPr>
      <w:r>
        <w:t xml:space="preserve">Easter Weekend </w:t>
      </w:r>
    </w:p>
    <w:p w:rsidR="00252389" w:rsidRDefault="00692A0B">
      <w:pPr>
        <w:numPr>
          <w:ilvl w:val="0"/>
          <w:numId w:val="9"/>
        </w:numPr>
        <w:ind w:right="46" w:hanging="776"/>
      </w:pPr>
      <w:r>
        <w:t>will reside with  in odd-numbered years and with  in even-numbered years, from her leaving school on the Thursday before the Easter weekend unti</w:t>
      </w:r>
      <w:r>
        <w:t xml:space="preserve">l her return to school on the following Tuesday.  </w:t>
      </w:r>
    </w:p>
    <w:p w:rsidR="00252389" w:rsidRDefault="00692A0B">
      <w:pPr>
        <w:spacing w:after="182" w:line="259" w:lineRule="auto"/>
        <w:ind w:left="-5" w:right="46"/>
      </w:pPr>
      <w:r>
        <w:t xml:space="preserve">Mother's Day </w:t>
      </w:r>
    </w:p>
    <w:p w:rsidR="00252389" w:rsidRDefault="00692A0B">
      <w:pPr>
        <w:numPr>
          <w:ilvl w:val="0"/>
          <w:numId w:val="9"/>
        </w:numPr>
        <w:ind w:right="46" w:hanging="776"/>
      </w:pPr>
      <w:r>
        <w:t xml:space="preserve">If  is not otherwise with  on this weekend,  will reside with  on Mother's Day weekend, from [Saturday] at [7:00 p.m.] until her return to school on Monday. </w:t>
      </w:r>
    </w:p>
    <w:p w:rsidR="00252389" w:rsidRDefault="00692A0B">
      <w:pPr>
        <w:spacing w:after="182" w:line="259" w:lineRule="auto"/>
        <w:ind w:left="-5" w:right="46"/>
      </w:pPr>
      <w:r>
        <w:t xml:space="preserve">Victoria Day Weekend </w:t>
      </w:r>
    </w:p>
    <w:p w:rsidR="00252389" w:rsidRDefault="00692A0B">
      <w:pPr>
        <w:numPr>
          <w:ilvl w:val="0"/>
          <w:numId w:val="9"/>
        </w:numPr>
        <w:ind w:right="46" w:hanging="776"/>
      </w:pPr>
      <w:r>
        <w:t>will reside</w:t>
      </w:r>
      <w:r>
        <w:t xml:space="preserve"> with  on Victoria Day weekends in odd-numbered years and with  in even-numbered years, from her leaving school on Friday until her return to school on Tuesday. </w:t>
      </w:r>
    </w:p>
    <w:p w:rsidR="00252389" w:rsidRDefault="00692A0B">
      <w:pPr>
        <w:spacing w:after="182" w:line="259" w:lineRule="auto"/>
        <w:ind w:left="-5" w:right="46"/>
      </w:pPr>
      <w:r>
        <w:t xml:space="preserve">Father's Day </w:t>
      </w:r>
    </w:p>
    <w:p w:rsidR="00252389" w:rsidRDefault="00692A0B">
      <w:pPr>
        <w:numPr>
          <w:ilvl w:val="0"/>
          <w:numId w:val="9"/>
        </w:numPr>
        <w:ind w:right="46" w:hanging="776"/>
      </w:pPr>
      <w:r>
        <w:lastRenderedPageBreak/>
        <w:t>If  is not otherwise with  on this weekend,  will reside with  on Father's Day w</w:t>
      </w:r>
      <w:r>
        <w:t xml:space="preserve">eekend, from [Saturday] at [7:00 p.m.] until her return to school on Monday.  </w:t>
      </w:r>
    </w:p>
    <w:p w:rsidR="00252389" w:rsidRDefault="00692A0B">
      <w:pPr>
        <w:spacing w:after="182" w:line="259" w:lineRule="auto"/>
        <w:ind w:left="-5" w:right="46"/>
      </w:pPr>
      <w:r>
        <w:t xml:space="preserve">Summer Camp  </w:t>
      </w:r>
    </w:p>
    <w:p w:rsidR="00252389" w:rsidRDefault="00692A0B">
      <w:pPr>
        <w:numPr>
          <w:ilvl w:val="0"/>
          <w:numId w:val="9"/>
        </w:numPr>
        <w:spacing w:after="184" w:line="259" w:lineRule="auto"/>
        <w:ind w:right="46" w:hanging="776"/>
      </w:pPr>
      <w:r>
        <w:t xml:space="preserve">will attend overnight summer camp each [time period].  </w:t>
      </w:r>
    </w:p>
    <w:p w:rsidR="00252389" w:rsidRDefault="00692A0B">
      <w:pPr>
        <w:spacing w:after="182" w:line="259" w:lineRule="auto"/>
        <w:ind w:left="-5" w:right="46"/>
      </w:pPr>
      <w:r>
        <w:t xml:space="preserve">Summer Vacation </w:t>
      </w:r>
    </w:p>
    <w:p w:rsidR="00252389" w:rsidRDefault="00692A0B">
      <w:pPr>
        <w:numPr>
          <w:ilvl w:val="0"/>
          <w:numId w:val="9"/>
        </w:numPr>
        <w:ind w:right="46" w:hanging="776"/>
      </w:pPr>
      <w:r>
        <w:t>will reside with each parent for [number] [consecutive or non-consecutive] weeks during 's</w:t>
      </w:r>
      <w:r>
        <w:t xml:space="preserve"> summer school vacation.  and  will advise each other by [April 1st] of their chosen weeks, with  to have first choice in odd-numbered years and  to have first choice in evennumbered years. In making plans, each parent will take into account 's camp and ot</w:t>
      </w:r>
      <w:r>
        <w:t xml:space="preserve">her scheduled activities.  </w:t>
      </w:r>
    </w:p>
    <w:p w:rsidR="00252389" w:rsidRDefault="00692A0B">
      <w:pPr>
        <w:spacing w:after="185" w:line="259" w:lineRule="auto"/>
        <w:ind w:left="-5" w:right="46"/>
      </w:pPr>
      <w:r>
        <w:t xml:space="preserve">Thanksgiving Weekend </w:t>
      </w:r>
    </w:p>
    <w:p w:rsidR="00252389" w:rsidRDefault="00692A0B">
      <w:pPr>
        <w:numPr>
          <w:ilvl w:val="0"/>
          <w:numId w:val="9"/>
        </w:numPr>
        <w:ind w:right="46" w:hanging="776"/>
      </w:pPr>
      <w:r>
        <w:t xml:space="preserve">will reside with  on Thanksgiving weekend in odd-numbered years and with  in even-numbered years, from her leaving school on the Friday before Thanksgiving until her return to school on the following Tuesday. </w:t>
      </w:r>
    </w:p>
    <w:p w:rsidR="00252389" w:rsidRDefault="00692A0B">
      <w:pPr>
        <w:spacing w:after="182" w:line="259" w:lineRule="auto"/>
        <w:ind w:left="-5" w:right="46"/>
      </w:pPr>
      <w:r>
        <w:t xml:space="preserve">Halloween </w:t>
      </w:r>
    </w:p>
    <w:p w:rsidR="00252389" w:rsidRDefault="00692A0B">
      <w:pPr>
        <w:numPr>
          <w:ilvl w:val="0"/>
          <w:numId w:val="9"/>
        </w:numPr>
        <w:ind w:right="46" w:hanging="776"/>
      </w:pPr>
      <w:r>
        <w:t>will have  for Halloween in odd-num</w:t>
      </w:r>
      <w:r>
        <w:t xml:space="preserve">bered years and  will have her in even-numbered years, from [3:30 p.m.] until [9:00 p.m.]. The parent who has  for Halloween will be responsible for 's costume.  </w:t>
      </w:r>
    </w:p>
    <w:p w:rsidR="00252389" w:rsidRDefault="00692A0B">
      <w:pPr>
        <w:spacing w:after="182" w:line="259" w:lineRule="auto"/>
        <w:ind w:left="-5" w:right="46"/>
      </w:pPr>
      <w:r>
        <w:t xml:space="preserve">Christmas </w:t>
      </w:r>
    </w:p>
    <w:p w:rsidR="00252389" w:rsidRDefault="00692A0B">
      <w:pPr>
        <w:numPr>
          <w:ilvl w:val="0"/>
          <w:numId w:val="9"/>
        </w:numPr>
        <w:ind w:right="46" w:hanging="776"/>
      </w:pPr>
      <w:r>
        <w:t>The parties will share equally 's Christmas school break.  will reside with  for t</w:t>
      </w:r>
      <w:r>
        <w:t xml:space="preserve">he first half of the break in odd- numbered years and with  for the first half in even-numbered years. The first half will start at [3:30 p.m.] on 's last day of school in December. The second half will end on the morning  returns to school in January. </w:t>
      </w:r>
    </w:p>
    <w:p w:rsidR="00252389" w:rsidRDefault="00692A0B">
      <w:pPr>
        <w:spacing w:after="182" w:line="259" w:lineRule="auto"/>
        <w:ind w:left="730" w:right="46"/>
      </w:pPr>
      <w:r>
        <w:t>Ch</w:t>
      </w:r>
      <w:r>
        <w:t xml:space="preserve">ild's Birthday </w:t>
      </w:r>
    </w:p>
    <w:p w:rsidR="00252389" w:rsidRDefault="00692A0B">
      <w:pPr>
        <w:numPr>
          <w:ilvl w:val="0"/>
          <w:numId w:val="9"/>
        </w:numPr>
        <w:spacing w:after="184" w:line="259" w:lineRule="auto"/>
        <w:ind w:right="46" w:hanging="776"/>
      </w:pPr>
      <w:r>
        <w:t xml:space="preserve">will spend her birthday in accordance with the regular schedule. </w:t>
      </w:r>
    </w:p>
    <w:p w:rsidR="00252389" w:rsidRDefault="00692A0B">
      <w:pPr>
        <w:numPr>
          <w:ilvl w:val="1"/>
          <w:numId w:val="12"/>
        </w:numPr>
        <w:spacing w:after="182" w:line="259" w:lineRule="auto"/>
        <w:ind w:right="46" w:hanging="775"/>
      </w:pPr>
      <w:r>
        <w:t xml:space="preserve">will have custody of . </w:t>
      </w:r>
    </w:p>
    <w:p w:rsidR="00252389" w:rsidRDefault="00692A0B">
      <w:pPr>
        <w:numPr>
          <w:ilvl w:val="1"/>
          <w:numId w:val="12"/>
        </w:numPr>
        <w:spacing w:after="184" w:line="259" w:lineRule="auto"/>
        <w:ind w:right="46" w:hanging="775"/>
      </w:pPr>
      <w:r>
        <w:t xml:space="preserve">will have access on: </w:t>
      </w:r>
    </w:p>
    <w:p w:rsidR="00252389" w:rsidRDefault="00692A0B">
      <w:pPr>
        <w:numPr>
          <w:ilvl w:val="2"/>
          <w:numId w:val="11"/>
        </w:numPr>
        <w:spacing w:after="182" w:line="259" w:lineRule="auto"/>
        <w:ind w:right="2646" w:hanging="720"/>
      </w:pPr>
      <w:r>
        <w:t xml:space="preserve">[set out access details], </w:t>
      </w:r>
    </w:p>
    <w:p w:rsidR="00252389" w:rsidRDefault="00692A0B">
      <w:pPr>
        <w:numPr>
          <w:ilvl w:val="2"/>
          <w:numId w:val="11"/>
        </w:numPr>
        <w:spacing w:after="0" w:line="432" w:lineRule="auto"/>
        <w:ind w:right="2646" w:hanging="720"/>
      </w:pPr>
      <w:r>
        <w:t xml:space="preserve">[set out access details], and (c) </w:t>
      </w:r>
      <w:r>
        <w:tab/>
        <w:t xml:space="preserve">[set out access details]. </w:t>
      </w:r>
    </w:p>
    <w:p w:rsidR="00252389" w:rsidRDefault="00692A0B">
      <w:pPr>
        <w:numPr>
          <w:ilvl w:val="1"/>
          <w:numId w:val="13"/>
        </w:numPr>
        <w:ind w:right="46" w:hanging="775"/>
      </w:pPr>
      <w:r>
        <w:t xml:space="preserve">will have only supervised access to . Access will take place at a supervised access centre run by the Ministry of the Attorney General [specify times and location]. </w:t>
      </w:r>
    </w:p>
    <w:p w:rsidR="00252389" w:rsidRDefault="00692A0B">
      <w:pPr>
        <w:numPr>
          <w:ilvl w:val="1"/>
          <w:numId w:val="13"/>
        </w:numPr>
        <w:ind w:right="46" w:hanging="775"/>
      </w:pPr>
      <w:r>
        <w:t>will have no access to  until further agreement or court order. Before seeking access,  mu</w:t>
      </w:r>
      <w:r>
        <w:t xml:space="preserve">st first successfully complete his drug and alcohol rehabilitation. </w:t>
      </w:r>
    </w:p>
    <w:p w:rsidR="00252389" w:rsidRDefault="00692A0B">
      <w:pPr>
        <w:numPr>
          <w:ilvl w:val="1"/>
          <w:numId w:val="13"/>
        </w:numPr>
        <w:ind w:right="46" w:hanging="775"/>
      </w:pPr>
      <w:r>
        <w:lastRenderedPageBreak/>
        <w:t xml:space="preserve">will apply for a Canadian passport for .  will sign the passport application.  will keep the passport and give it to  when she needs it for travel. [ will return the passport promptly.] </w:t>
      </w:r>
    </w:p>
    <w:p w:rsidR="00252389" w:rsidRDefault="00692A0B">
      <w:pPr>
        <w:numPr>
          <w:ilvl w:val="1"/>
          <w:numId w:val="13"/>
        </w:numPr>
        <w:ind w:right="46" w:hanging="775"/>
      </w:pPr>
      <w:r>
        <w:t xml:space="preserve">and  may telephone and [or] communicate by e-mail with  on a [once] daily basis.  may telephone or e-mail  or  when she wishes. </w:t>
      </w:r>
    </w:p>
    <w:p w:rsidR="00252389" w:rsidRDefault="00692A0B">
      <w:pPr>
        <w:numPr>
          <w:ilvl w:val="1"/>
          <w:numId w:val="13"/>
        </w:numPr>
        <w:spacing w:after="184" w:line="259" w:lineRule="auto"/>
        <w:ind w:right="46" w:hanging="775"/>
      </w:pPr>
      <w:r>
        <w:t xml:space="preserve">and  will each pay for a separate telephone line [with voicemail] for 's exclusive use.  </w:t>
      </w:r>
    </w:p>
    <w:p w:rsidR="00252389" w:rsidRDefault="00692A0B">
      <w:pPr>
        <w:numPr>
          <w:ilvl w:val="1"/>
          <w:numId w:val="13"/>
        </w:numPr>
        <w:ind w:right="46" w:hanging="775"/>
      </w:pPr>
      <w:r>
        <w:t xml:space="preserve">and  may make inquiries and be given </w:t>
      </w:r>
      <w:r>
        <w:t xml:space="preserve">information by 's teachers, school officials, doctors, dentists, health care providers, summer camp counsellors or others involved with . </w:t>
      </w:r>
    </w:p>
    <w:p w:rsidR="00252389" w:rsidRDefault="00692A0B">
      <w:pPr>
        <w:numPr>
          <w:ilvl w:val="1"/>
          <w:numId w:val="13"/>
        </w:numPr>
        <w:ind w:right="46" w:hanging="775"/>
      </w:pPr>
      <w:r>
        <w:t>It is in 's best interests to continue a relationship with her maternal and paternal grandparents [names]. The grandp</w:t>
      </w:r>
      <w:r>
        <w:t xml:space="preserve">arents will have reasonable [telephone] access to . In addition, [names] can exercise access if [the child of these grandparents] is unavailable to care for  during his or her scheduled time. </w:t>
      </w:r>
    </w:p>
    <w:p w:rsidR="00252389" w:rsidRDefault="00692A0B">
      <w:pPr>
        <w:numPr>
          <w:ilvl w:val="1"/>
          <w:numId w:val="13"/>
        </w:numPr>
        <w:ind w:right="46" w:hanging="775"/>
      </w:pPr>
      <w:r>
        <w:t>If  is unable to spend her scheduled time with  because of [ill</w:t>
      </w:r>
      <w:r>
        <w:t xml:space="preserve">ness or employment responsibilities],  and  will arrange make-up time. </w:t>
      </w:r>
    </w:p>
    <w:p w:rsidR="00252389" w:rsidRDefault="00692A0B">
      <w:pPr>
        <w:numPr>
          <w:ilvl w:val="1"/>
          <w:numId w:val="13"/>
        </w:numPr>
        <w:ind w:right="46" w:hanging="775"/>
      </w:pPr>
      <w:r>
        <w:t>If  is unable to spend her scheduled time with , she will give  at least 48 hours' notice.  will be responsible for any reasonable costs  incurs for the care of  as a result of the cha</w:t>
      </w:r>
      <w:r>
        <w:t xml:space="preserve">nge of schedule.  </w:t>
      </w:r>
    </w:p>
    <w:p w:rsidR="00252389" w:rsidRDefault="00692A0B">
      <w:pPr>
        <w:numPr>
          <w:ilvl w:val="1"/>
          <w:numId w:val="13"/>
        </w:numPr>
        <w:ind w:right="46" w:hanging="775"/>
      </w:pPr>
      <w:r>
        <w:t xml:space="preserve">Unless the other agrees,  and  will not schedule activities for a child during the other's time with the child. </w:t>
      </w:r>
    </w:p>
    <w:p w:rsidR="00252389" w:rsidRDefault="00692A0B">
      <w:pPr>
        <w:numPr>
          <w:ilvl w:val="1"/>
          <w:numId w:val="13"/>
        </w:numPr>
        <w:ind w:right="46" w:hanging="775"/>
      </w:pPr>
      <w:r>
        <w:t xml:space="preserve">If either parent plans a vacation with , that parent will give the other a detailed itinerary at least [number] days before </w:t>
      </w:r>
      <w:r>
        <w:t xml:space="preserve">it begins, including the name of any flight carrier and flight times, accommodation, including address and telephone numbers, and details as to how to contact  during the trip. </w:t>
      </w:r>
    </w:p>
    <w:p w:rsidR="00252389" w:rsidRDefault="00692A0B">
      <w:pPr>
        <w:numPr>
          <w:ilvl w:val="1"/>
          <w:numId w:val="13"/>
        </w:numPr>
        <w:ind w:right="46" w:hanging="775"/>
      </w:pPr>
      <w:r>
        <w:t xml:space="preserve">If either parent plans a vacation without , that parent will give the other a </w:t>
      </w:r>
      <w:r>
        <w:t xml:space="preserve">telephone number where he or she can be reached in case of emergency or if  wishes to contact that parent. </w:t>
      </w:r>
    </w:p>
    <w:p w:rsidR="00252389" w:rsidRDefault="00692A0B">
      <w:pPr>
        <w:numPr>
          <w:ilvl w:val="1"/>
          <w:numId w:val="13"/>
        </w:numPr>
        <w:ind w:right="46" w:hanging="775"/>
      </w:pPr>
      <w:r>
        <w:t>If either parent plans a vacation outside Canada with , the other parent will provide a notarized letter authorizing  to travel. (see attached Sched</w:t>
      </w:r>
      <w:r>
        <w:t xml:space="preserve">ule "Travel Consent Form"). </w:t>
      </w:r>
    </w:p>
    <w:p w:rsidR="00252389" w:rsidRDefault="00692A0B">
      <w:pPr>
        <w:numPr>
          <w:ilvl w:val="1"/>
          <w:numId w:val="13"/>
        </w:numPr>
        <w:ind w:right="46" w:hanging="775"/>
      </w:pPr>
      <w:r>
        <w:t xml:space="preserve">If  or  proposes to change his or her residence [within (number) kilometres from the municipal boundary of (name)], he or she will give his or her new telephone number and address to the other. </w:t>
      </w:r>
    </w:p>
    <w:p w:rsidR="00252389" w:rsidRDefault="00692A0B">
      <w:pPr>
        <w:numPr>
          <w:ilvl w:val="1"/>
          <w:numId w:val="13"/>
        </w:numPr>
        <w:ind w:right="46" w:hanging="775"/>
      </w:pPr>
      <w:r>
        <w:t>and  will live near each other s</w:t>
      </w:r>
      <w:r>
        <w:t xml:space="preserve">o that  will have frequent contact with both parents.  will not move 's residence from [area] without first providing [number] days written notice and obtaining 's written consent or a court order. </w:t>
      </w:r>
    </w:p>
    <w:p w:rsidR="00252389" w:rsidRDefault="00692A0B">
      <w:pPr>
        <w:numPr>
          <w:ilvl w:val="1"/>
          <w:numId w:val="13"/>
        </w:numPr>
        <w:ind w:right="46" w:hanging="775"/>
      </w:pPr>
      <w:r>
        <w:lastRenderedPageBreak/>
        <w:t>and  will live near each other so that  will have frequen</w:t>
      </w:r>
      <w:r>
        <w:t xml:space="preserve">t contact with both parents. Neither parent will move 's permanent residence from [area] without the other's written consent. </w:t>
      </w:r>
    </w:p>
    <w:p w:rsidR="00252389" w:rsidRDefault="00692A0B">
      <w:pPr>
        <w:numPr>
          <w:ilvl w:val="1"/>
          <w:numId w:val="13"/>
        </w:numPr>
        <w:ind w:right="46" w:hanging="775"/>
      </w:pPr>
      <w:r>
        <w:t xml:space="preserve">If  proposes to move 's residence, she will give  at least [number] days notice of the move. They will then review the parenting </w:t>
      </w:r>
      <w:r>
        <w:t xml:space="preserve">arrangements. If they cannot agree on the changes,  and  will use [the dispute resolution clause in the Parenting section of this Agreement, ]4.38[or][the section of this Agreement entitled "Dispute Resolution"], to resolve the issue. </w:t>
      </w:r>
    </w:p>
    <w:p w:rsidR="00252389" w:rsidRDefault="00692A0B">
      <w:pPr>
        <w:numPr>
          <w:ilvl w:val="1"/>
          <w:numId w:val="13"/>
        </w:numPr>
        <w:ind w:right="46" w:hanging="775"/>
      </w:pPr>
      <w:r>
        <w:t>Both parents may att</w:t>
      </w:r>
      <w:r>
        <w:t xml:space="preserve">end all school functions. The parents [may/will] attend parent-teacher meetings [together or separately]. </w:t>
      </w:r>
    </w:p>
    <w:p w:rsidR="00252389" w:rsidRDefault="00692A0B">
      <w:pPr>
        <w:numPr>
          <w:ilvl w:val="1"/>
          <w:numId w:val="13"/>
        </w:numPr>
        <w:spacing w:after="184" w:line="259" w:lineRule="auto"/>
        <w:ind w:right="46" w:hanging="775"/>
      </w:pPr>
      <w:r>
        <w:t xml:space="preserve">Each parent [may/will] obtain his or her own school calendar and school notices. </w:t>
      </w:r>
    </w:p>
    <w:p w:rsidR="00252389" w:rsidRDefault="00692A0B">
      <w:pPr>
        <w:numPr>
          <w:ilvl w:val="1"/>
          <w:numId w:val="13"/>
        </w:numPr>
        <w:ind w:right="46" w:hanging="775"/>
      </w:pPr>
      <w:r>
        <w:t>The parents will alternate attendance on school field trips. If one</w:t>
      </w:r>
      <w:r>
        <w:t xml:space="preserve"> parent is unable to attend, he or she will notify the other immediately. </w:t>
      </w:r>
    </w:p>
    <w:p w:rsidR="00252389" w:rsidRDefault="00692A0B">
      <w:pPr>
        <w:numPr>
          <w:ilvl w:val="1"/>
          <w:numId w:val="13"/>
        </w:numPr>
        <w:spacing w:after="184" w:line="259" w:lineRule="auto"/>
        <w:ind w:right="46" w:hanging="775"/>
      </w:pPr>
      <w:r>
        <w:t xml:space="preserve">and  will not change 's name without the other's written consent. </w:t>
      </w:r>
    </w:p>
    <w:p w:rsidR="00252389" w:rsidRDefault="00692A0B">
      <w:pPr>
        <w:numPr>
          <w:ilvl w:val="1"/>
          <w:numId w:val="13"/>
        </w:numPr>
        <w:spacing w:after="182" w:line="259" w:lineRule="auto"/>
        <w:ind w:right="46" w:hanging="775"/>
      </w:pPr>
      <w:r>
        <w:t xml:space="preserve">will be raised in the [name of religion] faith. </w:t>
      </w:r>
    </w:p>
    <w:p w:rsidR="00252389" w:rsidRDefault="00692A0B">
      <w:pPr>
        <w:numPr>
          <w:ilvl w:val="1"/>
          <w:numId w:val="13"/>
        </w:numPr>
        <w:ind w:right="46" w:hanging="775"/>
      </w:pPr>
      <w:r>
        <w:t>will have no religious affiliation and will not undergo any relig</w:t>
      </w:r>
      <w:r>
        <w:t xml:space="preserve">ious ritual at the request of either parent. </w:t>
      </w:r>
    </w:p>
    <w:p w:rsidR="00252389" w:rsidRDefault="00692A0B">
      <w:pPr>
        <w:numPr>
          <w:ilvl w:val="1"/>
          <w:numId w:val="13"/>
        </w:numPr>
        <w:ind w:right="46" w:hanging="775"/>
      </w:pPr>
      <w:r>
        <w:t xml:space="preserve">If  or  dies, the other will have custody of  and be guardian of 's property.  and  will make wills consistent with this section.  </w:t>
      </w:r>
    </w:p>
    <w:p w:rsidR="00252389" w:rsidRDefault="00692A0B">
      <w:pPr>
        <w:numPr>
          <w:ilvl w:val="1"/>
          <w:numId w:val="13"/>
        </w:numPr>
        <w:ind w:right="46" w:hanging="775"/>
      </w:pPr>
      <w:r>
        <w:t xml:space="preserve">If both parents die, [name of chosen guardian(s)] will have custody of  and become guardian of 's property.  and  will make wills consistent with this section. </w:t>
      </w:r>
    </w:p>
    <w:p w:rsidR="00252389" w:rsidRDefault="00692A0B">
      <w:pPr>
        <w:numPr>
          <w:ilvl w:val="1"/>
          <w:numId w:val="13"/>
        </w:numPr>
        <w:ind w:right="46" w:hanging="775"/>
      </w:pPr>
      <w:r>
        <w:t xml:space="preserve">and  will each obtain motor vehicle insurance that includes $[amount] of third party liability </w:t>
      </w:r>
      <w:r>
        <w:t xml:space="preserve">coverage for any vehicle which he or she: </w:t>
      </w:r>
    </w:p>
    <w:p w:rsidR="00252389" w:rsidRDefault="00692A0B">
      <w:pPr>
        <w:numPr>
          <w:ilvl w:val="2"/>
          <w:numId w:val="10"/>
        </w:numPr>
        <w:spacing w:after="182" w:line="259" w:lineRule="auto"/>
        <w:ind w:right="46" w:hanging="721"/>
      </w:pPr>
      <w:r>
        <w:t xml:space="preserve">owns or leases, </w:t>
      </w:r>
    </w:p>
    <w:p w:rsidR="00252389" w:rsidRDefault="00692A0B">
      <w:pPr>
        <w:numPr>
          <w:ilvl w:val="2"/>
          <w:numId w:val="10"/>
        </w:numPr>
        <w:spacing w:line="259" w:lineRule="auto"/>
        <w:ind w:right="46" w:hanging="721"/>
      </w:pPr>
      <w:r>
        <w:t xml:space="preserve">uses to transport , or  </w:t>
      </w:r>
    </w:p>
    <w:p w:rsidR="00252389" w:rsidRDefault="00692A0B">
      <w:pPr>
        <w:numPr>
          <w:ilvl w:val="2"/>
          <w:numId w:val="10"/>
        </w:numPr>
        <w:spacing w:after="182" w:line="259" w:lineRule="auto"/>
        <w:ind w:right="46" w:hanging="721"/>
      </w:pPr>
      <w:r>
        <w:t xml:space="preserve">permits  to drive. </w:t>
      </w:r>
    </w:p>
    <w:p w:rsidR="00252389" w:rsidRDefault="00692A0B">
      <w:pPr>
        <w:spacing w:after="221"/>
        <w:ind w:left="705" w:right="46" w:hanging="720"/>
      </w:pPr>
      <w:r>
        <w:t xml:space="preserve">4.38 </w:t>
      </w:r>
      <w:r>
        <w:tab/>
        <w:t>If  and  are unable to resolve a parenting issue, they will mediate/arbitrate the issue with [name of parenting co-ordinator or mediator - includ</w:t>
      </w:r>
      <w:r>
        <w:t>e alternate name(s) in case that person is not available]. The terms of this mediation/arbitration are set out in the Mediation/Arbitration Agreement attached as a Schedule to this Agreement. The parties will share equally the cost of the mediation. If the</w:t>
      </w:r>
      <w:r>
        <w:t xml:space="preserve"> parties cannot resolve the issue through mediation, the mediator will arbitrate the issue. If there is an arbitration, the arbitrator will have the right to reapportion costs. </w:t>
      </w:r>
    </w:p>
    <w:p w:rsidR="00252389" w:rsidRDefault="00692A0B">
      <w:pPr>
        <w:pStyle w:val="Heading1"/>
        <w:ind w:left="704" w:hanging="719"/>
      </w:pPr>
      <w:r>
        <w:lastRenderedPageBreak/>
        <w:t xml:space="preserve">Child Support </w:t>
      </w:r>
    </w:p>
    <w:p w:rsidR="00252389" w:rsidRDefault="00692A0B">
      <w:pPr>
        <w:tabs>
          <w:tab w:val="center" w:pos="933"/>
        </w:tabs>
        <w:spacing w:after="182" w:line="259" w:lineRule="auto"/>
        <w:ind w:left="-15" w:firstLine="0"/>
      </w:pPr>
      <w:r>
        <w:t xml:space="preserve">5.1 </w:t>
      </w:r>
      <w:r>
        <w:tab/>
        <w:t xml:space="preserve">In this section, </w:t>
      </w:r>
    </w:p>
    <w:p w:rsidR="00252389" w:rsidRDefault="00692A0B">
      <w:pPr>
        <w:numPr>
          <w:ilvl w:val="0"/>
          <w:numId w:val="14"/>
        </w:numPr>
        <w:ind w:right="46" w:hanging="720"/>
      </w:pPr>
      <w:r>
        <w:t>"Table" and "income" mean "Table" and "i</w:t>
      </w:r>
      <w:r>
        <w:t xml:space="preserve">ncome" as those terms are defined in s. 2(1) of the Guidelines, </w:t>
      </w:r>
    </w:p>
    <w:p w:rsidR="00252389" w:rsidRDefault="00692A0B">
      <w:pPr>
        <w:numPr>
          <w:ilvl w:val="0"/>
          <w:numId w:val="14"/>
        </w:numPr>
        <w:ind w:right="46" w:hanging="720"/>
      </w:pPr>
      <w:r>
        <w:t xml:space="preserve">"special or extraordinary expenses" means "special or extraordinary expenses" as this phrase is defined in s. 7(1) of the Guidelines, </w:t>
      </w:r>
    </w:p>
    <w:p w:rsidR="00252389" w:rsidRDefault="00692A0B">
      <w:pPr>
        <w:numPr>
          <w:ilvl w:val="0"/>
          <w:numId w:val="14"/>
        </w:numPr>
        <w:ind w:right="46" w:hanging="720"/>
      </w:pPr>
      <w:r>
        <w:t xml:space="preserve">"child support" refers to the monthly amount upon which </w:t>
      </w:r>
      <w:r>
        <w:t xml:space="preserve">the parties have agreed and may include both Table support and special or extraordinary expenses. </w:t>
      </w:r>
    </w:p>
    <w:p w:rsidR="00252389" w:rsidRDefault="00692A0B">
      <w:pPr>
        <w:numPr>
          <w:ilvl w:val="1"/>
          <w:numId w:val="15"/>
        </w:numPr>
        <w:ind w:right="46" w:hanging="720"/>
      </w:pPr>
      <w:r>
        <w:t xml:space="preserve">For purposes of determining table support for , 's annual income is $[amount] and 's annual income is $[amount]. </w:t>
      </w:r>
    </w:p>
    <w:p w:rsidR="00252389" w:rsidRDefault="00692A0B">
      <w:pPr>
        <w:numPr>
          <w:ilvl w:val="1"/>
          <w:numId w:val="15"/>
        </w:numPr>
        <w:spacing w:after="184" w:line="259" w:lineRule="auto"/>
        <w:ind w:right="46" w:hanging="720"/>
      </w:pPr>
      <w:r>
        <w:t>Starting [date] and on the first day of eac</w:t>
      </w:r>
      <w:r>
        <w:t xml:space="preserve">h month,  will pay to  as child support for : </w:t>
      </w:r>
    </w:p>
    <w:p w:rsidR="00252389" w:rsidRDefault="00692A0B">
      <w:pPr>
        <w:numPr>
          <w:ilvl w:val="0"/>
          <w:numId w:val="16"/>
        </w:numPr>
        <w:spacing w:after="182" w:line="259" w:lineRule="auto"/>
        <w:ind w:right="46" w:hanging="721"/>
      </w:pPr>
      <w:r>
        <w:t xml:space="preserve">the Table amount of $[amount], and </w:t>
      </w:r>
    </w:p>
    <w:p w:rsidR="00252389" w:rsidRDefault="00692A0B">
      <w:pPr>
        <w:numPr>
          <w:ilvl w:val="0"/>
          <w:numId w:val="16"/>
        </w:numPr>
        <w:ind w:right="46" w:hanging="721"/>
      </w:pPr>
      <w:r>
        <w:t>her share of the special or extraordinary expenses set out in section 5.7 or 5.8 or 5.9 [the applicable special or extraordinary expenses section] until a terminating event under section 5.23 [termination section] or a change under section 5.32 [review sec</w:t>
      </w:r>
      <w:r>
        <w:t xml:space="preserve">tion] or section 5.35 [variation section]. </w:t>
      </w:r>
    </w:p>
    <w:p w:rsidR="00252389" w:rsidRDefault="00692A0B">
      <w:pPr>
        <w:ind w:left="705" w:right="46" w:hanging="720"/>
      </w:pPr>
      <w:r>
        <w:t xml:space="preserve">5.4 </w:t>
      </w:r>
      <w:r>
        <w:tab/>
        <w:t>[child name] resides primarily with  and [child name] resides primarily with .  owes  the Table amount of $[amount] a month for [child name]'s support.  owes  the Table amount of $[amount] a month for [child</w:t>
      </w:r>
      <w:r>
        <w:t xml:space="preserve"> name]'s support. To satisfy each party's obligation to pay child support in accordance with the Guidelines, starting [date], and on the first day of each month, [parent name] will pay to [parent name] as support for [child name]: </w:t>
      </w:r>
    </w:p>
    <w:p w:rsidR="00252389" w:rsidRDefault="00692A0B">
      <w:pPr>
        <w:numPr>
          <w:ilvl w:val="0"/>
          <w:numId w:val="17"/>
        </w:numPr>
        <w:spacing w:after="184" w:line="259" w:lineRule="auto"/>
        <w:ind w:right="46" w:hanging="721"/>
      </w:pPr>
      <w:r>
        <w:t>the difference in the tw</w:t>
      </w:r>
      <w:r>
        <w:t xml:space="preserve">o Table amounts of $[amount]; and </w:t>
      </w:r>
    </w:p>
    <w:p w:rsidR="00252389" w:rsidRDefault="00692A0B">
      <w:pPr>
        <w:numPr>
          <w:ilvl w:val="0"/>
          <w:numId w:val="17"/>
        </w:numPr>
        <w:ind w:right="46" w:hanging="721"/>
      </w:pPr>
      <w:r>
        <w:t>the amount payable for special or extraordinary expenses in section 5.7 or 5.8 or 5.9 [the applicable special or extraordinary expense section] until a terminating event under section 5.23 [termination section] or a chang</w:t>
      </w:r>
      <w:r>
        <w:t xml:space="preserve">e under section 5.32 [review section] or section 5.35 [variation section]. </w:t>
      </w:r>
    </w:p>
    <w:p w:rsidR="00252389" w:rsidRDefault="00692A0B">
      <w:pPr>
        <w:ind w:left="705" w:right="46" w:hanging="720"/>
      </w:pPr>
      <w:r>
        <w:t xml:space="preserve">5.5 </w:t>
      </w:r>
      <w:r>
        <w:tab/>
        <w:t xml:space="preserve"> lives primarily with , but  has physical custody of  not less than 40% of the year. The parties share custody of . The parties have considered the increased cost of this shar</w:t>
      </w:r>
      <w:r>
        <w:t>ed custody arrangement, including appropriate housing, transportation, and the duplication of toys, equipment and clothes. To satisfy each party's obligation to pay child support in accordance with the Guidelines, starting [date], and on the first day of e</w:t>
      </w:r>
      <w:r>
        <w:t xml:space="preserve">ach month, [parent name] will pay to [parent name] as child support for : </w:t>
      </w:r>
    </w:p>
    <w:p w:rsidR="00252389" w:rsidRDefault="00692A0B">
      <w:pPr>
        <w:numPr>
          <w:ilvl w:val="0"/>
          <w:numId w:val="18"/>
        </w:numPr>
        <w:spacing w:after="182" w:line="259" w:lineRule="auto"/>
        <w:ind w:right="46" w:hanging="722"/>
      </w:pPr>
      <w:r>
        <w:t xml:space="preserve">$[amount]; and </w:t>
      </w:r>
    </w:p>
    <w:p w:rsidR="00252389" w:rsidRDefault="00692A0B">
      <w:pPr>
        <w:numPr>
          <w:ilvl w:val="0"/>
          <w:numId w:val="18"/>
        </w:numPr>
        <w:ind w:right="46" w:hanging="722"/>
      </w:pPr>
      <w:r>
        <w:lastRenderedPageBreak/>
        <w:t>the amount payable for special or extraordinary expenses in section 5.7 or 5.8 or 5.9 [the applicable special or extraordinary expense section] until a terminating e</w:t>
      </w:r>
      <w:r>
        <w:t xml:space="preserve">vent under section 5.23 [termination section] or a change under section 5.32 [review section] or section 5.35 [variation section]. </w:t>
      </w:r>
    </w:p>
    <w:p w:rsidR="00252389" w:rsidRDefault="00692A0B">
      <w:pPr>
        <w:tabs>
          <w:tab w:val="center" w:pos="2811"/>
        </w:tabs>
        <w:spacing w:after="184" w:line="259" w:lineRule="auto"/>
        <w:ind w:left="-15" w:firstLine="0"/>
      </w:pPr>
      <w:r>
        <w:t xml:space="preserve">5.6 </w:t>
      </w:r>
      <w:r>
        <w:tab/>
        <w:t xml:space="preserve">'s current special or extraordinary expenses are: </w:t>
      </w:r>
    </w:p>
    <w:p w:rsidR="00252389" w:rsidRDefault="00692A0B">
      <w:pPr>
        <w:numPr>
          <w:ilvl w:val="0"/>
          <w:numId w:val="19"/>
        </w:numPr>
        <w:spacing w:after="182" w:line="259" w:lineRule="auto"/>
        <w:ind w:right="1586" w:hanging="721"/>
      </w:pPr>
      <w:r>
        <w:t xml:space="preserve">[details of extraordinary expense and amount], </w:t>
      </w:r>
    </w:p>
    <w:p w:rsidR="00252389" w:rsidRDefault="00692A0B">
      <w:pPr>
        <w:numPr>
          <w:ilvl w:val="0"/>
          <w:numId w:val="19"/>
        </w:numPr>
        <w:spacing w:after="0" w:line="432" w:lineRule="auto"/>
        <w:ind w:right="1586" w:hanging="721"/>
      </w:pPr>
      <w:r>
        <w:t xml:space="preserve">[details of extraordinary expense and amount], and (c) </w:t>
      </w:r>
      <w:r>
        <w:tab/>
        <w:t xml:space="preserve">[details of extraordinary expense and amount]. </w:t>
      </w:r>
    </w:p>
    <w:p w:rsidR="00252389" w:rsidRDefault="00692A0B">
      <w:pPr>
        <w:numPr>
          <w:ilvl w:val="1"/>
          <w:numId w:val="20"/>
        </w:numPr>
        <w:ind w:right="46" w:hanging="720"/>
      </w:pPr>
      <w:r>
        <w:t>For apportioning of special or extraordinary expenses 's income is [percentage amount] of the parties' combined incomes and so, she will pay [percentage</w:t>
      </w:r>
      <w:r>
        <w:t xml:space="preserve"> amount] of 's special or extraordinary expenses. Starting [date] and on the first day of each month,  will pay to  $[amount] for those expenses until a terminating event under section 5.23 [termination section] occurs or a change under section 5.32 [revie</w:t>
      </w:r>
      <w:r>
        <w:t xml:space="preserve">w section], or a variation is made under section 5.35 [variation section]. </w:t>
      </w:r>
    </w:p>
    <w:p w:rsidR="00252389" w:rsidRDefault="00692A0B">
      <w:pPr>
        <w:numPr>
          <w:ilvl w:val="1"/>
          <w:numId w:val="20"/>
        </w:numPr>
        <w:ind w:right="46" w:hanging="720"/>
      </w:pPr>
      <w:r>
        <w:t xml:space="preserve">For apportioning of special or extraordinary expenses, 's income is [percentage amount] of the parties' combined incomes. Therefore,  will pay [percentage amount] of the following </w:t>
      </w:r>
      <w:r>
        <w:t xml:space="preserve">special or extraordinary expenses directly to the following third parties: </w:t>
      </w:r>
    </w:p>
    <w:p w:rsidR="00252389" w:rsidRDefault="00692A0B">
      <w:pPr>
        <w:numPr>
          <w:ilvl w:val="0"/>
          <w:numId w:val="21"/>
        </w:numPr>
        <w:spacing w:after="182" w:line="259" w:lineRule="auto"/>
        <w:ind w:right="46" w:hanging="721"/>
      </w:pPr>
      <w:r>
        <w:t xml:space="preserve">[details of special or extraordinary expense, who it is paid to, and amount], </w:t>
      </w:r>
    </w:p>
    <w:p w:rsidR="00252389" w:rsidRDefault="00692A0B">
      <w:pPr>
        <w:numPr>
          <w:ilvl w:val="0"/>
          <w:numId w:val="21"/>
        </w:numPr>
        <w:spacing w:after="184" w:line="259" w:lineRule="auto"/>
        <w:ind w:right="46" w:hanging="721"/>
      </w:pPr>
      <w:r>
        <w:t xml:space="preserve">[details of special or extraordinary expense, who it is paid to, and amount], and </w:t>
      </w:r>
    </w:p>
    <w:p w:rsidR="00252389" w:rsidRDefault="00692A0B">
      <w:pPr>
        <w:numPr>
          <w:ilvl w:val="0"/>
          <w:numId w:val="21"/>
        </w:numPr>
        <w:spacing w:after="182" w:line="259" w:lineRule="auto"/>
        <w:ind w:right="46" w:hanging="721"/>
      </w:pPr>
      <w:r>
        <w:t xml:space="preserve">[any other special or extraordinary expenses agreed on in advance or ordered by a court.] </w:t>
      </w:r>
    </w:p>
    <w:p w:rsidR="00252389" w:rsidRDefault="00692A0B">
      <w:pPr>
        <w:numPr>
          <w:ilvl w:val="1"/>
          <w:numId w:val="22"/>
        </w:numPr>
        <w:ind w:right="46" w:hanging="720"/>
      </w:pPr>
      <w:r>
        <w:t>will pay to  [percentage amount] of 's special or extraordinary expenses within five days of  delivering proof to her of the expense. In determining her contribution</w:t>
      </w:r>
      <w:r>
        <w:t xml:space="preserve"> to the expense,  may deduct any income tax benefit or other subsidy for that special or extraordinary expense. </w:t>
      </w:r>
    </w:p>
    <w:p w:rsidR="00252389" w:rsidRDefault="00692A0B">
      <w:pPr>
        <w:numPr>
          <w:ilvl w:val="1"/>
          <w:numId w:val="22"/>
        </w:numPr>
        <w:ind w:right="46" w:hanging="720"/>
      </w:pPr>
      <w:r>
        <w:t>The parties will only contribute to 's [additional] special or extraordinary expenses if the parties consent to the expenses in advance, in wri</w:t>
      </w:r>
      <w:r>
        <w:t xml:space="preserve">ting. Neither party will unreasonably withhold consent. If the parties cannot agree, they will use the section of this Agreement entitled "Dispute Resolution" to resolve this issue. </w:t>
      </w:r>
    </w:p>
    <w:p w:rsidR="00252389" w:rsidRDefault="00692A0B">
      <w:pPr>
        <w:numPr>
          <w:ilvl w:val="1"/>
          <w:numId w:val="22"/>
        </w:numPr>
        <w:ind w:right="46" w:hanging="720"/>
      </w:pPr>
      <w:r>
        <w:t>Future special or extraordinary expenses may include [specify possible fu</w:t>
      </w:r>
      <w:r>
        <w:t xml:space="preserve">ture special or extraordinary expenses].  will pay [percentage amount] of these future expenses as they arise. </w:t>
      </w:r>
    </w:p>
    <w:p w:rsidR="00252389" w:rsidRDefault="00692A0B">
      <w:pPr>
        <w:numPr>
          <w:ilvl w:val="1"/>
          <w:numId w:val="22"/>
        </w:numPr>
        <w:spacing w:after="184" w:line="259" w:lineRule="auto"/>
        <w:ind w:right="46" w:hanging="720"/>
      </w:pPr>
      <w:r>
        <w:t xml:space="preserve">These items will not constitute special or extraordinary expenses: </w:t>
      </w:r>
    </w:p>
    <w:p w:rsidR="00252389" w:rsidRDefault="00692A0B">
      <w:pPr>
        <w:numPr>
          <w:ilvl w:val="0"/>
          <w:numId w:val="23"/>
        </w:numPr>
        <w:spacing w:after="182" w:line="259" w:lineRule="auto"/>
        <w:ind w:right="46" w:hanging="721"/>
      </w:pPr>
      <w:r>
        <w:t xml:space="preserve">[specify item], </w:t>
      </w:r>
    </w:p>
    <w:p w:rsidR="00252389" w:rsidRDefault="00692A0B">
      <w:pPr>
        <w:numPr>
          <w:ilvl w:val="0"/>
          <w:numId w:val="23"/>
        </w:numPr>
        <w:spacing w:after="184" w:line="259" w:lineRule="auto"/>
        <w:ind w:right="46" w:hanging="721"/>
      </w:pPr>
      <w:r>
        <w:t xml:space="preserve">[specify item], and </w:t>
      </w:r>
    </w:p>
    <w:p w:rsidR="00252389" w:rsidRDefault="00692A0B">
      <w:pPr>
        <w:numPr>
          <w:ilvl w:val="0"/>
          <w:numId w:val="23"/>
        </w:numPr>
        <w:spacing w:after="182" w:line="259" w:lineRule="auto"/>
        <w:ind w:right="46" w:hanging="721"/>
      </w:pPr>
      <w:r>
        <w:lastRenderedPageBreak/>
        <w:t xml:space="preserve">any school event that costs less than </w:t>
      </w:r>
      <w:r>
        <w:t xml:space="preserve">$[amount]. </w:t>
      </w:r>
    </w:p>
    <w:p w:rsidR="00252389" w:rsidRDefault="00692A0B">
      <w:pPr>
        <w:numPr>
          <w:ilvl w:val="1"/>
          <w:numId w:val="24"/>
        </w:numPr>
        <w:ind w:right="46" w:hanging="775"/>
      </w:pPr>
      <w:r>
        <w:t>By [date] each year, the parties will provide reasonable evidence, in writing, of the amounts they incurred for 's special or extraordinary expenses for the previous calendar year [or the previous 12-month period]. A party who has not contributed his or he</w:t>
      </w:r>
      <w:r>
        <w:t xml:space="preserve">r proportionate share of the special or extraordinary expenses will immediately reimburse the other. </w:t>
      </w:r>
    </w:p>
    <w:p w:rsidR="00252389" w:rsidRDefault="00692A0B">
      <w:pPr>
        <w:numPr>
          <w:ilvl w:val="1"/>
          <w:numId w:val="24"/>
        </w:numPr>
        <w:ind w:right="46" w:hanging="775"/>
      </w:pPr>
      <w:r>
        <w:t xml:space="preserve">is paying more than the Table amount of child support because she recognizes the costs of maintaining the residence in which  resides and the other needs </w:t>
      </w:r>
      <w:r>
        <w:t>of  require this greater contribution. [Accordingly, the parties have settled on the amount of child support in this Agreement to reflect those circumstances and specifically acknowledge that the amount payable by  is not based on the Table for 's income.]</w:t>
      </w:r>
      <w:r>
        <w:t xml:space="preserve"> </w:t>
      </w:r>
    </w:p>
    <w:p w:rsidR="00252389" w:rsidRDefault="00692A0B">
      <w:pPr>
        <w:numPr>
          <w:ilvl w:val="1"/>
          <w:numId w:val="24"/>
        </w:numPr>
        <w:ind w:right="46" w:hanging="775"/>
      </w:pPr>
      <w:r>
        <w:t>is paying less than the Table amount of child support because the parties have made special provisions which benefit . [specify details of the special provisions.] Given these special provisions, the application of the Guidelines would result in an amoun</w:t>
      </w:r>
      <w:r>
        <w:t xml:space="preserve">t of child support that is inequitable. The parties' child support arrangement is reasonable and meets the objectives of the Guidelines. </w:t>
      </w:r>
    </w:p>
    <w:p w:rsidR="00252389" w:rsidRDefault="00692A0B">
      <w:pPr>
        <w:numPr>
          <w:ilvl w:val="1"/>
          <w:numId w:val="24"/>
        </w:numPr>
        <w:ind w:right="46" w:hanging="775"/>
      </w:pPr>
      <w:r>
        <w:t>is paying less than the Table amount of child support because [set out details]. Given these special provisions, the a</w:t>
      </w:r>
      <w:r>
        <w:t xml:space="preserve">pplication of the Guidelines would result in an amount of child support that is inappropriate.  and  agree that this child support arrangement is reasonable and meets the objectives of the Guidelines. </w:t>
      </w:r>
    </w:p>
    <w:p w:rsidR="00252389" w:rsidRDefault="00692A0B">
      <w:pPr>
        <w:numPr>
          <w:ilvl w:val="1"/>
          <w:numId w:val="24"/>
        </w:numPr>
        <w:ind w:right="46" w:hanging="775"/>
      </w:pPr>
      <w:r>
        <w:t xml:space="preserve">is paying less than the Table amount of child support </w:t>
      </w:r>
      <w:r>
        <w:t xml:space="preserve">because the Table amount would cause undue hardship and 's household standard of living is less than 's household standard of living. [Set out reasons for undue hardship.] </w:t>
      </w:r>
    </w:p>
    <w:p w:rsidR="00252389" w:rsidRDefault="00692A0B">
      <w:pPr>
        <w:numPr>
          <w:ilvl w:val="1"/>
          <w:numId w:val="24"/>
        </w:numPr>
        <w:ind w:right="46" w:hanging="775"/>
      </w:pPr>
      <w:r>
        <w:t>The parties will review the issue of undue hardship by [date]. The parties will exc</w:t>
      </w:r>
      <w:r>
        <w:t xml:space="preserve">hange the information under section 5.33 [disclosure section] and use the section of this Agreement entitled "Dispute Resolution" to resolve the issue. </w:t>
      </w:r>
    </w:p>
    <w:p w:rsidR="00252389" w:rsidRDefault="00692A0B">
      <w:pPr>
        <w:numPr>
          <w:ilvl w:val="1"/>
          <w:numId w:val="24"/>
        </w:numPr>
        <w:ind w:right="46" w:hanging="775"/>
      </w:pPr>
      <w:r>
        <w:t>'s undue hardship will end by [date]. Starting [later date] and on the first day of each month,  will p</w:t>
      </w:r>
      <w:r>
        <w:t xml:space="preserve">ay to  the Table amount of child support. The parties will exchange the information under section 5.33 [disclosure section] by [date] and use the section of this Agreement entitled "Dispute Resolution" to resolve the issue. </w:t>
      </w:r>
    </w:p>
    <w:p w:rsidR="00252389" w:rsidRDefault="00692A0B">
      <w:pPr>
        <w:numPr>
          <w:ilvl w:val="1"/>
          <w:numId w:val="24"/>
        </w:numPr>
        <w:ind w:right="46" w:hanging="775"/>
      </w:pPr>
      <w:r>
        <w:t>If  and  cannot resolve the iss</w:t>
      </w:r>
      <w:r>
        <w:t xml:space="preserve">ue, the parties will both ask the judge to consider the special provisions under section 5.15 or 5.16 [special provisions section]. </w:t>
      </w:r>
    </w:p>
    <w:p w:rsidR="00252389" w:rsidRDefault="00692A0B">
      <w:pPr>
        <w:numPr>
          <w:ilvl w:val="1"/>
          <w:numId w:val="24"/>
        </w:numPr>
        <w:ind w:right="46" w:hanging="775"/>
      </w:pPr>
      <w:r>
        <w:t xml:space="preserve">The parties each support  without contribution from the other. Any application of the Guidelines would result in an amount </w:t>
      </w:r>
      <w:r>
        <w:t xml:space="preserve">of child support that is inappropriate. The parties' </w:t>
      </w:r>
      <w:r>
        <w:lastRenderedPageBreak/>
        <w:t xml:space="preserve">present child support arrangements are reasonable and meet the objectives of the Guidelines.  </w:t>
      </w:r>
    </w:p>
    <w:p w:rsidR="00252389" w:rsidRDefault="00692A0B">
      <w:pPr>
        <w:numPr>
          <w:ilvl w:val="1"/>
          <w:numId w:val="24"/>
        </w:numPr>
        <w:spacing w:after="184" w:line="259" w:lineRule="auto"/>
        <w:ind w:right="46" w:hanging="775"/>
      </w:pPr>
      <w:r>
        <w:t xml:space="preserve">will pay  lump sum child support of $[amount] as follows: </w:t>
      </w:r>
    </w:p>
    <w:p w:rsidR="00252389" w:rsidRDefault="00692A0B">
      <w:pPr>
        <w:numPr>
          <w:ilvl w:val="0"/>
          <w:numId w:val="25"/>
        </w:numPr>
        <w:spacing w:after="182" w:line="259" w:lineRule="auto"/>
        <w:ind w:right="46" w:hanging="721"/>
      </w:pPr>
      <w:r>
        <w:t xml:space="preserve">$[amount] when the Agreement is signed, and </w:t>
      </w:r>
    </w:p>
    <w:p w:rsidR="00252389" w:rsidRDefault="00692A0B">
      <w:pPr>
        <w:numPr>
          <w:ilvl w:val="0"/>
          <w:numId w:val="25"/>
        </w:numPr>
        <w:spacing w:after="184" w:line="259" w:lineRule="auto"/>
        <w:ind w:right="46" w:hanging="721"/>
      </w:pPr>
      <w:r>
        <w:t>$[am</w:t>
      </w:r>
      <w:r>
        <w:t xml:space="preserve">ount] from [her share of the matrimonial home sale proceeds]. </w:t>
      </w:r>
    </w:p>
    <w:p w:rsidR="00252389" w:rsidRDefault="00692A0B">
      <w:pPr>
        <w:ind w:left="730" w:right="46"/>
      </w:pPr>
      <w:r>
        <w:t xml:space="preserve">This payment fully satisfies all of 's child support obligations forever. This payment is a special provision that benefits the child[ren]. The application of the Guidelines would result in an </w:t>
      </w:r>
      <w:r>
        <w:t xml:space="preserve">amount of child support that is inequitable in the circumstances.  and 's child support arrangements are reasonable and meet the objectives of the Guidelines. </w:t>
      </w:r>
    </w:p>
    <w:p w:rsidR="00252389" w:rsidRDefault="00692A0B">
      <w:pPr>
        <w:tabs>
          <w:tab w:val="center" w:pos="2030"/>
        </w:tabs>
        <w:spacing w:after="184" w:line="259" w:lineRule="auto"/>
        <w:ind w:left="-15" w:firstLine="0"/>
      </w:pPr>
      <w:r>
        <w:t xml:space="preserve">5.23 </w:t>
      </w:r>
      <w:r>
        <w:tab/>
        <w:t xml:space="preserve">Child support ends for  when: </w:t>
      </w:r>
    </w:p>
    <w:p w:rsidR="00252389" w:rsidRDefault="00692A0B">
      <w:pPr>
        <w:numPr>
          <w:ilvl w:val="0"/>
          <w:numId w:val="26"/>
        </w:numPr>
        <w:spacing w:after="182" w:line="259" w:lineRule="auto"/>
        <w:ind w:right="46" w:hanging="776"/>
      </w:pPr>
      <w:r>
        <w:t xml:space="preserve">ceases to be a "child" as defined in the </w:t>
      </w:r>
      <w:r>
        <w:rPr>
          <w:i/>
        </w:rPr>
        <w:t>Divorce Act</w:t>
      </w:r>
      <w:r>
        <w:t xml:space="preserve">, </w:t>
      </w:r>
    </w:p>
    <w:p w:rsidR="00252389" w:rsidRDefault="00692A0B">
      <w:pPr>
        <w:numPr>
          <w:ilvl w:val="0"/>
          <w:numId w:val="26"/>
        </w:numPr>
        <w:ind w:right="46" w:hanging="776"/>
      </w:pPr>
      <w:r>
        <w:t xml:space="preserve">no longer resides with the custodial parent, ("Resides" includes the child living away from home for school, summer employment or vacation), </w:t>
      </w:r>
    </w:p>
    <w:p w:rsidR="00252389" w:rsidRDefault="00692A0B">
      <w:pPr>
        <w:numPr>
          <w:ilvl w:val="0"/>
          <w:numId w:val="26"/>
        </w:numPr>
        <w:ind w:right="46" w:hanging="776"/>
      </w:pPr>
      <w:r>
        <w:t xml:space="preserve">turns 18, unless she is unable to become self-supporting due to illness, disability, education or other cause, </w:t>
      </w:r>
    </w:p>
    <w:p w:rsidR="00252389" w:rsidRDefault="00692A0B">
      <w:pPr>
        <w:numPr>
          <w:ilvl w:val="0"/>
          <w:numId w:val="26"/>
        </w:numPr>
        <w:spacing w:after="184" w:line="259" w:lineRule="auto"/>
        <w:ind w:right="46" w:hanging="776"/>
      </w:pPr>
      <w:r>
        <w:t>be</w:t>
      </w:r>
      <w:r>
        <w:t xml:space="preserve">comes self-supporting, </w:t>
      </w:r>
    </w:p>
    <w:p w:rsidR="00252389" w:rsidRDefault="00692A0B">
      <w:pPr>
        <w:numPr>
          <w:ilvl w:val="0"/>
          <w:numId w:val="26"/>
        </w:numPr>
        <w:spacing w:after="182" w:line="259" w:lineRule="auto"/>
        <w:ind w:right="46" w:hanging="776"/>
      </w:pPr>
      <w:r>
        <w:t xml:space="preserve">obtains one post-secondary degree or diploma, </w:t>
      </w:r>
    </w:p>
    <w:p w:rsidR="00252389" w:rsidRDefault="00692A0B">
      <w:pPr>
        <w:numPr>
          <w:ilvl w:val="0"/>
          <w:numId w:val="26"/>
        </w:numPr>
        <w:spacing w:after="184" w:line="259" w:lineRule="auto"/>
        <w:ind w:right="46" w:hanging="776"/>
      </w:pPr>
      <w:r>
        <w:t xml:space="preserve">turns [age] years of age, </w:t>
      </w:r>
    </w:p>
    <w:p w:rsidR="00252389" w:rsidRDefault="00692A0B">
      <w:pPr>
        <w:numPr>
          <w:ilvl w:val="0"/>
          <w:numId w:val="26"/>
        </w:numPr>
        <w:spacing w:after="182" w:line="259" w:lineRule="auto"/>
        <w:ind w:right="46" w:hanging="776"/>
      </w:pPr>
      <w:r>
        <w:t xml:space="preserve">marries, </w:t>
      </w:r>
    </w:p>
    <w:p w:rsidR="00252389" w:rsidRDefault="00692A0B">
      <w:pPr>
        <w:numPr>
          <w:ilvl w:val="0"/>
          <w:numId w:val="26"/>
        </w:numPr>
        <w:spacing w:after="184" w:line="259" w:lineRule="auto"/>
        <w:ind w:right="46" w:hanging="776"/>
      </w:pPr>
      <w:r>
        <w:t xml:space="preserve">dies, or </w:t>
      </w:r>
    </w:p>
    <w:p w:rsidR="00252389" w:rsidRDefault="00692A0B">
      <w:pPr>
        <w:numPr>
          <w:ilvl w:val="0"/>
          <w:numId w:val="26"/>
        </w:numPr>
        <w:ind w:right="46" w:hanging="776"/>
      </w:pPr>
      <w:r>
        <w:t xml:space="preserve">a party dies, provided that the security in the section of this Agreement entitled "Life Insurance" is in place at the time of death. </w:t>
      </w:r>
    </w:p>
    <w:p w:rsidR="00252389" w:rsidRDefault="00692A0B">
      <w:pPr>
        <w:numPr>
          <w:ilvl w:val="1"/>
          <w:numId w:val="27"/>
        </w:numPr>
        <w:spacing w:after="184" w:line="259" w:lineRule="auto"/>
        <w:ind w:right="46" w:hanging="720"/>
      </w:pPr>
      <w:r>
        <w:t>Chi</w:t>
      </w:r>
      <w:r>
        <w:t xml:space="preserve">ld support for  ends when  is no longer a "child" as defined by the Guidelines. </w:t>
      </w:r>
    </w:p>
    <w:p w:rsidR="00252389" w:rsidRDefault="00692A0B">
      <w:pPr>
        <w:numPr>
          <w:ilvl w:val="1"/>
          <w:numId w:val="27"/>
        </w:numPr>
        <w:ind w:right="46" w:hanging="720"/>
      </w:pPr>
      <w:r>
        <w:t>When an event in section 5.23 [termination section] occurs,  will immediately notify  and the FRO in writing. If  does not notify the FRO and  must end or vary her support obl</w:t>
      </w:r>
      <w:r>
        <w:t xml:space="preserve">igation by court action,  will reimburse  for any overpayment of support, for all her legal costs and out-of-pocket expenses and damages. </w:t>
      </w:r>
    </w:p>
    <w:p w:rsidR="00252389" w:rsidRDefault="00692A0B">
      <w:pPr>
        <w:numPr>
          <w:ilvl w:val="1"/>
          <w:numId w:val="27"/>
        </w:numPr>
        <w:ind w:right="46" w:hanging="720"/>
      </w:pPr>
      <w:r>
        <w:t>When  begins to live away from home for educational purposes, the parties will review the amount of support payable b</w:t>
      </w:r>
      <w:r>
        <w:t xml:space="preserve">y  under section 5.32 [review section] in order to take into account the reduced costs to  and the fact that  is contributing to tuition and residency costs. </w:t>
      </w:r>
    </w:p>
    <w:p w:rsidR="00252389" w:rsidRDefault="00692A0B">
      <w:pPr>
        <w:numPr>
          <w:ilvl w:val="1"/>
          <w:numId w:val="27"/>
        </w:numPr>
        <w:ind w:right="46" w:hanging="720"/>
      </w:pPr>
      <w:r>
        <w:lastRenderedPageBreak/>
        <w:t>When a child begins to live away from home for educational purposes,  will reduce the amount of c</w:t>
      </w:r>
      <w:r>
        <w:t xml:space="preserve">hild support for that child by [percentage amount] for the months of September to April, inclusive. </w:t>
      </w:r>
    </w:p>
    <w:p w:rsidR="00252389" w:rsidRDefault="00692A0B">
      <w:pPr>
        <w:numPr>
          <w:ilvl w:val="1"/>
          <w:numId w:val="27"/>
        </w:numPr>
        <w:ind w:right="46" w:hanging="720"/>
      </w:pPr>
      <w:r>
        <w:t>Child support will change when  moves away from home to attend a post-secondary educational institution. (See section 5.27 [automatic reduction of support]</w:t>
      </w:r>
      <w:r>
        <w:t>.) In addition to child support,  will also pay [percentage amount] of 's post-secondary educational expenses directly to [institution], including tuition, residence or equivalent shelter and food costs, books and supplies.  will pay [percentage amount] of</w:t>
      </w:r>
      <w:r>
        <w:t xml:space="preserve"> the same expenses directly. If  and  cannot agree on their post-secondary educational expense contributions, they will use the section of this Agreement entitled "Dispute Resolution" to resolve the issue. </w:t>
      </w:r>
    </w:p>
    <w:p w:rsidR="00252389" w:rsidRDefault="00692A0B">
      <w:pPr>
        <w:numPr>
          <w:ilvl w:val="1"/>
          <w:numId w:val="27"/>
        </w:numPr>
        <w:spacing w:after="0"/>
        <w:ind w:right="46" w:hanging="720"/>
      </w:pPr>
      <w:r>
        <w:t>Child support will change when  moves away from h</w:t>
      </w:r>
      <w:r>
        <w:t xml:space="preserve">ome to attend a post-secondary educational institution. For the months that  is living away from home,  will pay to  the Table amount for the </w:t>
      </w:r>
    </w:p>
    <w:p w:rsidR="00252389" w:rsidRDefault="00692A0B">
      <w:pPr>
        <w:ind w:left="730" w:right="46"/>
      </w:pPr>
      <w:r>
        <w:t>[number] child[ren] who remain[s] with . For the child living away from home,  will pay to  $[amount] and will al</w:t>
      </w:r>
      <w:r>
        <w:t>so pay [percentage amount] of the child's post-secondary educational expenses directly to [institution], including tuition, residence or equivalent shelter and food costs, books and supplies.  will pay [percentage amount] of the same expenses directly. Whe</w:t>
      </w:r>
      <w:r>
        <w:t>n a child returns to live at home for the months of May to August,  will pay to  the Table amount for [number] child[ren]. If they cannot agree on the post-secondary educational expense contribution,  and  will use the section of the Agreement entitled "Di</w:t>
      </w:r>
      <w:r>
        <w:t xml:space="preserve">spute Resolution" to resolve the issue. </w:t>
      </w:r>
    </w:p>
    <w:p w:rsidR="00252389" w:rsidRDefault="00692A0B">
      <w:pPr>
        <w:numPr>
          <w:ilvl w:val="1"/>
          <w:numId w:val="27"/>
        </w:numPr>
        <w:spacing w:after="72" w:line="259" w:lineRule="auto"/>
        <w:ind w:right="46" w:hanging="720"/>
      </w:pPr>
      <w:r>
        <w:t xml:space="preserve">If  ceases to be a "child" as defined in the Guidelines because she has interrupted her schooling </w:t>
      </w:r>
    </w:p>
    <w:p w:rsidR="00252389" w:rsidRDefault="00692A0B">
      <w:pPr>
        <w:ind w:left="730" w:right="46"/>
      </w:pPr>
      <w:r>
        <w:t>for any purpose, but she later returns to school full-time and is still under the age of [age], then she will be deemed once again to be a "child" as defined in the Guidelines and support will resume until a terminating event under section 5.23 [terminatio</w:t>
      </w:r>
      <w:r>
        <w:t xml:space="preserve">n section] occurs. </w:t>
      </w:r>
    </w:p>
    <w:p w:rsidR="00252389" w:rsidRDefault="00692A0B">
      <w:pPr>
        <w:numPr>
          <w:ilvl w:val="1"/>
          <w:numId w:val="27"/>
        </w:numPr>
        <w:ind w:right="46" w:hanging="720"/>
      </w:pPr>
      <w:r>
        <w:t xml:space="preserve">If 's obligation to support a child ends, the parties will determine the support payable for the other child[ren] at that time under the Guidelines under section 5.32 [review section] and will use the section of this Agreement entitled </w:t>
      </w:r>
      <w:r>
        <w:t xml:space="preserve">"Dispute Resolution" to resolve the issue. </w:t>
      </w:r>
    </w:p>
    <w:p w:rsidR="00252389" w:rsidRDefault="00692A0B">
      <w:pPr>
        <w:numPr>
          <w:ilvl w:val="1"/>
          <w:numId w:val="27"/>
        </w:numPr>
        <w:ind w:right="46" w:hanging="720"/>
      </w:pPr>
      <w:r>
        <w:t>Once a year, if either party asks in writing,  and  will review the child support arrangements in this Agreement and, if they do not agree about any change, they will use the section of this Agreement entitled "D</w:t>
      </w:r>
      <w:r>
        <w:t xml:space="preserve">ispute Resolution" to resolve the issue(s). </w:t>
      </w:r>
    </w:p>
    <w:p w:rsidR="00252389" w:rsidRDefault="00692A0B">
      <w:pPr>
        <w:numPr>
          <w:ilvl w:val="1"/>
          <w:numId w:val="27"/>
        </w:numPr>
        <w:ind w:right="46" w:hanging="720"/>
      </w:pPr>
      <w:r>
        <w:t xml:space="preserve">If either party asks in writing for disclosure, both will, in writing, provide the following information to the other, within 30 days of the request: </w:t>
      </w:r>
    </w:p>
    <w:p w:rsidR="00252389" w:rsidRDefault="00692A0B">
      <w:pPr>
        <w:numPr>
          <w:ilvl w:val="0"/>
          <w:numId w:val="28"/>
        </w:numPr>
        <w:ind w:right="46" w:hanging="720"/>
      </w:pPr>
      <w:r>
        <w:lastRenderedPageBreak/>
        <w:t>the documents required in s. 21(1) of the Guidelines that ha</w:t>
      </w:r>
      <w:r>
        <w:t xml:space="preserve">ve not previously been provided, </w:t>
      </w:r>
    </w:p>
    <w:p w:rsidR="00252389" w:rsidRDefault="00692A0B">
      <w:pPr>
        <w:numPr>
          <w:ilvl w:val="0"/>
          <w:numId w:val="28"/>
        </w:numPr>
        <w:spacing w:after="184" w:line="259" w:lineRule="auto"/>
        <w:ind w:right="46" w:hanging="720"/>
      </w:pPr>
      <w:r>
        <w:t xml:space="preserve">current information about 's special or extraordinary expenses, </w:t>
      </w:r>
    </w:p>
    <w:p w:rsidR="00252389" w:rsidRDefault="00692A0B">
      <w:pPr>
        <w:numPr>
          <w:ilvl w:val="0"/>
          <w:numId w:val="28"/>
        </w:numPr>
        <w:ind w:right="46" w:hanging="720"/>
      </w:pPr>
      <w:r>
        <w:t xml:space="preserve">current information about a party's claim of undue hardship, if any, and his or her household's standard of living, </w:t>
      </w:r>
    </w:p>
    <w:p w:rsidR="00252389" w:rsidRDefault="00692A0B">
      <w:pPr>
        <w:numPr>
          <w:ilvl w:val="0"/>
          <w:numId w:val="28"/>
        </w:numPr>
        <w:ind w:right="46" w:hanging="720"/>
      </w:pPr>
      <w:r>
        <w:t xml:space="preserve">details of Canada Child Tax Benefits or </w:t>
      </w:r>
      <w:r>
        <w:t xml:space="preserve">other child benefits received in the previous year and anticipated in the coming year, and </w:t>
      </w:r>
    </w:p>
    <w:p w:rsidR="00252389" w:rsidRDefault="00692A0B">
      <w:pPr>
        <w:numPr>
          <w:ilvl w:val="0"/>
          <w:numId w:val="28"/>
        </w:numPr>
        <w:spacing w:after="0" w:line="432" w:lineRule="auto"/>
        <w:ind w:right="46" w:hanging="720"/>
      </w:pPr>
      <w:r>
        <w:t xml:space="preserve">any other information needed to review child support. This may be asked for once a [calendar] year. </w:t>
      </w:r>
    </w:p>
    <w:p w:rsidR="00252389" w:rsidRDefault="00692A0B">
      <w:pPr>
        <w:numPr>
          <w:ilvl w:val="1"/>
          <w:numId w:val="29"/>
        </w:numPr>
        <w:ind w:right="46" w:hanging="720"/>
      </w:pPr>
      <w:r>
        <w:t>Until the support is adjusted by an amending agreement, court order or arbitration award,  will continue to pay the child support and her contribution to 's special and extraordinary expenses under the parties' most recent written agreement, court order or</w:t>
      </w:r>
      <w:r>
        <w:t xml:space="preserve"> arbitration award. </w:t>
      </w:r>
    </w:p>
    <w:p w:rsidR="00252389" w:rsidRDefault="00692A0B">
      <w:pPr>
        <w:numPr>
          <w:ilvl w:val="1"/>
          <w:numId w:val="29"/>
        </w:numPr>
        <w:ind w:right="46" w:hanging="720"/>
      </w:pPr>
      <w:r>
        <w:t xml:space="preserve">[In addition to a yearly review,] Either  or  may seek a change in child support if there is a material change in the condition, means, needs or other circumstances of ,  or  that would affect child support. </w:t>
      </w:r>
    </w:p>
    <w:p w:rsidR="00252389" w:rsidRDefault="00692A0B">
      <w:pPr>
        <w:numPr>
          <w:ilvl w:val="1"/>
          <w:numId w:val="29"/>
        </w:numPr>
        <w:ind w:right="46" w:hanging="720"/>
      </w:pPr>
      <w:r>
        <w:t>A material change in the c</w:t>
      </w:r>
      <w:r>
        <w:t xml:space="preserve">ondition, means, needs or other circumstances of the parents or children may be foreseen or unforeseen, foreseeable or unforeseeable, and may include: </w:t>
      </w:r>
    </w:p>
    <w:p w:rsidR="00252389" w:rsidRDefault="00692A0B">
      <w:pPr>
        <w:numPr>
          <w:ilvl w:val="0"/>
          <w:numId w:val="30"/>
        </w:numPr>
        <w:spacing w:after="184" w:line="259" w:lineRule="auto"/>
        <w:ind w:right="46" w:hanging="721"/>
      </w:pPr>
      <w:r>
        <w:t xml:space="preserve">a material change in either party's financial position, </w:t>
      </w:r>
    </w:p>
    <w:p w:rsidR="00252389" w:rsidRDefault="00692A0B">
      <w:pPr>
        <w:numPr>
          <w:ilvl w:val="0"/>
          <w:numId w:val="30"/>
        </w:numPr>
        <w:spacing w:after="184" w:line="259" w:lineRule="auto"/>
        <w:ind w:right="46" w:hanging="721"/>
      </w:pPr>
      <w:r>
        <w:t>a change causing undue hardship for either part</w:t>
      </w:r>
      <w:r>
        <w:t xml:space="preserve">y or the children,  </w:t>
      </w:r>
    </w:p>
    <w:p w:rsidR="00252389" w:rsidRDefault="00692A0B">
      <w:pPr>
        <w:numPr>
          <w:ilvl w:val="0"/>
          <w:numId w:val="30"/>
        </w:numPr>
        <w:spacing w:after="182" w:line="259" w:lineRule="auto"/>
        <w:ind w:right="46" w:hanging="721"/>
      </w:pPr>
      <w:r>
        <w:t xml:space="preserve">a change in the number of children entitled to receive support under this Agreement, </w:t>
      </w:r>
    </w:p>
    <w:p w:rsidR="00252389" w:rsidRDefault="00692A0B">
      <w:pPr>
        <w:numPr>
          <w:ilvl w:val="0"/>
          <w:numId w:val="30"/>
        </w:numPr>
        <w:spacing w:after="184" w:line="259" w:lineRule="auto"/>
        <w:ind w:right="46" w:hanging="721"/>
      </w:pPr>
      <w:r>
        <w:t xml:space="preserve">a change in the child's special or extraordinary expenses, </w:t>
      </w:r>
    </w:p>
    <w:p w:rsidR="00252389" w:rsidRDefault="00692A0B">
      <w:pPr>
        <w:numPr>
          <w:ilvl w:val="0"/>
          <w:numId w:val="30"/>
        </w:numPr>
        <w:ind w:right="46" w:hanging="721"/>
      </w:pPr>
      <w:r>
        <w:t xml:space="preserve">a change in the child's residence that affects the amount of child support under the Guidelines, </w:t>
      </w:r>
    </w:p>
    <w:p w:rsidR="00252389" w:rsidRDefault="00692A0B">
      <w:pPr>
        <w:numPr>
          <w:ilvl w:val="0"/>
          <w:numId w:val="30"/>
        </w:numPr>
        <w:spacing w:after="184" w:line="259" w:lineRule="auto"/>
        <w:ind w:right="46" w:hanging="721"/>
      </w:pPr>
      <w:r>
        <w:t xml:space="preserve">a child turning 18 years of age, or </w:t>
      </w:r>
    </w:p>
    <w:p w:rsidR="00252389" w:rsidRDefault="00692A0B">
      <w:pPr>
        <w:numPr>
          <w:ilvl w:val="0"/>
          <w:numId w:val="30"/>
        </w:numPr>
        <w:spacing w:after="182" w:line="259" w:lineRule="auto"/>
        <w:ind w:right="46" w:hanging="721"/>
      </w:pPr>
      <w:r>
        <w:t xml:space="preserve">a change in the child's need for support. </w:t>
      </w:r>
    </w:p>
    <w:p w:rsidR="00252389" w:rsidRDefault="00692A0B">
      <w:pPr>
        <w:tabs>
          <w:tab w:val="center" w:pos="3152"/>
        </w:tabs>
        <w:spacing w:after="184" w:line="259" w:lineRule="auto"/>
        <w:ind w:left="-15" w:firstLine="0"/>
      </w:pPr>
      <w:r>
        <w:t xml:space="preserve">5.37 </w:t>
      </w:r>
      <w:r>
        <w:tab/>
        <w:t xml:space="preserve">Whoever seeks a change will give the other, in writing: </w:t>
      </w:r>
    </w:p>
    <w:p w:rsidR="00252389" w:rsidRDefault="00692A0B">
      <w:pPr>
        <w:numPr>
          <w:ilvl w:val="0"/>
          <w:numId w:val="31"/>
        </w:numPr>
        <w:spacing w:after="182" w:line="259" w:lineRule="auto"/>
        <w:ind w:right="46" w:hanging="721"/>
      </w:pPr>
      <w:r>
        <w:t>notice of the p</w:t>
      </w:r>
      <w:r>
        <w:t xml:space="preserve">roposed change, </w:t>
      </w:r>
    </w:p>
    <w:p w:rsidR="00252389" w:rsidRDefault="00692A0B">
      <w:pPr>
        <w:numPr>
          <w:ilvl w:val="0"/>
          <w:numId w:val="31"/>
        </w:numPr>
        <w:spacing w:after="184" w:line="259" w:lineRule="auto"/>
        <w:ind w:right="46" w:hanging="721"/>
      </w:pPr>
      <w:r>
        <w:t xml:space="preserve">evidence supporting the proposed change, and </w:t>
      </w:r>
    </w:p>
    <w:p w:rsidR="00252389" w:rsidRDefault="00692A0B">
      <w:pPr>
        <w:numPr>
          <w:ilvl w:val="0"/>
          <w:numId w:val="31"/>
        </w:numPr>
        <w:spacing w:after="182" w:line="259" w:lineRule="auto"/>
        <w:ind w:right="46" w:hanging="721"/>
      </w:pPr>
      <w:r>
        <w:t xml:space="preserve">any request for information necessary to determine the issue. </w:t>
      </w:r>
    </w:p>
    <w:p w:rsidR="00252389" w:rsidRDefault="00692A0B">
      <w:pPr>
        <w:tabs>
          <w:tab w:val="center" w:pos="3186"/>
        </w:tabs>
        <w:spacing w:line="259" w:lineRule="auto"/>
        <w:ind w:left="-15" w:firstLine="0"/>
      </w:pPr>
      <w:r>
        <w:t xml:space="preserve">5.38 </w:t>
      </w:r>
      <w:r>
        <w:tab/>
        <w:t xml:space="preserve">The following will not justify a change in child support: </w:t>
      </w:r>
    </w:p>
    <w:p w:rsidR="00252389" w:rsidRDefault="00692A0B">
      <w:pPr>
        <w:numPr>
          <w:ilvl w:val="0"/>
          <w:numId w:val="32"/>
        </w:numPr>
        <w:ind w:right="44" w:hanging="720"/>
      </w:pPr>
      <w:r>
        <w:lastRenderedPageBreak/>
        <w:t>a child earning up to $[amount] from personal earnings, scholarsh</w:t>
      </w:r>
      <w:r>
        <w:t xml:space="preserve">ips, bursaries, grants, loans, inheritances or gifts from third parties, </w:t>
      </w:r>
    </w:p>
    <w:p w:rsidR="00252389" w:rsidRDefault="00692A0B">
      <w:pPr>
        <w:numPr>
          <w:ilvl w:val="0"/>
          <w:numId w:val="32"/>
        </w:numPr>
        <w:spacing w:after="46" w:line="389" w:lineRule="auto"/>
        <w:ind w:right="44" w:hanging="720"/>
      </w:pPr>
      <w:r>
        <w:t xml:space="preserve">a child residing with  during the summer months, even if this amounts to physical custody for more than 40% of the year, (c) [example], or (d) [example]. </w:t>
      </w:r>
    </w:p>
    <w:p w:rsidR="00252389" w:rsidRDefault="00692A0B">
      <w:pPr>
        <w:ind w:left="705" w:right="46" w:hanging="720"/>
      </w:pPr>
      <w:r>
        <w:t xml:space="preserve">5.39 </w:t>
      </w:r>
      <w:r>
        <w:tab/>
        <w:t>On the first day of [month] ("indexing date") in each year, starting on [date], child support will increase by the indexing factor for the third month immediately before the indexing date in that year.  For example, if the indexing date is April 1, t</w:t>
      </w:r>
      <w:r>
        <w:t xml:space="preserve">he indexing factor applicable on April 1, 2004 will be the indexing factor for January 1, 2004.  An example of this calculation is set out as a Schedule ("Indexing Calculation") to this Agreement. </w:t>
      </w:r>
    </w:p>
    <w:p w:rsidR="00252389" w:rsidRDefault="00692A0B">
      <w:pPr>
        <w:tabs>
          <w:tab w:val="center" w:pos="288"/>
        </w:tabs>
        <w:spacing w:after="182" w:line="259" w:lineRule="auto"/>
        <w:ind w:left="-15" w:firstLine="0"/>
      </w:pPr>
      <w:r>
        <w:t xml:space="preserve">5.40 </w:t>
      </w:r>
      <w:r>
        <w:tab/>
        <w:t xml:space="preserve">   </w:t>
      </w:r>
    </w:p>
    <w:p w:rsidR="00252389" w:rsidRDefault="00692A0B">
      <w:pPr>
        <w:numPr>
          <w:ilvl w:val="0"/>
          <w:numId w:val="33"/>
        </w:numPr>
        <w:ind w:right="46" w:hanging="720"/>
      </w:pPr>
      <w:r>
        <w:t>In this section, "Relevant Year" means the calen</w:t>
      </w:r>
      <w:r>
        <w:t>dar year immediately before the calendar year in which the particular indexing date occurs, and "percentage annual increase in 's income for the Relevant Year" means the percentage increase, if any, in 's income for the Relevant Year compared to the calend</w:t>
      </w:r>
      <w:r>
        <w:t>ar year immediately before the Relevant Year.  For example, if the particular indexing date is April 1, 2004, (i) the Relevant Year is calendar year 2003, and (ii) the percentage annual increase in 's income for the Relevant Year is the percentage increase</w:t>
      </w:r>
      <w:r>
        <w:t xml:space="preserve">, if any, in her annual income for calendar year 2003 compared to that for calendar year 2002. </w:t>
      </w:r>
    </w:p>
    <w:p w:rsidR="00252389" w:rsidRDefault="00692A0B">
      <w:pPr>
        <w:numPr>
          <w:ilvl w:val="0"/>
          <w:numId w:val="33"/>
        </w:numPr>
        <w:spacing w:after="0"/>
        <w:ind w:right="46" w:hanging="720"/>
      </w:pPr>
      <w:r>
        <w:t>If the indexing factor applicable on any particular indexing date is greater than the percentage annual increase in 's income for the Relevant Year,  may choose</w:t>
      </w:r>
      <w:r>
        <w:t xml:space="preserve"> to increase child support for the year beginning on that particular indexing date by the percentage annual increase in 's income for the Relevant Year instead of by the applicable indexing factor. An example of this calculation is set out as a Schedule ("</w:t>
      </w:r>
      <w:r>
        <w:t xml:space="preserve">Calculation of </w:t>
      </w:r>
    </w:p>
    <w:p w:rsidR="00252389" w:rsidRDefault="00692A0B">
      <w:pPr>
        <w:ind w:left="1450" w:right="46"/>
      </w:pPr>
      <w:r>
        <w:t>Adjustment if Payor's Income Change is Less Than Indexing Factor") to this Agreement. To so choose,  must provide  with copies of her income tax returns, including all schedules and attachments and notices of assessment and reassessment for</w:t>
      </w:r>
      <w:r>
        <w:t xml:space="preserve"> the previous two years and any other documents  may need to confirm 's income. If the increase will be other than the indexing factor, the parties will sign an amending agreement setting out the new amount of child support [and  will file the amending agr</w:t>
      </w:r>
      <w:r>
        <w:t xml:space="preserve">eement with the court and the FRO]. </w:t>
      </w:r>
    </w:p>
    <w:p w:rsidR="00252389" w:rsidRDefault="00692A0B">
      <w:pPr>
        <w:numPr>
          <w:ilvl w:val="1"/>
          <w:numId w:val="34"/>
        </w:numPr>
        <w:ind w:right="46" w:hanging="720"/>
      </w:pPr>
      <w:r>
        <w:t>If neither  nor  asks for a review of child support under section 5.32 [review section] in any year, child support will be indexed under sections 5.39 to 5.40 [indexing sections] and will continue to be indexed yearly u</w:t>
      </w:r>
      <w:r>
        <w:t xml:space="preserve">ntil child support is reviewed under section 5.32 [review section]. </w:t>
      </w:r>
    </w:p>
    <w:p w:rsidR="00252389" w:rsidRDefault="00692A0B">
      <w:pPr>
        <w:numPr>
          <w:ilvl w:val="1"/>
          <w:numId w:val="34"/>
        </w:numPr>
        <w:ind w:right="46" w:hanging="720"/>
      </w:pPr>
      <w:r>
        <w:lastRenderedPageBreak/>
        <w:t>will not ask  for the financial information prescribed in s. 25 of the Guidelines more often than every [number] years, unless there has been a change of circumstances affecting the finan</w:t>
      </w:r>
      <w:r>
        <w:t xml:space="preserve">cial needs of the children. </w:t>
      </w:r>
    </w:p>
    <w:p w:rsidR="00252389" w:rsidRDefault="00692A0B">
      <w:pPr>
        <w:numPr>
          <w:ilvl w:val="1"/>
          <w:numId w:val="34"/>
        </w:numPr>
        <w:ind w:right="46" w:hanging="720"/>
      </w:pPr>
      <w:r>
        <w:t xml:space="preserve">may claim the Canada Child Tax Benefit including the National Child Supplement and the dependant credit (equivalent-to-spouse credit) for the child[ren]. These benefits will not affect the child support in this Agreement. </w:t>
      </w:r>
    </w:p>
    <w:p w:rsidR="00252389" w:rsidRDefault="00692A0B">
      <w:pPr>
        <w:numPr>
          <w:ilvl w:val="1"/>
          <w:numId w:val="34"/>
        </w:numPr>
        <w:ind w:right="46" w:hanging="720"/>
      </w:pPr>
      <w:r>
        <w:t xml:space="preserve">may </w:t>
      </w:r>
      <w:r>
        <w:t xml:space="preserve">claim the Canada Child Tax Benefit including the National Child Supplement and dependent credit (equivalent-to-spouse credit) for [child(ren) name(s)] and  may claim the Canada Child Tax Benefit including the National Child Supplement and dependent credit </w:t>
      </w:r>
      <w:r>
        <w:t xml:space="preserve">(equivalent-tospouse credit) for [child(ren) name(s)]. These benefits will not affect the child support in this Agreement. </w:t>
      </w:r>
    </w:p>
    <w:p w:rsidR="00252389" w:rsidRDefault="00692A0B">
      <w:pPr>
        <w:numPr>
          <w:ilvl w:val="1"/>
          <w:numId w:val="34"/>
        </w:numPr>
        <w:ind w:right="46" w:hanging="720"/>
      </w:pPr>
      <w:r>
        <w:t>and  will share the income tax benefits related to 's religious school tuition, and will direct the school to issue charitable tax r</w:t>
      </w:r>
      <w:r>
        <w:t xml:space="preserve">eceipts in proportion to the amounts paid by each of them. </w:t>
      </w:r>
    </w:p>
    <w:p w:rsidR="00252389" w:rsidRDefault="00692A0B">
      <w:pPr>
        <w:numPr>
          <w:ilvl w:val="1"/>
          <w:numId w:val="34"/>
        </w:numPr>
        <w:ind w:right="46" w:hanging="720"/>
      </w:pPr>
      <w:r>
        <w:t>If the income tax benefit for a child's post-secondary educational institution is not fully used by the child,  and  will share that benefit in proportion to the amounts paid by each of them for t</w:t>
      </w:r>
      <w:r>
        <w:t xml:space="preserve">hat tuition. </w:t>
      </w:r>
    </w:p>
    <w:p w:rsidR="00252389" w:rsidRDefault="00692A0B">
      <w:pPr>
        <w:numPr>
          <w:ilvl w:val="1"/>
          <w:numId w:val="34"/>
        </w:numPr>
        <w:ind w:right="46" w:hanging="720"/>
      </w:pPr>
      <w:r>
        <w:t xml:space="preserve">will pay the child support directly to  and not to the FRO. If  defaults and does not pay within five days of getting a written notification from , she may file the Agreement with the court and the FRO for enforcement. </w:t>
      </w:r>
    </w:p>
    <w:p w:rsidR="00252389" w:rsidRDefault="00692A0B">
      <w:pPr>
        <w:numPr>
          <w:ilvl w:val="1"/>
          <w:numId w:val="34"/>
        </w:numPr>
        <w:spacing w:after="184" w:line="259" w:lineRule="auto"/>
        <w:ind w:right="46" w:hanging="720"/>
      </w:pPr>
      <w:r>
        <w:t>By December 1st each y</w:t>
      </w:r>
      <w:r>
        <w:t xml:space="preserve">ear,  will give  post-dated child support cheques for the following year. </w:t>
      </w:r>
    </w:p>
    <w:p w:rsidR="00252389" w:rsidRDefault="00692A0B">
      <w:pPr>
        <w:numPr>
          <w:ilvl w:val="1"/>
          <w:numId w:val="34"/>
        </w:numPr>
        <w:ind w:right="46" w:hanging="720"/>
      </w:pPr>
      <w:r>
        <w:t xml:space="preserve">will pay child support by direct bank transfer from her bank account at [name of bank, branch and account number] to 's bank account at [name of bank, branch and account number] on </w:t>
      </w:r>
      <w:r>
        <w:t xml:space="preserve">the first day of each month. </w:t>
      </w:r>
    </w:p>
    <w:p w:rsidR="00252389" w:rsidRDefault="00692A0B">
      <w:pPr>
        <w:numPr>
          <w:ilvl w:val="1"/>
          <w:numId w:val="34"/>
        </w:numPr>
        <w:ind w:right="46" w:hanging="720"/>
      </w:pPr>
      <w:r>
        <w:t xml:space="preserve">will pay [percentage amount] interest on any late support payments from the date of the default to the date of payment. </w:t>
      </w:r>
    </w:p>
    <w:p w:rsidR="00252389" w:rsidRDefault="00692A0B">
      <w:pPr>
        <w:numPr>
          <w:ilvl w:val="1"/>
          <w:numId w:val="34"/>
        </w:numPr>
        <w:spacing w:after="222"/>
        <w:ind w:right="46" w:hanging="720"/>
      </w:pPr>
      <w:r>
        <w:t xml:space="preserve">If  provides  with a cheque that cannot be negotiated at 's bank,  will reimburse  for any bank charges that she incurs as a result. </w:t>
      </w:r>
    </w:p>
    <w:p w:rsidR="00252389" w:rsidRDefault="00692A0B">
      <w:pPr>
        <w:pStyle w:val="Heading1"/>
        <w:ind w:left="705" w:hanging="720"/>
      </w:pPr>
      <w:r>
        <w:t xml:space="preserve">Dispute Resolution </w:t>
      </w:r>
    </w:p>
    <w:p w:rsidR="00252389" w:rsidRDefault="00692A0B">
      <w:pPr>
        <w:ind w:left="705" w:right="46" w:hanging="720"/>
      </w:pPr>
      <w:r>
        <w:t xml:space="preserve">6.1 </w:t>
      </w:r>
      <w:r>
        <w:tab/>
        <w:t>If  and  disagree about a reviewable aspect of this Agreement, they will try to resolve the dispu</w:t>
      </w:r>
      <w:r>
        <w:t xml:space="preserve">te through negotiation. </w:t>
      </w:r>
    </w:p>
    <w:p w:rsidR="00252389" w:rsidRDefault="00692A0B">
      <w:pPr>
        <w:ind w:left="705" w:right="46" w:hanging="720"/>
      </w:pPr>
      <w:r>
        <w:t xml:space="preserve">6.2 </w:t>
      </w:r>
      <w:r>
        <w:tab/>
        <w:t xml:space="preserve">If  or  seeks a change in [specify reviewable sections of the agreement], he or she will give the other, in writing: </w:t>
      </w:r>
    </w:p>
    <w:p w:rsidR="00252389" w:rsidRDefault="00692A0B">
      <w:pPr>
        <w:numPr>
          <w:ilvl w:val="0"/>
          <w:numId w:val="35"/>
        </w:numPr>
        <w:spacing w:line="259" w:lineRule="auto"/>
        <w:ind w:right="46" w:hanging="721"/>
      </w:pPr>
      <w:r>
        <w:lastRenderedPageBreak/>
        <w:t xml:space="preserve">notice of the proposed change, </w:t>
      </w:r>
    </w:p>
    <w:p w:rsidR="00252389" w:rsidRDefault="00692A0B">
      <w:pPr>
        <w:numPr>
          <w:ilvl w:val="0"/>
          <w:numId w:val="35"/>
        </w:numPr>
        <w:spacing w:after="182" w:line="259" w:lineRule="auto"/>
        <w:ind w:right="46" w:hanging="721"/>
      </w:pPr>
      <w:r>
        <w:t xml:space="preserve">evidence supporting the proposed change, and </w:t>
      </w:r>
    </w:p>
    <w:p w:rsidR="00252389" w:rsidRDefault="00692A0B">
      <w:pPr>
        <w:numPr>
          <w:ilvl w:val="0"/>
          <w:numId w:val="35"/>
        </w:numPr>
        <w:spacing w:after="184" w:line="259" w:lineRule="auto"/>
        <w:ind w:right="46" w:hanging="721"/>
      </w:pPr>
      <w:r>
        <w:t>any requests for information f</w:t>
      </w:r>
      <w:r>
        <w:t xml:space="preserve">rom the other necessary to determine the issue. </w:t>
      </w:r>
    </w:p>
    <w:p w:rsidR="00252389" w:rsidRDefault="00692A0B">
      <w:pPr>
        <w:numPr>
          <w:ilvl w:val="1"/>
          <w:numId w:val="36"/>
        </w:numPr>
        <w:spacing w:after="182" w:line="259" w:lineRule="auto"/>
        <w:ind w:right="46" w:hanging="774"/>
      </w:pPr>
      <w:r>
        <w:t xml:space="preserve">A request under section 6.2(c) will be answered within [number] days. </w:t>
      </w:r>
    </w:p>
    <w:p w:rsidR="00252389" w:rsidRDefault="00692A0B">
      <w:pPr>
        <w:numPr>
          <w:ilvl w:val="1"/>
          <w:numId w:val="36"/>
        </w:numPr>
        <w:ind w:right="46" w:hanging="774"/>
      </w:pPr>
      <w:r>
        <w:t>After exchanging any information required by this Agreement,  and  will meet personally [or through their personal representatives] to r</w:t>
      </w:r>
      <w:r>
        <w:t xml:space="preserve">esolve the issues in dispute. If they come to an agreement,  and  will sign and date an amending agreement before witnesses. </w:t>
      </w:r>
    </w:p>
    <w:p w:rsidR="00252389" w:rsidRDefault="00692A0B">
      <w:pPr>
        <w:numPr>
          <w:ilvl w:val="1"/>
          <w:numId w:val="36"/>
        </w:numPr>
        <w:ind w:right="46" w:hanging="774"/>
      </w:pPr>
      <w:r>
        <w:t xml:space="preserve">If  and  cannot agree within [number] days of the request for disclosure under section 6.2(c), they will try mediation [or submit </w:t>
      </w:r>
      <w:r>
        <w:t xml:space="preserve">the issue to binding arbitration or mediation first and then arbitration or mediation and then by court application]. </w:t>
      </w:r>
    </w:p>
    <w:p w:rsidR="00252389" w:rsidRDefault="00692A0B">
      <w:pPr>
        <w:numPr>
          <w:ilvl w:val="1"/>
          <w:numId w:val="36"/>
        </w:numPr>
        <w:ind w:right="46" w:hanging="774"/>
      </w:pPr>
      <w:r>
        <w:t xml:space="preserve">The parties wish [name of person] to act as a mediator, but if [he/she] is unable or unwilling to act, they wish [alternate] to act. </w:t>
      </w:r>
    </w:p>
    <w:p w:rsidR="00252389" w:rsidRDefault="00692A0B">
      <w:pPr>
        <w:numPr>
          <w:ilvl w:val="1"/>
          <w:numId w:val="36"/>
        </w:numPr>
        <w:ind w:right="46" w:hanging="774"/>
      </w:pPr>
      <w:r>
        <w:t>The</w:t>
      </w:r>
      <w:r>
        <w:t xml:space="preserve"> parties will share the costs of mediation.  will pay [percentage amount] of the cost of mediation and  will pay [percentage amount] of the cost. </w:t>
      </w:r>
    </w:p>
    <w:p w:rsidR="00252389" w:rsidRDefault="00692A0B">
      <w:pPr>
        <w:numPr>
          <w:ilvl w:val="1"/>
          <w:numId w:val="36"/>
        </w:numPr>
        <w:ind w:right="46" w:hanging="774"/>
      </w:pPr>
      <w:r>
        <w:t xml:space="preserve">If  and  cannot resolve an issue that has been the subject of mediation, they will arbitrate the dispute. </w:t>
      </w:r>
    </w:p>
    <w:p w:rsidR="00252389" w:rsidRDefault="00692A0B">
      <w:pPr>
        <w:numPr>
          <w:ilvl w:val="1"/>
          <w:numId w:val="36"/>
        </w:numPr>
        <w:ind w:right="46" w:hanging="774"/>
      </w:pPr>
      <w:r>
        <w:t xml:space="preserve">and  wish to have [name of person] but, if [he/she] is unable to act, the parties wish to have [alternate] as arbitrator. The arbitration will be conducted in accordance with the </w:t>
      </w:r>
      <w:r>
        <w:rPr>
          <w:i/>
        </w:rPr>
        <w:t>Arbitration Act</w:t>
      </w:r>
      <w:r>
        <w:t xml:space="preserve">.  </w:t>
      </w:r>
    </w:p>
    <w:p w:rsidR="00252389" w:rsidRDefault="00692A0B">
      <w:pPr>
        <w:numPr>
          <w:ilvl w:val="1"/>
          <w:numId w:val="36"/>
        </w:numPr>
        <w:spacing w:after="184" w:line="259" w:lineRule="auto"/>
        <w:ind w:right="46" w:hanging="774"/>
      </w:pPr>
      <w:r>
        <w:t xml:space="preserve">and  have attached their Mediation/Arbitration Agreement as a Schedule to this Agreement. </w:t>
      </w:r>
    </w:p>
    <w:p w:rsidR="00252389" w:rsidRDefault="00692A0B">
      <w:pPr>
        <w:numPr>
          <w:ilvl w:val="1"/>
          <w:numId w:val="36"/>
        </w:numPr>
        <w:ind w:right="46" w:hanging="774"/>
      </w:pPr>
      <w:r>
        <w:t xml:space="preserve">When the mediator and the arbitrator are the same person,  and  waive section 35 of the </w:t>
      </w:r>
      <w:r>
        <w:rPr>
          <w:i/>
        </w:rPr>
        <w:t>Arbitration Act</w:t>
      </w:r>
      <w:r>
        <w:t xml:space="preserve">. </w:t>
      </w:r>
    </w:p>
    <w:p w:rsidR="00252389" w:rsidRDefault="00692A0B">
      <w:pPr>
        <w:numPr>
          <w:ilvl w:val="1"/>
          <w:numId w:val="36"/>
        </w:numPr>
        <w:spacing w:after="222"/>
        <w:ind w:right="46" w:hanging="774"/>
      </w:pPr>
      <w:r>
        <w:t>If  and  cannot agree on a change within [number] days of t</w:t>
      </w:r>
      <w:r>
        <w:t xml:space="preserve">he initial request for disclosure under section 6.2(c), they will submit the issue to binding arbitration, under the </w:t>
      </w:r>
      <w:r>
        <w:rPr>
          <w:i/>
        </w:rPr>
        <w:t>Arbitration Act</w:t>
      </w:r>
      <w:r>
        <w:t xml:space="preserve">.  and  will jointly select an arbitrator and will share [equally] the arbitration costs. [Name] will be the arbitrator. If </w:t>
      </w:r>
      <w:r>
        <w:t xml:space="preserve">[he/she] is unavailable, [name] will be the arbitrator. </w:t>
      </w:r>
    </w:p>
    <w:p w:rsidR="00252389" w:rsidRDefault="00692A0B">
      <w:pPr>
        <w:pStyle w:val="Heading1"/>
        <w:ind w:left="704" w:hanging="719"/>
      </w:pPr>
      <w:r>
        <w:t xml:space="preserve">Spousal Support Release </w:t>
      </w:r>
    </w:p>
    <w:p w:rsidR="00252389" w:rsidRDefault="00692A0B">
      <w:pPr>
        <w:tabs>
          <w:tab w:val="center" w:pos="288"/>
        </w:tabs>
        <w:spacing w:after="184" w:line="259" w:lineRule="auto"/>
        <w:ind w:left="-15" w:firstLine="0"/>
      </w:pPr>
      <w:r>
        <w:t xml:space="preserve">7.1 </w:t>
      </w:r>
      <w:r>
        <w:tab/>
        <w:t xml:space="preserve">   </w:t>
      </w:r>
    </w:p>
    <w:p w:rsidR="00252389" w:rsidRDefault="00692A0B">
      <w:pPr>
        <w:numPr>
          <w:ilvl w:val="0"/>
          <w:numId w:val="37"/>
        </w:numPr>
        <w:spacing w:after="182" w:line="259" w:lineRule="auto"/>
        <w:ind w:right="46" w:hanging="721"/>
      </w:pPr>
      <w:r>
        <w:t xml:space="preserve">[ will pay  $(amount)]. </w:t>
      </w:r>
    </w:p>
    <w:p w:rsidR="00252389" w:rsidRDefault="00692A0B">
      <w:pPr>
        <w:numPr>
          <w:ilvl w:val="0"/>
          <w:numId w:val="37"/>
        </w:numPr>
        <w:ind w:right="46" w:hanging="721"/>
      </w:pPr>
      <w:r>
        <w:lastRenderedPageBreak/>
        <w:t>As a result of the terms of this Agreement, [or, upon payment]  and  are financially independent of each other and release his or her rights</w:t>
      </w:r>
      <w:r>
        <w:t xml:space="preserve"> to spousal support from the other forever.  and  intend this Agreement to be forever final and non-variable. </w:t>
      </w:r>
    </w:p>
    <w:p w:rsidR="00252389" w:rsidRDefault="00692A0B">
      <w:pPr>
        <w:tabs>
          <w:tab w:val="center" w:pos="410"/>
          <w:tab w:val="center" w:pos="1008"/>
        </w:tabs>
        <w:spacing w:line="259" w:lineRule="auto"/>
        <w:ind w:left="0" w:firstLine="0"/>
      </w:pPr>
      <w:r>
        <w:rPr>
          <w:rFonts w:ascii="Calibri" w:eastAsia="Calibri" w:hAnsi="Calibri" w:cs="Calibri"/>
        </w:rPr>
        <w:tab/>
      </w:r>
      <w:r>
        <w:t xml:space="preserve">(c) </w:t>
      </w:r>
      <w:r>
        <w:tab/>
        <w:t xml:space="preserve">  </w:t>
      </w:r>
    </w:p>
    <w:p w:rsidR="00252389" w:rsidRDefault="00692A0B">
      <w:pPr>
        <w:numPr>
          <w:ilvl w:val="1"/>
          <w:numId w:val="37"/>
        </w:numPr>
        <w:ind w:right="46" w:hanging="720"/>
      </w:pPr>
      <w:r>
        <w:t>This Agreement has been negotiated in an unimpeachable fashion and fully represents the intentions and expectations of the parties.  Bot</w:t>
      </w:r>
      <w:r>
        <w:t xml:space="preserve">h parties have had independent legal advice and all the disclosure they have asked for and need in order to understand the nature and consequences of this Agreement and to come to the conclusion, as they do, that the terms of this Agreement, including the </w:t>
      </w:r>
      <w:r>
        <w:t xml:space="preserve">release of all spousal support rights, constitutes an equitable sharing of both the economic consequences of their relationship and its breakdown. </w:t>
      </w:r>
    </w:p>
    <w:p w:rsidR="00252389" w:rsidRDefault="00692A0B">
      <w:pPr>
        <w:numPr>
          <w:ilvl w:val="1"/>
          <w:numId w:val="37"/>
        </w:numPr>
        <w:ind w:right="46" w:hanging="720"/>
      </w:pPr>
      <w:r>
        <w:t xml:space="preserve">The terms of this Agreement substantially comply with the overall objectives of the </w:t>
      </w:r>
      <w:r>
        <w:rPr>
          <w:i/>
        </w:rPr>
        <w:t>Divorce Act</w:t>
      </w:r>
      <w:r>
        <w:t xml:space="preserve"> now and in t</w:t>
      </w:r>
      <w:r>
        <w:t xml:space="preserve">he future and the parties' need to exercise their autonomous rights to achieve certainty and finality. </w:t>
      </w:r>
    </w:p>
    <w:p w:rsidR="00252389" w:rsidRDefault="00692A0B">
      <w:pPr>
        <w:numPr>
          <w:ilvl w:val="1"/>
          <w:numId w:val="37"/>
        </w:numPr>
        <w:ind w:right="46" w:hanging="720"/>
      </w:pPr>
      <w:r>
        <w:t>The terms of this Agreement and, in particular this release of spousal support, reflects their own particular objectives and concerns.  Among other cons</w:t>
      </w:r>
      <w:r>
        <w:t xml:space="preserve">iderations, they are also depending upon this spousal release, in particular, upon which to base their future lives. </w:t>
      </w:r>
    </w:p>
    <w:p w:rsidR="00252389" w:rsidRDefault="00692A0B">
      <w:pPr>
        <w:ind w:left="1440" w:right="46" w:hanging="720"/>
      </w:pPr>
      <w:r>
        <w:t xml:space="preserve">(d) </w:t>
      </w:r>
      <w:r>
        <w:tab/>
        <w:t xml:space="preserve"> and  do not want the courts to undermine their autonomy as reflected in the terms of this Agreement, which they intend to be a final and certain settling of all issues between them.  They wish to be allowed to get on with their separate and independe</w:t>
      </w:r>
      <w:r>
        <w:t>nt lives, no matter what changes may occur.   and  specifically anticipate that one or both of them may lose their jobs, become ill and be unable to work, have additional child care responsibilities that will interfere with their ability to work, find thei</w:t>
      </w:r>
      <w:r>
        <w:t>r financial resources diminished or exhausted whether through their own fault or not, or be affected by general economic and family conditions changing over time.  Changes in their circumstances may be catastrophic, unanticipated or beyond imagining.  Neve</w:t>
      </w:r>
      <w:r>
        <w:t>rtheless, no change, no matter how extreme, will alter this agreement and their view that the terms of this Agreement reflect their intention to always be separate financially.   and  fully accept that no change whatsoever in their circumstances will entit</w:t>
      </w:r>
      <w:r>
        <w:t xml:space="preserve">le either of them to spousal support from the other. </w:t>
      </w:r>
    </w:p>
    <w:p w:rsidR="00252389" w:rsidRDefault="00692A0B">
      <w:pPr>
        <w:ind w:left="705" w:right="46" w:hanging="720"/>
      </w:pPr>
      <w:r>
        <w:t xml:space="preserve">7.2 </w:t>
      </w:r>
      <w:r>
        <w:tab/>
        <w:t>The terms of this Agreement are inextricably linked so that if, despite  and 's agreement and intent as expressed in this Agreement, a court ever orders any spousal support, the equalization paymen</w:t>
      </w:r>
      <w:r>
        <w:t xml:space="preserve">t must be immediately repaid and its calculation redone as [/] says it is an overpayment and paid in exchange for the spousal support release. </w:t>
      </w:r>
    </w:p>
    <w:p w:rsidR="00252389" w:rsidRDefault="00692A0B">
      <w:pPr>
        <w:ind w:left="705" w:right="46" w:hanging="720"/>
      </w:pPr>
      <w:r>
        <w:lastRenderedPageBreak/>
        <w:t xml:space="preserve">7.3 </w:t>
      </w:r>
      <w:r>
        <w:tab/>
        <w:t xml:space="preserve"> and  are each financially self-sufficient but  has been diagnosed with [potentially disabling disease, etc</w:t>
      </w:r>
      <w:r>
        <w:t xml:space="preserve">.]. If  becomes unable to work as a result of her condition worsening,  will pay spousal support based on the circumstances at that time. </w:t>
      </w:r>
    </w:p>
    <w:p w:rsidR="00252389" w:rsidRDefault="00692A0B">
      <w:pPr>
        <w:spacing w:after="222"/>
        <w:ind w:left="705" w:right="46" w:hanging="720"/>
      </w:pPr>
      <w:r>
        <w:t xml:space="preserve">7.4 </w:t>
      </w:r>
      <w:r>
        <w:tab/>
        <w:t xml:space="preserve"> will pay spousal support to  until  remarries or cohabits with another person for more than [number] months, at</w:t>
      </w:r>
      <w:r>
        <w:t xml:space="preserve"> which time she releases her right to spousal support. [adopt applicable portions of Payment and Release of Spousal Support clause, above.] </w:t>
      </w:r>
    </w:p>
    <w:p w:rsidR="00252389" w:rsidRDefault="00692A0B">
      <w:pPr>
        <w:pStyle w:val="Heading1"/>
        <w:ind w:left="705" w:hanging="720"/>
      </w:pPr>
      <w:r>
        <w:t xml:space="preserve">Spousal Support </w:t>
      </w:r>
    </w:p>
    <w:p w:rsidR="00252389" w:rsidRDefault="00692A0B">
      <w:pPr>
        <w:ind w:left="705" w:right="46" w:hanging="720"/>
      </w:pPr>
      <w:r>
        <w:t xml:space="preserve">8.1 </w:t>
      </w:r>
      <w:r>
        <w:tab/>
        <w:t>In full satisfaction of her spousal support obligation,  will pay  $[amount] when this Agreem</w:t>
      </w:r>
      <w:r>
        <w:t xml:space="preserve">ent is signed and $[amount] from [her share of the matrimonial home sale proceeds on closing]. She will pay interest [monthly] on the outstanding balance at [percentage amount] a year, compounded [period]. </w:t>
      </w:r>
    </w:p>
    <w:p w:rsidR="00252389" w:rsidRDefault="00692A0B">
      <w:pPr>
        <w:ind w:left="705" w:right="46" w:hanging="720"/>
      </w:pPr>
      <w:r>
        <w:t xml:space="preserve">8.2 </w:t>
      </w:r>
      <w:r>
        <w:tab/>
        <w:t xml:space="preserve"> will pay  spousal support of $[amount] a mo</w:t>
      </w:r>
      <w:r>
        <w:t>nth starting [date] and ending on [date].  will make the payments on the first day of each month. On [date], spousal support ends forever. This term cannot be changed [consider utilizing language from section] 7.1 ["Payment and Release of Spousal Support"]</w:t>
      </w:r>
      <w:r>
        <w:t xml:space="preserve">. </w:t>
      </w:r>
    </w:p>
    <w:p w:rsidR="00252389" w:rsidRDefault="00692A0B">
      <w:pPr>
        <w:ind w:left="705" w:right="46" w:hanging="720"/>
      </w:pPr>
      <w:r>
        <w:t xml:space="preserve">8.3 </w:t>
      </w:r>
      <w:r>
        <w:tab/>
        <w:t xml:space="preserve"> will pay  spousal support of $[amount] a month, starting [date].  will make the payments on the first day of each month. </w:t>
      </w:r>
    </w:p>
    <w:p w:rsidR="00252389" w:rsidRDefault="00692A0B">
      <w:pPr>
        <w:tabs>
          <w:tab w:val="center" w:pos="4505"/>
        </w:tabs>
        <w:spacing w:after="73" w:line="259" w:lineRule="auto"/>
        <w:ind w:left="-15" w:firstLine="0"/>
      </w:pPr>
      <w:r>
        <w:t xml:space="preserve">8.4 </w:t>
      </w:r>
      <w:r>
        <w:tab/>
        <w:t xml:space="preserve"> will pay  spousal support of $[amount] a month, starting [date].  will make the payments on the </w:t>
      </w:r>
    </w:p>
    <w:p w:rsidR="00252389" w:rsidRDefault="00692A0B">
      <w:pPr>
        <w:ind w:left="730" w:right="46"/>
      </w:pPr>
      <w:r>
        <w:t>first day of each mont</w:t>
      </w:r>
      <w:r>
        <w:t xml:space="preserve">h. 's entitlement to support [or the amount of 's support] will be reviewed [number] years from the date of this Agreement. At that time, the parties will use the section of this Agreement entitled "Dispute Resolution" to resolve the issue. </w:t>
      </w:r>
    </w:p>
    <w:p w:rsidR="00252389" w:rsidRDefault="00692A0B">
      <w:pPr>
        <w:ind w:left="705" w:right="46" w:hanging="720"/>
      </w:pPr>
      <w:r>
        <w:t xml:space="preserve">8.5 </w:t>
      </w:r>
      <w:r>
        <w:tab/>
        <w:t xml:space="preserve">Starting </w:t>
      </w:r>
      <w:r>
        <w:t xml:space="preserve">[date] and until the closing of the sale of the matrimonial home,  will pay these expenses for the matrimonial home: </w:t>
      </w:r>
    </w:p>
    <w:p w:rsidR="00252389" w:rsidRDefault="00692A0B">
      <w:pPr>
        <w:numPr>
          <w:ilvl w:val="0"/>
          <w:numId w:val="38"/>
        </w:numPr>
        <w:spacing w:after="184" w:line="259" w:lineRule="auto"/>
        <w:ind w:right="46" w:hanging="721"/>
      </w:pPr>
      <w:r>
        <w:t xml:space="preserve">realty taxes, </w:t>
      </w:r>
    </w:p>
    <w:p w:rsidR="00252389" w:rsidRDefault="00692A0B">
      <w:pPr>
        <w:numPr>
          <w:ilvl w:val="0"/>
          <w:numId w:val="38"/>
        </w:numPr>
        <w:spacing w:after="182" w:line="259" w:lineRule="auto"/>
        <w:ind w:right="46" w:hanging="721"/>
      </w:pPr>
      <w:r>
        <w:t xml:space="preserve">utilities, including hydro, water, gas, telephone [basic and long distance] and cable, </w:t>
      </w:r>
    </w:p>
    <w:p w:rsidR="00252389" w:rsidRDefault="00692A0B">
      <w:pPr>
        <w:numPr>
          <w:ilvl w:val="0"/>
          <w:numId w:val="38"/>
        </w:numPr>
        <w:spacing w:after="184" w:line="259" w:lineRule="auto"/>
        <w:ind w:right="46" w:hanging="721"/>
      </w:pPr>
      <w:r>
        <w:t xml:space="preserve">home insurance, and </w:t>
      </w:r>
    </w:p>
    <w:p w:rsidR="00252389" w:rsidRDefault="00692A0B">
      <w:pPr>
        <w:numPr>
          <w:ilvl w:val="0"/>
          <w:numId w:val="38"/>
        </w:numPr>
        <w:spacing w:after="182" w:line="259" w:lineRule="auto"/>
        <w:ind w:right="46" w:hanging="721"/>
      </w:pPr>
      <w:r>
        <w:t>mortgage inter</w:t>
      </w:r>
      <w:r>
        <w:t xml:space="preserve">est payments. </w:t>
      </w:r>
    </w:p>
    <w:p w:rsidR="00252389" w:rsidRDefault="00692A0B">
      <w:pPr>
        <w:ind w:left="730" w:right="46"/>
      </w:pPr>
      <w:r>
        <w:t xml:space="preserve">Sections 56.1(2) and 60.1(2) of the </w:t>
      </w:r>
      <w:r>
        <w:rPr>
          <w:i/>
        </w:rPr>
        <w:t>Income Tax Act</w:t>
      </w:r>
      <w:r>
        <w:t xml:space="preserve"> will apply to these payments.  will deduct these payments from her taxable income and  will include these payments in her taxable income. </w:t>
      </w:r>
    </w:p>
    <w:p w:rsidR="00252389" w:rsidRDefault="00692A0B">
      <w:pPr>
        <w:tabs>
          <w:tab w:val="center" w:pos="2741"/>
        </w:tabs>
        <w:spacing w:after="182" w:line="259" w:lineRule="auto"/>
        <w:ind w:left="-15" w:firstLine="0"/>
      </w:pPr>
      <w:r>
        <w:t xml:space="preserve">8.6 </w:t>
      </w:r>
      <w:r>
        <w:tab/>
        <w:t xml:space="preserve">Starting [date] and until [date]  will pay these expenses: </w:t>
      </w:r>
    </w:p>
    <w:p w:rsidR="00252389" w:rsidRDefault="00692A0B">
      <w:pPr>
        <w:numPr>
          <w:ilvl w:val="0"/>
          <w:numId w:val="39"/>
        </w:numPr>
        <w:spacing w:after="184" w:line="259" w:lineRule="auto"/>
        <w:ind w:right="1233" w:hanging="721"/>
      </w:pPr>
      <w:r>
        <w:t xml:space="preserve">[specify item, amount, and who is to receive payment], </w:t>
      </w:r>
    </w:p>
    <w:p w:rsidR="00252389" w:rsidRDefault="00692A0B">
      <w:pPr>
        <w:numPr>
          <w:ilvl w:val="0"/>
          <w:numId w:val="39"/>
        </w:numPr>
        <w:spacing w:after="1" w:line="431" w:lineRule="auto"/>
        <w:ind w:right="1233" w:hanging="721"/>
      </w:pPr>
      <w:r>
        <w:t xml:space="preserve">[specify item, amount, and who is to receive payment], and (c) </w:t>
      </w:r>
      <w:r>
        <w:tab/>
        <w:t xml:space="preserve">[specify item, amount, and who is to receive payment]. </w:t>
      </w:r>
    </w:p>
    <w:p w:rsidR="00252389" w:rsidRDefault="00692A0B">
      <w:pPr>
        <w:ind w:left="730" w:right="46"/>
      </w:pPr>
      <w:r>
        <w:lastRenderedPageBreak/>
        <w:t xml:space="preserve"> will not deduc</w:t>
      </w:r>
      <w:r>
        <w:t xml:space="preserve">t these payments from her taxable income and  will not include them in her taxable income.  </w:t>
      </w:r>
    </w:p>
    <w:p w:rsidR="00252389" w:rsidRDefault="00692A0B">
      <w:pPr>
        <w:numPr>
          <w:ilvl w:val="1"/>
          <w:numId w:val="40"/>
        </w:numPr>
        <w:ind w:right="46" w:hanging="720"/>
      </w:pPr>
      <w:r>
        <w:t>Since [date],  has paid spousal support of $[amount] to  on a periodic basis. These payments are deemed to have been paid and received under this Agreement and sub</w:t>
      </w:r>
      <w:r>
        <w:t xml:space="preserve">sections 56.1(3) and 60.1(3) of the </w:t>
      </w:r>
      <w:r>
        <w:rPr>
          <w:i/>
        </w:rPr>
        <w:t>Income Tax Act</w:t>
      </w:r>
      <w:r>
        <w:t xml:space="preserve">.  will deduct these payments from her taxable income and  will include them in her taxable income. </w:t>
      </w:r>
    </w:p>
    <w:p w:rsidR="00252389" w:rsidRDefault="00692A0B">
      <w:pPr>
        <w:numPr>
          <w:ilvl w:val="1"/>
          <w:numId w:val="40"/>
        </w:numPr>
        <w:ind w:right="46" w:hanging="720"/>
      </w:pPr>
      <w:r>
        <w:t>will reimburse  for any additional income tax she must pay as a result of including these payments in her</w:t>
      </w:r>
      <w:r>
        <w:t xml:space="preserve"> income.  will also pay any related interest and penalties, unless  fails to file her return on time.  will give  a copy of her income tax return which includes these additional payments.  will provide the certified cheque payable to the Canada Customs and</w:t>
      </w:r>
      <w:r>
        <w:t xml:space="preserve"> Revenue Agency before [April 15th] for  to include with her income tax return. If  gives  her return in a timely way and  does not provide the cheque before [April 15th] ,  will not have to include the prior payments in her taxable income. </w:t>
      </w:r>
    </w:p>
    <w:p w:rsidR="00252389" w:rsidRDefault="00692A0B">
      <w:pPr>
        <w:numPr>
          <w:ilvl w:val="1"/>
          <w:numId w:val="40"/>
        </w:numPr>
        <w:spacing w:after="182" w:line="259" w:lineRule="auto"/>
        <w:ind w:right="46" w:hanging="720"/>
      </w:pPr>
      <w:r>
        <w:t>Spousal suppor</w:t>
      </w:r>
      <w:r>
        <w:t xml:space="preserve">t ends when: </w:t>
      </w:r>
    </w:p>
    <w:p w:rsidR="00252389" w:rsidRDefault="00692A0B">
      <w:pPr>
        <w:numPr>
          <w:ilvl w:val="0"/>
          <w:numId w:val="41"/>
        </w:numPr>
        <w:spacing w:after="184" w:line="259" w:lineRule="auto"/>
        <w:ind w:right="46" w:hanging="776"/>
      </w:pPr>
      <w:r>
        <w:t xml:space="preserve">dies, </w:t>
      </w:r>
    </w:p>
    <w:p w:rsidR="00252389" w:rsidRDefault="00692A0B">
      <w:pPr>
        <w:numPr>
          <w:ilvl w:val="0"/>
          <w:numId w:val="41"/>
        </w:numPr>
        <w:spacing w:after="182" w:line="259" w:lineRule="auto"/>
        <w:ind w:right="46" w:hanging="776"/>
      </w:pPr>
      <w:r>
        <w:t xml:space="preserve">makes the final payment due on [date], or </w:t>
      </w:r>
    </w:p>
    <w:p w:rsidR="00252389" w:rsidRDefault="00692A0B">
      <w:pPr>
        <w:numPr>
          <w:ilvl w:val="0"/>
          <w:numId w:val="41"/>
        </w:numPr>
        <w:ind w:right="46" w:hanging="776"/>
      </w:pPr>
      <w:r>
        <w:t>dies, if the insurance required by this Agreement is in place. If it is not, 's estate will continue to pay the support. As 's estate will not be able to deduct the support payments for income</w:t>
      </w:r>
      <w:r>
        <w:t xml:space="preserve"> tax purposes and  may not have to include the support in her taxable income, the monthly support payment will be reduced to the net after-tax monthly support  was entitled to receive immediately before 's death. If they cannot agree on the amount, 's esta</w:t>
      </w:r>
      <w:r>
        <w:t xml:space="preserve">te and  will use the section of this Agreement entitled "Dispute Resolution" to resolve the issue. </w:t>
      </w:r>
    </w:p>
    <w:p w:rsidR="00252389" w:rsidRDefault="00692A0B">
      <w:pPr>
        <w:numPr>
          <w:ilvl w:val="1"/>
          <w:numId w:val="42"/>
        </w:numPr>
        <w:ind w:right="46" w:hanging="720"/>
      </w:pPr>
      <w:r>
        <w:t xml:space="preserve">knows that she must contribute to her own support [or  will make reasonable efforts to support herself]. She will make reasonable efforts to find a job or become self-employed and will provide  with written proof every six months. </w:t>
      </w:r>
    </w:p>
    <w:p w:rsidR="00252389" w:rsidRDefault="00692A0B">
      <w:pPr>
        <w:numPr>
          <w:ilvl w:val="1"/>
          <w:numId w:val="42"/>
        </w:numPr>
        <w:ind w:right="46" w:hanging="720"/>
      </w:pPr>
      <w:r>
        <w:t>When 's income, excludin</w:t>
      </w:r>
      <w:r>
        <w:t>g child and spousal support, is more than $[amount], she will immediately notify  in writing. [On 's written request,]  will provide her with all relevant income information, including her employment contracts, pay slips, T4 slips, income tax returns and n</w:t>
      </w:r>
      <w:r>
        <w:t xml:space="preserve">otices of assessment. While receiving support, she will provide her income tax return to  by April 30th each year and the other information as soon as she receives it. </w:t>
      </w:r>
    </w:p>
    <w:p w:rsidR="00252389" w:rsidRDefault="00692A0B">
      <w:pPr>
        <w:numPr>
          <w:ilvl w:val="1"/>
          <w:numId w:val="42"/>
        </w:numPr>
        <w:ind w:right="46" w:hanging="720"/>
      </w:pPr>
      <w:r>
        <w:t>Starting on the first day of the month after 's income exceeds the amount set out in se</w:t>
      </w:r>
      <w:r>
        <w:t>ction 8.11 above,  may reduce 's spousal support payments by 50 cents for every dollar that 's income, excluding child and spousal support, exceeds $[amount]. For example, if  pays  spousal support of $750.00 a month and  receives a salary increase of $500</w:t>
      </w:r>
      <w:r>
        <w:t xml:space="preserve"> a </w:t>
      </w:r>
      <w:r>
        <w:lastRenderedPageBreak/>
        <w:t xml:space="preserve">month,  may reduce 's spousal support payments to $500.00 a month (a reduction of $250 or 50% of 's $500 increase) starting in the month following 's salary increase. NOTE: This is an example only. </w:t>
      </w:r>
    </w:p>
    <w:p w:rsidR="00252389" w:rsidRDefault="00692A0B">
      <w:pPr>
        <w:numPr>
          <w:ilvl w:val="1"/>
          <w:numId w:val="42"/>
        </w:numPr>
        <w:ind w:right="46" w:hanging="720"/>
      </w:pPr>
      <w:r>
        <w:t xml:space="preserve">If  has overpaid 's support, she may deduct the overpayment over [number] months in equal instalments. [If 's support obligation has ended,  will immediately repay the amount of the overpayment to .] </w:t>
      </w:r>
    </w:p>
    <w:p w:rsidR="00252389" w:rsidRDefault="00692A0B">
      <w:pPr>
        <w:numPr>
          <w:ilvl w:val="1"/>
          <w:numId w:val="42"/>
        </w:numPr>
        <w:ind w:right="46" w:hanging="720"/>
      </w:pPr>
      <w:r>
        <w:t>Spousal support may be changed if there is a material c</w:t>
      </w:r>
      <w:r>
        <w:t xml:space="preserve">hange in circumstances, even if the change was foreseen or foreseeable. The change may be: </w:t>
      </w:r>
    </w:p>
    <w:p w:rsidR="00252389" w:rsidRDefault="00692A0B">
      <w:pPr>
        <w:numPr>
          <w:ilvl w:val="0"/>
          <w:numId w:val="43"/>
        </w:numPr>
        <w:spacing w:after="184" w:line="259" w:lineRule="auto"/>
        <w:ind w:right="46" w:hanging="721"/>
      </w:pPr>
      <w:r>
        <w:t xml:space="preserve">in either party's financial position, </w:t>
      </w:r>
    </w:p>
    <w:p w:rsidR="00252389" w:rsidRDefault="00692A0B">
      <w:pPr>
        <w:numPr>
          <w:ilvl w:val="0"/>
          <w:numId w:val="43"/>
        </w:numPr>
        <w:spacing w:after="182" w:line="259" w:lineRule="auto"/>
        <w:ind w:right="46" w:hanging="721"/>
      </w:pPr>
      <w:r>
        <w:t xml:space="preserve">in the child support arrangements, </w:t>
      </w:r>
    </w:p>
    <w:p w:rsidR="00252389" w:rsidRDefault="00692A0B">
      <w:pPr>
        <w:numPr>
          <w:ilvl w:val="0"/>
          <w:numId w:val="43"/>
        </w:numPr>
        <w:spacing w:after="184" w:line="259" w:lineRule="auto"/>
        <w:ind w:right="46" w:hanging="721"/>
      </w:pPr>
      <w:r>
        <w:t xml:space="preserve">'s remarriage, </w:t>
      </w:r>
    </w:p>
    <w:p w:rsidR="00252389" w:rsidRDefault="00692A0B">
      <w:pPr>
        <w:numPr>
          <w:ilvl w:val="0"/>
          <w:numId w:val="43"/>
        </w:numPr>
        <w:ind w:right="46" w:hanging="721"/>
      </w:pPr>
      <w:r>
        <w:t>'s cohabitation with another person in a relationship resembling marriage</w:t>
      </w:r>
      <w:r>
        <w:t xml:space="preserve"> for more than [number] months, </w:t>
      </w:r>
    </w:p>
    <w:p w:rsidR="00252389" w:rsidRDefault="00692A0B">
      <w:pPr>
        <w:numPr>
          <w:ilvl w:val="0"/>
          <w:numId w:val="43"/>
        </w:numPr>
        <w:spacing w:after="1" w:line="432" w:lineRule="auto"/>
        <w:ind w:right="46" w:hanging="721"/>
      </w:pPr>
      <w:r>
        <w:t xml:space="preserve">[other circumstances], (f) </w:t>
      </w:r>
      <w:r>
        <w:tab/>
        <w:t xml:space="preserve">[other circumstances], or any other similar change. </w:t>
      </w:r>
    </w:p>
    <w:p w:rsidR="00252389" w:rsidRDefault="00692A0B">
      <w:pPr>
        <w:numPr>
          <w:ilvl w:val="1"/>
          <w:numId w:val="44"/>
        </w:numPr>
        <w:ind w:right="46" w:hanging="720"/>
      </w:pPr>
      <w:r>
        <w:t>Neither  nor  has any obligation to inform the other of changes in either party's financial position unless and until the review provisions of</w:t>
      </w:r>
      <w:r>
        <w:t xml:space="preserve"> this agreement are implemented. </w:t>
      </w:r>
    </w:p>
    <w:p w:rsidR="00252389" w:rsidRDefault="00692A0B">
      <w:pPr>
        <w:numPr>
          <w:ilvl w:val="1"/>
          <w:numId w:val="44"/>
        </w:numPr>
        <w:ind w:right="46" w:hanging="720"/>
      </w:pPr>
      <w:r>
        <w:t xml:space="preserve">'s spousal support is less than it would have been because of the amount of child support being paid. When the child support is reduced or ends, if  requests, there will be a review of spousal support under sections 8.19, </w:t>
      </w:r>
      <w:r>
        <w:t xml:space="preserve">8.20 and 8.21 of this Agreement. </w:t>
      </w:r>
    </w:p>
    <w:p w:rsidR="00252389" w:rsidRDefault="00692A0B">
      <w:pPr>
        <w:numPr>
          <w:ilvl w:val="1"/>
          <w:numId w:val="44"/>
        </w:numPr>
        <w:ind w:right="46" w:hanging="720"/>
      </w:pPr>
      <w:r>
        <w:t>will not pay spousal support while  is cohabiting with another person in a relationship resembling marriage. If she stops cohabiting, 's obligation to pay  support will be reviewed [or re-instated] in accordance with secti</w:t>
      </w:r>
      <w:r>
        <w:t xml:space="preserve">ons 8.19, 8.20 and 8.21 of this Agreement.  </w:t>
      </w:r>
    </w:p>
    <w:p w:rsidR="00252389" w:rsidRDefault="00692A0B">
      <w:pPr>
        <w:numPr>
          <w:ilvl w:val="1"/>
          <w:numId w:val="44"/>
        </w:numPr>
        <w:ind w:right="46" w:hanging="720"/>
      </w:pPr>
      <w:r>
        <w:t xml:space="preserve">will not pay spousal support when 's cohabitation with another person entitles her to seek support from that person. </w:t>
      </w:r>
    </w:p>
    <w:p w:rsidR="00252389" w:rsidRDefault="00692A0B">
      <w:pPr>
        <w:numPr>
          <w:ilvl w:val="1"/>
          <w:numId w:val="44"/>
        </w:numPr>
        <w:spacing w:after="184" w:line="259" w:lineRule="auto"/>
        <w:ind w:right="46" w:hanging="720"/>
      </w:pPr>
      <w:r>
        <w:t xml:space="preserve">Either  or  may request a review of spousal support: </w:t>
      </w:r>
    </w:p>
    <w:p w:rsidR="00252389" w:rsidRDefault="00692A0B">
      <w:pPr>
        <w:numPr>
          <w:ilvl w:val="0"/>
          <w:numId w:val="45"/>
        </w:numPr>
        <w:spacing w:after="182" w:line="259" w:lineRule="auto"/>
        <w:ind w:right="46" w:hanging="721"/>
      </w:pPr>
      <w:r>
        <w:t xml:space="preserve">on [date], </w:t>
      </w:r>
    </w:p>
    <w:p w:rsidR="00252389" w:rsidRDefault="00692A0B">
      <w:pPr>
        <w:numPr>
          <w:ilvl w:val="0"/>
          <w:numId w:val="45"/>
        </w:numPr>
        <w:ind w:right="46" w:hanging="721"/>
      </w:pPr>
      <w:r>
        <w:t xml:space="preserve">when  is no longer obligated to pay child support or her child support obligation is reduced, or </w:t>
      </w:r>
    </w:p>
    <w:p w:rsidR="00252389" w:rsidRDefault="00692A0B">
      <w:pPr>
        <w:numPr>
          <w:ilvl w:val="0"/>
          <w:numId w:val="45"/>
        </w:numPr>
        <w:spacing w:after="0" w:line="432" w:lineRule="auto"/>
        <w:ind w:right="46" w:hanging="721"/>
      </w:pPr>
      <w:r>
        <w:t xml:space="preserve">under section 8.17, when  ceases to cohabit, (d) </w:t>
      </w:r>
      <w:r>
        <w:tab/>
        <w:t xml:space="preserve">[other circumstances], or (e) </w:t>
      </w:r>
      <w:r>
        <w:tab/>
        <w:t xml:space="preserve">[other circumstances]. </w:t>
      </w:r>
    </w:p>
    <w:p w:rsidR="00252389" w:rsidRDefault="00692A0B">
      <w:pPr>
        <w:numPr>
          <w:ilvl w:val="1"/>
          <w:numId w:val="46"/>
        </w:numPr>
        <w:ind w:right="46" w:hanging="720"/>
      </w:pPr>
      <w:r>
        <w:t>If  and  cannot agree, they will use the section of t</w:t>
      </w:r>
      <w:r>
        <w:t xml:space="preserve">his Agreement entitled "Dispute Resolution" to resolve the issue. </w:t>
      </w:r>
    </w:p>
    <w:p w:rsidR="00252389" w:rsidRDefault="00692A0B">
      <w:pPr>
        <w:numPr>
          <w:ilvl w:val="1"/>
          <w:numId w:val="46"/>
        </w:numPr>
        <w:ind w:right="46" w:hanging="720"/>
      </w:pPr>
      <w:r>
        <w:lastRenderedPageBreak/>
        <w:t>Until spousal support is adjusted by an amending agreement, court order or arbitration award,  will continue to pay spousal support under the parties' most recent written agreement, court o</w:t>
      </w:r>
      <w:r>
        <w:t xml:space="preserve">rder or arbitration award. </w:t>
      </w:r>
    </w:p>
    <w:p w:rsidR="00252389" w:rsidRDefault="00692A0B">
      <w:pPr>
        <w:numPr>
          <w:ilvl w:val="1"/>
          <w:numId w:val="46"/>
        </w:numPr>
        <w:ind w:right="46" w:hanging="720"/>
      </w:pPr>
      <w:r>
        <w:t>On the first day of [month] ("indexing date") in each year, starting on [date], spousal support will increase by the indexing factor for the third month immediately before the indexing date in that year.  For example, if the ind</w:t>
      </w:r>
      <w:r>
        <w:t xml:space="preserve">exing date is April 1, the indexing factor applicable on April 1, 2004 will be the indexing factor for January 1, 2004. An example of this calculation is set out as a Schedule ("Indexing Calculation") to this Agreement. </w:t>
      </w:r>
    </w:p>
    <w:p w:rsidR="00252389" w:rsidRDefault="00692A0B">
      <w:pPr>
        <w:tabs>
          <w:tab w:val="center" w:pos="720"/>
        </w:tabs>
        <w:spacing w:after="184" w:line="259" w:lineRule="auto"/>
        <w:ind w:left="-15" w:firstLine="0"/>
      </w:pPr>
      <w:r>
        <w:t xml:space="preserve">8.23 </w:t>
      </w:r>
      <w:r>
        <w:tab/>
        <w:t xml:space="preserve"> </w:t>
      </w:r>
    </w:p>
    <w:p w:rsidR="00252389" w:rsidRDefault="00692A0B">
      <w:pPr>
        <w:numPr>
          <w:ilvl w:val="0"/>
          <w:numId w:val="47"/>
        </w:numPr>
        <w:ind w:right="46" w:hanging="720"/>
      </w:pPr>
      <w:r>
        <w:t xml:space="preserve">In this section, "Relevant </w:t>
      </w:r>
      <w:r>
        <w:t>Year" means the calendar year immediately before the calendar year in which the particular indexing date occurs, and "percentage annual increase in 's income for the Relevant Year" means the percentage increase, if any, in 's income for the Relevant Year c</w:t>
      </w:r>
      <w:r>
        <w:t>ompared to the calendar year immediately before the Relevant Year.  For example, if the particular indexing date is April 1, 2004, (i) the Relevant Year is calendar year 2003, and (ii) the percentage annual increase in 's income for the Relevant Year is th</w:t>
      </w:r>
      <w:r>
        <w:t xml:space="preserve">e percentage increase, if any, in her annual income for calendar year 2003 compared to that for calendar year 2002. </w:t>
      </w:r>
    </w:p>
    <w:p w:rsidR="00252389" w:rsidRDefault="00692A0B">
      <w:pPr>
        <w:numPr>
          <w:ilvl w:val="0"/>
          <w:numId w:val="47"/>
        </w:numPr>
        <w:ind w:right="46" w:hanging="720"/>
      </w:pPr>
      <w:r>
        <w:t>If the indexing factor applicable on any particular indexing date is greater than the percentage annual increase in 's income for the Relev</w:t>
      </w:r>
      <w:r>
        <w:t>ant Year,  may choose to increase spousal support for the year beginning on that particular indexing date by the percentage annual increase in 's income for the Relevant Year instead of by the applicable indexing factor. If so,  must provide  with copies o</w:t>
      </w:r>
      <w:r>
        <w:t>f her income tax returns, schedules and attachments and notices of assessment for the previous two years, and any other documents  reasonably requires to confirm 's income. An example of this calculation is set out as a Schedule ("Calculation of Adjustment</w:t>
      </w:r>
      <w:r>
        <w:t xml:space="preserve"> if Payor's Income Change is Less Than Indexing Factor") to this Agreement. If the increase is other than the indexing factor, the parties will sign and date an amending agreement before witnesses setting out the new amount of spousal support [and  will fi</w:t>
      </w:r>
      <w:r>
        <w:t xml:space="preserve">le the amending agreement with the court and the FRO] . </w:t>
      </w:r>
    </w:p>
    <w:p w:rsidR="00252389" w:rsidRDefault="00692A0B">
      <w:pPr>
        <w:numPr>
          <w:ilvl w:val="1"/>
          <w:numId w:val="48"/>
        </w:numPr>
        <w:ind w:right="46" w:hanging="720"/>
      </w:pPr>
      <w:r>
        <w:t xml:space="preserve">Neither party will file this Agreement with the Family Responsibility Office for enforcement unless  defaults in payment for more than [number] weeks. </w:t>
      </w:r>
    </w:p>
    <w:p w:rsidR="00252389" w:rsidRDefault="00692A0B">
      <w:pPr>
        <w:numPr>
          <w:ilvl w:val="1"/>
          <w:numId w:val="48"/>
        </w:numPr>
        <w:ind w:right="46" w:hanging="720"/>
      </w:pPr>
      <w:r>
        <w:t>will pay [percentage amount] interest on any la</w:t>
      </w:r>
      <w:r>
        <w:t xml:space="preserve">te support payment from the date of default to the date of payment, compounded annually. </w:t>
      </w:r>
    </w:p>
    <w:p w:rsidR="00252389" w:rsidRDefault="00692A0B">
      <w:pPr>
        <w:numPr>
          <w:ilvl w:val="1"/>
          <w:numId w:val="48"/>
        </w:numPr>
        <w:ind w:right="46" w:hanging="720"/>
      </w:pPr>
      <w:r>
        <w:t xml:space="preserve">If  does not pay the spousal support as required by this Agreement and later pays the arrears in a lump sum, and this payment results in  paying more income tax than </w:t>
      </w:r>
      <w:r>
        <w:t xml:space="preserve">she </w:t>
      </w:r>
      <w:r>
        <w:lastRenderedPageBreak/>
        <w:t xml:space="preserve">would have had she complied with her obligations on time,  will also pay this extra tax on 's behalf, immediately after </w:t>
      </w:r>
    </w:p>
    <w:p w:rsidR="00252389" w:rsidRDefault="00692A0B">
      <w:pPr>
        <w:ind w:left="730" w:right="46"/>
      </w:pPr>
      <w:r>
        <w:t xml:space="preserve">she provides her with the necessary calculation and tax return.  This payment will be treated as liquidated damages, not support.  </w:t>
      </w:r>
      <w:r>
        <w:t xml:space="preserve">is still liable to pay  interest on the delayed payments. </w:t>
      </w:r>
    </w:p>
    <w:p w:rsidR="00252389" w:rsidRDefault="00692A0B">
      <w:pPr>
        <w:numPr>
          <w:ilvl w:val="1"/>
          <w:numId w:val="48"/>
        </w:numPr>
        <w:ind w:right="46" w:hanging="720"/>
      </w:pPr>
      <w:r>
        <w:t>If  defaults on timely payment of support, then  will pay to  all of the solicitor and client costs she incurs to collect the arrears. [She will also pay her $ (amount) for her time and trouble col</w:t>
      </w:r>
      <w:r>
        <w:t xml:space="preserve">lecting the arrears because of her default.] </w:t>
      </w:r>
    </w:p>
    <w:p w:rsidR="00252389" w:rsidRDefault="00692A0B">
      <w:pPr>
        <w:numPr>
          <w:ilvl w:val="1"/>
          <w:numId w:val="48"/>
        </w:numPr>
        <w:spacing w:after="184" w:line="259" w:lineRule="auto"/>
        <w:ind w:right="46" w:hanging="720"/>
      </w:pPr>
      <w:r>
        <w:t xml:space="preserve">By [date],  will give  twelve post-dated cheques for the following year. </w:t>
      </w:r>
    </w:p>
    <w:p w:rsidR="00252389" w:rsidRDefault="00692A0B">
      <w:pPr>
        <w:numPr>
          <w:ilvl w:val="1"/>
          <w:numId w:val="48"/>
        </w:numPr>
        <w:spacing w:after="182" w:line="259" w:lineRule="auto"/>
        <w:ind w:right="46" w:hanging="720"/>
      </w:pPr>
      <w:r>
        <w:t xml:space="preserve">If  provides  with a cheque that is not negotiable,  will reimburse  for any resulting bank charges.  </w:t>
      </w:r>
    </w:p>
    <w:p w:rsidR="00252389" w:rsidRDefault="00692A0B">
      <w:pPr>
        <w:numPr>
          <w:ilvl w:val="1"/>
          <w:numId w:val="48"/>
        </w:numPr>
        <w:ind w:right="46" w:hanging="720"/>
      </w:pPr>
      <w:r>
        <w:t xml:space="preserve">will pay support by direct bank transfer from her bank account at [name of bank, branch and account number] to 's bank account at [name of bank, branch and account number] on the first day of each month. </w:t>
      </w:r>
    </w:p>
    <w:p w:rsidR="00252389" w:rsidRDefault="00692A0B">
      <w:pPr>
        <w:numPr>
          <w:ilvl w:val="1"/>
          <w:numId w:val="48"/>
        </w:numPr>
        <w:spacing w:after="222"/>
        <w:ind w:right="46" w:hanging="720"/>
      </w:pPr>
      <w:r>
        <w:t xml:space="preserve">and  agree that neither will apply to the [Ontario </w:t>
      </w:r>
      <w:r>
        <w:t xml:space="preserve">Court of Justice] [Family Court of the Ontario Superior Court of Justice] to vary or index the support provisions of this Agreement, pursuant to s. 35(2)(b) of the </w:t>
      </w:r>
      <w:r>
        <w:rPr>
          <w:i/>
        </w:rPr>
        <w:t>Family Law Act</w:t>
      </w:r>
      <w:r>
        <w:t xml:space="preserve">. </w:t>
      </w:r>
    </w:p>
    <w:p w:rsidR="00252389" w:rsidRDefault="00692A0B">
      <w:pPr>
        <w:pStyle w:val="Heading1"/>
        <w:ind w:left="704" w:hanging="719"/>
      </w:pPr>
      <w:r>
        <w:t xml:space="preserve">Medical and Dental Benefits </w:t>
      </w:r>
    </w:p>
    <w:p w:rsidR="00252389" w:rsidRDefault="00692A0B">
      <w:pPr>
        <w:tabs>
          <w:tab w:val="center" w:pos="936"/>
        </w:tabs>
        <w:spacing w:after="182" w:line="259" w:lineRule="auto"/>
        <w:ind w:left="-15" w:firstLine="0"/>
      </w:pPr>
      <w:r>
        <w:t xml:space="preserve">9.1 </w:t>
      </w:r>
      <w:r>
        <w:tab/>
        <w:t xml:space="preserve">In this section: </w:t>
      </w:r>
    </w:p>
    <w:p w:rsidR="00252389" w:rsidRDefault="00692A0B">
      <w:pPr>
        <w:ind w:left="730" w:right="46"/>
      </w:pPr>
      <w:r>
        <w:t>"medical" means all men</w:t>
      </w:r>
      <w:r>
        <w:t xml:space="preserve">tal and physical health needs, including prescriptions, vision care, psychological counselling, dental and orthodontic costs, chiropractic costs, speech therapy, occupational therapy, physiotherapy, homeopathy, acupuncture and massage therapy. </w:t>
      </w:r>
    </w:p>
    <w:p w:rsidR="00252389" w:rsidRDefault="00692A0B">
      <w:pPr>
        <w:tabs>
          <w:tab w:val="center" w:pos="936"/>
        </w:tabs>
        <w:spacing w:after="182" w:line="259" w:lineRule="auto"/>
        <w:ind w:left="-15" w:firstLine="0"/>
      </w:pPr>
      <w:r>
        <w:t xml:space="preserve">9.2 </w:t>
      </w:r>
      <w:r>
        <w:tab/>
        <w:t>In thi</w:t>
      </w:r>
      <w:r>
        <w:t xml:space="preserve">s section: </w:t>
      </w:r>
    </w:p>
    <w:p w:rsidR="00252389" w:rsidRDefault="00692A0B">
      <w:pPr>
        <w:spacing w:after="184" w:line="259" w:lineRule="auto"/>
        <w:ind w:left="730" w:right="46"/>
      </w:pPr>
      <w:r>
        <w:t xml:space="preserve">"medical" means all health needs for the children. </w:t>
      </w:r>
    </w:p>
    <w:p w:rsidR="00252389" w:rsidRDefault="00692A0B">
      <w:pPr>
        <w:ind w:left="705" w:right="46" w:hanging="720"/>
      </w:pPr>
      <w:r>
        <w:t xml:space="preserve">9.3 </w:t>
      </w:r>
      <w:r>
        <w:tab/>
        <w:t>While required to pay child support under this Agreement,  will maintain the child[ren] as beneficiar[ies] of medical, extended health and dental coverage through her employment for as lo</w:t>
      </w:r>
      <w:r>
        <w:t xml:space="preserve">ng as it is available to her. </w:t>
      </w:r>
    </w:p>
    <w:p w:rsidR="00252389" w:rsidRDefault="00692A0B">
      <w:pPr>
        <w:tabs>
          <w:tab w:val="center" w:pos="4607"/>
        </w:tabs>
        <w:spacing w:after="184" w:line="259" w:lineRule="auto"/>
        <w:ind w:left="-15" w:firstLine="0"/>
      </w:pPr>
      <w:r>
        <w:t xml:space="preserve">9.4 </w:t>
      </w:r>
      <w:r>
        <w:tab/>
        <w:t xml:space="preserve">While required to pay child support under this Agreement,  will pay that child's medical expenses. </w:t>
      </w:r>
    </w:p>
    <w:p w:rsidR="00252389" w:rsidRDefault="00692A0B">
      <w:pPr>
        <w:tabs>
          <w:tab w:val="center" w:pos="517"/>
        </w:tabs>
        <w:spacing w:after="182" w:line="259" w:lineRule="auto"/>
        <w:ind w:left="-15" w:firstLine="0"/>
      </w:pPr>
      <w:r>
        <w:t xml:space="preserve">9.5 </w:t>
      </w:r>
      <w:r>
        <w:tab/>
        <w:t xml:space="preserve"> will: </w:t>
      </w:r>
    </w:p>
    <w:p w:rsidR="00252389" w:rsidRDefault="00692A0B">
      <w:pPr>
        <w:numPr>
          <w:ilvl w:val="0"/>
          <w:numId w:val="49"/>
        </w:numPr>
        <w:spacing w:after="184" w:line="259" w:lineRule="auto"/>
        <w:ind w:right="46" w:hanging="721"/>
      </w:pPr>
      <w:r>
        <w:t xml:space="preserve">promptly submit receipts given to her by  to the insurer, and </w:t>
      </w:r>
    </w:p>
    <w:p w:rsidR="00252389" w:rsidRDefault="00692A0B">
      <w:pPr>
        <w:numPr>
          <w:ilvl w:val="0"/>
          <w:numId w:val="49"/>
        </w:numPr>
        <w:ind w:right="46" w:hanging="721"/>
      </w:pPr>
      <w:r>
        <w:t xml:space="preserve">immediately endorse the reimbursement cheques from the insurer to  and deliver them to her. </w:t>
      </w:r>
    </w:p>
    <w:p w:rsidR="00252389" w:rsidRDefault="00692A0B">
      <w:pPr>
        <w:numPr>
          <w:ilvl w:val="1"/>
          <w:numId w:val="50"/>
        </w:numPr>
        <w:ind w:right="46" w:hanging="775"/>
      </w:pPr>
      <w:r>
        <w:lastRenderedPageBreak/>
        <w:t>If the coverage is no longer available to her through her employment,  will immediately obtain and maintain replacement coverage for as long as she is obliged to s</w:t>
      </w:r>
      <w:r>
        <w:t xml:space="preserve">upport  under the terms of this Agreement [provided the coverage is available at reasonable cost.] </w:t>
      </w:r>
    </w:p>
    <w:p w:rsidR="00252389" w:rsidRDefault="00692A0B">
      <w:pPr>
        <w:numPr>
          <w:ilvl w:val="1"/>
          <w:numId w:val="50"/>
        </w:numPr>
        <w:ind w:right="46" w:hanging="775"/>
      </w:pPr>
      <w:r>
        <w:t xml:space="preserve">If, for any reason, 's extended health coverage is no longer available to cover , she will immediately notify , in writing. She will immediately reimburse  </w:t>
      </w:r>
      <w:r>
        <w:t xml:space="preserve">for any expense incurred by her for  before she received notice that the expense was not covered by the extended health insurance. </w:t>
      </w:r>
    </w:p>
    <w:p w:rsidR="00252389" w:rsidRDefault="00692A0B">
      <w:pPr>
        <w:numPr>
          <w:ilvl w:val="1"/>
          <w:numId w:val="50"/>
        </w:numPr>
        <w:ind w:right="46" w:hanging="775"/>
      </w:pPr>
      <w:r>
        <w:t>will pay for 's orthodontic expenses, provided that 's consent is obtained before the expenses are incurred.  will not unrea</w:t>
      </w:r>
      <w:r>
        <w:t xml:space="preserve">sonably withhold her consent. If the parties cannot agree, they will use the section of this Agreement entitled "Dispute Resolution" to resolve the issue. </w:t>
      </w:r>
    </w:p>
    <w:p w:rsidR="00252389" w:rsidRDefault="00692A0B">
      <w:pPr>
        <w:numPr>
          <w:ilvl w:val="1"/>
          <w:numId w:val="50"/>
        </w:numPr>
        <w:ind w:right="46" w:hanging="775"/>
      </w:pPr>
      <w:r>
        <w:t>and  will both maintain  as beneficiar[ies] of extended health insurance through his or her employme</w:t>
      </w:r>
      <w:r>
        <w:t xml:space="preserve">nt, and will sign documentation authorizing the other to make claims directly to his or her insurer. A party who is reimbursed for a medical expense paid by the other will immediately forward the reimbursed amount to the other. </w:t>
      </w:r>
    </w:p>
    <w:p w:rsidR="00252389" w:rsidRDefault="00692A0B">
      <w:pPr>
        <w:numPr>
          <w:ilvl w:val="1"/>
          <w:numId w:val="50"/>
        </w:numPr>
        <w:ind w:right="46" w:hanging="775"/>
      </w:pPr>
      <w:r>
        <w:t>Medical expenses not covere</w:t>
      </w:r>
      <w:r>
        <w:t xml:space="preserve">d by either party's extended health insurance are special or extraordinary expenses and will be paid according to section 5.7 (or 5.8 or 5.9) [the applicable special or extraordinary expenses section]. </w:t>
      </w:r>
    </w:p>
    <w:p w:rsidR="00252389" w:rsidRDefault="00692A0B">
      <w:pPr>
        <w:numPr>
          <w:ilvl w:val="1"/>
          <w:numId w:val="50"/>
        </w:numPr>
        <w:ind w:right="46" w:hanging="775"/>
      </w:pPr>
      <w:r>
        <w:t>will pay [percentage amount] and  will pay [percentag</w:t>
      </w:r>
      <w:r>
        <w:t>e amount] of 's medical expenses not covered by either party's extended health insurance. A party incurring non-emergency child medical expenses will obtain the other's consent in advance, in writing. Neither party will unreasonably withhold his or her con</w:t>
      </w:r>
      <w:r>
        <w:t xml:space="preserve">sent. If they cannot agree, they will use the section of this Agreement entitled "Dispute Resolution" to resolve the issue. </w:t>
      </w:r>
    </w:p>
    <w:p w:rsidR="00252389" w:rsidRDefault="00692A0B">
      <w:pPr>
        <w:numPr>
          <w:ilvl w:val="1"/>
          <w:numId w:val="50"/>
        </w:numPr>
        <w:ind w:right="46" w:hanging="775"/>
      </w:pPr>
      <w:r>
        <w:t>will not be required to contribute to any medical expenses under section 9.10 (or 9.11) of this Agreement unless her consent was ob</w:t>
      </w:r>
      <w:r>
        <w:t xml:space="preserve">tained in advance, in writing, or the issue was resolved under the section of this Agreement entitled "Dispute Resolution" in advance. </w:t>
      </w:r>
    </w:p>
    <w:p w:rsidR="00252389" w:rsidRDefault="00692A0B">
      <w:pPr>
        <w:numPr>
          <w:ilvl w:val="1"/>
          <w:numId w:val="50"/>
        </w:numPr>
        <w:ind w:right="46" w:hanging="775"/>
      </w:pPr>
      <w:r>
        <w:t xml:space="preserve">After the obligation to pay child support ends, on 30 days notice to , in writing,  may remove the child's name from the extended health insurance coverage. </w:t>
      </w:r>
    </w:p>
    <w:p w:rsidR="00252389" w:rsidRDefault="00692A0B">
      <w:pPr>
        <w:numPr>
          <w:ilvl w:val="1"/>
          <w:numId w:val="50"/>
        </w:numPr>
        <w:ind w:right="46" w:hanging="775"/>
      </w:pPr>
      <w:r>
        <w:t xml:space="preserve">will maintain her medical, extended health and dental coverage through her employment for  [and ] </w:t>
      </w:r>
      <w:r>
        <w:t xml:space="preserve">for as long as it is available to her for her [their] benefit. She will immediately reimburse  for all amounts recovered by her for expenses incurred by her for herself [and ]. </w:t>
      </w:r>
    </w:p>
    <w:p w:rsidR="00252389" w:rsidRDefault="00692A0B">
      <w:pPr>
        <w:numPr>
          <w:ilvl w:val="1"/>
          <w:numId w:val="50"/>
        </w:numPr>
        <w:ind w:right="46" w:hanging="775"/>
      </w:pPr>
      <w:r>
        <w:t>If 's employer no longer makes medical, extended health or dental coverage ava</w:t>
      </w:r>
      <w:r>
        <w:t xml:space="preserve">ilable,  will immediately tell . She will also immediately purchase private medical, extended </w:t>
      </w:r>
      <w:r>
        <w:lastRenderedPageBreak/>
        <w:t xml:space="preserve">health and dental insurance for  [and ] [if available to her at comparable or reasonable cost.] </w:t>
      </w:r>
    </w:p>
    <w:p w:rsidR="00252389" w:rsidRDefault="00692A0B">
      <w:pPr>
        <w:numPr>
          <w:ilvl w:val="1"/>
          <w:numId w:val="50"/>
        </w:numPr>
        <w:ind w:right="46" w:hanging="775"/>
      </w:pPr>
      <w:r>
        <w:t>will, either personally or through her employer, maintain medical</w:t>
      </w:r>
      <w:r>
        <w:t xml:space="preserve">, extended health and dental insurance coverage for  [and  ]as long as she is required to pay  spousal [and child ]support under this agreement.  will give a written direction to the medical and extended health insurer permitting the insurer to advise  on </w:t>
      </w:r>
      <w:r>
        <w:t xml:space="preserve">a timely basis that the coverage remains in force or is about to change in any material way. </w:t>
      </w:r>
    </w:p>
    <w:p w:rsidR="00252389" w:rsidRDefault="00692A0B">
      <w:pPr>
        <w:numPr>
          <w:ilvl w:val="1"/>
          <w:numId w:val="50"/>
        </w:numPr>
        <w:ind w:right="46" w:hanging="775"/>
      </w:pPr>
      <w:r>
        <w:t xml:space="preserve">will repay  for any expense or loss she incurs because of 's failure to maintain medical, extended health or dental coverage as required by this Agreement. </w:t>
      </w:r>
    </w:p>
    <w:p w:rsidR="00252389" w:rsidRDefault="00692A0B">
      <w:pPr>
        <w:numPr>
          <w:ilvl w:val="1"/>
          <w:numId w:val="50"/>
        </w:numPr>
        <w:spacing w:after="295" w:line="259" w:lineRule="auto"/>
        <w:ind w:right="46" w:hanging="775"/>
      </w:pPr>
      <w:r>
        <w:t xml:space="preserve">and  </w:t>
      </w:r>
      <w:r>
        <w:t xml:space="preserve">are each responsible for his or her own medical, extended health and dental expenses. </w:t>
      </w:r>
    </w:p>
    <w:p w:rsidR="00252389" w:rsidRDefault="00692A0B">
      <w:pPr>
        <w:pStyle w:val="Heading1"/>
        <w:ind w:left="705" w:hanging="720"/>
      </w:pPr>
      <w:r>
        <w:t xml:space="preserve">Life Insurance </w:t>
      </w:r>
    </w:p>
    <w:p w:rsidR="00252389" w:rsidRDefault="00692A0B">
      <w:pPr>
        <w:ind w:left="705" w:right="46" w:hanging="720"/>
      </w:pPr>
      <w:r>
        <w:t xml:space="preserve">10.1 </w:t>
      </w:r>
      <w:r>
        <w:tab/>
        <w:t xml:space="preserve">The parties will jointly apply for two life insurance policies ("the policies") on 's life, each in the amount of $[amount].  will take any medical examinations or tests required to obtain the policies. </w:t>
      </w:r>
    </w:p>
    <w:p w:rsidR="00252389" w:rsidRDefault="00692A0B">
      <w:pPr>
        <w:ind w:left="705" w:right="46" w:hanging="720"/>
      </w:pPr>
      <w:r>
        <w:t xml:space="preserve">10.2 </w:t>
      </w:r>
      <w:r>
        <w:tab/>
        <w:t xml:space="preserve"> will pay all policy premiums when due. </w:t>
      </w:r>
      <w:r>
        <w:t xml:space="preserve">If she does not and  pays any premiums, interest or penalties to prevent the policies lapsing, those amounts will be considered child support and enforceable against . If the policy lapses because  failed to pay the premiums,  will also pay  all necessary </w:t>
      </w:r>
      <w:r>
        <w:t xml:space="preserve">costs incurred by her to reinstate the policy. </w:t>
      </w:r>
    </w:p>
    <w:p w:rsidR="00252389" w:rsidRDefault="00692A0B">
      <w:pPr>
        <w:tabs>
          <w:tab w:val="center" w:pos="3102"/>
        </w:tabs>
        <w:spacing w:after="184" w:line="259" w:lineRule="auto"/>
        <w:ind w:left="-15" w:firstLine="0"/>
      </w:pPr>
      <w:r>
        <w:t xml:space="preserve">10.3 </w:t>
      </w:r>
      <w:r>
        <w:tab/>
        <w:t xml:space="preserve">As long as  is obligated to pay child support to , the parties will: </w:t>
      </w:r>
    </w:p>
    <w:p w:rsidR="00252389" w:rsidRDefault="00692A0B">
      <w:pPr>
        <w:numPr>
          <w:ilvl w:val="0"/>
          <w:numId w:val="51"/>
        </w:numPr>
        <w:spacing w:after="182" w:line="259" w:lineRule="auto"/>
        <w:ind w:right="46" w:hanging="721"/>
      </w:pPr>
      <w:r>
        <w:t xml:space="preserve">keep a policy in force for each child, </w:t>
      </w:r>
    </w:p>
    <w:p w:rsidR="00252389" w:rsidRDefault="00692A0B">
      <w:pPr>
        <w:numPr>
          <w:ilvl w:val="0"/>
          <w:numId w:val="51"/>
        </w:numPr>
        <w:spacing w:after="184" w:line="259" w:lineRule="auto"/>
        <w:ind w:right="46" w:hanging="721"/>
      </w:pPr>
      <w:r>
        <w:t xml:space="preserve">ensure that each policy remains unencumbered, </w:t>
      </w:r>
    </w:p>
    <w:p w:rsidR="00252389" w:rsidRDefault="00692A0B">
      <w:pPr>
        <w:numPr>
          <w:ilvl w:val="0"/>
          <w:numId w:val="51"/>
        </w:numPr>
        <w:ind w:right="46" w:hanging="721"/>
      </w:pPr>
      <w:r>
        <w:t>designate and keep [name of beneficiary] as b</w:t>
      </w:r>
      <w:r>
        <w:t>eneficiary of each policy under the terms of this Agreement for at least one year after 's obligation to pay child support ends in accordance with the child support termination provisions in this Agreement. After that,  can deal with the policy as she wish</w:t>
      </w:r>
      <w:r>
        <w:t xml:space="preserve">es, </w:t>
      </w:r>
    </w:p>
    <w:p w:rsidR="00252389" w:rsidRDefault="00692A0B">
      <w:pPr>
        <w:numPr>
          <w:ilvl w:val="0"/>
          <w:numId w:val="51"/>
        </w:numPr>
        <w:ind w:right="46" w:hanging="721"/>
      </w:pPr>
      <w:r>
        <w:t xml:space="preserve">maintain [independent third party] as trustee for the policies on the following terms [set out proposed scheme of distribution of capital proceeds and income such as the following]: </w:t>
      </w:r>
    </w:p>
    <w:p w:rsidR="00252389" w:rsidRDefault="00692A0B">
      <w:pPr>
        <w:numPr>
          <w:ilvl w:val="2"/>
          <w:numId w:val="53"/>
        </w:numPr>
        <w:ind w:right="167" w:hanging="720"/>
      </w:pPr>
      <w:r>
        <w:t xml:space="preserve">until a child is 23 years old, the proceeds will be used to pay the </w:t>
      </w:r>
      <w:r>
        <w:t xml:space="preserve">child support. Any income from the proceeds not used in one year will be added to capital. The trustee may use capital for the child's needs, and </w:t>
      </w:r>
    </w:p>
    <w:p w:rsidR="00252389" w:rsidRDefault="00692A0B">
      <w:pPr>
        <w:numPr>
          <w:ilvl w:val="2"/>
          <w:numId w:val="53"/>
        </w:numPr>
        <w:spacing w:after="184" w:line="259" w:lineRule="auto"/>
        <w:ind w:right="167" w:hanging="720"/>
      </w:pPr>
      <w:r>
        <w:t xml:space="preserve">pay to the child the remaining proceeds when the child turns [age]. </w:t>
      </w:r>
    </w:p>
    <w:p w:rsidR="00252389" w:rsidRDefault="00692A0B">
      <w:pPr>
        <w:numPr>
          <w:ilvl w:val="1"/>
          <w:numId w:val="52"/>
        </w:numPr>
        <w:ind w:right="46" w:hanging="720"/>
      </w:pPr>
      <w:r>
        <w:t xml:space="preserve">When 's obligation to pay child support </w:t>
      </w:r>
      <w:r>
        <w:t xml:space="preserve">for a child ends,  will transfer her interest in this policy to .  If she does not,  may obtain a court order transferring 's interest in the policy </w:t>
      </w:r>
      <w:r>
        <w:lastRenderedPageBreak/>
        <w:t xml:space="preserve">to .   will be responsible for the costs  incurs in obtaining the order.  (See attached Schedule "Transfer </w:t>
      </w:r>
      <w:r>
        <w:t xml:space="preserve">of Interest in Insurance Policy".)  </w:t>
      </w:r>
    </w:p>
    <w:p w:rsidR="00252389" w:rsidRDefault="00692A0B">
      <w:pPr>
        <w:numPr>
          <w:ilvl w:val="1"/>
          <w:numId w:val="52"/>
        </w:numPr>
        <w:ind w:right="46" w:hanging="720"/>
      </w:pPr>
      <w:r>
        <w:t xml:space="preserve">will keep a life insurance policy ("the policy") on her life in the amount of $[amount], naming  as the irrevocable beneficiary.  will not borrow against the policy while she is obligated to pay spousal support. </w:t>
      </w:r>
    </w:p>
    <w:p w:rsidR="00252389" w:rsidRDefault="00692A0B">
      <w:pPr>
        <w:numPr>
          <w:ilvl w:val="1"/>
          <w:numId w:val="52"/>
        </w:numPr>
        <w:spacing w:after="73" w:line="259" w:lineRule="auto"/>
        <w:ind w:right="46" w:hanging="720"/>
      </w:pPr>
      <w:r>
        <w:t>[If/Wh</w:t>
      </w:r>
      <w:r>
        <w:t xml:space="preserve">en] spousal support ends, 's obligation to maintain the policy ends. When it does,  will </w:t>
      </w:r>
    </w:p>
    <w:p w:rsidR="00252389" w:rsidRDefault="00692A0B">
      <w:pPr>
        <w:spacing w:line="259" w:lineRule="auto"/>
        <w:ind w:left="730" w:right="46"/>
      </w:pPr>
      <w:r>
        <w:t xml:space="preserve">provide 's insurer with a direction to withdraw the policy's irrevocable designation (see attached </w:t>
      </w:r>
    </w:p>
    <w:p w:rsidR="00252389" w:rsidRDefault="00692A0B">
      <w:pPr>
        <w:ind w:left="730" w:right="46"/>
      </w:pPr>
      <w:r>
        <w:t xml:space="preserve">Schedule "Consent to Release of Irrevocable Beneficiary Status"). If she does not,  may obtain a court order directing the insurer to do so.  will be responsible for the costs  incurs in obtaining the order. </w:t>
      </w:r>
    </w:p>
    <w:p w:rsidR="00252389" w:rsidRDefault="00692A0B">
      <w:pPr>
        <w:numPr>
          <w:ilvl w:val="1"/>
          <w:numId w:val="52"/>
        </w:numPr>
        <w:spacing w:after="0"/>
        <w:ind w:right="46" w:hanging="720"/>
      </w:pPr>
      <w:r>
        <w:t>Within 14 days of signing this Agreement,  will</w:t>
      </w:r>
      <w:r>
        <w:t xml:space="preserve"> provide  with a copy of the policy and the irrevocable beneficiary designation.  will sign the direction in the attached Schedule </w:t>
      </w:r>
    </w:p>
    <w:p w:rsidR="00252389" w:rsidRDefault="00692A0B">
      <w:pPr>
        <w:ind w:left="730" w:right="46"/>
      </w:pPr>
      <w:r>
        <w:t>("Authorization and Direction"), permitting  to confirm directly with 's insurer that the policy is unencumbered and in forc</w:t>
      </w:r>
      <w:r>
        <w:t xml:space="preserve">e.  </w:t>
      </w:r>
    </w:p>
    <w:p w:rsidR="00252389" w:rsidRDefault="00692A0B">
      <w:pPr>
        <w:numPr>
          <w:ilvl w:val="1"/>
          <w:numId w:val="52"/>
        </w:numPr>
        <w:spacing w:after="184" w:line="259" w:lineRule="auto"/>
        <w:ind w:right="46" w:hanging="720"/>
      </w:pPr>
      <w:r>
        <w:t xml:space="preserve">Within 14 days of the policy's anniversary date,  will give  proof that she has paid the premium. </w:t>
      </w:r>
    </w:p>
    <w:p w:rsidR="00252389" w:rsidRDefault="00692A0B">
      <w:pPr>
        <w:numPr>
          <w:ilvl w:val="1"/>
          <w:numId w:val="52"/>
        </w:numPr>
        <w:ind w:right="46" w:hanging="720"/>
      </w:pPr>
      <w:r>
        <w:t>When  dies, 's estate will pay  support as if she were still alive [adjusted to reflect that  may not have to pay tax on it and the estate cannot deduct</w:t>
      </w:r>
      <w:r>
        <w:t xml:space="preserve"> it], until  receives the insurance proceeds. </w:t>
      </w:r>
    </w:p>
    <w:p w:rsidR="00252389" w:rsidRDefault="00692A0B">
      <w:pPr>
        <w:numPr>
          <w:ilvl w:val="1"/>
          <w:numId w:val="52"/>
        </w:numPr>
        <w:ind w:right="46" w:hanging="720"/>
      </w:pPr>
      <w:r>
        <w:t xml:space="preserve">authorizes a lien and first charge against her estate for the full amount of the policy proceeds if the policy is not in force on 's death. </w:t>
      </w:r>
    </w:p>
    <w:p w:rsidR="00252389" w:rsidRDefault="00692A0B">
      <w:pPr>
        <w:numPr>
          <w:ilvl w:val="1"/>
          <w:numId w:val="52"/>
        </w:numPr>
        <w:ind w:right="46" w:hanging="720"/>
      </w:pPr>
      <w:r>
        <w:t>If the policy is not in force when  dies, in addition to any other r</w:t>
      </w:r>
      <w:r>
        <w:t xml:space="preserve">emedy  may have against 's estate, she may apply under the </w:t>
      </w:r>
      <w:r>
        <w:rPr>
          <w:i/>
        </w:rPr>
        <w:t>Succession Law Reform Act</w:t>
      </w:r>
      <w:r>
        <w:t xml:space="preserve"> for relief for herself or any child. </w:t>
      </w:r>
    </w:p>
    <w:p w:rsidR="00252389" w:rsidRDefault="00692A0B">
      <w:pPr>
        <w:numPr>
          <w:ilvl w:val="1"/>
          <w:numId w:val="52"/>
        </w:numPr>
        <w:ind w:right="46" w:hanging="720"/>
      </w:pPr>
      <w:r>
        <w:t xml:space="preserve">If 's policy cannot be maintained for any reason, she will immediately obtain replacement coverage at a reasonable cost, ensuring no </w:t>
      </w:r>
      <w:r>
        <w:t xml:space="preserve">gap in coverage. If  learns that there may be a change in insurance coverage, she will advise  of the proposed change in coverage and the reason for the change. </w:t>
      </w:r>
    </w:p>
    <w:p w:rsidR="00252389" w:rsidRDefault="00692A0B">
      <w:pPr>
        <w:numPr>
          <w:ilvl w:val="1"/>
          <w:numId w:val="52"/>
        </w:numPr>
        <w:ind w:right="46" w:hanging="720"/>
      </w:pPr>
      <w:r>
        <w:t>may occasionally ask that the policy amount be reduced. The following factors may be taken int</w:t>
      </w:r>
      <w:r>
        <w:t xml:space="preserve">o account in setting the appropriate amount of insurance: </w:t>
      </w:r>
    </w:p>
    <w:p w:rsidR="00252389" w:rsidRDefault="00692A0B">
      <w:pPr>
        <w:numPr>
          <w:ilvl w:val="0"/>
          <w:numId w:val="54"/>
        </w:numPr>
        <w:spacing w:after="184" w:line="259" w:lineRule="auto"/>
        <w:ind w:right="46" w:hanging="721"/>
      </w:pPr>
      <w:r>
        <w:t xml:space="preserve">the support owed, </w:t>
      </w:r>
    </w:p>
    <w:p w:rsidR="00252389" w:rsidRDefault="00692A0B">
      <w:pPr>
        <w:numPr>
          <w:ilvl w:val="0"/>
          <w:numId w:val="54"/>
        </w:numPr>
        <w:spacing w:after="184" w:line="259" w:lineRule="auto"/>
        <w:ind w:right="46" w:hanging="721"/>
      </w:pPr>
      <w:r>
        <w:t xml:space="preserve">the estimated remaining period of the obligation, </w:t>
      </w:r>
    </w:p>
    <w:p w:rsidR="00252389" w:rsidRDefault="00692A0B">
      <w:pPr>
        <w:numPr>
          <w:ilvl w:val="0"/>
          <w:numId w:val="54"/>
        </w:numPr>
        <w:spacing w:after="182" w:line="259" w:lineRule="auto"/>
        <w:ind w:right="46" w:hanging="721"/>
      </w:pPr>
      <w:r>
        <w:t xml:space="preserve">any increase in premium or change in policy, and </w:t>
      </w:r>
    </w:p>
    <w:p w:rsidR="00252389" w:rsidRDefault="00692A0B">
      <w:pPr>
        <w:numPr>
          <w:ilvl w:val="0"/>
          <w:numId w:val="54"/>
        </w:numPr>
        <w:spacing w:after="295" w:line="259" w:lineRule="auto"/>
        <w:ind w:right="46" w:hanging="721"/>
      </w:pPr>
      <w:r>
        <w:t xml:space="preserve">any other [material] change in circumstance since the policy amount was last </w:t>
      </w:r>
      <w:r>
        <w:t xml:space="preserve">set. </w:t>
      </w:r>
    </w:p>
    <w:p w:rsidR="00252389" w:rsidRDefault="00692A0B">
      <w:pPr>
        <w:pStyle w:val="Heading1"/>
        <w:ind w:left="704" w:hanging="719"/>
      </w:pPr>
      <w:r>
        <w:lastRenderedPageBreak/>
        <w:t xml:space="preserve">Property </w:t>
      </w:r>
    </w:p>
    <w:p w:rsidR="00252389" w:rsidRDefault="00692A0B">
      <w:pPr>
        <w:ind w:left="705" w:right="46" w:hanging="720"/>
      </w:pPr>
      <w:r>
        <w:t xml:space="preserve">11.1 </w:t>
      </w:r>
      <w:r>
        <w:tab/>
        <w:t>When this Agreement is signed [or within five business days following the signing of this Agreement],  will make an equalization payment to  of $[amount] by certified cheque delivered before [time of day and date] to  at [address] [or 's lawyer at (a</w:t>
      </w:r>
      <w:r>
        <w:t xml:space="preserve">ddress)]. </w:t>
      </w:r>
    </w:p>
    <w:p w:rsidR="00252389" w:rsidRDefault="00692A0B">
      <w:pPr>
        <w:tabs>
          <w:tab w:val="center" w:pos="4860"/>
        </w:tabs>
        <w:spacing w:after="182" w:line="259" w:lineRule="auto"/>
        <w:ind w:left="-15" w:firstLine="0"/>
      </w:pPr>
      <w:r>
        <w:t xml:space="preserve">11.2 </w:t>
      </w:r>
      <w:r>
        <w:tab/>
        <w:t xml:space="preserve"> will make an equalization payment by certified cheque to  of $[amount] in [four] instalments:  </w:t>
      </w:r>
    </w:p>
    <w:p w:rsidR="00252389" w:rsidRDefault="00692A0B">
      <w:pPr>
        <w:spacing w:after="0" w:line="432" w:lineRule="auto"/>
        <w:ind w:left="730" w:right="5830"/>
      </w:pPr>
      <w:r>
        <w:t xml:space="preserve">(a) </w:t>
      </w:r>
      <w:r>
        <w:tab/>
        <w:t xml:space="preserve">$[amount] by [date], (b) </w:t>
      </w:r>
      <w:r>
        <w:tab/>
        <w:t xml:space="preserve">$[amount] by [date], </w:t>
      </w:r>
    </w:p>
    <w:p w:rsidR="00252389" w:rsidRDefault="00692A0B">
      <w:pPr>
        <w:numPr>
          <w:ilvl w:val="0"/>
          <w:numId w:val="55"/>
        </w:numPr>
        <w:spacing w:line="259" w:lineRule="auto"/>
        <w:ind w:right="46" w:hanging="722"/>
      </w:pPr>
      <w:r>
        <w:t xml:space="preserve">$[amount] by [date], and </w:t>
      </w:r>
    </w:p>
    <w:p w:rsidR="00252389" w:rsidRDefault="00692A0B">
      <w:pPr>
        <w:numPr>
          <w:ilvl w:val="0"/>
          <w:numId w:val="55"/>
        </w:numPr>
        <w:spacing w:after="182" w:line="259" w:lineRule="auto"/>
        <w:ind w:right="46" w:hanging="722"/>
      </w:pPr>
      <w:r>
        <w:t xml:space="preserve">$[amount] by [date]. </w:t>
      </w:r>
    </w:p>
    <w:p w:rsidR="00252389" w:rsidRDefault="00692A0B">
      <w:pPr>
        <w:numPr>
          <w:ilvl w:val="1"/>
          <w:numId w:val="56"/>
        </w:numPr>
        <w:ind w:right="46" w:hanging="720"/>
      </w:pPr>
      <w:r>
        <w:t>If  does not pay  on time, she will pay t</w:t>
      </w:r>
      <w:r>
        <w:t>he amount due plus interest at the rate of [percentage amount] within 14 days [and/or the balance of the payments will also become due immediately and  will pay the outstanding amount in full, together with interest at the rate of (percentage amount) compo</w:t>
      </w:r>
      <w:r>
        <w:t xml:space="preserve">unded (period) from (date)] [and/or 's spousal support release will become void until all amounts owing are paid]. </w:t>
      </w:r>
    </w:p>
    <w:p w:rsidR="00252389" w:rsidRDefault="00692A0B">
      <w:pPr>
        <w:numPr>
          <w:ilvl w:val="1"/>
          <w:numId w:val="56"/>
        </w:numPr>
        <w:ind w:right="46" w:hanging="720"/>
      </w:pPr>
      <w:r>
        <w:t>When  signs this Agreement, she will also sign [form of security, e.g., General Security Agreement, pledge of shares, a mortgage, etc.] atta</w:t>
      </w:r>
      <w:r>
        <w:t xml:space="preserve">ched as a Schedule to this Agreement. </w:t>
      </w:r>
    </w:p>
    <w:p w:rsidR="00252389" w:rsidRDefault="00692A0B">
      <w:pPr>
        <w:numPr>
          <w:ilvl w:val="1"/>
          <w:numId w:val="56"/>
        </w:numPr>
        <w:ind w:right="46" w:hanging="720"/>
      </w:pPr>
      <w:r>
        <w:t>To secure this payment,  will irrevocably direct her RRSP plan holder to prohibit her from collapsing or transferring her RRSP without 's written consent until the equalization payment is paid, attached to this Agreem</w:t>
      </w:r>
      <w:r>
        <w:t xml:space="preserve">ent as a Schedule ("Direction to RRSP Planholder"). </w:t>
      </w:r>
    </w:p>
    <w:p w:rsidR="00252389" w:rsidRDefault="00692A0B">
      <w:pPr>
        <w:numPr>
          <w:ilvl w:val="1"/>
          <w:numId w:val="56"/>
        </w:numPr>
        <w:ind w:right="46" w:hanging="720"/>
      </w:pPr>
      <w:r>
        <w:t>and  will share equally their accumulated air miles. [party 1] will transfer [quantify one-half of the difference] in air miles to [party 2]'s plan. If [party 1]'s air plan does not permit transfer, [he/</w:t>
      </w:r>
      <w:r>
        <w:t xml:space="preserve">she] will pay $[amount] to [party 2] or arrange the number of airline tickets at [party 2]'s choice, equal in value to [his][her] entitlement at separation. </w:t>
      </w:r>
    </w:p>
    <w:p w:rsidR="00252389" w:rsidRDefault="00692A0B">
      <w:pPr>
        <w:numPr>
          <w:ilvl w:val="1"/>
          <w:numId w:val="56"/>
        </w:numPr>
        <w:ind w:right="46" w:hanging="720"/>
      </w:pPr>
      <w:r>
        <w:t>[driver] has possession of the [vehicle]. [owner] will immediately transfer its ownership to [him]</w:t>
      </w:r>
      <w:r>
        <w:t xml:space="preserve">[her]. [owner] will sign any documents necessary to ensure that [driver] will not pay any sales tax on the transfer. [owner] will maintain the vehicle insurance until the transfer. [He/She] will indemnify [driver] from any loss [he/she] incurs if [he/she] </w:t>
      </w:r>
      <w:r>
        <w:t xml:space="preserve">fails to do so. From the date of the ownership transfer, [driver] will insure the vehicle.  </w:t>
      </w:r>
    </w:p>
    <w:p w:rsidR="00252389" w:rsidRDefault="00692A0B">
      <w:pPr>
        <w:numPr>
          <w:ilvl w:val="1"/>
          <w:numId w:val="56"/>
        </w:numPr>
        <w:ind w:right="46" w:hanging="720"/>
      </w:pPr>
      <w:r>
        <w:t xml:space="preserve">On signing this Agreement, [transferor] will transfer to [transferee] the [capital asset] as a tax-free rollover. </w:t>
      </w:r>
    </w:p>
    <w:p w:rsidR="00252389" w:rsidRDefault="00692A0B">
      <w:pPr>
        <w:numPr>
          <w:ilvl w:val="1"/>
          <w:numId w:val="56"/>
        </w:numPr>
        <w:ind w:right="46" w:hanging="720"/>
      </w:pPr>
      <w:r>
        <w:t>and  will execute and file with their personal i</w:t>
      </w:r>
      <w:r>
        <w:t xml:space="preserve">ncome tax returns for the year this Agreement is signed, the joint election attached to this Agreement as a Schedule ("Joint Election Under Section 74.5(3)(b) of the </w:t>
      </w:r>
      <w:r>
        <w:rPr>
          <w:i/>
        </w:rPr>
        <w:t>Income Tax Act</w:t>
      </w:r>
      <w:r>
        <w:t xml:space="preserve">") not to have the taxable capital </w:t>
      </w:r>
      <w:r>
        <w:lastRenderedPageBreak/>
        <w:t xml:space="preserve">gain attribution provisions of the </w:t>
      </w:r>
      <w:r>
        <w:rPr>
          <w:i/>
        </w:rPr>
        <w:t>Income</w:t>
      </w:r>
      <w:r>
        <w:rPr>
          <w:i/>
        </w:rPr>
        <w:t xml:space="preserve"> Tax Act</w:t>
      </w:r>
      <w:r>
        <w:t xml:space="preserve"> apply to dispositions of property by either party after the date of this Agreement. The transferee indemnifies the transferor from all tax liability relating to the transferred property. </w:t>
      </w:r>
    </w:p>
    <w:p w:rsidR="00252389" w:rsidRDefault="00692A0B">
      <w:pPr>
        <w:numPr>
          <w:ilvl w:val="1"/>
          <w:numId w:val="56"/>
        </w:numPr>
        <w:ind w:right="46" w:hanging="720"/>
      </w:pPr>
      <w:r>
        <w:t xml:space="preserve">On signing this Agreement, [transferor] will transfer to [transferee] the [capital asset] at its fair market value of $[amount]. </w:t>
      </w:r>
    </w:p>
    <w:p w:rsidR="00252389" w:rsidRDefault="00692A0B">
      <w:pPr>
        <w:numPr>
          <w:ilvl w:val="1"/>
          <w:numId w:val="56"/>
        </w:numPr>
        <w:ind w:right="46" w:hanging="720"/>
      </w:pPr>
      <w:r>
        <w:t>[transferor], as transferor, will elect in [his][her] income tax return in the year the transfer is made not to have the terms</w:t>
      </w:r>
      <w:r>
        <w:t xml:space="preserve"> of s. 73(1) of the </w:t>
      </w:r>
      <w:r>
        <w:rPr>
          <w:i/>
        </w:rPr>
        <w:t>Income Tax Act</w:t>
      </w:r>
      <w:r>
        <w:t xml:space="preserve"> apply. </w:t>
      </w:r>
    </w:p>
    <w:p w:rsidR="00252389" w:rsidRDefault="00692A0B">
      <w:pPr>
        <w:numPr>
          <w:ilvl w:val="1"/>
          <w:numId w:val="56"/>
        </w:numPr>
        <w:ind w:right="46" w:hanging="720"/>
      </w:pPr>
      <w:r>
        <w:t xml:space="preserve">The spousal support and property sections of this Agreement are interdependent and inextricably intertwined. Together, they fully satisfy the support objectives set out in the </w:t>
      </w:r>
      <w:r>
        <w:rPr>
          <w:i/>
        </w:rPr>
        <w:t>Divorce Act</w:t>
      </w:r>
      <w:r>
        <w:t xml:space="preserve"> and the </w:t>
      </w:r>
      <w:r>
        <w:rPr>
          <w:i/>
        </w:rPr>
        <w:t>Family Law Act</w:t>
      </w:r>
      <w:r>
        <w:t xml:space="preserve">.  </w:t>
      </w:r>
    </w:p>
    <w:p w:rsidR="00252389" w:rsidRDefault="00692A0B">
      <w:pPr>
        <w:numPr>
          <w:ilvl w:val="1"/>
          <w:numId w:val="56"/>
        </w:numPr>
        <w:ind w:right="46" w:hanging="720"/>
      </w:pPr>
      <w:r>
        <w:t xml:space="preserve">The spousal support and property sections of this Agreement are interdependent and inextricably intertwined in that they: </w:t>
      </w:r>
    </w:p>
    <w:p w:rsidR="00252389" w:rsidRDefault="00692A0B">
      <w:pPr>
        <w:numPr>
          <w:ilvl w:val="0"/>
          <w:numId w:val="57"/>
        </w:numPr>
        <w:spacing w:after="184" w:line="259" w:lineRule="auto"/>
        <w:ind w:right="46" w:hanging="720"/>
      </w:pPr>
      <w:r>
        <w:t xml:space="preserve">fully satisfy the support objectives set out in the </w:t>
      </w:r>
      <w:r>
        <w:rPr>
          <w:i/>
        </w:rPr>
        <w:t>Divorce Act</w:t>
      </w:r>
      <w:r>
        <w:t xml:space="preserve"> and the </w:t>
      </w:r>
      <w:r>
        <w:rPr>
          <w:i/>
        </w:rPr>
        <w:t>Family Law Act</w:t>
      </w:r>
      <w:r>
        <w:t xml:space="preserve">, </w:t>
      </w:r>
    </w:p>
    <w:p w:rsidR="00252389" w:rsidRDefault="00692A0B">
      <w:pPr>
        <w:numPr>
          <w:ilvl w:val="0"/>
          <w:numId w:val="57"/>
        </w:numPr>
        <w:ind w:right="46" w:hanging="720"/>
      </w:pPr>
      <w:r>
        <w:t xml:space="preserve">recognize any economic advantages or disadvantages to the spouses arising from the marriage or its breakdown, </w:t>
      </w:r>
    </w:p>
    <w:p w:rsidR="00252389" w:rsidRDefault="00692A0B">
      <w:pPr>
        <w:numPr>
          <w:ilvl w:val="0"/>
          <w:numId w:val="57"/>
        </w:numPr>
        <w:ind w:right="46" w:hanging="720"/>
      </w:pPr>
      <w:r>
        <w:t>apportion between the spouses any financial consequences arising from the care of any child of the marriage over and above any obligation for the</w:t>
      </w:r>
      <w:r>
        <w:t xml:space="preserve"> support of any child of the marriage, </w:t>
      </w:r>
    </w:p>
    <w:p w:rsidR="00252389" w:rsidRDefault="00692A0B">
      <w:pPr>
        <w:numPr>
          <w:ilvl w:val="0"/>
          <w:numId w:val="57"/>
        </w:numPr>
        <w:ind w:right="46" w:hanging="720"/>
      </w:pPr>
      <w:r>
        <w:t xml:space="preserve">relieve any economic hardship to the spouses arising from the breakdown of the marriage, </w:t>
      </w:r>
    </w:p>
    <w:p w:rsidR="00252389" w:rsidRDefault="00692A0B">
      <w:pPr>
        <w:numPr>
          <w:ilvl w:val="0"/>
          <w:numId w:val="57"/>
        </w:numPr>
        <w:ind w:right="46" w:hanging="720"/>
      </w:pPr>
      <w:r>
        <w:t xml:space="preserve">insofar as is practicable, promote the economic self-sufficiency of each spouse within a reasonable period of time, </w:t>
      </w:r>
    </w:p>
    <w:p w:rsidR="00252389" w:rsidRDefault="00692A0B">
      <w:pPr>
        <w:numPr>
          <w:ilvl w:val="0"/>
          <w:numId w:val="57"/>
        </w:numPr>
        <w:ind w:right="46" w:hanging="720"/>
      </w:pPr>
      <w:r>
        <w:t>recognize</w:t>
      </w:r>
      <w:r>
        <w:t xml:space="preserve"> each spouse's contribution to the relationship and the economic consequences of the relationship for the spouse, </w:t>
      </w:r>
    </w:p>
    <w:p w:rsidR="00252389" w:rsidRDefault="00692A0B">
      <w:pPr>
        <w:numPr>
          <w:ilvl w:val="0"/>
          <w:numId w:val="57"/>
        </w:numPr>
        <w:spacing w:after="182" w:line="259" w:lineRule="auto"/>
        <w:ind w:right="46" w:hanging="720"/>
      </w:pPr>
      <w:r>
        <w:t xml:space="preserve">share the economic burden of child support equitably, </w:t>
      </w:r>
    </w:p>
    <w:p w:rsidR="00252389" w:rsidRDefault="00692A0B">
      <w:pPr>
        <w:numPr>
          <w:ilvl w:val="0"/>
          <w:numId w:val="57"/>
        </w:numPr>
        <w:spacing w:line="432" w:lineRule="auto"/>
        <w:ind w:right="46" w:hanging="720"/>
      </w:pPr>
      <w:r>
        <w:t xml:space="preserve">fairly assist the spouses to become able to contribute to their own support, and  (i) </w:t>
      </w:r>
      <w:r>
        <w:tab/>
        <w:t xml:space="preserve">relieve all financial hardship. </w:t>
      </w:r>
    </w:p>
    <w:p w:rsidR="00252389" w:rsidRDefault="00692A0B">
      <w:pPr>
        <w:pStyle w:val="Heading1"/>
        <w:ind w:left="705" w:hanging="720"/>
      </w:pPr>
      <w:r>
        <w:t xml:space="preserve">Matrimonial Home </w:t>
      </w:r>
    </w:p>
    <w:p w:rsidR="00252389" w:rsidRDefault="00692A0B">
      <w:pPr>
        <w:tabs>
          <w:tab w:val="center" w:pos="3964"/>
        </w:tabs>
        <w:spacing w:after="182" w:line="259" w:lineRule="auto"/>
        <w:ind w:left="-15" w:firstLine="0"/>
      </w:pPr>
      <w:r>
        <w:t xml:space="preserve">12.1 </w:t>
      </w:r>
      <w:r>
        <w:tab/>
        <w:t xml:space="preserve">The parties own the matrimonial home jointly [or as tenants-in-common]. </w:t>
      </w:r>
    </w:p>
    <w:p w:rsidR="00252389" w:rsidRDefault="00692A0B">
      <w:pPr>
        <w:ind w:left="705" w:right="46" w:hanging="720"/>
      </w:pPr>
      <w:r>
        <w:t xml:space="preserve">12.2 </w:t>
      </w:r>
      <w:r>
        <w:tab/>
        <w:t>On signing this Agreement,  will transfer her interest in the matrimonial home to , free of all encumbrances.  will pay</w:t>
      </w:r>
      <w:r>
        <w:t xml:space="preserve"> the cost of the preparation and registration of the transfer. </w:t>
      </w:r>
    </w:p>
    <w:p w:rsidR="00252389" w:rsidRDefault="00692A0B">
      <w:pPr>
        <w:ind w:left="705" w:right="46" w:hanging="720"/>
      </w:pPr>
      <w:r>
        <w:lastRenderedPageBreak/>
        <w:t xml:space="preserve">12.3 </w:t>
      </w:r>
      <w:r>
        <w:tab/>
        <w:t>On signing this Agreement,  will transfer her interest in the matrimonial home to  for $[amount] (or value reached through "Value of Matrimonial Home" calculation in section 12.6 (or 12.</w:t>
      </w:r>
      <w:r>
        <w:t xml:space="preserve">7).  will pay the cost of the preparation and registration of the transfer. </w:t>
      </w:r>
    </w:p>
    <w:p w:rsidR="00252389" w:rsidRDefault="00692A0B">
      <w:pPr>
        <w:ind w:left="705" w:right="46" w:hanging="720"/>
      </w:pPr>
      <w:r>
        <w:t xml:space="preserve">12.4 </w:t>
      </w:r>
      <w:r>
        <w:tab/>
        <w:t>On signing this Agreement,  will transfer her interest in the matrimonial home to , and  will transfer her interest in the cottage to .  will pay the cost of the preparation</w:t>
      </w:r>
      <w:r>
        <w:t xml:space="preserve"> and registration of the matrimonial home transfer and  will pay the cost of the preparation and registration of the cottage transfer.  </w:t>
      </w:r>
    </w:p>
    <w:p w:rsidR="00252389" w:rsidRDefault="00692A0B">
      <w:pPr>
        <w:ind w:left="705" w:right="46" w:hanging="720"/>
      </w:pPr>
      <w:r>
        <w:t xml:space="preserve">12.5 </w:t>
      </w:r>
      <w:r>
        <w:tab/>
        <w:t>If any encumbrance is registered on title after the date of this Agreement but before the transfer, the responsib</w:t>
      </w:r>
      <w:r>
        <w:t xml:space="preserve">le party will immediately remove it and fully indemnify the other from all liability relating to it. </w:t>
      </w:r>
    </w:p>
    <w:p w:rsidR="00252389" w:rsidRDefault="00692A0B">
      <w:pPr>
        <w:ind w:left="705" w:right="46" w:hanging="720"/>
      </w:pPr>
      <w:r>
        <w:t xml:space="preserve">12.6 </w:t>
      </w:r>
      <w:r>
        <w:tab/>
        <w:t xml:space="preserve">If  and  cannot agree on the value of the matrimonial home, it will be determined by a jointly retained, qualified real estate appraiser.  </w:t>
      </w:r>
    </w:p>
    <w:p w:rsidR="00252389" w:rsidRDefault="00692A0B">
      <w:pPr>
        <w:ind w:left="705" w:right="46" w:hanging="720"/>
      </w:pPr>
      <w:r>
        <w:t xml:space="preserve">12.7 </w:t>
      </w:r>
      <w:r>
        <w:tab/>
        <w:t>If</w:t>
      </w:r>
      <w:r>
        <w:t xml:space="preserve">  and  cannot agree on the value of the matrimonial home, it will be determined as follows.  and  will each select a qualified real estate appraiser who will appraise the home. They will then exchange these appraisals and if they are within ten percent of </w:t>
      </w:r>
      <w:r>
        <w:t>each other, the value will be the average of the two. If the appraisals are not within ten percent of each other, the two appraisers will select a third appraiser to prepare a third appraisal. The two closest appraisals of the three will be averaged, and t</w:t>
      </w:r>
      <w:r>
        <w:t xml:space="preserve">he value will be the average of the two appraisals. If either  or  is purchasing the other's interest in the property, he or she may deduct [percentage amount] of notional real estate commission and legal expenses of [percentage amount] from the value. </w:t>
      </w:r>
    </w:p>
    <w:p w:rsidR="00252389" w:rsidRDefault="00692A0B">
      <w:pPr>
        <w:ind w:left="705" w:right="46" w:hanging="720"/>
      </w:pPr>
      <w:r>
        <w:t>12</w:t>
      </w:r>
      <w:r>
        <w:t xml:space="preserve">.8 </w:t>
      </w:r>
      <w:r>
        <w:tab/>
        <w:t xml:space="preserve"> will use her best efforts to immediately obtain a release of 's mortgage obligations from [name of lending institution]. If  cannot obtain 's release, she indemnifies her for all claims the lending institution may make against  on the mortgage.  will </w:t>
      </w:r>
      <w:r>
        <w:t xml:space="preserve">be responsible for all penalties, interest and costs resulting from this mortgage. </w:t>
      </w:r>
    </w:p>
    <w:p w:rsidR="00252389" w:rsidRDefault="00692A0B">
      <w:pPr>
        <w:ind w:left="705" w:right="46" w:hanging="720"/>
      </w:pPr>
      <w:r>
        <w:t xml:space="preserve">12.9 </w:t>
      </w:r>
      <w:r>
        <w:tab/>
        <w:t xml:space="preserve">If  cannot obtain 's release, she will refinance the home and discharge the current mortgage.   will pay any penalties resulting from this refinancing. </w:t>
      </w:r>
    </w:p>
    <w:p w:rsidR="00252389" w:rsidRDefault="00692A0B">
      <w:pPr>
        <w:ind w:left="705" w:right="46" w:hanging="720"/>
      </w:pPr>
      <w:r>
        <w:t xml:space="preserve">12.10 </w:t>
      </w:r>
      <w:r>
        <w:tab/>
        <w:t>On signing this Agreement,  and  will each designate the matrimonial home as his or her principal residence from the year of purchase until the year of 's transfer to  [or the year the Agreement is signed]. If either becomes liable for income tax re</w:t>
      </w:r>
      <w:r>
        <w:t xml:space="preserve">sulting from the other's failure to designate the matrimonial home as his or her principal residence, the one who failed to designate under the terms of this Agreement will be liable for the other's tax. </w:t>
      </w:r>
    </w:p>
    <w:p w:rsidR="00252389" w:rsidRDefault="00692A0B">
      <w:pPr>
        <w:ind w:left="705" w:right="46" w:hanging="720"/>
      </w:pPr>
      <w:r>
        <w:t xml:space="preserve">12.11 </w:t>
      </w:r>
      <w:r>
        <w:tab/>
        <w:t xml:space="preserve"> will have exclusive possession of the matri</w:t>
      </w:r>
      <w:r>
        <w:t xml:space="preserve">monial home until the sale closes, and will pay [utilities, mortgage, insurance, common expense charges, cable T.V., gardening, snow removal, alarm monitoring and maintenance].  and  will equally pay [realty taxes, repairs over $ (amount)]. </w:t>
      </w:r>
    </w:p>
    <w:p w:rsidR="00252389" w:rsidRDefault="00692A0B">
      <w:pPr>
        <w:tabs>
          <w:tab w:val="center" w:pos="1873"/>
        </w:tabs>
        <w:spacing w:after="182" w:line="259" w:lineRule="auto"/>
        <w:ind w:left="-15" w:firstLine="0"/>
      </w:pPr>
      <w:r>
        <w:t xml:space="preserve">12.12 </w:t>
      </w:r>
      <w:r>
        <w:tab/>
        <w:t>For the</w:t>
      </w:r>
      <w:r>
        <w:t xml:space="preserve"> purposes of this Agreement: </w:t>
      </w:r>
    </w:p>
    <w:p w:rsidR="00252389" w:rsidRDefault="00692A0B">
      <w:pPr>
        <w:numPr>
          <w:ilvl w:val="0"/>
          <w:numId w:val="58"/>
        </w:numPr>
        <w:spacing w:after="184" w:line="259" w:lineRule="auto"/>
        <w:ind w:right="46" w:hanging="721"/>
      </w:pPr>
      <w:r>
        <w:lastRenderedPageBreak/>
        <w:t xml:space="preserve">"daily household expenses" in connection with the matrimonial home means: </w:t>
      </w:r>
    </w:p>
    <w:p w:rsidR="00252389" w:rsidRDefault="00692A0B">
      <w:pPr>
        <w:numPr>
          <w:ilvl w:val="2"/>
          <w:numId w:val="60"/>
        </w:numPr>
        <w:spacing w:after="182" w:line="259" w:lineRule="auto"/>
        <w:ind w:right="46" w:hanging="720"/>
      </w:pPr>
      <w:r>
        <w:t xml:space="preserve">utilities, </w:t>
      </w:r>
    </w:p>
    <w:p w:rsidR="00252389" w:rsidRDefault="00692A0B">
      <w:pPr>
        <w:numPr>
          <w:ilvl w:val="2"/>
          <w:numId w:val="60"/>
        </w:numPr>
        <w:spacing w:after="184" w:line="259" w:lineRule="auto"/>
        <w:ind w:right="46" w:hanging="720"/>
      </w:pPr>
      <w:r>
        <w:t xml:space="preserve">water and sewer fee, </w:t>
      </w:r>
    </w:p>
    <w:p w:rsidR="00252389" w:rsidRDefault="00692A0B">
      <w:pPr>
        <w:numPr>
          <w:ilvl w:val="2"/>
          <w:numId w:val="60"/>
        </w:numPr>
        <w:spacing w:after="182" w:line="259" w:lineRule="auto"/>
        <w:ind w:right="46" w:hanging="720"/>
      </w:pPr>
      <w:r>
        <w:t xml:space="preserve">electricity, </w:t>
      </w:r>
    </w:p>
    <w:p w:rsidR="00252389" w:rsidRDefault="00692A0B">
      <w:pPr>
        <w:numPr>
          <w:ilvl w:val="2"/>
          <w:numId w:val="60"/>
        </w:numPr>
        <w:spacing w:after="184" w:line="259" w:lineRule="auto"/>
        <w:ind w:right="46" w:hanging="720"/>
      </w:pPr>
      <w:r>
        <w:t xml:space="preserve">telephone, and </w:t>
      </w:r>
    </w:p>
    <w:p w:rsidR="00252389" w:rsidRDefault="00692A0B">
      <w:pPr>
        <w:numPr>
          <w:ilvl w:val="2"/>
          <w:numId w:val="60"/>
        </w:numPr>
        <w:spacing w:after="182" w:line="259" w:lineRule="auto"/>
        <w:ind w:right="46" w:hanging="720"/>
      </w:pPr>
      <w:r>
        <w:t xml:space="preserve">repairs that are not major repairs. </w:t>
      </w:r>
    </w:p>
    <w:p w:rsidR="00252389" w:rsidRDefault="00692A0B">
      <w:pPr>
        <w:numPr>
          <w:ilvl w:val="0"/>
          <w:numId w:val="58"/>
        </w:numPr>
        <w:ind w:right="46" w:hanging="721"/>
      </w:pPr>
      <w:r>
        <w:t>"major repairs" means repairs required to preserve</w:t>
      </w:r>
      <w:r>
        <w:t xml:space="preserve"> the matrimonial home or maintain it in a marketable condition, such as: </w:t>
      </w:r>
    </w:p>
    <w:p w:rsidR="00252389" w:rsidRDefault="00692A0B">
      <w:pPr>
        <w:numPr>
          <w:ilvl w:val="2"/>
          <w:numId w:val="59"/>
        </w:numPr>
        <w:spacing w:after="182" w:line="259" w:lineRule="auto"/>
        <w:ind w:right="46" w:hanging="721"/>
      </w:pPr>
      <w:r>
        <w:t xml:space="preserve">roof repairs, </w:t>
      </w:r>
    </w:p>
    <w:p w:rsidR="00252389" w:rsidRDefault="00692A0B">
      <w:pPr>
        <w:numPr>
          <w:ilvl w:val="2"/>
          <w:numId w:val="59"/>
        </w:numPr>
        <w:spacing w:after="184" w:line="259" w:lineRule="auto"/>
        <w:ind w:right="46" w:hanging="721"/>
      </w:pPr>
      <w:r>
        <w:t xml:space="preserve">exterior repairs, </w:t>
      </w:r>
    </w:p>
    <w:p w:rsidR="00252389" w:rsidRDefault="00692A0B">
      <w:pPr>
        <w:numPr>
          <w:ilvl w:val="2"/>
          <w:numId w:val="59"/>
        </w:numPr>
        <w:spacing w:after="182" w:line="259" w:lineRule="auto"/>
        <w:ind w:right="46" w:hanging="721"/>
      </w:pPr>
      <w:r>
        <w:t xml:space="preserve">exterior painting, </w:t>
      </w:r>
    </w:p>
    <w:p w:rsidR="00252389" w:rsidRDefault="00692A0B">
      <w:pPr>
        <w:numPr>
          <w:ilvl w:val="2"/>
          <w:numId w:val="59"/>
        </w:numPr>
        <w:spacing w:after="0" w:line="432" w:lineRule="auto"/>
        <w:ind w:right="46" w:hanging="721"/>
      </w:pPr>
      <w:r>
        <w:t xml:space="preserve">major plumbing or electrical repairs, and (v) </w:t>
      </w:r>
      <w:r>
        <w:tab/>
        <w:t xml:space="preserve">replacement of: </w:t>
      </w:r>
    </w:p>
    <w:p w:rsidR="00252389" w:rsidRDefault="00692A0B">
      <w:pPr>
        <w:numPr>
          <w:ilvl w:val="3"/>
          <w:numId w:val="61"/>
        </w:numPr>
        <w:spacing w:after="184" w:line="259" w:lineRule="auto"/>
        <w:ind w:right="46" w:hanging="720"/>
      </w:pPr>
      <w:r>
        <w:t xml:space="preserve">chimney, </w:t>
      </w:r>
    </w:p>
    <w:p w:rsidR="00252389" w:rsidRDefault="00692A0B">
      <w:pPr>
        <w:numPr>
          <w:ilvl w:val="3"/>
          <w:numId w:val="61"/>
        </w:numPr>
        <w:spacing w:after="182" w:line="259" w:lineRule="auto"/>
        <w:ind w:right="46" w:hanging="720"/>
      </w:pPr>
      <w:r>
        <w:t xml:space="preserve">hot water tank, </w:t>
      </w:r>
    </w:p>
    <w:p w:rsidR="00252389" w:rsidRDefault="00692A0B">
      <w:pPr>
        <w:numPr>
          <w:ilvl w:val="3"/>
          <w:numId w:val="61"/>
        </w:numPr>
        <w:spacing w:after="184" w:line="259" w:lineRule="auto"/>
        <w:ind w:right="46" w:hanging="720"/>
      </w:pPr>
      <w:r>
        <w:t xml:space="preserve">furnace,[ air conditioning, air cleaner, humidifier,] </w:t>
      </w:r>
    </w:p>
    <w:p w:rsidR="00252389" w:rsidRDefault="00692A0B">
      <w:pPr>
        <w:numPr>
          <w:ilvl w:val="3"/>
          <w:numId w:val="61"/>
        </w:numPr>
        <w:spacing w:after="184" w:line="259" w:lineRule="auto"/>
        <w:ind w:right="46" w:hanging="720"/>
      </w:pPr>
      <w:r>
        <w:t xml:space="preserve">major appliances, [and] </w:t>
      </w:r>
    </w:p>
    <w:p w:rsidR="00252389" w:rsidRDefault="00692A0B">
      <w:pPr>
        <w:numPr>
          <w:ilvl w:val="3"/>
          <w:numId w:val="61"/>
        </w:numPr>
        <w:spacing w:after="182" w:line="259" w:lineRule="auto"/>
        <w:ind w:right="46" w:hanging="720"/>
      </w:pPr>
      <w:r>
        <w:t xml:space="preserve">[swimming pool] </w:t>
      </w:r>
    </w:p>
    <w:p w:rsidR="00252389" w:rsidRDefault="00692A0B">
      <w:pPr>
        <w:spacing w:after="184" w:line="259" w:lineRule="auto"/>
        <w:ind w:left="1450" w:right="46"/>
      </w:pPr>
      <w:r>
        <w:t xml:space="preserve">but does not include remodelling or redecorating. </w:t>
      </w:r>
    </w:p>
    <w:p w:rsidR="00252389" w:rsidRDefault="00692A0B">
      <w:pPr>
        <w:numPr>
          <w:ilvl w:val="0"/>
          <w:numId w:val="58"/>
        </w:numPr>
        <w:spacing w:after="182" w:line="259" w:lineRule="auto"/>
        <w:ind w:right="46" w:hanging="721"/>
      </w:pPr>
      <w:r>
        <w:t xml:space="preserve">"major expenses" of the matrimonial home means: </w:t>
      </w:r>
    </w:p>
    <w:p w:rsidR="00252389" w:rsidRDefault="00692A0B">
      <w:pPr>
        <w:numPr>
          <w:ilvl w:val="2"/>
          <w:numId w:val="62"/>
        </w:numPr>
        <w:spacing w:after="184" w:line="259" w:lineRule="auto"/>
        <w:ind w:right="2154" w:hanging="720"/>
      </w:pPr>
      <w:r>
        <w:t xml:space="preserve">major repairs, </w:t>
      </w:r>
    </w:p>
    <w:p w:rsidR="00252389" w:rsidRDefault="00692A0B">
      <w:pPr>
        <w:numPr>
          <w:ilvl w:val="2"/>
          <w:numId w:val="62"/>
        </w:numPr>
        <w:spacing w:after="0" w:line="432" w:lineRule="auto"/>
        <w:ind w:right="2154" w:hanging="720"/>
      </w:pPr>
      <w:r>
        <w:t xml:space="preserve">premiums on [type of] insurance, (iii) </w:t>
      </w:r>
      <w:r>
        <w:tab/>
        <w:t xml:space="preserve">mortgage payments, and (iv) </w:t>
      </w:r>
      <w:r>
        <w:tab/>
        <w:t xml:space="preserve">property taxes. </w:t>
      </w:r>
    </w:p>
    <w:p w:rsidR="00252389" w:rsidRDefault="00692A0B">
      <w:pPr>
        <w:numPr>
          <w:ilvl w:val="1"/>
          <w:numId w:val="63"/>
        </w:numPr>
        <w:spacing w:after="184" w:line="259" w:lineRule="auto"/>
        <w:ind w:right="46" w:hanging="774"/>
      </w:pPr>
      <w:r>
        <w:t xml:space="preserve">will pay the daily household expenses. </w:t>
      </w:r>
    </w:p>
    <w:p w:rsidR="00252389" w:rsidRDefault="00692A0B">
      <w:pPr>
        <w:numPr>
          <w:ilvl w:val="1"/>
          <w:numId w:val="63"/>
        </w:numPr>
        <w:ind w:right="46" w:hanging="774"/>
      </w:pPr>
      <w:r>
        <w:t xml:space="preserve">and  will pay equally the major expenses [or percentage split or one pays and is to be reimbursed from sale proceeds].  </w:t>
      </w:r>
    </w:p>
    <w:p w:rsidR="00252389" w:rsidRDefault="00692A0B">
      <w:pPr>
        <w:numPr>
          <w:ilvl w:val="1"/>
          <w:numId w:val="63"/>
        </w:numPr>
        <w:spacing w:after="184" w:line="259" w:lineRule="auto"/>
        <w:ind w:right="46" w:hanging="774"/>
      </w:pPr>
      <w:r>
        <w:t xml:space="preserve">Neither party will arrange for major expenses without the other's prior consent, in writing. </w:t>
      </w:r>
    </w:p>
    <w:p w:rsidR="00252389" w:rsidRDefault="00692A0B">
      <w:pPr>
        <w:numPr>
          <w:ilvl w:val="1"/>
          <w:numId w:val="63"/>
        </w:numPr>
        <w:ind w:right="46" w:hanging="774"/>
      </w:pPr>
      <w:r>
        <w:t xml:space="preserve">The parties will direct the lawyer on the sale to pay these expenses from the matrimonial home sale proceeds: </w:t>
      </w:r>
    </w:p>
    <w:p w:rsidR="00252389" w:rsidRDefault="00692A0B">
      <w:pPr>
        <w:numPr>
          <w:ilvl w:val="0"/>
          <w:numId w:val="64"/>
        </w:numPr>
        <w:spacing w:after="184" w:line="259" w:lineRule="auto"/>
        <w:ind w:right="46" w:hanging="720"/>
      </w:pPr>
      <w:r>
        <w:t xml:space="preserve">real estate commission, </w:t>
      </w:r>
    </w:p>
    <w:p w:rsidR="00252389" w:rsidRDefault="00692A0B">
      <w:pPr>
        <w:numPr>
          <w:ilvl w:val="0"/>
          <w:numId w:val="64"/>
        </w:numPr>
        <w:spacing w:after="182" w:line="259" w:lineRule="auto"/>
        <w:ind w:right="46" w:hanging="720"/>
      </w:pPr>
      <w:r>
        <w:lastRenderedPageBreak/>
        <w:t>adjustments for taxes, uti</w:t>
      </w:r>
      <w:r>
        <w:t xml:space="preserve">lities, municipal fees or levies, </w:t>
      </w:r>
    </w:p>
    <w:p w:rsidR="00252389" w:rsidRDefault="00692A0B">
      <w:pPr>
        <w:numPr>
          <w:ilvl w:val="0"/>
          <w:numId w:val="64"/>
        </w:numPr>
        <w:spacing w:after="1" w:line="432" w:lineRule="auto"/>
        <w:ind w:right="46" w:hanging="720"/>
      </w:pPr>
      <w:r>
        <w:t xml:space="preserve">amounts required to discharge registered encumbrances, (d) </w:t>
      </w:r>
      <w:r>
        <w:tab/>
        <w:t xml:space="preserve">legal fees and disbursements relating to the sale, and (e) </w:t>
      </w:r>
      <w:r>
        <w:tab/>
        <w:t xml:space="preserve">all other sale adjustments. </w:t>
      </w:r>
    </w:p>
    <w:p w:rsidR="00252389" w:rsidRDefault="00692A0B">
      <w:pPr>
        <w:tabs>
          <w:tab w:val="center" w:pos="3922"/>
        </w:tabs>
        <w:spacing w:after="182" w:line="259" w:lineRule="auto"/>
        <w:ind w:left="-15" w:firstLine="0"/>
      </w:pPr>
      <w:r>
        <w:t xml:space="preserve">12.17 </w:t>
      </w:r>
      <w:r>
        <w:tab/>
        <w:t>From the net proceeds, before distribution between the parties, t</w:t>
      </w:r>
      <w:r>
        <w:t xml:space="preserve">hey will: </w:t>
      </w:r>
    </w:p>
    <w:p w:rsidR="00252389" w:rsidRDefault="00692A0B">
      <w:pPr>
        <w:numPr>
          <w:ilvl w:val="0"/>
          <w:numId w:val="65"/>
        </w:numPr>
        <w:spacing w:line="259" w:lineRule="auto"/>
        <w:ind w:right="46" w:hanging="721"/>
      </w:pPr>
      <w:r>
        <w:t xml:space="preserve">pay to [name] as agreed $[amount], </w:t>
      </w:r>
    </w:p>
    <w:p w:rsidR="00252389" w:rsidRDefault="00692A0B">
      <w:pPr>
        <w:numPr>
          <w:ilvl w:val="0"/>
          <w:numId w:val="65"/>
        </w:numPr>
        <w:spacing w:after="182" w:line="259" w:lineRule="auto"/>
        <w:ind w:right="46" w:hanging="721"/>
      </w:pPr>
      <w:r>
        <w:t xml:space="preserve">reimburse  $[amount], as agreed, and </w:t>
      </w:r>
    </w:p>
    <w:p w:rsidR="00252389" w:rsidRDefault="00692A0B">
      <w:pPr>
        <w:numPr>
          <w:ilvl w:val="0"/>
          <w:numId w:val="65"/>
        </w:numPr>
        <w:ind w:right="46" w:hanging="721"/>
      </w:pPr>
      <w:r>
        <w:t xml:space="preserve">pay the [institution] to retire the parties' [joint credit card debt or personal credit line] of $[amount]. </w:t>
      </w:r>
    </w:p>
    <w:p w:rsidR="00252389" w:rsidRDefault="00692A0B">
      <w:pPr>
        <w:numPr>
          <w:ilvl w:val="1"/>
          <w:numId w:val="66"/>
        </w:numPr>
        <w:spacing w:after="182" w:line="259" w:lineRule="auto"/>
        <w:ind w:right="46" w:hanging="719"/>
      </w:pPr>
      <w:r>
        <w:t xml:space="preserve">After paying these amounts, the remaining proceeds will be divided [equally] between the parties. </w:t>
      </w:r>
    </w:p>
    <w:p w:rsidR="00252389" w:rsidRDefault="00692A0B">
      <w:pPr>
        <w:numPr>
          <w:ilvl w:val="1"/>
          <w:numId w:val="66"/>
        </w:numPr>
        <w:ind w:right="46" w:hanging="719"/>
      </w:pPr>
      <w:r>
        <w:t xml:space="preserve">While  has exclusive possession of the matrimonial home in accordance with this Agreement,  will execute or guarantee: </w:t>
      </w:r>
    </w:p>
    <w:p w:rsidR="00252389" w:rsidRDefault="00692A0B">
      <w:pPr>
        <w:numPr>
          <w:ilvl w:val="0"/>
          <w:numId w:val="67"/>
        </w:numPr>
        <w:spacing w:after="182" w:line="259" w:lineRule="auto"/>
        <w:ind w:right="46" w:hanging="720"/>
      </w:pPr>
      <w:r>
        <w:t xml:space="preserve">any mortgage renewal, [and/or] </w:t>
      </w:r>
    </w:p>
    <w:p w:rsidR="00252389" w:rsidRDefault="00692A0B">
      <w:pPr>
        <w:numPr>
          <w:ilvl w:val="0"/>
          <w:numId w:val="67"/>
        </w:numPr>
        <w:ind w:right="46" w:hanging="720"/>
      </w:pPr>
      <w:r>
        <w:t>any m</w:t>
      </w:r>
      <w:r>
        <w:t xml:space="preserve">ortgage replacement, provided the principal amount secured does not exceed $[amount]. </w:t>
      </w:r>
    </w:p>
    <w:p w:rsidR="00252389" w:rsidRDefault="00692A0B">
      <w:pPr>
        <w:numPr>
          <w:ilvl w:val="1"/>
          <w:numId w:val="68"/>
        </w:numPr>
        <w:ind w:right="46" w:hanging="774"/>
      </w:pPr>
      <w:r>
        <w:t xml:space="preserve">will indemnify  from any expense or loss incurred by  as a result of her co-signing or guaranteeing the mortgage. </w:t>
      </w:r>
    </w:p>
    <w:p w:rsidR="00252389" w:rsidRDefault="00692A0B">
      <w:pPr>
        <w:numPr>
          <w:ilvl w:val="1"/>
          <w:numId w:val="68"/>
        </w:numPr>
        <w:ind w:right="46" w:hanging="774"/>
      </w:pPr>
      <w:r>
        <w:t>and  hold title to the matrimonial home as joint tenan</w:t>
      </w:r>
      <w:r>
        <w:t xml:space="preserve">ts [or tenants-in-common]. They will continue to hold title jointly until the matrimonial home is sold. [Neither party will sever the joint tenancy.]  </w:t>
      </w:r>
    </w:p>
    <w:p w:rsidR="00252389" w:rsidRDefault="00692A0B">
      <w:pPr>
        <w:numPr>
          <w:ilvl w:val="1"/>
          <w:numId w:val="68"/>
        </w:numPr>
        <w:spacing w:after="184" w:line="259" w:lineRule="auto"/>
        <w:ind w:right="46" w:hanging="774"/>
      </w:pPr>
      <w:r>
        <w:t xml:space="preserve">and  will sell the matrimonial home when: </w:t>
      </w:r>
    </w:p>
    <w:p w:rsidR="00252389" w:rsidRDefault="00692A0B">
      <w:pPr>
        <w:numPr>
          <w:ilvl w:val="0"/>
          <w:numId w:val="69"/>
        </w:numPr>
        <w:spacing w:after="182" w:line="259" w:lineRule="auto"/>
        <w:ind w:right="310" w:hanging="720"/>
      </w:pPr>
      <w:r>
        <w:t xml:space="preserve">[the youngest child] leaves or completes high school, </w:t>
      </w:r>
    </w:p>
    <w:p w:rsidR="00252389" w:rsidRDefault="00692A0B">
      <w:pPr>
        <w:numPr>
          <w:ilvl w:val="0"/>
          <w:numId w:val="69"/>
        </w:numPr>
        <w:spacing w:after="46" w:line="389" w:lineRule="auto"/>
        <w:ind w:right="310" w:hanging="720"/>
      </w:pPr>
      <w:r>
        <w:t>remarr</w:t>
      </w:r>
      <w:r>
        <w:t xml:space="preserve">ies or cohabits in a relationship resembling marriage for more than [number] months, or (c) [date]. </w:t>
      </w:r>
    </w:p>
    <w:p w:rsidR="00252389" w:rsidRDefault="00692A0B">
      <w:pPr>
        <w:numPr>
          <w:ilvl w:val="1"/>
          <w:numId w:val="70"/>
        </w:numPr>
        <w:spacing w:after="184" w:line="259" w:lineRule="auto"/>
        <w:ind w:right="46" w:hanging="774"/>
      </w:pPr>
      <w:r>
        <w:t xml:space="preserve">and  have divided their household contents. </w:t>
      </w:r>
    </w:p>
    <w:p w:rsidR="00252389" w:rsidRDefault="00692A0B">
      <w:pPr>
        <w:numPr>
          <w:ilvl w:val="1"/>
          <w:numId w:val="70"/>
        </w:numPr>
        <w:spacing w:after="182" w:line="259" w:lineRule="auto"/>
        <w:ind w:right="46" w:hanging="774"/>
      </w:pPr>
      <w:r>
        <w:t xml:space="preserve">and  have divided their household contents as set out in a Schedule attached to this Agreement. </w:t>
      </w:r>
    </w:p>
    <w:p w:rsidR="00252389" w:rsidRDefault="00692A0B">
      <w:pPr>
        <w:numPr>
          <w:ilvl w:val="1"/>
          <w:numId w:val="70"/>
        </w:numPr>
        <w:spacing w:after="222"/>
        <w:ind w:right="46" w:hanging="774"/>
      </w:pPr>
      <w:r>
        <w:t xml:space="preserve">and  will equally divide their household contents. If the parties cannot agree on a division, they will use the section of this Agreement entitled "Dispute Resolution" to resolve the issue. </w:t>
      </w:r>
    </w:p>
    <w:p w:rsidR="00252389" w:rsidRDefault="00692A0B">
      <w:pPr>
        <w:pStyle w:val="Heading1"/>
        <w:ind w:left="704" w:hanging="719"/>
      </w:pPr>
      <w:r>
        <w:t xml:space="preserve">Debts </w:t>
      </w:r>
    </w:p>
    <w:p w:rsidR="00252389" w:rsidRDefault="00692A0B">
      <w:pPr>
        <w:tabs>
          <w:tab w:val="center" w:pos="2524"/>
        </w:tabs>
        <w:spacing w:after="182" w:line="259" w:lineRule="auto"/>
        <w:ind w:left="-15" w:firstLine="0"/>
      </w:pPr>
      <w:r>
        <w:t xml:space="preserve">13.1 </w:t>
      </w:r>
      <w:r>
        <w:tab/>
        <w:t xml:space="preserve"> and  have the following debts in their joint names:</w:t>
      </w:r>
      <w:r>
        <w:t xml:space="preserve"> </w:t>
      </w:r>
    </w:p>
    <w:p w:rsidR="00252389" w:rsidRDefault="00692A0B">
      <w:pPr>
        <w:numPr>
          <w:ilvl w:val="0"/>
          <w:numId w:val="71"/>
        </w:numPr>
        <w:spacing w:after="184" w:line="259" w:lineRule="auto"/>
        <w:ind w:right="3374" w:hanging="720"/>
      </w:pPr>
      <w:r>
        <w:lastRenderedPageBreak/>
        <w:t xml:space="preserve">[debt], </w:t>
      </w:r>
    </w:p>
    <w:p w:rsidR="00252389" w:rsidRDefault="00692A0B">
      <w:pPr>
        <w:numPr>
          <w:ilvl w:val="0"/>
          <w:numId w:val="71"/>
        </w:numPr>
        <w:spacing w:after="1" w:line="431" w:lineRule="auto"/>
        <w:ind w:right="3374" w:hanging="720"/>
      </w:pPr>
      <w:r>
        <w:t xml:space="preserve">[debt], and (c) [debt]. </w:t>
      </w:r>
    </w:p>
    <w:p w:rsidR="00252389" w:rsidRDefault="00692A0B">
      <w:pPr>
        <w:numPr>
          <w:ilvl w:val="1"/>
          <w:numId w:val="72"/>
        </w:numPr>
        <w:spacing w:after="182" w:line="259" w:lineRule="auto"/>
        <w:ind w:right="46" w:hanging="775"/>
      </w:pPr>
      <w:r>
        <w:t xml:space="preserve">will be responsible for [name debt and proportion, if appropriate]. </w:t>
      </w:r>
    </w:p>
    <w:p w:rsidR="00252389" w:rsidRDefault="00692A0B">
      <w:pPr>
        <w:numPr>
          <w:ilvl w:val="1"/>
          <w:numId w:val="72"/>
        </w:numPr>
        <w:spacing w:line="259" w:lineRule="auto"/>
        <w:ind w:right="46" w:hanging="775"/>
      </w:pPr>
      <w:r>
        <w:t xml:space="preserve">will be responsible for [name debt and proportion, if appropriate]. </w:t>
      </w:r>
    </w:p>
    <w:p w:rsidR="00252389" w:rsidRDefault="00692A0B">
      <w:pPr>
        <w:numPr>
          <w:ilvl w:val="1"/>
          <w:numId w:val="72"/>
        </w:numPr>
        <w:ind w:right="46" w:hanging="775"/>
      </w:pPr>
      <w:r>
        <w:t>If  or  becomes liable for a debt the other has assumed, the party who has assumed</w:t>
      </w:r>
      <w:r>
        <w:t xml:space="preserve"> the debt will fully indemnify the other. </w:t>
      </w:r>
    </w:p>
    <w:p w:rsidR="00252389" w:rsidRDefault="00692A0B">
      <w:pPr>
        <w:numPr>
          <w:ilvl w:val="1"/>
          <w:numId w:val="72"/>
        </w:numPr>
        <w:ind w:right="46" w:hanging="775"/>
      </w:pPr>
      <w:r>
        <w:t xml:space="preserve">and  will be solely responsible for payment of their own personal debts and liabilities, which include: </w:t>
      </w:r>
    </w:p>
    <w:p w:rsidR="00252389" w:rsidRDefault="00692A0B">
      <w:pPr>
        <w:numPr>
          <w:ilvl w:val="0"/>
          <w:numId w:val="73"/>
        </w:numPr>
        <w:spacing w:after="184" w:line="259" w:lineRule="auto"/>
        <w:ind w:right="3371" w:hanging="720"/>
      </w:pPr>
      <w:r>
        <w:t xml:space="preserve">[debt], </w:t>
      </w:r>
    </w:p>
    <w:p w:rsidR="00252389" w:rsidRDefault="00692A0B">
      <w:pPr>
        <w:numPr>
          <w:ilvl w:val="0"/>
          <w:numId w:val="73"/>
        </w:numPr>
        <w:spacing w:after="0" w:line="432" w:lineRule="auto"/>
        <w:ind w:right="3371" w:hanging="720"/>
      </w:pPr>
      <w:r>
        <w:t xml:space="preserve">[debt], and (c) [debt],  </w:t>
      </w:r>
    </w:p>
    <w:p w:rsidR="00252389" w:rsidRDefault="00692A0B">
      <w:pPr>
        <w:spacing w:after="184" w:line="259" w:lineRule="auto"/>
        <w:ind w:left="730" w:right="46"/>
      </w:pPr>
      <w:r>
        <w:t xml:space="preserve">and will indemnify the other from any expense or liability with respect to his or her own debts. </w:t>
      </w:r>
    </w:p>
    <w:p w:rsidR="00252389" w:rsidRDefault="00692A0B">
      <w:pPr>
        <w:tabs>
          <w:tab w:val="center" w:pos="4195"/>
        </w:tabs>
        <w:spacing w:after="182" w:line="259" w:lineRule="auto"/>
        <w:ind w:left="-15" w:firstLine="0"/>
      </w:pPr>
      <w:r>
        <w:t xml:space="preserve">13.6 </w:t>
      </w:r>
      <w:r>
        <w:tab/>
        <w:t xml:space="preserve">When this Agreement is signed,  and  will terminate the following credit cards: </w:t>
      </w:r>
    </w:p>
    <w:p w:rsidR="00252389" w:rsidRDefault="00692A0B">
      <w:pPr>
        <w:spacing w:after="0" w:line="432" w:lineRule="auto"/>
        <w:ind w:left="730" w:right="1728"/>
      </w:pPr>
      <w:r>
        <w:t xml:space="preserve">(a) </w:t>
      </w:r>
      <w:r>
        <w:tab/>
        <w:t xml:space="preserve">[credit card and account #], (b) </w:t>
      </w:r>
      <w:r>
        <w:tab/>
        <w:t>[credit card and account #], (c)</w:t>
      </w:r>
      <w:r>
        <w:t xml:space="preserve"> </w:t>
      </w:r>
      <w:r>
        <w:tab/>
        <w:t xml:space="preserve">[credit card and account #], and  will be responsible for any balance owing on [credit card(s) and account #(s)]. </w:t>
      </w:r>
    </w:p>
    <w:p w:rsidR="00252389" w:rsidRDefault="00692A0B">
      <w:pPr>
        <w:spacing w:after="184" w:line="259" w:lineRule="auto"/>
        <w:ind w:left="730" w:right="46"/>
      </w:pPr>
      <w:r>
        <w:t xml:space="preserve"> will be responsible for any balance owing on [credit card(s) and account #(s)]. </w:t>
      </w:r>
    </w:p>
    <w:p w:rsidR="00252389" w:rsidRDefault="00692A0B">
      <w:pPr>
        <w:ind w:left="705" w:right="46" w:hanging="720"/>
      </w:pPr>
      <w:r>
        <w:t xml:space="preserve">13.7 </w:t>
      </w:r>
      <w:r>
        <w:tab/>
        <w:t xml:space="preserve"> and  are both liable to [institution] for [line of</w:t>
      </w:r>
      <w:r>
        <w:t xml:space="preserve"> credit/mortgage/collateral mortgage]. [name] will assume full responsibility for this debt and will use [his/her] best efforts to arrange [name]'s release from it. Whether or not [name] is able to arrange [name]'s release, [he/she] will fully indemnify [h</w:t>
      </w:r>
      <w:r>
        <w:t xml:space="preserve">er/him] from the debt. </w:t>
      </w:r>
    </w:p>
    <w:p w:rsidR="00252389" w:rsidRDefault="00692A0B">
      <w:pPr>
        <w:ind w:left="705" w:right="46" w:hanging="720"/>
      </w:pPr>
      <w:r>
        <w:t xml:space="preserve">13.8 </w:t>
      </w:r>
      <w:r>
        <w:tab/>
        <w:t>[name]'s family loaned  and  $[amount], which is evidenced by a promissory note. [name] will assume full responsibility for this debt and indemnify [name] from it. [name] will also obtain [name]'s release from the debt, and pr</w:t>
      </w:r>
      <w:r>
        <w:t xml:space="preserve">ovide proof at the time this Agreement is signed. </w:t>
      </w:r>
    </w:p>
    <w:p w:rsidR="00252389" w:rsidRDefault="00692A0B">
      <w:pPr>
        <w:ind w:left="705" w:right="46" w:hanging="720"/>
      </w:pPr>
      <w:r>
        <w:t xml:space="preserve">13.9 </w:t>
      </w:r>
      <w:r>
        <w:tab/>
        <w:t xml:space="preserve"> has exclusive possession of the matrimonial home, which is mortgaged to [institution].  will continue to guarantee the mortgage until 's period of exclusive possession ends when she will use her bes</w:t>
      </w:r>
      <w:r>
        <w:t xml:space="preserve">t efforts to remove her from the guarantee. She will sign all renewals within one week of  providing her with a copy for signing. </w:t>
      </w:r>
    </w:p>
    <w:p w:rsidR="00252389" w:rsidRDefault="00692A0B">
      <w:pPr>
        <w:tabs>
          <w:tab w:val="center" w:pos="4289"/>
        </w:tabs>
        <w:spacing w:after="184" w:line="259" w:lineRule="auto"/>
        <w:ind w:left="-15" w:firstLine="0"/>
      </w:pPr>
      <w:r>
        <w:t xml:space="preserve">13.10 </w:t>
      </w:r>
      <w:r>
        <w:tab/>
        <w:t xml:space="preserve">[name] loaned [name] $[amount] in [year]. [name] forgives that loan completely. </w:t>
      </w:r>
    </w:p>
    <w:p w:rsidR="00252389" w:rsidRDefault="00692A0B">
      <w:pPr>
        <w:ind w:left="705" w:right="46" w:hanging="720"/>
      </w:pPr>
      <w:r>
        <w:t xml:space="preserve">13.11 </w:t>
      </w:r>
      <w:r>
        <w:tab/>
        <w:t xml:space="preserve">Neither  nor  will pledge the </w:t>
      </w:r>
      <w:r>
        <w:t xml:space="preserve">credit of the other or bind the other for any debts he or she may incur after the signing of this Agreement.  and  acknowledge that they have not pledged the credit of the other since separation. </w:t>
      </w:r>
    </w:p>
    <w:p w:rsidR="00252389" w:rsidRDefault="00692A0B">
      <w:pPr>
        <w:tabs>
          <w:tab w:val="center" w:pos="4892"/>
        </w:tabs>
        <w:spacing w:after="184" w:line="259" w:lineRule="auto"/>
        <w:ind w:left="-15" w:firstLine="0"/>
      </w:pPr>
      <w:r>
        <w:t xml:space="preserve">13.12 </w:t>
      </w:r>
      <w:r>
        <w:tab/>
        <w:t>A party who is under an obligation in this Agreement</w:t>
      </w:r>
      <w:r>
        <w:t xml:space="preserve"> to reimburse or indemnify the other will: </w:t>
      </w:r>
    </w:p>
    <w:p w:rsidR="00252389" w:rsidRDefault="00692A0B">
      <w:pPr>
        <w:numPr>
          <w:ilvl w:val="0"/>
          <w:numId w:val="74"/>
        </w:numPr>
        <w:ind w:right="46" w:hanging="720"/>
      </w:pPr>
      <w:r>
        <w:lastRenderedPageBreak/>
        <w:t xml:space="preserve">pay the other's expenses, damages or loss, including costs arising from the party's obligation to reimburse or indemnify, and </w:t>
      </w:r>
    </w:p>
    <w:p w:rsidR="00252389" w:rsidRDefault="00692A0B">
      <w:pPr>
        <w:numPr>
          <w:ilvl w:val="0"/>
          <w:numId w:val="74"/>
        </w:numPr>
        <w:spacing w:after="182" w:line="259" w:lineRule="auto"/>
        <w:ind w:right="46" w:hanging="720"/>
      </w:pPr>
      <w:r>
        <w:t xml:space="preserve">indemnify the other from: </w:t>
      </w:r>
    </w:p>
    <w:p w:rsidR="00252389" w:rsidRDefault="00692A0B">
      <w:pPr>
        <w:ind w:left="1450" w:right="205"/>
      </w:pPr>
      <w:r>
        <w:t xml:space="preserve">(i) </w:t>
      </w:r>
      <w:r>
        <w:tab/>
        <w:t xml:space="preserve">any amounts paid by him or her with respect to the liability, plus interest on the amount at [percentage amount] a year compounded annually, and (ii) </w:t>
      </w:r>
      <w:r>
        <w:tab/>
        <w:t xml:space="preserve">actual legal fees and disbursements incurred by him or her. </w:t>
      </w:r>
    </w:p>
    <w:p w:rsidR="00252389" w:rsidRDefault="00692A0B">
      <w:pPr>
        <w:spacing w:after="221"/>
        <w:ind w:left="705" w:right="46" w:hanging="720"/>
      </w:pPr>
      <w:r>
        <w:t xml:space="preserve">13.13 </w:t>
      </w:r>
      <w:r>
        <w:tab/>
        <w:t>In this Agreement, one party's i</w:t>
      </w:r>
      <w:r>
        <w:t>ndemnification of the other with respect to a debt will be enforceable as a consent to judgment in favour of the party owed the indemnity and against the party owing it [can be more specific if the debts are specifically listed] in the amount of the liabil</w:t>
      </w:r>
      <w:r>
        <w:t xml:space="preserve">ity, plus the costs incurred to obtain the judgment and enforce it. </w:t>
      </w:r>
    </w:p>
    <w:p w:rsidR="00252389" w:rsidRDefault="00692A0B">
      <w:pPr>
        <w:pStyle w:val="Heading1"/>
        <w:ind w:left="704" w:hanging="719"/>
      </w:pPr>
      <w:r>
        <w:t xml:space="preserve">Pensions </w:t>
      </w:r>
    </w:p>
    <w:p w:rsidR="00252389" w:rsidRDefault="00692A0B">
      <w:pPr>
        <w:tabs>
          <w:tab w:val="center" w:pos="3337"/>
        </w:tabs>
        <w:spacing w:after="184" w:line="259" w:lineRule="auto"/>
        <w:ind w:left="-15" w:firstLine="0"/>
      </w:pPr>
      <w:r>
        <w:t xml:space="preserve">14.1 </w:t>
      </w:r>
      <w:r>
        <w:tab/>
        <w:t xml:space="preserve">Either party may apply for a division of Canada Pension Plan credits. </w:t>
      </w:r>
    </w:p>
    <w:p w:rsidR="00252389" w:rsidRDefault="00692A0B">
      <w:pPr>
        <w:tabs>
          <w:tab w:val="center" w:pos="1733"/>
        </w:tabs>
        <w:spacing w:after="182" w:line="259" w:lineRule="auto"/>
        <w:ind w:left="-15" w:firstLine="0"/>
      </w:pPr>
      <w:r>
        <w:t xml:space="preserve">14.2 </w:t>
      </w:r>
      <w:r>
        <w:tab/>
        <w:t xml:space="preserve">In this section of the Agreement: </w:t>
      </w:r>
    </w:p>
    <w:p w:rsidR="00252389" w:rsidRDefault="00692A0B">
      <w:pPr>
        <w:numPr>
          <w:ilvl w:val="0"/>
          <w:numId w:val="75"/>
        </w:numPr>
        <w:spacing w:after="183" w:line="259" w:lineRule="auto"/>
        <w:ind w:right="46" w:hanging="721"/>
      </w:pPr>
      <w:r>
        <w:t xml:space="preserve">"PBDA" means the </w:t>
      </w:r>
      <w:r>
        <w:rPr>
          <w:i/>
        </w:rPr>
        <w:t>Pension Benefits Division Act</w:t>
      </w:r>
      <w:r>
        <w:t xml:space="preserve">,  </w:t>
      </w:r>
    </w:p>
    <w:p w:rsidR="00252389" w:rsidRDefault="00692A0B">
      <w:pPr>
        <w:numPr>
          <w:ilvl w:val="0"/>
          <w:numId w:val="75"/>
        </w:numPr>
        <w:ind w:right="46" w:hanging="721"/>
      </w:pPr>
      <w:r>
        <w:t xml:space="preserve">"pension benefit" means any pension or other benefit or amount payable under a pension plan as defined in section 2 of the PBDA, and </w:t>
      </w:r>
    </w:p>
    <w:p w:rsidR="00252389" w:rsidRDefault="00692A0B">
      <w:pPr>
        <w:numPr>
          <w:ilvl w:val="0"/>
          <w:numId w:val="75"/>
        </w:numPr>
        <w:ind w:right="46" w:hanging="721"/>
      </w:pPr>
      <w:r>
        <w:t xml:space="preserve">"Plan" means a superannuation or pension plan provided by the </w:t>
      </w:r>
      <w:r>
        <w:rPr>
          <w:i/>
        </w:rPr>
        <w:t>Public Service Superannuation Act</w:t>
      </w:r>
      <w:r>
        <w:t xml:space="preserve"> and the </w:t>
      </w:r>
      <w:r>
        <w:rPr>
          <w:i/>
        </w:rPr>
        <w:t>Supplementary Reti</w:t>
      </w:r>
      <w:r>
        <w:rPr>
          <w:i/>
        </w:rPr>
        <w:t>rement Benefits Act</w:t>
      </w:r>
      <w:r>
        <w:t xml:space="preserve">. </w:t>
      </w:r>
    </w:p>
    <w:p w:rsidR="00252389" w:rsidRDefault="00692A0B">
      <w:pPr>
        <w:tabs>
          <w:tab w:val="center" w:pos="1378"/>
        </w:tabs>
        <w:spacing w:after="182" w:line="259" w:lineRule="auto"/>
        <w:ind w:left="-15" w:firstLine="0"/>
      </w:pPr>
      <w:r>
        <w:t xml:space="preserve">14.3 </w:t>
      </w:r>
      <w:r>
        <w:tab/>
        <w:t xml:space="preserve">The parties confirm that: </w:t>
      </w:r>
    </w:p>
    <w:p w:rsidR="00252389" w:rsidRDefault="00692A0B">
      <w:pPr>
        <w:numPr>
          <w:ilvl w:val="0"/>
          <w:numId w:val="76"/>
        </w:numPr>
        <w:spacing w:after="184" w:line="259" w:lineRule="auto"/>
        <w:ind w:right="46" w:hanging="776"/>
      </w:pPr>
      <w:r>
        <w:t xml:space="preserve">is a member of the Plan, </w:t>
      </w:r>
    </w:p>
    <w:p w:rsidR="00252389" w:rsidRDefault="00692A0B">
      <w:pPr>
        <w:numPr>
          <w:ilvl w:val="0"/>
          <w:numId w:val="76"/>
        </w:numPr>
        <w:ind w:right="46" w:hanging="776"/>
      </w:pPr>
      <w:r>
        <w:t xml:space="preserve">'s interest in the Plan which has accumulated from [date of marriage unless parties agree otherwise] to [valuation date] is property within the meaning of the </w:t>
      </w:r>
      <w:r>
        <w:rPr>
          <w:i/>
        </w:rPr>
        <w:t>Family Law Act</w:t>
      </w:r>
      <w:r>
        <w:t xml:space="preserve">, </w:t>
      </w:r>
    </w:p>
    <w:p w:rsidR="00252389" w:rsidRDefault="00692A0B">
      <w:pPr>
        <w:numPr>
          <w:ilvl w:val="0"/>
          <w:numId w:val="76"/>
        </w:numPr>
        <w:ind w:right="46" w:hanging="776"/>
      </w:pPr>
      <w:r>
        <w:t xml:space="preserve">a report containing a valuation of 's entitlements under the Plan was obtained from [name of actuary], </w:t>
      </w:r>
    </w:p>
    <w:p w:rsidR="00252389" w:rsidRDefault="00692A0B">
      <w:pPr>
        <w:numPr>
          <w:ilvl w:val="0"/>
          <w:numId w:val="76"/>
        </w:numPr>
        <w:ind w:right="46" w:hanging="776"/>
      </w:pPr>
      <w:r>
        <w:t xml:space="preserve">each has reviewed the report and the basis for the valuation thoroughly with his or her lawyer, </w:t>
      </w:r>
    </w:p>
    <w:p w:rsidR="00252389" w:rsidRDefault="00692A0B">
      <w:pPr>
        <w:numPr>
          <w:ilvl w:val="0"/>
          <w:numId w:val="76"/>
        </w:numPr>
        <w:ind w:right="46" w:hanging="776"/>
      </w:pPr>
      <w:r>
        <w:t>the value of 's pension for the purposes of this parag</w:t>
      </w:r>
      <w:r>
        <w:t xml:space="preserve">raph is [the value] and  is entitled to one-half of that amount, and </w:t>
      </w:r>
    </w:p>
    <w:p w:rsidR="00252389" w:rsidRDefault="00692A0B">
      <w:pPr>
        <w:numPr>
          <w:ilvl w:val="0"/>
          <w:numId w:val="76"/>
        </w:numPr>
        <w:spacing w:after="0" w:line="432" w:lineRule="auto"/>
        <w:ind w:right="46" w:hanging="776"/>
      </w:pPr>
      <w:r>
        <w:t xml:space="preserve">is not now in receipt of pension income pursuant to the Plan. [or] </w:t>
      </w:r>
    </w:p>
    <w:p w:rsidR="00252389" w:rsidRDefault="00692A0B">
      <w:pPr>
        <w:numPr>
          <w:ilvl w:val="0"/>
          <w:numId w:val="76"/>
        </w:numPr>
        <w:spacing w:after="184" w:line="259" w:lineRule="auto"/>
        <w:ind w:right="46" w:hanging="776"/>
      </w:pPr>
      <w:r>
        <w:t xml:space="preserve">is currently receiving $[amount] annually of pension income under the Plan. </w:t>
      </w:r>
    </w:p>
    <w:p w:rsidR="00252389" w:rsidRDefault="00692A0B">
      <w:pPr>
        <w:numPr>
          <w:ilvl w:val="1"/>
          <w:numId w:val="77"/>
        </w:numPr>
        <w:ind w:right="46" w:hanging="720"/>
      </w:pPr>
      <w:r>
        <w:t>The value of 's interest in the Plan will</w:t>
      </w:r>
      <w:r>
        <w:t xml:space="preserve"> not be included in her net family property. 's entitlement will be paid according to the PBDA and the terms of this Agreement. </w:t>
      </w:r>
    </w:p>
    <w:p w:rsidR="00252389" w:rsidRDefault="00692A0B">
      <w:pPr>
        <w:numPr>
          <w:ilvl w:val="1"/>
          <w:numId w:val="77"/>
        </w:numPr>
        <w:ind w:right="46" w:hanging="720"/>
      </w:pPr>
      <w:r>
        <w:lastRenderedPageBreak/>
        <w:t>Either party may apply for a division of the value of 's pension benefit ("the benefits") under the Plan pursuant to subsection</w:t>
      </w:r>
      <w:r>
        <w:t xml:space="preserve"> 4(1) of the PBDA and the terms of this Agreement. For the purposes of the application,  and  confirm that: </w:t>
      </w:r>
    </w:p>
    <w:p w:rsidR="00252389" w:rsidRDefault="00692A0B">
      <w:pPr>
        <w:numPr>
          <w:ilvl w:val="0"/>
          <w:numId w:val="78"/>
        </w:numPr>
        <w:spacing w:after="182" w:line="259" w:lineRule="auto"/>
        <w:ind w:right="46" w:hanging="721"/>
      </w:pPr>
      <w:r>
        <w:t xml:space="preserve">they have been living separate and apart since April 24, 2003,  </w:t>
      </w:r>
    </w:p>
    <w:p w:rsidR="00252389" w:rsidRDefault="00692A0B">
      <w:pPr>
        <w:numPr>
          <w:ilvl w:val="0"/>
          <w:numId w:val="78"/>
        </w:numPr>
        <w:ind w:right="46" w:hanging="721"/>
      </w:pPr>
      <w:r>
        <w:t>both  and  will co-operate fully in order to have the application processed as qui</w:t>
      </w:r>
      <w:r>
        <w:t xml:space="preserve">ckly as possible, </w:t>
      </w:r>
    </w:p>
    <w:p w:rsidR="00252389" w:rsidRDefault="00692A0B">
      <w:pPr>
        <w:numPr>
          <w:ilvl w:val="0"/>
          <w:numId w:val="78"/>
        </w:numPr>
        <w:spacing w:after="182" w:line="259" w:lineRule="auto"/>
        <w:ind w:right="46" w:hanging="721"/>
      </w:pPr>
      <w:r>
        <w:t xml:space="preserve">'s address is ,    and 's address is ,   . </w:t>
      </w:r>
    </w:p>
    <w:p w:rsidR="00252389" w:rsidRDefault="00692A0B">
      <w:pPr>
        <w:numPr>
          <w:ilvl w:val="0"/>
          <w:numId w:val="78"/>
        </w:numPr>
        <w:spacing w:after="184" w:line="259" w:lineRule="auto"/>
        <w:ind w:right="46" w:hanging="721"/>
      </w:pPr>
      <w:r>
        <w:t xml:space="preserve">'s birthdate is April 24, 2003, </w:t>
      </w:r>
    </w:p>
    <w:p w:rsidR="00252389" w:rsidRDefault="00692A0B">
      <w:pPr>
        <w:numPr>
          <w:ilvl w:val="0"/>
          <w:numId w:val="78"/>
        </w:numPr>
        <w:ind w:right="46" w:hanging="721"/>
      </w:pPr>
      <w:r>
        <w:t xml:space="preserve">'s most recent place of employment in the Public Service is [place of employment].  ceased to be employed in the Public Service on [date], </w:t>
      </w:r>
    </w:p>
    <w:p w:rsidR="00252389" w:rsidRDefault="00692A0B">
      <w:pPr>
        <w:numPr>
          <w:ilvl w:val="0"/>
          <w:numId w:val="78"/>
        </w:numPr>
        <w:spacing w:after="184" w:line="259" w:lineRule="auto"/>
        <w:ind w:right="46" w:hanging="721"/>
      </w:pPr>
      <w:r>
        <w:t>'s employee identifi</w:t>
      </w:r>
      <w:r>
        <w:t xml:space="preserve">cation number, regimental number or pension number is [number],  </w:t>
      </w:r>
    </w:p>
    <w:p w:rsidR="00252389" w:rsidRDefault="00692A0B">
      <w:pPr>
        <w:numPr>
          <w:ilvl w:val="0"/>
          <w:numId w:val="78"/>
        </w:numPr>
        <w:spacing w:after="73" w:line="259" w:lineRule="auto"/>
        <w:ind w:right="46" w:hanging="721"/>
      </w:pPr>
      <w:r>
        <w:t xml:space="preserve">neither  nor  will file a Notice of Objection with the Minister under section 6 of the </w:t>
      </w:r>
    </w:p>
    <w:p w:rsidR="00252389" w:rsidRDefault="00692A0B">
      <w:pPr>
        <w:spacing w:after="182" w:line="259" w:lineRule="auto"/>
        <w:ind w:left="1450" w:right="46"/>
      </w:pPr>
      <w:r>
        <w:t xml:space="preserve">PBDA and each party waives the right to file a Notice of Objection, </w:t>
      </w:r>
    </w:p>
    <w:p w:rsidR="00252389" w:rsidRDefault="00692A0B">
      <w:pPr>
        <w:numPr>
          <w:ilvl w:val="0"/>
          <w:numId w:val="78"/>
        </w:numPr>
        <w:spacing w:after="110"/>
        <w:ind w:right="46" w:hanging="721"/>
      </w:pPr>
      <w:r>
        <w:t xml:space="preserve">neither  nor  will submit evidence to the Minister suggesting that it would not be just to approve the application and the parties waive the right to submit such evidence,  </w:t>
      </w:r>
    </w:p>
    <w:p w:rsidR="00252389" w:rsidRDefault="00692A0B">
      <w:pPr>
        <w:numPr>
          <w:ilvl w:val="0"/>
          <w:numId w:val="78"/>
        </w:numPr>
        <w:ind w:right="46" w:hanging="721"/>
      </w:pPr>
      <w:r>
        <w:t xml:space="preserve">for the purpose of section 8 of the PBDA, the "period subject to division" is the </w:t>
      </w:r>
      <w:r>
        <w:t xml:space="preserve">period from [time period to time period], and </w:t>
      </w:r>
    </w:p>
    <w:p w:rsidR="00252389" w:rsidRDefault="00692A0B">
      <w:pPr>
        <w:numPr>
          <w:ilvl w:val="0"/>
          <w:numId w:val="78"/>
        </w:numPr>
        <w:ind w:right="46" w:hanging="721"/>
      </w:pPr>
      <w:r>
        <w:t xml:space="preserve">during the period subject to division,  and  were spouses of one another within the meaning of the PBDA and there was no other person who could be considered a spouse under the PBDA during that time. </w:t>
      </w:r>
    </w:p>
    <w:p w:rsidR="00252389" w:rsidRDefault="00692A0B">
      <w:pPr>
        <w:numPr>
          <w:ilvl w:val="1"/>
          <w:numId w:val="79"/>
        </w:numPr>
        <w:ind w:right="46" w:hanging="720"/>
      </w:pPr>
      <w:r>
        <w:t>The Mini</w:t>
      </w:r>
      <w:r>
        <w:t>ster will transfer an amount representing fifty percent of the value of the pension benefits that have accrued to  under the Plan during the period subject to division into a [details of qualified retirement savings vehicle] chosen by . The amount to be tr</w:t>
      </w:r>
      <w:r>
        <w:t xml:space="preserve">ansferred will be determined in accordance with the regulations under the PBDA ("the maximum transferable amount"). </w:t>
      </w:r>
    </w:p>
    <w:p w:rsidR="00252389" w:rsidRDefault="00692A0B">
      <w:pPr>
        <w:numPr>
          <w:ilvl w:val="1"/>
          <w:numId w:val="79"/>
        </w:numPr>
        <w:ind w:right="46" w:hanging="720"/>
      </w:pPr>
      <w:r>
        <w:t>and  agree that the value of 's interest in 's plan on valuation date was $[amount].  agrees that if the maximum transferable amount payabl</w:t>
      </w:r>
      <w:r>
        <w:t xml:space="preserve">e pursuant to section 14.6 is less than that amount, then  will pay the difference in value to . The amount owed to  will be calculated as follows: [provide details] </w:t>
      </w:r>
    </w:p>
    <w:p w:rsidR="00252389" w:rsidRDefault="00692A0B">
      <w:pPr>
        <w:numPr>
          <w:ilvl w:val="1"/>
          <w:numId w:val="79"/>
        </w:numPr>
        <w:ind w:right="46" w:hanging="720"/>
      </w:pPr>
      <w:r>
        <w:t>and  acknowledge that the amount transferred under the PBDA will be in before-tax dollars</w:t>
      </w:r>
      <w:r>
        <w:t>. Consequently, in calculating the balance, if any, of the equalization payment owing from  to  under section 11.1 or 11.2, the amount actually transferred by the Minister under section 8 of the PBDA will be deducted from the equalization payment using the</w:t>
      </w:r>
      <w:r>
        <w:t xml:space="preserve"> before-tax value of 's pension [or the net (after tax) value, if appropriate]. </w:t>
      </w:r>
    </w:p>
    <w:p w:rsidR="00252389" w:rsidRDefault="00692A0B">
      <w:pPr>
        <w:numPr>
          <w:ilvl w:val="1"/>
          <w:numId w:val="79"/>
        </w:numPr>
        <w:ind w:right="46" w:hanging="720"/>
      </w:pPr>
      <w:r>
        <w:lastRenderedPageBreak/>
        <w:t xml:space="preserve">The Minister will transfer $[amount] into a qualified retirement savings vehicle chosen by  in accordance with the regulations under the PBDA. </w:t>
      </w:r>
    </w:p>
    <w:p w:rsidR="00252389" w:rsidRDefault="00692A0B">
      <w:pPr>
        <w:numPr>
          <w:ilvl w:val="1"/>
          <w:numId w:val="79"/>
        </w:numPr>
        <w:ind w:right="46" w:hanging="720"/>
      </w:pPr>
      <w:r>
        <w:t>If  dies before the transfer un</w:t>
      </w:r>
      <w:r>
        <w:t xml:space="preserve">der the PBDA, the application will be cancelled and  will retain the full value of her pension benefits. </w:t>
      </w:r>
    </w:p>
    <w:p w:rsidR="00252389" w:rsidRDefault="00692A0B">
      <w:pPr>
        <w:numPr>
          <w:ilvl w:val="1"/>
          <w:numId w:val="79"/>
        </w:numPr>
        <w:ind w:right="46" w:hanging="720"/>
      </w:pPr>
      <w:r>
        <w:t xml:space="preserve">If  dies before the transfer under the PBDA, the amount otherwise payable to  will be paid to her estate. </w:t>
      </w:r>
    </w:p>
    <w:p w:rsidR="00252389" w:rsidRDefault="00692A0B">
      <w:pPr>
        <w:numPr>
          <w:ilvl w:val="1"/>
          <w:numId w:val="79"/>
        </w:numPr>
        <w:spacing w:after="182" w:line="259" w:lineRule="auto"/>
        <w:ind w:right="46" w:hanging="720"/>
      </w:pPr>
      <w:r>
        <w:t>Until the transfer of the value of the pens</w:t>
      </w:r>
      <w:r>
        <w:t xml:space="preserve">ion benefits under subsection 8(1) of the PBDA, : </w:t>
      </w:r>
    </w:p>
    <w:p w:rsidR="00252389" w:rsidRDefault="00692A0B">
      <w:pPr>
        <w:numPr>
          <w:ilvl w:val="0"/>
          <w:numId w:val="80"/>
        </w:numPr>
        <w:spacing w:after="184" w:line="259" w:lineRule="auto"/>
        <w:ind w:right="46" w:hanging="720"/>
      </w:pPr>
      <w:r>
        <w:t xml:space="preserve">will be a trustee for 's interest in the Plan, </w:t>
      </w:r>
    </w:p>
    <w:p w:rsidR="00252389" w:rsidRDefault="00692A0B">
      <w:pPr>
        <w:numPr>
          <w:ilvl w:val="0"/>
          <w:numId w:val="80"/>
        </w:numPr>
        <w:spacing w:after="184" w:line="259" w:lineRule="auto"/>
        <w:ind w:right="46" w:hanging="720"/>
      </w:pPr>
      <w:r>
        <w:t xml:space="preserve">will ensure that 's interest in the Plan is not prejudiced,  </w:t>
      </w:r>
    </w:p>
    <w:p w:rsidR="00252389" w:rsidRDefault="00692A0B">
      <w:pPr>
        <w:numPr>
          <w:ilvl w:val="0"/>
          <w:numId w:val="80"/>
        </w:numPr>
        <w:ind w:right="46" w:hanging="720"/>
      </w:pPr>
      <w:r>
        <w:t xml:space="preserve">must immediately [or within (number of days)] deliver to  copies of all written communications </w:t>
      </w:r>
      <w:r>
        <w:t xml:space="preserve">between her and the administrator of the Plan ("the administrator"), </w:t>
      </w:r>
    </w:p>
    <w:p w:rsidR="00252389" w:rsidRDefault="00692A0B">
      <w:pPr>
        <w:numPr>
          <w:ilvl w:val="0"/>
          <w:numId w:val="80"/>
        </w:numPr>
        <w:ind w:right="46" w:hanging="720"/>
      </w:pPr>
      <w:r>
        <w:t xml:space="preserve">must immediately forward to the administrator a copy of this Agreement with a letter drawing to the administrator's attention the terms of this Agreement that deal with the Plan, and  </w:t>
      </w:r>
    </w:p>
    <w:p w:rsidR="00252389" w:rsidRDefault="00692A0B">
      <w:pPr>
        <w:numPr>
          <w:ilvl w:val="0"/>
          <w:numId w:val="80"/>
        </w:numPr>
        <w:ind w:right="46" w:hanging="720"/>
      </w:pPr>
      <w:r>
        <w:t xml:space="preserve">will immediately deliver an irrevocable direction to the administrator authorizing the administrator to: </w:t>
      </w:r>
    </w:p>
    <w:p w:rsidR="00252389" w:rsidRDefault="00692A0B">
      <w:pPr>
        <w:numPr>
          <w:ilvl w:val="2"/>
          <w:numId w:val="81"/>
        </w:numPr>
        <w:spacing w:after="182" w:line="259" w:lineRule="auto"/>
        <w:ind w:right="46" w:hanging="720"/>
      </w:pPr>
      <w:r>
        <w:t xml:space="preserve">provide  with any information she requests about the Plan, and </w:t>
      </w:r>
    </w:p>
    <w:p w:rsidR="00252389" w:rsidRDefault="00692A0B">
      <w:pPr>
        <w:numPr>
          <w:ilvl w:val="2"/>
          <w:numId w:val="81"/>
        </w:numPr>
        <w:ind w:right="46" w:hanging="720"/>
      </w:pPr>
      <w:r>
        <w:t>promptly send to  copies of all communications between  and the administrator prior to</w:t>
      </w:r>
      <w:r>
        <w:t xml:space="preserve"> the division of the value of the pension benefits. If the administrator requires a specific form of direction,  must comply with the administrator's requirement. </w:t>
      </w:r>
    </w:p>
    <w:p w:rsidR="00252389" w:rsidRDefault="00692A0B">
      <w:pPr>
        <w:numPr>
          <w:ilvl w:val="1"/>
          <w:numId w:val="82"/>
        </w:numPr>
        <w:ind w:right="46" w:hanging="774"/>
      </w:pPr>
      <w:r>
        <w:t>Until the completion of the transfer of the value of the pension benefits under the Plan,  i</w:t>
      </w:r>
      <w:r>
        <w:t xml:space="preserve">s entitled to communicate directly with the administrator of the Plan. </w:t>
      </w:r>
    </w:p>
    <w:p w:rsidR="00252389" w:rsidRDefault="00692A0B">
      <w:pPr>
        <w:numPr>
          <w:ilvl w:val="1"/>
          <w:numId w:val="82"/>
        </w:numPr>
        <w:ind w:right="46" w:hanging="774"/>
      </w:pPr>
      <w:r>
        <w:t>If  does not comply with these trust terms,  consents to  obtaining an order without notice to her directing the administrator to refrain from any action that might impact negatively o</w:t>
      </w:r>
      <w:r>
        <w:t xml:space="preserve">n 's ability to apply for the division of benefits. </w:t>
      </w:r>
    </w:p>
    <w:p w:rsidR="00252389" w:rsidRDefault="00692A0B">
      <w:pPr>
        <w:numPr>
          <w:ilvl w:val="1"/>
          <w:numId w:val="82"/>
        </w:numPr>
        <w:spacing w:after="184" w:line="259" w:lineRule="auto"/>
        <w:ind w:right="46" w:hanging="774"/>
      </w:pPr>
      <w:r>
        <w:t xml:space="preserve">directs the administrator to: </w:t>
      </w:r>
    </w:p>
    <w:p w:rsidR="00252389" w:rsidRDefault="00692A0B">
      <w:pPr>
        <w:numPr>
          <w:ilvl w:val="0"/>
          <w:numId w:val="83"/>
        </w:numPr>
        <w:spacing w:after="182" w:line="259" w:lineRule="auto"/>
        <w:ind w:right="46" w:hanging="720"/>
      </w:pPr>
      <w:r>
        <w:t xml:space="preserve">comply with all applicable terms of this Agreement, and </w:t>
      </w:r>
    </w:p>
    <w:p w:rsidR="00252389" w:rsidRDefault="00692A0B">
      <w:pPr>
        <w:numPr>
          <w:ilvl w:val="0"/>
          <w:numId w:val="83"/>
        </w:numPr>
        <w:ind w:right="46" w:hanging="720"/>
      </w:pPr>
      <w:r>
        <w:t xml:space="preserve">take all steps required to protect 's interest in and claims to 's pension benefits as provided in this Agreement. </w:t>
      </w:r>
    </w:p>
    <w:p w:rsidR="00252389" w:rsidRDefault="00692A0B">
      <w:pPr>
        <w:numPr>
          <w:ilvl w:val="1"/>
          <w:numId w:val="84"/>
        </w:numPr>
        <w:ind w:right="46" w:hanging="720"/>
      </w:pPr>
      <w:r>
        <w:t xml:space="preserve">will designate  irrevocably as beneficiary of $[amount] of life insurance to ensure that if she dies prior to satisfying the requirements under the pension sections of this </w:t>
      </w:r>
      <w:r>
        <w:lastRenderedPageBreak/>
        <w:t>Agreement,  may enforce her rights to the balance of the equalization payment owin</w:t>
      </w:r>
      <w:r>
        <w:t xml:space="preserve">g to her. </w:t>
      </w:r>
    </w:p>
    <w:p w:rsidR="00252389" w:rsidRDefault="00692A0B">
      <w:pPr>
        <w:numPr>
          <w:ilvl w:val="1"/>
          <w:numId w:val="84"/>
        </w:numPr>
        <w:ind w:right="46" w:hanging="720"/>
      </w:pPr>
      <w:r>
        <w:t>Recognizing the mutual intention of the parties that  receive a one-half interest in the pension benefits accumulated during [the marriage or period of cohabitation], if, for any reason, the above requirements cannot be accomplished in a reasona</w:t>
      </w:r>
      <w:r>
        <w:t xml:space="preserve">ble period of time: </w:t>
      </w:r>
    </w:p>
    <w:p w:rsidR="00252389" w:rsidRDefault="00692A0B">
      <w:pPr>
        <w:numPr>
          <w:ilvl w:val="0"/>
          <w:numId w:val="85"/>
        </w:numPr>
        <w:ind w:right="231" w:hanging="720"/>
      </w:pPr>
      <w:r>
        <w:t xml:space="preserve">will remain entitled to a one-half interest in 's pension benefits accumulated during the years of [marriage/cohabitation], </w:t>
      </w:r>
    </w:p>
    <w:p w:rsidR="00252389" w:rsidRDefault="00692A0B">
      <w:pPr>
        <w:numPr>
          <w:ilvl w:val="0"/>
          <w:numId w:val="85"/>
        </w:numPr>
        <w:ind w:right="231" w:hanging="720"/>
      </w:pPr>
      <w:r>
        <w:t>the court may make further orders as to the pension, including security, as may be necessary to give effect to</w:t>
      </w:r>
      <w:r>
        <w:t xml:space="preserve"> the intention of the parties contained in this Agreement, (c) </w:t>
      </w:r>
      <w:r>
        <w:tab/>
        <w:t xml:space="preserve">'s entitlement will be satisfied: </w:t>
      </w:r>
    </w:p>
    <w:p w:rsidR="00252389" w:rsidRDefault="00692A0B">
      <w:pPr>
        <w:spacing w:after="0" w:line="432" w:lineRule="auto"/>
        <w:ind w:left="1450" w:right="2445"/>
      </w:pPr>
      <w:r>
        <w:t xml:space="preserve">(i) </w:t>
      </w:r>
      <w:r>
        <w:tab/>
        <w:t xml:space="preserve">in any other manner the parties may agree upon, or (ii) </w:t>
      </w:r>
      <w:r>
        <w:tab/>
        <w:t xml:space="preserve">if they cannot agree, then as may be: </w:t>
      </w:r>
    </w:p>
    <w:p w:rsidR="00252389" w:rsidRDefault="00692A0B">
      <w:pPr>
        <w:numPr>
          <w:ilvl w:val="1"/>
          <w:numId w:val="85"/>
        </w:numPr>
        <w:ind w:right="46" w:hanging="720"/>
      </w:pPr>
      <w:r>
        <w:t xml:space="preserve">resolved by using the section of this Agreement entitled "Dispute Resolution", or </w:t>
      </w:r>
    </w:p>
    <w:p w:rsidR="00252389" w:rsidRDefault="00692A0B">
      <w:pPr>
        <w:numPr>
          <w:ilvl w:val="1"/>
          <w:numId w:val="85"/>
        </w:numPr>
        <w:spacing w:after="182" w:line="259" w:lineRule="auto"/>
        <w:ind w:right="46" w:hanging="720"/>
      </w:pPr>
      <w:r>
        <w:t xml:space="preserve">by a court of competent jurisdiction, and </w:t>
      </w:r>
    </w:p>
    <w:p w:rsidR="00252389" w:rsidRDefault="00692A0B">
      <w:pPr>
        <w:ind w:left="1440" w:right="46" w:hanging="720"/>
      </w:pPr>
      <w:r>
        <w:t xml:space="preserve">(d) </w:t>
      </w:r>
      <w:r>
        <w:tab/>
        <w:t>for these purposes,  and  waive the application of any limitation period which might otherwise apply. If, for any reason, any</w:t>
      </w:r>
      <w:r>
        <w:t xml:space="preserve"> term in this Agreement concerning the transfer of the value of the pension benefits becomes difficult or impossible to complete, the parties will execute any amendments to this Agreement that may be necessary to give effect to this Agreement. </w:t>
      </w:r>
    </w:p>
    <w:p w:rsidR="00252389" w:rsidRDefault="00692A0B">
      <w:pPr>
        <w:tabs>
          <w:tab w:val="center" w:pos="3884"/>
        </w:tabs>
        <w:spacing w:after="295" w:line="259" w:lineRule="auto"/>
        <w:ind w:left="-15" w:firstLine="0"/>
      </w:pPr>
      <w:r>
        <w:t xml:space="preserve">14.18 </w:t>
      </w:r>
      <w:r>
        <w:tab/>
        <w:t xml:space="preserve"> and</w:t>
      </w:r>
      <w:r>
        <w:t xml:space="preserve">  will sign any documents required to carry out these pension terms.  </w:t>
      </w:r>
    </w:p>
    <w:p w:rsidR="00252389" w:rsidRDefault="00692A0B">
      <w:pPr>
        <w:pStyle w:val="Heading1"/>
        <w:ind w:left="704" w:hanging="719"/>
      </w:pPr>
      <w:r>
        <w:t xml:space="preserve">Releases </w:t>
      </w:r>
    </w:p>
    <w:p w:rsidR="00252389" w:rsidRDefault="00692A0B">
      <w:pPr>
        <w:ind w:left="705" w:right="46" w:hanging="720"/>
      </w:pPr>
      <w:r>
        <w:t xml:space="preserve">15.1 </w:t>
      </w:r>
      <w:r>
        <w:tab/>
        <w:t xml:space="preserve">This Agreement is a full and final settlement of all issues between  and  and all rights and obligations arising out of their relationship. </w:t>
      </w:r>
    </w:p>
    <w:p w:rsidR="00252389" w:rsidRDefault="00692A0B">
      <w:pPr>
        <w:ind w:left="705" w:right="46" w:hanging="720"/>
      </w:pPr>
      <w:r>
        <w:t xml:space="preserve">15.2 </w:t>
      </w:r>
      <w:r>
        <w:tab/>
        <w:t>Except as otherwise pr</w:t>
      </w:r>
      <w:r>
        <w:t xml:space="preserve">ovided in this Agreement,  and  release each other from all claims at common law, in equity or by statute against each other, including claims under the </w:t>
      </w:r>
      <w:r>
        <w:rPr>
          <w:i/>
        </w:rPr>
        <w:t>Divorce Act</w:t>
      </w:r>
      <w:r>
        <w:t xml:space="preserve">, the </w:t>
      </w:r>
      <w:r>
        <w:rPr>
          <w:i/>
        </w:rPr>
        <w:t>Family Law Act</w:t>
      </w:r>
      <w:r>
        <w:t xml:space="preserve">, and the </w:t>
      </w:r>
      <w:r>
        <w:rPr>
          <w:i/>
        </w:rPr>
        <w:t>Succession Law Reform Act</w:t>
      </w:r>
      <w:r>
        <w:t xml:space="preserve">. </w:t>
      </w:r>
    </w:p>
    <w:p w:rsidR="00252389" w:rsidRDefault="00692A0B">
      <w:pPr>
        <w:ind w:left="705" w:right="46" w:hanging="720"/>
      </w:pPr>
      <w:r>
        <w:t xml:space="preserve">15.3 </w:t>
      </w:r>
      <w:r>
        <w:tab/>
        <w:t>Except as otherwise provided</w:t>
      </w:r>
      <w:r>
        <w:t xml:space="preserve"> in this Agreement,  and  release each other from all claims either may have against the other now or in the future under the terms of any statute or the common law, including all claims under the </w:t>
      </w:r>
      <w:r>
        <w:rPr>
          <w:i/>
        </w:rPr>
        <w:t>Divorce Act</w:t>
      </w:r>
      <w:r>
        <w:t xml:space="preserve">, the </w:t>
      </w:r>
      <w:r>
        <w:rPr>
          <w:i/>
        </w:rPr>
        <w:t>Family Law Act</w:t>
      </w:r>
      <w:r>
        <w:t xml:space="preserve">, and the </w:t>
      </w:r>
      <w:r>
        <w:rPr>
          <w:i/>
        </w:rPr>
        <w:t>Succession Law Ref</w:t>
      </w:r>
      <w:r>
        <w:rPr>
          <w:i/>
        </w:rPr>
        <w:t>orm Act</w:t>
      </w:r>
      <w:r>
        <w:t xml:space="preserve">, for: </w:t>
      </w:r>
    </w:p>
    <w:p w:rsidR="00252389" w:rsidRDefault="00692A0B">
      <w:pPr>
        <w:numPr>
          <w:ilvl w:val="0"/>
          <w:numId w:val="86"/>
        </w:numPr>
        <w:spacing w:after="182" w:line="259" w:lineRule="auto"/>
        <w:ind w:right="46" w:hanging="721"/>
      </w:pPr>
      <w:r>
        <w:t xml:space="preserve">possession of property, </w:t>
      </w:r>
    </w:p>
    <w:p w:rsidR="00252389" w:rsidRDefault="00692A0B">
      <w:pPr>
        <w:numPr>
          <w:ilvl w:val="0"/>
          <w:numId w:val="86"/>
        </w:numPr>
        <w:spacing w:after="184" w:line="259" w:lineRule="auto"/>
        <w:ind w:right="46" w:hanging="721"/>
      </w:pPr>
      <w:r>
        <w:t xml:space="preserve">ownership of property, </w:t>
      </w:r>
    </w:p>
    <w:p w:rsidR="00252389" w:rsidRDefault="00692A0B">
      <w:pPr>
        <w:numPr>
          <w:ilvl w:val="0"/>
          <w:numId w:val="86"/>
        </w:numPr>
        <w:spacing w:line="259" w:lineRule="auto"/>
        <w:ind w:right="46" w:hanging="721"/>
      </w:pPr>
      <w:r>
        <w:lastRenderedPageBreak/>
        <w:t xml:space="preserve">division of property, </w:t>
      </w:r>
    </w:p>
    <w:p w:rsidR="00252389" w:rsidRDefault="00692A0B">
      <w:pPr>
        <w:numPr>
          <w:ilvl w:val="0"/>
          <w:numId w:val="86"/>
        </w:numPr>
        <w:spacing w:after="1" w:line="431" w:lineRule="auto"/>
        <w:ind w:right="46" w:hanging="721"/>
      </w:pPr>
      <w:r>
        <w:t xml:space="preserve">compensation for contributions to property, and (e) </w:t>
      </w:r>
      <w:r>
        <w:tab/>
        <w:t xml:space="preserve">an equalization payment. </w:t>
      </w:r>
    </w:p>
    <w:p w:rsidR="00252389" w:rsidRDefault="00692A0B">
      <w:pPr>
        <w:numPr>
          <w:ilvl w:val="1"/>
          <w:numId w:val="87"/>
        </w:numPr>
        <w:ind w:right="46" w:hanging="720"/>
      </w:pPr>
      <w:r>
        <w:t xml:space="preserve">Except as otherwise provided in this Agreement,  and  each renounce any entitlement either may have in the other's will made before the date of this Agreement or to share in the estate of the other upon the other dying intestate. </w:t>
      </w:r>
    </w:p>
    <w:p w:rsidR="00252389" w:rsidRDefault="00692A0B">
      <w:pPr>
        <w:numPr>
          <w:ilvl w:val="1"/>
          <w:numId w:val="87"/>
        </w:numPr>
        <w:ind w:right="46" w:hanging="720"/>
      </w:pPr>
      <w:r>
        <w:t>Except as otherwise provi</w:t>
      </w:r>
      <w:r>
        <w:t xml:space="preserve">ded in this Agreement,  and  release each other from all claims either may have against the other now or in the future under the terms of any statute or the common law, including claims for: </w:t>
      </w:r>
    </w:p>
    <w:p w:rsidR="00252389" w:rsidRDefault="00692A0B">
      <w:pPr>
        <w:numPr>
          <w:ilvl w:val="0"/>
          <w:numId w:val="88"/>
        </w:numPr>
        <w:spacing w:after="184" w:line="259" w:lineRule="auto"/>
        <w:ind w:right="46" w:hanging="721"/>
      </w:pPr>
      <w:r>
        <w:t xml:space="preserve">a share in the other's estate, </w:t>
      </w:r>
    </w:p>
    <w:p w:rsidR="00252389" w:rsidRDefault="00692A0B">
      <w:pPr>
        <w:numPr>
          <w:ilvl w:val="0"/>
          <w:numId w:val="88"/>
        </w:numPr>
        <w:spacing w:after="182" w:line="259" w:lineRule="auto"/>
        <w:ind w:right="46" w:hanging="721"/>
      </w:pPr>
      <w:r>
        <w:t>a payment as a dependant from th</w:t>
      </w:r>
      <w:r>
        <w:t xml:space="preserve">e other's estate under the </w:t>
      </w:r>
      <w:r>
        <w:rPr>
          <w:i/>
        </w:rPr>
        <w:t>Succession Law Reform Act</w:t>
      </w:r>
      <w:r>
        <w:t xml:space="preserve">, </w:t>
      </w:r>
    </w:p>
    <w:p w:rsidR="00252389" w:rsidRDefault="00692A0B">
      <w:pPr>
        <w:numPr>
          <w:ilvl w:val="0"/>
          <w:numId w:val="88"/>
        </w:numPr>
        <w:spacing w:after="184" w:line="259" w:lineRule="auto"/>
        <w:ind w:right="46" w:hanging="721"/>
      </w:pPr>
      <w:r>
        <w:t xml:space="preserve">an entitlement under the </w:t>
      </w:r>
      <w:r>
        <w:rPr>
          <w:i/>
        </w:rPr>
        <w:t>Family Law Act</w:t>
      </w:r>
      <w:r>
        <w:t xml:space="preserve">, </w:t>
      </w:r>
    </w:p>
    <w:p w:rsidR="00252389" w:rsidRDefault="00692A0B">
      <w:pPr>
        <w:numPr>
          <w:ilvl w:val="0"/>
          <w:numId w:val="88"/>
        </w:numPr>
        <w:ind w:right="46" w:hanging="721"/>
      </w:pPr>
      <w:r>
        <w:t xml:space="preserve">an appointment as an attorney or guardian of the other's personal care or property under the </w:t>
      </w:r>
      <w:r>
        <w:rPr>
          <w:i/>
        </w:rPr>
        <w:t>Substitute Decisions Act</w:t>
      </w:r>
      <w:r>
        <w:t xml:space="preserve">, and </w:t>
      </w:r>
    </w:p>
    <w:p w:rsidR="00252389" w:rsidRDefault="00692A0B">
      <w:pPr>
        <w:numPr>
          <w:ilvl w:val="0"/>
          <w:numId w:val="88"/>
        </w:numPr>
        <w:ind w:right="46" w:hanging="721"/>
      </w:pPr>
      <w:r>
        <w:t>participation in decisions about th</w:t>
      </w:r>
      <w:r>
        <w:t xml:space="preserve">e other's medical care or treatment under the </w:t>
      </w:r>
      <w:r>
        <w:rPr>
          <w:i/>
        </w:rPr>
        <w:t>Health Care Consent Act</w:t>
      </w:r>
      <w:r>
        <w:t xml:space="preserve">. </w:t>
      </w:r>
    </w:p>
    <w:p w:rsidR="00252389" w:rsidRDefault="00692A0B">
      <w:pPr>
        <w:ind w:left="705" w:right="46" w:hanging="720"/>
      </w:pPr>
      <w:r>
        <w:t xml:space="preserve">15.6 </w:t>
      </w:r>
      <w:r>
        <w:tab/>
        <w:t xml:space="preserve">Except as otherwise provided in this Agreement, on the death of either party, the surviving party will not: </w:t>
      </w:r>
    </w:p>
    <w:p w:rsidR="00252389" w:rsidRDefault="00692A0B">
      <w:pPr>
        <w:numPr>
          <w:ilvl w:val="0"/>
          <w:numId w:val="89"/>
        </w:numPr>
        <w:spacing w:after="184" w:line="259" w:lineRule="auto"/>
        <w:ind w:right="46" w:hanging="720"/>
      </w:pPr>
      <w:r>
        <w:t xml:space="preserve">share in any testate or intestate benefit from the estate, or </w:t>
      </w:r>
    </w:p>
    <w:p w:rsidR="00252389" w:rsidRDefault="00692A0B">
      <w:pPr>
        <w:numPr>
          <w:ilvl w:val="0"/>
          <w:numId w:val="89"/>
        </w:numPr>
        <w:spacing w:after="182" w:line="259" w:lineRule="auto"/>
        <w:ind w:right="46" w:hanging="720"/>
      </w:pPr>
      <w:r>
        <w:t>act as</w:t>
      </w:r>
      <w:r>
        <w:t xml:space="preserve"> personal representative of the deceased; and, </w:t>
      </w:r>
    </w:p>
    <w:p w:rsidR="00252389" w:rsidRDefault="00692A0B">
      <w:pPr>
        <w:numPr>
          <w:ilvl w:val="0"/>
          <w:numId w:val="89"/>
        </w:numPr>
        <w:spacing w:after="295" w:line="259" w:lineRule="auto"/>
        <w:ind w:right="46" w:hanging="720"/>
      </w:pPr>
      <w:r>
        <w:t xml:space="preserve">the estate of the deceased party will be distributed as if the surviving party had died first. </w:t>
      </w:r>
    </w:p>
    <w:p w:rsidR="00252389" w:rsidRDefault="00692A0B">
      <w:pPr>
        <w:pStyle w:val="Heading1"/>
        <w:ind w:left="705" w:hanging="720"/>
      </w:pPr>
      <w:r>
        <w:t xml:space="preserve">General Terms </w:t>
      </w:r>
    </w:p>
    <w:p w:rsidR="00252389" w:rsidRDefault="00692A0B">
      <w:pPr>
        <w:ind w:left="705" w:right="46" w:hanging="720"/>
      </w:pPr>
      <w:r>
        <w:t xml:space="preserve">16.1 </w:t>
      </w:r>
      <w:r>
        <w:tab/>
        <w:t>There are no representations, collateral agreements, warranties or conditions affecting this Agreement.  There are no implied agreements arising from this agreement and this agreement between the parties constitutes the complete agreement between the</w:t>
      </w:r>
      <w:r>
        <w:t xml:space="preserve">m. </w:t>
      </w:r>
    </w:p>
    <w:p w:rsidR="00252389" w:rsidRDefault="00692A0B">
      <w:pPr>
        <w:ind w:left="705" w:right="46" w:hanging="720"/>
      </w:pPr>
      <w:r>
        <w:t xml:space="preserve">16.2 </w:t>
      </w:r>
      <w:r>
        <w:tab/>
        <w:t>If  and  agree to try and reconcile their relationship but they cohabit for no longer than 90 days, this Agreement will not be affected. If they cohabit for more than 90 days, this Agreement will become void, except that any transfers or payments</w:t>
      </w:r>
      <w:r>
        <w:t xml:space="preserve"> made to that time will not be affected or invalidated. </w:t>
      </w:r>
    </w:p>
    <w:p w:rsidR="00252389" w:rsidRDefault="00692A0B">
      <w:pPr>
        <w:ind w:left="705" w:right="46" w:hanging="720"/>
      </w:pPr>
      <w:r>
        <w:t xml:space="preserve">16.3 </w:t>
      </w:r>
      <w:r>
        <w:tab/>
        <w:t>Except as otherwise provided in this Agreement, the invalidity or unenforceability of any term of this Agreement does not affect the validity or enforceability of any other term. Any invalid te</w:t>
      </w:r>
      <w:r>
        <w:t xml:space="preserve">rm will be treated as severed from the remaining terms. </w:t>
      </w:r>
    </w:p>
    <w:p w:rsidR="00252389" w:rsidRDefault="00692A0B">
      <w:pPr>
        <w:ind w:left="705" w:right="46" w:hanging="720"/>
      </w:pPr>
      <w:r>
        <w:t xml:space="preserve">16.4 </w:t>
      </w:r>
      <w:r>
        <w:tab/>
        <w:t xml:space="preserve">The section headings contained in this Agreement are for convenience only and do not affect the meaning or interpretation of any term of this Agreement. </w:t>
      </w:r>
    </w:p>
    <w:p w:rsidR="00252389" w:rsidRDefault="00692A0B">
      <w:pPr>
        <w:tabs>
          <w:tab w:val="center" w:pos="4512"/>
        </w:tabs>
        <w:spacing w:after="184" w:line="259" w:lineRule="auto"/>
        <w:ind w:left="-15" w:firstLine="0"/>
      </w:pPr>
      <w:r>
        <w:lastRenderedPageBreak/>
        <w:t xml:space="preserve">16.5 </w:t>
      </w:r>
      <w:r>
        <w:tab/>
        <w:t>If a divorce judgment or order is</w:t>
      </w:r>
      <w:r>
        <w:t xml:space="preserve">sues, all of the terms of this Agreement will continue.  </w:t>
      </w:r>
    </w:p>
    <w:p w:rsidR="00252389" w:rsidRDefault="00692A0B">
      <w:pPr>
        <w:ind w:left="705" w:right="46" w:hanging="720"/>
      </w:pPr>
      <w:r>
        <w:t xml:space="preserve">16.6 </w:t>
      </w:r>
      <w:r>
        <w:tab/>
        <w:t xml:space="preserve">If a divorce judgment or order issues, sections [numbers] will be incorporated in the judgment or order and this constitutes  and 's consent to that. </w:t>
      </w:r>
    </w:p>
    <w:p w:rsidR="00252389" w:rsidRDefault="00692A0B">
      <w:pPr>
        <w:ind w:left="705" w:right="46" w:hanging="720"/>
      </w:pPr>
      <w:r>
        <w:t xml:space="preserve">16.7 </w:t>
      </w:r>
      <w:r>
        <w:tab/>
        <w:t xml:space="preserve"> and  wish to remove any religious </w:t>
      </w:r>
      <w:r>
        <w:t xml:space="preserve">barriers to either party's remarriage and they will co-operate in immediately obtaining a [Catholic annulment, Jewish Ghet or Muslim divorce]. They will share the cost equally. </w:t>
      </w:r>
    </w:p>
    <w:p w:rsidR="00252389" w:rsidRDefault="00692A0B">
      <w:pPr>
        <w:tabs>
          <w:tab w:val="center" w:pos="3909"/>
        </w:tabs>
        <w:spacing w:after="184" w:line="259" w:lineRule="auto"/>
        <w:ind w:left="-15" w:firstLine="0"/>
      </w:pPr>
      <w:r>
        <w:t xml:space="preserve">16.8 </w:t>
      </w:r>
      <w:r>
        <w:tab/>
        <w:t xml:space="preserve">The interpretation of this Agreement is governed by the laws of Ontario. </w:t>
      </w:r>
    </w:p>
    <w:p w:rsidR="00252389" w:rsidRDefault="00692A0B">
      <w:pPr>
        <w:tabs>
          <w:tab w:val="center" w:pos="3962"/>
        </w:tabs>
        <w:spacing w:after="182" w:line="259" w:lineRule="auto"/>
        <w:ind w:left="-15" w:firstLine="0"/>
      </w:pPr>
      <w:r>
        <w:t xml:space="preserve">16.9 </w:t>
      </w:r>
      <w:r>
        <w:tab/>
        <w:t xml:space="preserve">This Agreement binds  and 's heirs, executors, administrators and assigns. </w:t>
      </w:r>
    </w:p>
    <w:p w:rsidR="00252389" w:rsidRDefault="00692A0B">
      <w:pPr>
        <w:ind w:left="705" w:right="46" w:hanging="720"/>
      </w:pPr>
      <w:r>
        <w:t xml:space="preserve">16.10 </w:t>
      </w:r>
      <w:r>
        <w:tab/>
        <w:t>Any amendments to this Agreement must be in writing, signed by the parties, dated and w</w:t>
      </w:r>
      <w:r>
        <w:t xml:space="preserve">itnessed. </w:t>
      </w:r>
    </w:p>
    <w:p w:rsidR="00252389" w:rsidRDefault="00692A0B">
      <w:pPr>
        <w:tabs>
          <w:tab w:val="center" w:pos="3939"/>
        </w:tabs>
        <w:spacing w:after="182" w:line="259" w:lineRule="auto"/>
        <w:ind w:left="-15" w:firstLine="0"/>
      </w:pPr>
      <w:r>
        <w:t xml:space="preserve">16.11 </w:t>
      </w:r>
      <w:r>
        <w:tab/>
        <w:t xml:space="preserve"> and  will sign any documents necessary to give effect to this Agreement. </w:t>
      </w:r>
    </w:p>
    <w:p w:rsidR="00252389" w:rsidRDefault="00692A0B">
      <w:pPr>
        <w:ind w:left="705" w:right="46" w:hanging="720"/>
      </w:pPr>
      <w:r>
        <w:t xml:space="preserve">16.12 </w:t>
      </w:r>
      <w:r>
        <w:tab/>
        <w:t xml:space="preserve"> and  have disclosed their income, assets and other liabilities existing at the date of [marriage or start of cohabitation], separation and the date of this</w:t>
      </w:r>
      <w:r>
        <w:t xml:space="preserve"> Agreement. </w:t>
      </w:r>
    </w:p>
    <w:p w:rsidR="00252389" w:rsidRDefault="00692A0B">
      <w:pPr>
        <w:tabs>
          <w:tab w:val="center" w:pos="4609"/>
        </w:tabs>
        <w:spacing w:after="182" w:line="259" w:lineRule="auto"/>
        <w:ind w:left="-15" w:firstLine="0"/>
      </w:pPr>
      <w:r>
        <w:t xml:space="preserve">16.13 </w:t>
      </w:r>
      <w:r>
        <w:tab/>
        <w:t xml:space="preserve"> and  have each investigated the other's financial circumstances to his or her satisfaction. </w:t>
      </w:r>
    </w:p>
    <w:p w:rsidR="00252389" w:rsidRDefault="00692A0B">
      <w:pPr>
        <w:tabs>
          <w:tab w:val="center" w:pos="4088"/>
        </w:tabs>
        <w:spacing w:after="184" w:line="259" w:lineRule="auto"/>
        <w:ind w:left="-15" w:firstLine="0"/>
      </w:pPr>
      <w:r>
        <w:t xml:space="preserve">16.14 </w:t>
      </w:r>
      <w:r>
        <w:tab/>
        <w:t xml:space="preserve"> and  attach their sworn financial statements as Schedules to this Agreement. </w:t>
      </w:r>
    </w:p>
    <w:p w:rsidR="00252389" w:rsidRDefault="00692A0B">
      <w:pPr>
        <w:ind w:left="705" w:right="46" w:hanging="720"/>
      </w:pPr>
      <w:r>
        <w:t xml:space="preserve">16.15 </w:t>
      </w:r>
      <w:r>
        <w:tab/>
        <w:t xml:space="preserve">Although neither  nor  has requested financial disclosure from the other, they are satisfied with the financial information he or she has about the other and each waives further financial disclosure. </w:t>
      </w:r>
    </w:p>
    <w:p w:rsidR="00252389" w:rsidRDefault="00692A0B">
      <w:pPr>
        <w:ind w:left="705" w:right="46" w:hanging="720"/>
      </w:pPr>
      <w:r>
        <w:t xml:space="preserve">16.16 </w:t>
      </w:r>
      <w:r>
        <w:tab/>
        <w:t xml:space="preserve"> or 's failure to insist on the strict pe</w:t>
      </w:r>
      <w:r>
        <w:t xml:space="preserve">rformance of any terms in this Agreement will not be a waiver of any term.  </w:t>
      </w:r>
    </w:p>
    <w:p w:rsidR="00252389" w:rsidRDefault="00692A0B">
      <w:pPr>
        <w:spacing w:after="1" w:line="431" w:lineRule="auto"/>
        <w:ind w:left="-5" w:right="709"/>
      </w:pPr>
      <w:r>
        <w:t xml:space="preserve">16.17 </w:t>
      </w:r>
      <w:r>
        <w:tab/>
        <w:t xml:space="preserve"> and  will pay their own costs for the negotiation and preparation of this Agreement. 16.18 </w:t>
      </w:r>
      <w:r>
        <w:tab/>
        <w:t xml:space="preserve"> </w:t>
      </w:r>
    </w:p>
    <w:p w:rsidR="00252389" w:rsidRDefault="00692A0B">
      <w:pPr>
        <w:numPr>
          <w:ilvl w:val="0"/>
          <w:numId w:val="90"/>
        </w:numPr>
        <w:spacing w:after="182" w:line="259" w:lineRule="auto"/>
        <w:ind w:right="46" w:hanging="776"/>
      </w:pPr>
      <w:r>
        <w:t>and  have both had independent legal advice,  from [full name] and  from [ful</w:t>
      </w:r>
      <w:r>
        <w:t xml:space="preserve">l name]. </w:t>
      </w:r>
    </w:p>
    <w:p w:rsidR="00252389" w:rsidRDefault="00692A0B">
      <w:pPr>
        <w:numPr>
          <w:ilvl w:val="0"/>
          <w:numId w:val="90"/>
        </w:numPr>
        <w:spacing w:after="184" w:line="259" w:lineRule="auto"/>
        <w:ind w:right="46" w:hanging="776"/>
      </w:pPr>
      <w:r>
        <w:t xml:space="preserve">and : </w:t>
      </w:r>
    </w:p>
    <w:p w:rsidR="00252389" w:rsidRDefault="00692A0B">
      <w:pPr>
        <w:numPr>
          <w:ilvl w:val="1"/>
          <w:numId w:val="90"/>
        </w:numPr>
        <w:ind w:right="46" w:hanging="720"/>
      </w:pPr>
      <w:r>
        <w:t xml:space="preserve">understand his or her rights and obligations under this Agreement and its nature and consequences, </w:t>
      </w:r>
    </w:p>
    <w:p w:rsidR="00252389" w:rsidRDefault="00692A0B">
      <w:pPr>
        <w:numPr>
          <w:ilvl w:val="1"/>
          <w:numId w:val="90"/>
        </w:numPr>
        <w:spacing w:after="184" w:line="259" w:lineRule="auto"/>
        <w:ind w:right="46" w:hanging="720"/>
      </w:pPr>
      <w:r>
        <w:t xml:space="preserve">acknowledge that this Agreement is fair and reasonable, </w:t>
      </w:r>
    </w:p>
    <w:p w:rsidR="00252389" w:rsidRDefault="00692A0B">
      <w:pPr>
        <w:numPr>
          <w:ilvl w:val="1"/>
          <w:numId w:val="90"/>
        </w:numPr>
        <w:spacing w:line="431" w:lineRule="auto"/>
        <w:ind w:right="46" w:hanging="720"/>
      </w:pPr>
      <w:r>
        <w:t xml:space="preserve">acknowledge that they are not under any undue influence or duress, and (iv) </w:t>
      </w:r>
      <w:r>
        <w:tab/>
        <w:t>ackno</w:t>
      </w:r>
      <w:r>
        <w:t xml:space="preserve">wledge that both are signing this Agreement voluntarily. </w:t>
      </w:r>
    </w:p>
    <w:p w:rsidR="00252389" w:rsidRDefault="00692A0B">
      <w:pPr>
        <w:tabs>
          <w:tab w:val="center" w:pos="288"/>
        </w:tabs>
        <w:spacing w:after="182" w:line="259" w:lineRule="auto"/>
        <w:ind w:left="-15" w:firstLine="0"/>
      </w:pPr>
      <w:r>
        <w:t xml:space="preserve">16.19 </w:t>
      </w:r>
      <w:r>
        <w:tab/>
        <w:t xml:space="preserve"> </w:t>
      </w:r>
    </w:p>
    <w:p w:rsidR="00252389" w:rsidRDefault="00692A0B">
      <w:pPr>
        <w:numPr>
          <w:ilvl w:val="0"/>
          <w:numId w:val="91"/>
        </w:numPr>
        <w:ind w:right="46" w:hanging="775"/>
      </w:pPr>
      <w:r>
        <w:lastRenderedPageBreak/>
        <w:t xml:space="preserve">[ or ] has been told to obtain independent legal advice, has had the opportunity to obtain independent legal advice, and has declined it. </w:t>
      </w:r>
    </w:p>
    <w:p w:rsidR="00252389" w:rsidRDefault="00692A0B">
      <w:pPr>
        <w:numPr>
          <w:ilvl w:val="0"/>
          <w:numId w:val="91"/>
        </w:numPr>
        <w:spacing w:after="182" w:line="259" w:lineRule="auto"/>
        <w:ind w:right="46" w:hanging="775"/>
      </w:pPr>
      <w:r>
        <w:t xml:space="preserve">and : </w:t>
      </w:r>
    </w:p>
    <w:p w:rsidR="00252389" w:rsidRDefault="00692A0B">
      <w:pPr>
        <w:numPr>
          <w:ilvl w:val="2"/>
          <w:numId w:val="92"/>
        </w:numPr>
        <w:ind w:right="46" w:hanging="720"/>
      </w:pPr>
      <w:r>
        <w:t xml:space="preserve">understand his or her rights and obligations under this Agreement and its nature and consequences, </w:t>
      </w:r>
    </w:p>
    <w:p w:rsidR="00252389" w:rsidRDefault="00692A0B">
      <w:pPr>
        <w:numPr>
          <w:ilvl w:val="2"/>
          <w:numId w:val="92"/>
        </w:numPr>
        <w:spacing w:after="182" w:line="259" w:lineRule="auto"/>
        <w:ind w:right="46" w:hanging="720"/>
      </w:pPr>
      <w:r>
        <w:t xml:space="preserve">acknowledge that this Agreement is fair and reasonable, </w:t>
      </w:r>
    </w:p>
    <w:p w:rsidR="00252389" w:rsidRDefault="00692A0B">
      <w:pPr>
        <w:numPr>
          <w:ilvl w:val="2"/>
          <w:numId w:val="92"/>
        </w:numPr>
        <w:spacing w:after="0" w:line="432" w:lineRule="auto"/>
        <w:ind w:right="46" w:hanging="720"/>
      </w:pPr>
      <w:r>
        <w:t xml:space="preserve">acknowledge that they are not under any undue influence or duress, and (iv) </w:t>
      </w:r>
      <w:r>
        <w:tab/>
        <w:t xml:space="preserve">acknowledge that both </w:t>
      </w:r>
      <w:r>
        <w:t xml:space="preserve">are signing this Agreement voluntarily. </w:t>
      </w:r>
    </w:p>
    <w:p w:rsidR="00252389" w:rsidRDefault="00692A0B">
      <w:pPr>
        <w:numPr>
          <w:ilvl w:val="1"/>
          <w:numId w:val="93"/>
        </w:numPr>
        <w:ind w:right="46" w:hanging="720"/>
      </w:pPr>
      <w:r>
        <w:t xml:space="preserve">and  will each inform the executors named in his or her will that this Agreement exists, and where a copy is located. </w:t>
      </w:r>
    </w:p>
    <w:p w:rsidR="00252389" w:rsidRDefault="00692A0B">
      <w:pPr>
        <w:numPr>
          <w:ilvl w:val="1"/>
          <w:numId w:val="93"/>
        </w:numPr>
        <w:ind w:right="46" w:hanging="720"/>
      </w:pPr>
      <w:r>
        <w:t>Where consent is required under this Agreement, it will not be unreasonably withheld. If  and  c</w:t>
      </w:r>
      <w:r>
        <w:t xml:space="preserve">annot agree whether consent is being reasonably withheld, they will use the section of this Agreement entitled "Dispute Resolution" to resolve the matter. </w:t>
      </w:r>
    </w:p>
    <w:p w:rsidR="00252389" w:rsidRDefault="00692A0B">
      <w:pPr>
        <w:numPr>
          <w:ilvl w:val="1"/>
          <w:numId w:val="93"/>
        </w:numPr>
        <w:spacing w:after="182" w:line="259" w:lineRule="auto"/>
        <w:ind w:right="46" w:hanging="720"/>
      </w:pPr>
      <w:r>
        <w:t xml:space="preserve">The effective date of this Agreement is the date on which the latter party signs it. </w:t>
      </w:r>
    </w:p>
    <w:p w:rsidR="00252389" w:rsidRDefault="00692A0B">
      <w:pPr>
        <w:spacing w:after="184" w:line="259" w:lineRule="auto"/>
        <w:ind w:left="360" w:firstLine="0"/>
      </w:pPr>
      <w:r>
        <w:t xml:space="preserve"> </w:t>
      </w:r>
    </w:p>
    <w:p w:rsidR="00252389" w:rsidRDefault="00692A0B">
      <w:pPr>
        <w:spacing w:after="0" w:line="259" w:lineRule="auto"/>
        <w:ind w:left="0" w:firstLine="0"/>
      </w:pPr>
      <w:r>
        <w:t xml:space="preserve"> </w:t>
      </w:r>
    </w:p>
    <w:p w:rsidR="00252389" w:rsidRDefault="00692A0B">
      <w:pPr>
        <w:spacing w:after="0" w:line="259" w:lineRule="auto"/>
        <w:ind w:left="0" w:firstLine="0"/>
      </w:pPr>
      <w:r>
        <w:t xml:space="preserve"> </w:t>
      </w:r>
    </w:p>
    <w:p w:rsidR="00252389" w:rsidRDefault="00692A0B">
      <w:pPr>
        <w:spacing w:after="1" w:line="238" w:lineRule="auto"/>
        <w:ind w:left="-5" w:right="46"/>
      </w:pPr>
      <w:r>
        <w:t xml:space="preserve">TO EVIDENCE THEIR AGREEMENT  AND  HAVE SIGNED THIS AGREEMENT BEFORE A WITNESS. </w:t>
      </w:r>
    </w:p>
    <w:p w:rsidR="00252389" w:rsidRDefault="00692A0B">
      <w:pPr>
        <w:spacing w:after="0" w:line="259" w:lineRule="auto"/>
        <w:ind w:left="0" w:firstLine="0"/>
      </w:pPr>
      <w:r>
        <w:t xml:space="preserve"> </w:t>
      </w:r>
    </w:p>
    <w:p w:rsidR="00252389" w:rsidRDefault="00692A0B">
      <w:pPr>
        <w:spacing w:after="0" w:line="259" w:lineRule="auto"/>
        <w:ind w:left="0" w:firstLine="0"/>
      </w:pPr>
      <w:r>
        <w:t xml:space="preserve"> </w:t>
      </w:r>
    </w:p>
    <w:p w:rsidR="00252389" w:rsidRDefault="00692A0B">
      <w:pPr>
        <w:spacing w:after="0" w:line="259" w:lineRule="auto"/>
        <w:ind w:left="-5" w:right="46"/>
      </w:pPr>
      <w:r>
        <w:t xml:space="preserve">DATE: </w:t>
      </w:r>
    </w:p>
    <w:p w:rsidR="00252389" w:rsidRDefault="00692A0B">
      <w:pPr>
        <w:spacing w:after="0" w:line="259" w:lineRule="auto"/>
        <w:ind w:left="0" w:firstLine="0"/>
      </w:pPr>
      <w:r>
        <w:t xml:space="preserve"> </w:t>
      </w:r>
    </w:p>
    <w:p w:rsidR="00252389" w:rsidRDefault="00692A0B">
      <w:pPr>
        <w:spacing w:after="0" w:line="259" w:lineRule="auto"/>
        <w:ind w:left="0" w:firstLine="0"/>
      </w:pPr>
      <w:r>
        <w:t xml:space="preserve"> </w:t>
      </w:r>
    </w:p>
    <w:p w:rsidR="00252389" w:rsidRDefault="00692A0B">
      <w:pPr>
        <w:tabs>
          <w:tab w:val="center" w:pos="4544"/>
        </w:tabs>
        <w:spacing w:after="0" w:line="259" w:lineRule="auto"/>
        <w:ind w:left="-15" w:firstLine="0"/>
      </w:pPr>
      <w:r>
        <w:t xml:space="preserve">_________________________  </w:t>
      </w:r>
      <w:r>
        <w:tab/>
        <w:t xml:space="preserve">_________________________ </w:t>
      </w:r>
    </w:p>
    <w:p w:rsidR="00252389" w:rsidRDefault="00692A0B">
      <w:pPr>
        <w:tabs>
          <w:tab w:val="center" w:pos="1008"/>
          <w:tab w:val="center" w:pos="1728"/>
          <w:tab w:val="center" w:pos="2448"/>
          <w:tab w:val="center" w:pos="3168"/>
        </w:tabs>
        <w:spacing w:after="0" w:line="259" w:lineRule="auto"/>
        <w:ind w:left="-15" w:firstLine="0"/>
      </w:pPr>
      <w:r>
        <w:t>Witness</w:t>
      </w:r>
      <w:r>
        <w:tab/>
        <w:t xml:space="preserve"> </w:t>
      </w:r>
      <w:r>
        <w:tab/>
        <w:t xml:space="preserve"> </w:t>
      </w:r>
      <w:r>
        <w:tab/>
        <w:t xml:space="preserve"> </w:t>
      </w:r>
      <w:r>
        <w:tab/>
        <w:t xml:space="preserve"> </w:t>
      </w:r>
    </w:p>
    <w:p w:rsidR="00252389" w:rsidRDefault="00692A0B">
      <w:pPr>
        <w:spacing w:after="0" w:line="259" w:lineRule="auto"/>
        <w:ind w:left="0" w:firstLine="0"/>
      </w:pPr>
      <w:r>
        <w:t xml:space="preserve"> </w:t>
      </w:r>
    </w:p>
    <w:p w:rsidR="00252389" w:rsidRDefault="00692A0B">
      <w:pPr>
        <w:spacing w:after="0" w:line="259" w:lineRule="auto"/>
        <w:ind w:left="0" w:firstLine="0"/>
      </w:pPr>
      <w:r>
        <w:t xml:space="preserve"> </w:t>
      </w:r>
    </w:p>
    <w:p w:rsidR="00252389" w:rsidRDefault="00692A0B">
      <w:pPr>
        <w:spacing w:after="0" w:line="259" w:lineRule="auto"/>
        <w:ind w:left="-5" w:right="46"/>
      </w:pPr>
      <w:r>
        <w:t xml:space="preserve">DATE: </w:t>
      </w:r>
    </w:p>
    <w:p w:rsidR="00252389" w:rsidRDefault="00692A0B">
      <w:pPr>
        <w:spacing w:after="0" w:line="259" w:lineRule="auto"/>
        <w:ind w:left="0" w:firstLine="0"/>
      </w:pPr>
      <w:r>
        <w:t xml:space="preserve"> </w:t>
      </w:r>
    </w:p>
    <w:p w:rsidR="00252389" w:rsidRDefault="00692A0B">
      <w:pPr>
        <w:spacing w:after="0" w:line="259" w:lineRule="auto"/>
        <w:ind w:left="0" w:firstLine="0"/>
      </w:pPr>
      <w:r>
        <w:t xml:space="preserve"> </w:t>
      </w:r>
    </w:p>
    <w:p w:rsidR="00252389" w:rsidRDefault="00692A0B">
      <w:pPr>
        <w:tabs>
          <w:tab w:val="center" w:pos="4544"/>
        </w:tabs>
        <w:spacing w:after="0" w:line="259" w:lineRule="auto"/>
        <w:ind w:left="-15" w:firstLine="0"/>
      </w:pPr>
      <w:r>
        <w:t xml:space="preserve">_________________________  </w:t>
      </w:r>
      <w:r>
        <w:tab/>
        <w:t xml:space="preserve">_________________________ </w:t>
      </w:r>
    </w:p>
    <w:p w:rsidR="00252389" w:rsidRDefault="00692A0B">
      <w:pPr>
        <w:tabs>
          <w:tab w:val="center" w:pos="1008"/>
          <w:tab w:val="center" w:pos="1728"/>
          <w:tab w:val="center" w:pos="2448"/>
          <w:tab w:val="center" w:pos="3168"/>
        </w:tabs>
        <w:spacing w:after="0" w:line="259" w:lineRule="auto"/>
        <w:ind w:left="-15" w:firstLine="0"/>
      </w:pPr>
      <w:r>
        <w:t>Witness</w:t>
      </w:r>
      <w:r>
        <w:tab/>
        <w:t xml:space="preserve"> </w:t>
      </w:r>
      <w:r>
        <w:tab/>
        <w:t xml:space="preserve"> </w:t>
      </w:r>
      <w:r>
        <w:tab/>
        <w:t xml:space="preserve"> </w:t>
      </w:r>
      <w:r>
        <w:tab/>
        <w:t xml:space="preserve"> </w:t>
      </w:r>
    </w:p>
    <w:p w:rsidR="00252389" w:rsidRDefault="00692A0B">
      <w:pPr>
        <w:spacing w:after="0" w:line="259" w:lineRule="auto"/>
        <w:ind w:left="0" w:firstLine="0"/>
      </w:pPr>
      <w:r>
        <w:rPr>
          <w:sz w:val="24"/>
        </w:rPr>
        <w:t xml:space="preserve"> </w:t>
      </w:r>
      <w:bookmarkEnd w:id="0"/>
    </w:p>
    <w:sectPr w:rsidR="00252389">
      <w:footerReference w:type="even" r:id="rId7"/>
      <w:footerReference w:type="default" r:id="rId8"/>
      <w:footerReference w:type="first" r:id="rId9"/>
      <w:pgSz w:w="12240" w:h="15840"/>
      <w:pgMar w:top="1294" w:right="1223" w:bottom="1231" w:left="1656" w:header="720" w:footer="6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A0B" w:rsidRDefault="00692A0B">
      <w:pPr>
        <w:spacing w:after="0" w:line="240" w:lineRule="auto"/>
      </w:pPr>
      <w:r>
        <w:separator/>
      </w:r>
    </w:p>
  </w:endnote>
  <w:endnote w:type="continuationSeparator" w:id="0">
    <w:p w:rsidR="00692A0B" w:rsidRDefault="0069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89" w:rsidRDefault="00692A0B">
    <w:pPr>
      <w:spacing w:after="0" w:line="259" w:lineRule="auto"/>
      <w:ind w:left="-432" w:firstLine="0"/>
    </w:pPr>
    <w:r>
      <w:rPr>
        <w:rFonts w:ascii="Arial" w:eastAsia="Arial" w:hAnsi="Arial" w:cs="Arial"/>
        <w:sz w:val="16"/>
      </w:rPr>
      <w:t xml:space="preserve">Page </w:t>
    </w:r>
    <w:r>
      <w:fldChar w:fldCharType="begin"/>
    </w:r>
    <w:r>
      <w:instrText xml:space="preserve"> PAGE   \* MERGEFORMAT </w:instrText>
    </w:r>
    <w:r>
      <w:fldChar w:fldCharType="separate"/>
    </w:r>
    <w:r w:rsidR="0014556B" w:rsidRPr="0014556B">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sidR="0014556B" w:rsidRPr="0014556B">
      <w:rPr>
        <w:rFonts w:ascii="Arial" w:eastAsia="Arial" w:hAnsi="Arial" w:cs="Arial"/>
        <w:noProof/>
        <w:sz w:val="16"/>
      </w:rPr>
      <w:t>38</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89" w:rsidRDefault="00692A0B">
    <w:pPr>
      <w:tabs>
        <w:tab w:val="right" w:pos="9361"/>
      </w:tabs>
      <w:spacing w:after="0" w:line="259" w:lineRule="auto"/>
      <w:ind w:left="0" w:firstLine="0"/>
    </w:pPr>
    <w:r>
      <w:rPr>
        <w:rFonts w:ascii="Arial" w:eastAsia="Arial" w:hAnsi="Arial" w:cs="Arial"/>
        <w:sz w:val="16"/>
      </w:rPr>
      <w:t xml:space="preserve">Separation Agreement Precedent (R1-Day14) </w:t>
    </w:r>
    <w:r>
      <w:rPr>
        <w:rFonts w:ascii="Arial" w:eastAsia="Arial" w:hAnsi="Arial" w:cs="Arial"/>
        <w:sz w:val="16"/>
      </w:rPr>
      <w:tab/>
      <w:t xml:space="preserve">Page </w:t>
    </w:r>
    <w:r>
      <w:fldChar w:fldCharType="begin"/>
    </w:r>
    <w:r>
      <w:instrText xml:space="preserve"> PAGE   \* MERGEFORMAT </w:instrText>
    </w:r>
    <w:r>
      <w:fldChar w:fldCharType="separate"/>
    </w:r>
    <w:r w:rsidR="0014556B" w:rsidRPr="0014556B">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sidR="0014556B" w:rsidRPr="0014556B">
      <w:rPr>
        <w:rFonts w:ascii="Arial" w:eastAsia="Arial" w:hAnsi="Arial" w:cs="Arial"/>
        <w:noProof/>
        <w:sz w:val="16"/>
      </w:rPr>
      <w:t>38</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89" w:rsidRDefault="00692A0B">
    <w:pPr>
      <w:tabs>
        <w:tab w:val="right" w:pos="9361"/>
      </w:tabs>
      <w:spacing w:after="0" w:line="259" w:lineRule="auto"/>
      <w:ind w:left="0" w:firstLine="0"/>
    </w:pPr>
    <w:r>
      <w:rPr>
        <w:rFonts w:ascii="Arial" w:eastAsia="Arial" w:hAnsi="Arial" w:cs="Arial"/>
        <w:sz w:val="16"/>
      </w:rPr>
      <w:t xml:space="preserve">Separation Agreement Precedent (R1-Day14)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38</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A0B" w:rsidRDefault="00692A0B">
      <w:pPr>
        <w:spacing w:after="0" w:line="240" w:lineRule="auto"/>
      </w:pPr>
      <w:r>
        <w:separator/>
      </w:r>
    </w:p>
  </w:footnote>
  <w:footnote w:type="continuationSeparator" w:id="0">
    <w:p w:rsidR="00692A0B" w:rsidRDefault="00692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884"/>
    <w:multiLevelType w:val="multilevel"/>
    <w:tmpl w:val="5DCCB1E0"/>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528C7"/>
    <w:multiLevelType w:val="hybridMultilevel"/>
    <w:tmpl w:val="05C22EA6"/>
    <w:lvl w:ilvl="0" w:tplc="FB325572">
      <w:start w:val="1"/>
      <w:numFmt w:val="lowerLetter"/>
      <w:lvlText w:val="(%1)"/>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3693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4E255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043D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676E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FABC3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9835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F444E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8C7F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9A29B7"/>
    <w:multiLevelType w:val="hybridMultilevel"/>
    <w:tmpl w:val="0024AD50"/>
    <w:lvl w:ilvl="0" w:tplc="4B2A1498">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6A3A9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8038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3C37D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44770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2E46D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FC111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D8238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F6A4F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242925"/>
    <w:multiLevelType w:val="hybridMultilevel"/>
    <w:tmpl w:val="428A320E"/>
    <w:lvl w:ilvl="0" w:tplc="B41E75B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1C987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48BD4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4A740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CCB55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5098E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C4E9F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B232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4141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44785E"/>
    <w:multiLevelType w:val="multilevel"/>
    <w:tmpl w:val="E76E1182"/>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4"/>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7B34FC"/>
    <w:multiLevelType w:val="hybridMultilevel"/>
    <w:tmpl w:val="EF9E2C30"/>
    <w:lvl w:ilvl="0" w:tplc="869C95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4AD2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0202EE">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F8716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4AF8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B68E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8CE24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027A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0E3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7C26EC"/>
    <w:multiLevelType w:val="multilevel"/>
    <w:tmpl w:val="EE90BFDC"/>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470202"/>
    <w:multiLevelType w:val="multilevel"/>
    <w:tmpl w:val="65806E5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79A3D50"/>
    <w:multiLevelType w:val="multilevel"/>
    <w:tmpl w:val="E88254C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79F0539"/>
    <w:multiLevelType w:val="multilevel"/>
    <w:tmpl w:val="FD22BE0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1"/>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2A5446"/>
    <w:multiLevelType w:val="multilevel"/>
    <w:tmpl w:val="AECEA0A0"/>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0B725E"/>
    <w:multiLevelType w:val="hybridMultilevel"/>
    <w:tmpl w:val="A3D465B6"/>
    <w:lvl w:ilvl="0" w:tplc="4EAC96A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5CE8CE">
      <w:start w:val="1"/>
      <w:numFmt w:val="decimal"/>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AEC54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8C9FAE">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12714E">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A5E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81CCE">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4D36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C47A2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191ED0"/>
    <w:multiLevelType w:val="hybridMultilevel"/>
    <w:tmpl w:val="8D9040B6"/>
    <w:lvl w:ilvl="0" w:tplc="15B07F38">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E7C4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90C7E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0E5CA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62FBE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6A0B0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EEB9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0E2D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C02DC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A63E4D"/>
    <w:multiLevelType w:val="hybridMultilevel"/>
    <w:tmpl w:val="807ED086"/>
    <w:lvl w:ilvl="0" w:tplc="3B20C74A">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BC8DB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A4510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8CDE4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A0DAC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BA5E1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C6F58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047AB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A8A2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AFE5CB3"/>
    <w:multiLevelType w:val="hybridMultilevel"/>
    <w:tmpl w:val="21E49798"/>
    <w:lvl w:ilvl="0" w:tplc="37180600">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344DE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FA183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AEA4B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32F96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9896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DA52F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F6851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C8B9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5C06EB"/>
    <w:multiLevelType w:val="multilevel"/>
    <w:tmpl w:val="16840AEC"/>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CC924C4"/>
    <w:multiLevelType w:val="hybridMultilevel"/>
    <w:tmpl w:val="34B6B670"/>
    <w:lvl w:ilvl="0" w:tplc="89529848">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50FCD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0E03C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28946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60D11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388E4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8CED4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6815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FC11D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93716B"/>
    <w:multiLevelType w:val="hybridMultilevel"/>
    <w:tmpl w:val="D21E5A54"/>
    <w:lvl w:ilvl="0" w:tplc="BA7247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F2BD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A4E2AC">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8A0D6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0E57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096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0893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6C5C3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F281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EB564D3"/>
    <w:multiLevelType w:val="hybridMultilevel"/>
    <w:tmpl w:val="7292EE88"/>
    <w:lvl w:ilvl="0" w:tplc="74DCAA5A">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32E9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0EDEB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8484B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94F77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64F96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10AD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006A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742F7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FB82969"/>
    <w:multiLevelType w:val="hybridMultilevel"/>
    <w:tmpl w:val="C338BA1C"/>
    <w:lvl w:ilvl="0" w:tplc="43BCD93E">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EAC29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AB4D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DA7EE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DA5C4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88B44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AC60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0AEB4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EAC0F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06A689C"/>
    <w:multiLevelType w:val="hybridMultilevel"/>
    <w:tmpl w:val="FD902B54"/>
    <w:lvl w:ilvl="0" w:tplc="AC384EA2">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D8AE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C66CE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8E288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07AC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F0E7E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A827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0A2E2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3A098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0721E55"/>
    <w:multiLevelType w:val="hybridMultilevel"/>
    <w:tmpl w:val="C0EA6506"/>
    <w:lvl w:ilvl="0" w:tplc="0144CDAC">
      <w:start w:val="1"/>
      <w:numFmt w:val="lowerLetter"/>
      <w:lvlText w:val="(%1)"/>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B4309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6C40D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E8FED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7C01D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3AD20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40A1A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6C9AE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862D0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13678FF"/>
    <w:multiLevelType w:val="multilevel"/>
    <w:tmpl w:val="22D252F6"/>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4"/>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2711F15"/>
    <w:multiLevelType w:val="hybridMultilevel"/>
    <w:tmpl w:val="5C4AE384"/>
    <w:lvl w:ilvl="0" w:tplc="CA469B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4458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6AB646">
      <w:start w:val="1"/>
      <w:numFmt w:val="lowerRoman"/>
      <w:lvlRestart w:val="0"/>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C5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A739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1E23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327B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74DE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54B2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31E26FD"/>
    <w:multiLevelType w:val="hybridMultilevel"/>
    <w:tmpl w:val="EAB0EA64"/>
    <w:lvl w:ilvl="0" w:tplc="7B5A9F40">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D816D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C43B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CC147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C954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6698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C78A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12258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B0A28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5CD0AF2"/>
    <w:multiLevelType w:val="multilevel"/>
    <w:tmpl w:val="52224FBA"/>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5C06CC"/>
    <w:multiLevelType w:val="hybridMultilevel"/>
    <w:tmpl w:val="C22C86AA"/>
    <w:lvl w:ilvl="0" w:tplc="AA3409CC">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2CF01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6EE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4E69E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F86C8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6680A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20EC9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FEDDF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4EC8E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7D171DC"/>
    <w:multiLevelType w:val="hybridMultilevel"/>
    <w:tmpl w:val="A45025C6"/>
    <w:lvl w:ilvl="0" w:tplc="661486F4">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EEDEB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F6758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7ED5B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DA780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AE8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12CFA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BA550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EAC20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8F76AB9"/>
    <w:multiLevelType w:val="multilevel"/>
    <w:tmpl w:val="22CA0522"/>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9B15318"/>
    <w:multiLevelType w:val="hybridMultilevel"/>
    <w:tmpl w:val="01C2EA98"/>
    <w:lvl w:ilvl="0" w:tplc="5F3601AC">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6082B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C6010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7642D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A8070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38C12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A81B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6E96E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78CE6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ACF34EB"/>
    <w:multiLevelType w:val="hybridMultilevel"/>
    <w:tmpl w:val="8DE8793E"/>
    <w:lvl w:ilvl="0" w:tplc="9C4C8A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8C6D62">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26FBD6">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F0953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241B28">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260B4A">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A6C8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FC531A">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320D84">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1D103CD"/>
    <w:multiLevelType w:val="multilevel"/>
    <w:tmpl w:val="05E8DB62"/>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1E801CC"/>
    <w:multiLevelType w:val="hybridMultilevel"/>
    <w:tmpl w:val="30BE383E"/>
    <w:lvl w:ilvl="0" w:tplc="F588ED14">
      <w:start w:val="1"/>
      <w:numFmt w:val="lowerLetter"/>
      <w:lvlText w:val="(%1)"/>
      <w:lvlJc w:val="left"/>
      <w:pPr>
        <w:ind w:left="1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8F866">
      <w:start w:val="1"/>
      <w:numFmt w:val="lowerRoman"/>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09BF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2A4E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26763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E00F6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482C4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E844C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025C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5CA023C"/>
    <w:multiLevelType w:val="hybridMultilevel"/>
    <w:tmpl w:val="CF846F64"/>
    <w:lvl w:ilvl="0" w:tplc="B220E3C6">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96373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5611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9CBEE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42B1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5436F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E0D47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D4D25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B8028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70A74FC"/>
    <w:multiLevelType w:val="hybridMultilevel"/>
    <w:tmpl w:val="7C7AFBBE"/>
    <w:lvl w:ilvl="0" w:tplc="43300D5A">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AAF9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BC9F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E099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80EB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B68AE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A8E47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A6687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A3B6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7837546"/>
    <w:multiLevelType w:val="hybridMultilevel"/>
    <w:tmpl w:val="AA4CC1B6"/>
    <w:lvl w:ilvl="0" w:tplc="E52C505A">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4E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80E3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415A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163C3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68A3D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249DD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7E644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0985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8270CAE"/>
    <w:multiLevelType w:val="hybridMultilevel"/>
    <w:tmpl w:val="65526836"/>
    <w:lvl w:ilvl="0" w:tplc="7F2EA4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2E1F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3C74CA">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68FD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3A656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0BD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28A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2695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1AF7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A7E6C65"/>
    <w:multiLevelType w:val="hybridMultilevel"/>
    <w:tmpl w:val="7D0213EE"/>
    <w:lvl w:ilvl="0" w:tplc="D25C89A6">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28125E">
      <w:start w:val="1"/>
      <w:numFmt w:val="lowerRoman"/>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B8F86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7AE4E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C882E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86F50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AF54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2C25E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0A086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B895C0B"/>
    <w:multiLevelType w:val="hybridMultilevel"/>
    <w:tmpl w:val="D8A4A438"/>
    <w:lvl w:ilvl="0" w:tplc="792AB5E2">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DCE24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30D57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98792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26DA2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549DA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50DF4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8EDF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C6AA5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BD24091"/>
    <w:multiLevelType w:val="hybridMultilevel"/>
    <w:tmpl w:val="8508FEE0"/>
    <w:lvl w:ilvl="0" w:tplc="714E3424">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3A4F5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EA4B9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EE9B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2A0A0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66382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4CDC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EA67B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EE70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EF22466"/>
    <w:multiLevelType w:val="multilevel"/>
    <w:tmpl w:val="4BCC5F0E"/>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18C121B"/>
    <w:multiLevelType w:val="hybridMultilevel"/>
    <w:tmpl w:val="A63CC2CE"/>
    <w:lvl w:ilvl="0" w:tplc="DF649416">
      <w:start w:val="1"/>
      <w:numFmt w:val="lowerLetter"/>
      <w:lvlText w:val="(%1)"/>
      <w:lvlJc w:val="left"/>
      <w:pPr>
        <w:ind w:left="1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22807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CF3A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18B09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22735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0DBD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BAB69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46A2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3CC05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3911242"/>
    <w:multiLevelType w:val="multilevel"/>
    <w:tmpl w:val="57FE114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4BF33E7"/>
    <w:multiLevelType w:val="hybridMultilevel"/>
    <w:tmpl w:val="CC1E3EB0"/>
    <w:lvl w:ilvl="0" w:tplc="66122488">
      <w:start w:val="1"/>
      <w:numFmt w:val="lowerLetter"/>
      <w:lvlText w:val="(%1)"/>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CA18D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844CF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DC56C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58896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1CDBA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B2E8A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CCFE1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E29EC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1D2D31"/>
    <w:multiLevelType w:val="hybridMultilevel"/>
    <w:tmpl w:val="D80E2B66"/>
    <w:lvl w:ilvl="0" w:tplc="54A22A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D827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A11F2">
      <w:start w:val="1"/>
      <w:numFmt w:val="lowerRoman"/>
      <w:lvlRestart w:val="0"/>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5A2E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6AE5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4C009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A61E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D646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50E1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67D10DB"/>
    <w:multiLevelType w:val="hybridMultilevel"/>
    <w:tmpl w:val="C6089A20"/>
    <w:lvl w:ilvl="0" w:tplc="3FD42140">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480E0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72C91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3E644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12721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3ADB1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A0408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B8C3F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2A139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76442D0"/>
    <w:multiLevelType w:val="hybridMultilevel"/>
    <w:tmpl w:val="BCFA3E2E"/>
    <w:lvl w:ilvl="0" w:tplc="C8842DEE">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32824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36852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200E2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E062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E0557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DC7A9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5C683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6AF820">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7D47174"/>
    <w:multiLevelType w:val="hybridMultilevel"/>
    <w:tmpl w:val="821A9F9C"/>
    <w:lvl w:ilvl="0" w:tplc="B560AFA2">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E21A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DAE2F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30CF8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68BB0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30428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CC80C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A838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F4415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BA023D9"/>
    <w:multiLevelType w:val="multilevel"/>
    <w:tmpl w:val="CC3C8DD6"/>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DA36058"/>
    <w:multiLevelType w:val="hybridMultilevel"/>
    <w:tmpl w:val="AC84EAF8"/>
    <w:lvl w:ilvl="0" w:tplc="BAD877C2">
      <w:start w:val="1"/>
      <w:numFmt w:val="lowerLetter"/>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0DB8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F25AE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2EAFE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4CAA1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BAA52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0192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472D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1A93F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E917AAA"/>
    <w:multiLevelType w:val="multilevel"/>
    <w:tmpl w:val="4CB88162"/>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FA01E4E"/>
    <w:multiLevelType w:val="hybridMultilevel"/>
    <w:tmpl w:val="8222BF76"/>
    <w:lvl w:ilvl="0" w:tplc="9CC0F276">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28EA3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944B6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F60A0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DC133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F4C9F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4C7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56FBD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E2AC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FEC70AC"/>
    <w:multiLevelType w:val="multilevel"/>
    <w:tmpl w:val="788C18FA"/>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2A901C1"/>
    <w:multiLevelType w:val="multilevel"/>
    <w:tmpl w:val="E1F07560"/>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6AC7FC3"/>
    <w:multiLevelType w:val="hybridMultilevel"/>
    <w:tmpl w:val="82F4303A"/>
    <w:lvl w:ilvl="0" w:tplc="7EBA31DC">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E24C8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20EA9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B67AE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876B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F69E6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98241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44166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4AD59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87157AF"/>
    <w:multiLevelType w:val="hybridMultilevel"/>
    <w:tmpl w:val="4872CF38"/>
    <w:lvl w:ilvl="0" w:tplc="38B03840">
      <w:start w:val="1"/>
      <w:numFmt w:val="lowerLetter"/>
      <w:lvlText w:val="(%1)"/>
      <w:lvlJc w:val="left"/>
      <w:pPr>
        <w:ind w:left="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B8A076">
      <w:start w:val="1"/>
      <w:numFmt w:val="lowerLetter"/>
      <w:lvlText w:val="%2"/>
      <w:lvlJc w:val="left"/>
      <w:pPr>
        <w:ind w:left="1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21BFE">
      <w:start w:val="1"/>
      <w:numFmt w:val="lowerRoman"/>
      <w:lvlText w:val="%3"/>
      <w:lvlJc w:val="left"/>
      <w:pPr>
        <w:ind w:left="1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30D8D6">
      <w:start w:val="1"/>
      <w:numFmt w:val="decimal"/>
      <w:lvlText w:val="%4"/>
      <w:lvlJc w:val="left"/>
      <w:pPr>
        <w:ind w:left="2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2C5362">
      <w:start w:val="1"/>
      <w:numFmt w:val="lowerLetter"/>
      <w:lvlText w:val="%5"/>
      <w:lvlJc w:val="left"/>
      <w:pPr>
        <w:ind w:left="3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9AF7B2">
      <w:start w:val="1"/>
      <w:numFmt w:val="lowerRoman"/>
      <w:lvlText w:val="%6"/>
      <w:lvlJc w:val="left"/>
      <w:pPr>
        <w:ind w:left="4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AE6390">
      <w:start w:val="1"/>
      <w:numFmt w:val="decimal"/>
      <w:lvlText w:val="%7"/>
      <w:lvlJc w:val="left"/>
      <w:pPr>
        <w:ind w:left="4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0E858">
      <w:start w:val="1"/>
      <w:numFmt w:val="lowerLetter"/>
      <w:lvlText w:val="%8"/>
      <w:lvlJc w:val="left"/>
      <w:pPr>
        <w:ind w:left="5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DA3C9A">
      <w:start w:val="1"/>
      <w:numFmt w:val="lowerRoman"/>
      <w:lvlText w:val="%9"/>
      <w:lvlJc w:val="left"/>
      <w:pPr>
        <w:ind w:left="6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8AF3872"/>
    <w:multiLevelType w:val="hybridMultilevel"/>
    <w:tmpl w:val="61E64C66"/>
    <w:lvl w:ilvl="0" w:tplc="50C03A40">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08833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EEF1B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A4C87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764B8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2C50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A6287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80C80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4247E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8CC0C40"/>
    <w:multiLevelType w:val="hybridMultilevel"/>
    <w:tmpl w:val="62585312"/>
    <w:lvl w:ilvl="0" w:tplc="68AACF00">
      <w:start w:val="3"/>
      <w:numFmt w:val="lowerLetter"/>
      <w:lvlText w:val="(%1)"/>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CBF5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22A51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7EF09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CE486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127B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8877C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78DBB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32DBE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AE154C9"/>
    <w:multiLevelType w:val="hybridMultilevel"/>
    <w:tmpl w:val="EB328088"/>
    <w:lvl w:ilvl="0" w:tplc="3E5CA978">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5C974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DCD8E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401BC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690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9AC7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6289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20CC1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E8C52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AE17000"/>
    <w:multiLevelType w:val="hybridMultilevel"/>
    <w:tmpl w:val="073A9CD2"/>
    <w:lvl w:ilvl="0" w:tplc="CCCEAA30">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C4279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8A53A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66424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025D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809D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E2CA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4C1A3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9C8D6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E030127"/>
    <w:multiLevelType w:val="hybridMultilevel"/>
    <w:tmpl w:val="A60A6520"/>
    <w:lvl w:ilvl="0" w:tplc="134238F6">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C6E0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2C16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C425B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88A77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CA034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AED8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B0583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40A5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E431C08"/>
    <w:multiLevelType w:val="hybridMultilevel"/>
    <w:tmpl w:val="36002748"/>
    <w:lvl w:ilvl="0" w:tplc="7B980CDE">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50479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D8E06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6255D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66617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347FC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6A0D3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90723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36044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FB05029"/>
    <w:multiLevelType w:val="multilevel"/>
    <w:tmpl w:val="0FBE3C2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3A11058"/>
    <w:multiLevelType w:val="multilevel"/>
    <w:tmpl w:val="7B9474DC"/>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41A3ADA"/>
    <w:multiLevelType w:val="hybridMultilevel"/>
    <w:tmpl w:val="F2647514"/>
    <w:lvl w:ilvl="0" w:tplc="EDD6D3A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A9A3FC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804346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4AAEC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4A9EF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DAAFDA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508F0F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2A04E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A6DB1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640102D"/>
    <w:multiLevelType w:val="hybridMultilevel"/>
    <w:tmpl w:val="9A4A82B4"/>
    <w:lvl w:ilvl="0" w:tplc="C046E55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6CC5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81B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2E0BA">
      <w:start w:val="1"/>
      <w:numFmt w:val="decimal"/>
      <w:lvlRestart w:val="0"/>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C26B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87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C87B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A0025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0C82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4673D6"/>
    <w:multiLevelType w:val="multilevel"/>
    <w:tmpl w:val="62887DA2"/>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011183"/>
    <w:multiLevelType w:val="hybridMultilevel"/>
    <w:tmpl w:val="1E78285A"/>
    <w:lvl w:ilvl="0" w:tplc="6B72864C">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C6230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E03B5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F6563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E5A7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0E3E4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AA3FB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6EF1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660BB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7B75ADA"/>
    <w:multiLevelType w:val="multilevel"/>
    <w:tmpl w:val="429CBFF4"/>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9736855"/>
    <w:multiLevelType w:val="hybridMultilevel"/>
    <w:tmpl w:val="B1E8A5CE"/>
    <w:lvl w:ilvl="0" w:tplc="38800718">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7A96F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1CAF6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00F2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12878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8826C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A450D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5CEDE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72EAA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A622F54"/>
    <w:multiLevelType w:val="multilevel"/>
    <w:tmpl w:val="BFBABF70"/>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4"/>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BC27D6D"/>
    <w:multiLevelType w:val="hybridMultilevel"/>
    <w:tmpl w:val="3D9851B6"/>
    <w:lvl w:ilvl="0" w:tplc="0B2E26EC">
      <w:start w:val="1"/>
      <w:numFmt w:val="lowerLetter"/>
      <w:lvlText w:val="(%1)"/>
      <w:lvlJc w:val="left"/>
      <w:pPr>
        <w:ind w:left="1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5CB4E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383D0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F203B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14F75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BAF21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B81EE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EE50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5CE9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D887C2B"/>
    <w:multiLevelType w:val="hybridMultilevel"/>
    <w:tmpl w:val="A002F5E6"/>
    <w:lvl w:ilvl="0" w:tplc="40101BDE">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DAB87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E81C7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3073C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8C9132">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3C5BE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A6C8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4428A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6E5EF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E4A7E1E"/>
    <w:multiLevelType w:val="hybridMultilevel"/>
    <w:tmpl w:val="5406E75A"/>
    <w:lvl w:ilvl="0" w:tplc="EBE097C8">
      <w:start w:val="1"/>
      <w:numFmt w:val="lowerLetter"/>
      <w:lvlText w:val="(%1)"/>
      <w:lvlJc w:val="left"/>
      <w:pPr>
        <w:ind w:left="1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8E9C7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2172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96F1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64A74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52592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3EE9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C94D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7C0AE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FB03D96"/>
    <w:multiLevelType w:val="multilevel"/>
    <w:tmpl w:val="A2F8AD5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14018BC"/>
    <w:multiLevelType w:val="multilevel"/>
    <w:tmpl w:val="482402BA"/>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D14B25"/>
    <w:multiLevelType w:val="hybridMultilevel"/>
    <w:tmpl w:val="0C2897F6"/>
    <w:lvl w:ilvl="0" w:tplc="23CA5D0A">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C8FE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2A1AE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10D7C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24675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7660A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40664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CE907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4AE0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2C208F5"/>
    <w:multiLevelType w:val="hybridMultilevel"/>
    <w:tmpl w:val="B57273D0"/>
    <w:lvl w:ilvl="0" w:tplc="521C7A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C641C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8A5C86">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249FA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AC8FA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F46308">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C41368">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D0BE66">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A2E19C">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5D144A1"/>
    <w:multiLevelType w:val="hybridMultilevel"/>
    <w:tmpl w:val="4ED83748"/>
    <w:lvl w:ilvl="0" w:tplc="2550CA0A">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0FA7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084DD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76B9F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4A3DE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1EA26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48D82E">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1E5032">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9C0D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61B6940"/>
    <w:multiLevelType w:val="multilevel"/>
    <w:tmpl w:val="F418BF90"/>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A8A04DF"/>
    <w:multiLevelType w:val="hybridMultilevel"/>
    <w:tmpl w:val="0AE8E498"/>
    <w:lvl w:ilvl="0" w:tplc="43521428">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8ACE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F8E17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D0EAF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F6C1A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7C1EB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48F1A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02C8A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A1CF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D7D3674"/>
    <w:multiLevelType w:val="multilevel"/>
    <w:tmpl w:val="586C8C04"/>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1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DCC68CA"/>
    <w:multiLevelType w:val="multilevel"/>
    <w:tmpl w:val="C39A90EC"/>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F542FE8"/>
    <w:multiLevelType w:val="multilevel"/>
    <w:tmpl w:val="2E0CCF0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084420B"/>
    <w:multiLevelType w:val="hybridMultilevel"/>
    <w:tmpl w:val="D2E89B6E"/>
    <w:lvl w:ilvl="0" w:tplc="53F08110">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98E13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7CCFD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6CD2F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244C1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4A62B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2A775A">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4C051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3A649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2370298"/>
    <w:multiLevelType w:val="multilevel"/>
    <w:tmpl w:val="762CF56E"/>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61B3084"/>
    <w:multiLevelType w:val="hybridMultilevel"/>
    <w:tmpl w:val="020A7E9C"/>
    <w:lvl w:ilvl="0" w:tplc="87381796">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0FF5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9E49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1A55B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F4033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74A98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003B3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64ABC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F07DA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7024D3B"/>
    <w:multiLevelType w:val="multilevel"/>
    <w:tmpl w:val="429A79C0"/>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7792726"/>
    <w:multiLevelType w:val="multilevel"/>
    <w:tmpl w:val="44D40FE6"/>
    <w:lvl w:ilvl="0">
      <w:start w:val="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85770DA"/>
    <w:multiLevelType w:val="hybridMultilevel"/>
    <w:tmpl w:val="32241F10"/>
    <w:lvl w:ilvl="0" w:tplc="F93657F0">
      <w:start w:val="1"/>
      <w:numFmt w:val="lowerLetter"/>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84E46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D8061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D27DDC">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18B2F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8448E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8C785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4078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8263B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9267D46"/>
    <w:multiLevelType w:val="hybridMultilevel"/>
    <w:tmpl w:val="7406632E"/>
    <w:lvl w:ilvl="0" w:tplc="6FB280EE">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63ED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6541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182DAE">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EABF1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E640EC">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22F88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24906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6C2FD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97D7664"/>
    <w:multiLevelType w:val="hybridMultilevel"/>
    <w:tmpl w:val="5770EE8E"/>
    <w:lvl w:ilvl="0" w:tplc="8452D86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78EF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109DCE">
      <w:start w:val="1"/>
      <w:numFmt w:val="lowerRoman"/>
      <w:lvlRestart w:val="0"/>
      <w:lvlText w:val="(%3)"/>
      <w:lvlJc w:val="left"/>
      <w:pPr>
        <w:ind w:left="1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A9B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A433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F68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687F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AEB9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4B3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D980E5C"/>
    <w:multiLevelType w:val="hybridMultilevel"/>
    <w:tmpl w:val="43AA5CFC"/>
    <w:lvl w:ilvl="0" w:tplc="C91CD6FC">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2606E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5A7C5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C2A4E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C2D01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167A2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EC75C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4A3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0C4B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EA258B3"/>
    <w:multiLevelType w:val="hybridMultilevel"/>
    <w:tmpl w:val="2B6424D6"/>
    <w:lvl w:ilvl="0" w:tplc="B082E316">
      <w:start w:val="1"/>
      <w:numFmt w:val="lowerLetter"/>
      <w:lvlText w:val="(%1)"/>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E0A62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4CB3D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52D91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C2191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24D6F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DA91E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6269C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8C8A6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7"/>
  </w:num>
  <w:num w:numId="2">
    <w:abstractNumId w:val="7"/>
  </w:num>
  <w:num w:numId="3">
    <w:abstractNumId w:val="86"/>
  </w:num>
  <w:num w:numId="4">
    <w:abstractNumId w:val="33"/>
  </w:num>
  <w:num w:numId="5">
    <w:abstractNumId w:val="74"/>
  </w:num>
  <w:num w:numId="6">
    <w:abstractNumId w:val="47"/>
  </w:num>
  <w:num w:numId="7">
    <w:abstractNumId w:val="58"/>
  </w:num>
  <w:num w:numId="8">
    <w:abstractNumId w:val="52"/>
  </w:num>
  <w:num w:numId="9">
    <w:abstractNumId w:val="55"/>
  </w:num>
  <w:num w:numId="10">
    <w:abstractNumId w:val="30"/>
  </w:num>
  <w:num w:numId="11">
    <w:abstractNumId w:val="77"/>
  </w:num>
  <w:num w:numId="12">
    <w:abstractNumId w:val="66"/>
  </w:num>
  <w:num w:numId="13">
    <w:abstractNumId w:val="8"/>
  </w:num>
  <w:num w:numId="14">
    <w:abstractNumId w:val="35"/>
  </w:num>
  <w:num w:numId="15">
    <w:abstractNumId w:val="63"/>
  </w:num>
  <w:num w:numId="16">
    <w:abstractNumId w:val="67"/>
  </w:num>
  <w:num w:numId="17">
    <w:abstractNumId w:val="51"/>
  </w:num>
  <w:num w:numId="18">
    <w:abstractNumId w:val="49"/>
  </w:num>
  <w:num w:numId="19">
    <w:abstractNumId w:val="12"/>
  </w:num>
  <w:num w:numId="20">
    <w:abstractNumId w:val="83"/>
  </w:num>
  <w:num w:numId="21">
    <w:abstractNumId w:val="13"/>
  </w:num>
  <w:num w:numId="22">
    <w:abstractNumId w:val="62"/>
  </w:num>
  <w:num w:numId="23">
    <w:abstractNumId w:val="24"/>
  </w:num>
  <w:num w:numId="24">
    <w:abstractNumId w:val="42"/>
  </w:num>
  <w:num w:numId="25">
    <w:abstractNumId w:val="20"/>
  </w:num>
  <w:num w:numId="26">
    <w:abstractNumId w:val="41"/>
  </w:num>
  <w:num w:numId="27">
    <w:abstractNumId w:val="4"/>
  </w:num>
  <w:num w:numId="28">
    <w:abstractNumId w:val="14"/>
  </w:num>
  <w:num w:numId="29">
    <w:abstractNumId w:val="70"/>
  </w:num>
  <w:num w:numId="30">
    <w:abstractNumId w:val="61"/>
  </w:num>
  <w:num w:numId="31">
    <w:abstractNumId w:val="80"/>
  </w:num>
  <w:num w:numId="32">
    <w:abstractNumId w:val="21"/>
  </w:num>
  <w:num w:numId="33">
    <w:abstractNumId w:val="2"/>
  </w:num>
  <w:num w:numId="34">
    <w:abstractNumId w:val="9"/>
  </w:num>
  <w:num w:numId="35">
    <w:abstractNumId w:val="34"/>
  </w:num>
  <w:num w:numId="36">
    <w:abstractNumId w:val="28"/>
  </w:num>
  <w:num w:numId="37">
    <w:abstractNumId w:val="37"/>
  </w:num>
  <w:num w:numId="38">
    <w:abstractNumId w:val="76"/>
  </w:num>
  <w:num w:numId="39">
    <w:abstractNumId w:val="18"/>
  </w:num>
  <w:num w:numId="40">
    <w:abstractNumId w:val="48"/>
  </w:num>
  <w:num w:numId="41">
    <w:abstractNumId w:val="71"/>
  </w:num>
  <w:num w:numId="42">
    <w:abstractNumId w:val="40"/>
  </w:num>
  <w:num w:numId="43">
    <w:abstractNumId w:val="90"/>
  </w:num>
  <w:num w:numId="44">
    <w:abstractNumId w:val="87"/>
  </w:num>
  <w:num w:numId="45">
    <w:abstractNumId w:val="29"/>
  </w:num>
  <w:num w:numId="46">
    <w:abstractNumId w:val="88"/>
  </w:num>
  <w:num w:numId="47">
    <w:abstractNumId w:val="39"/>
  </w:num>
  <w:num w:numId="48">
    <w:abstractNumId w:val="22"/>
  </w:num>
  <w:num w:numId="49">
    <w:abstractNumId w:val="93"/>
  </w:num>
  <w:num w:numId="50">
    <w:abstractNumId w:val="31"/>
  </w:num>
  <w:num w:numId="51">
    <w:abstractNumId w:val="92"/>
  </w:num>
  <w:num w:numId="52">
    <w:abstractNumId w:val="25"/>
  </w:num>
  <w:num w:numId="53">
    <w:abstractNumId w:val="91"/>
  </w:num>
  <w:num w:numId="54">
    <w:abstractNumId w:val="45"/>
  </w:num>
  <w:num w:numId="55">
    <w:abstractNumId w:val="57"/>
  </w:num>
  <w:num w:numId="56">
    <w:abstractNumId w:val="75"/>
  </w:num>
  <w:num w:numId="57">
    <w:abstractNumId w:val="84"/>
  </w:num>
  <w:num w:numId="58">
    <w:abstractNumId w:val="19"/>
  </w:num>
  <w:num w:numId="59">
    <w:abstractNumId w:val="23"/>
  </w:num>
  <w:num w:numId="60">
    <w:abstractNumId w:val="44"/>
  </w:num>
  <w:num w:numId="61">
    <w:abstractNumId w:val="65"/>
  </w:num>
  <w:num w:numId="62">
    <w:abstractNumId w:val="36"/>
  </w:num>
  <w:num w:numId="63">
    <w:abstractNumId w:val="81"/>
  </w:num>
  <w:num w:numId="64">
    <w:abstractNumId w:val="89"/>
  </w:num>
  <w:num w:numId="65">
    <w:abstractNumId w:val="56"/>
  </w:num>
  <w:num w:numId="66">
    <w:abstractNumId w:val="0"/>
  </w:num>
  <w:num w:numId="67">
    <w:abstractNumId w:val="54"/>
  </w:num>
  <w:num w:numId="68">
    <w:abstractNumId w:val="79"/>
  </w:num>
  <w:num w:numId="69">
    <w:abstractNumId w:val="43"/>
  </w:num>
  <w:num w:numId="70">
    <w:abstractNumId w:val="68"/>
  </w:num>
  <w:num w:numId="71">
    <w:abstractNumId w:val="60"/>
  </w:num>
  <w:num w:numId="72">
    <w:abstractNumId w:val="85"/>
  </w:num>
  <w:num w:numId="73">
    <w:abstractNumId w:val="26"/>
  </w:num>
  <w:num w:numId="74">
    <w:abstractNumId w:val="72"/>
  </w:num>
  <w:num w:numId="75">
    <w:abstractNumId w:val="16"/>
  </w:num>
  <w:num w:numId="76">
    <w:abstractNumId w:val="73"/>
  </w:num>
  <w:num w:numId="77">
    <w:abstractNumId w:val="15"/>
  </w:num>
  <w:num w:numId="78">
    <w:abstractNumId w:val="46"/>
  </w:num>
  <w:num w:numId="79">
    <w:abstractNumId w:val="50"/>
  </w:num>
  <w:num w:numId="80">
    <w:abstractNumId w:val="3"/>
  </w:num>
  <w:num w:numId="81">
    <w:abstractNumId w:val="17"/>
  </w:num>
  <w:num w:numId="82">
    <w:abstractNumId w:val="6"/>
  </w:num>
  <w:num w:numId="83">
    <w:abstractNumId w:val="78"/>
  </w:num>
  <w:num w:numId="84">
    <w:abstractNumId w:val="82"/>
  </w:num>
  <w:num w:numId="85">
    <w:abstractNumId w:val="11"/>
  </w:num>
  <w:num w:numId="86">
    <w:abstractNumId w:val="69"/>
  </w:num>
  <w:num w:numId="87">
    <w:abstractNumId w:val="53"/>
  </w:num>
  <w:num w:numId="88">
    <w:abstractNumId w:val="38"/>
  </w:num>
  <w:num w:numId="89">
    <w:abstractNumId w:val="59"/>
  </w:num>
  <w:num w:numId="90">
    <w:abstractNumId w:val="32"/>
  </w:num>
  <w:num w:numId="91">
    <w:abstractNumId w:val="1"/>
  </w:num>
  <w:num w:numId="92">
    <w:abstractNumId w:val="5"/>
  </w:num>
  <w:num w:numId="93">
    <w:abstractNumId w:val="10"/>
  </w:num>
  <w:num w:numId="94">
    <w:abstractNumId w:val="6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89"/>
    <w:rsid w:val="0014556B"/>
    <w:rsid w:val="00252389"/>
    <w:rsid w:val="0069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6A43"/>
  <w15:docId w15:val="{C274C033-FA87-472F-8D18-B9BC6773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7" w:line="32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94"/>
      </w:numPr>
      <w:spacing w:after="196"/>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38</Pages>
  <Words>12539</Words>
  <Characters>71474</Characters>
  <DocSecurity>0</DocSecurity>
  <Lines>595</Lines>
  <Paragraphs>167</Paragraphs>
  <ScaleCrop>false</ScaleCrop>
  <Company/>
  <LinksUpToDate>false</LinksUpToDate>
  <CharactersWithSpaces>83846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