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662" w:rsidRDefault="000F4E65">
      <w:pPr>
        <w:spacing w:after="245" w:line="246" w:lineRule="auto"/>
        <w:ind w:left="1407" w:right="1385" w:firstLine="0"/>
        <w:jc w:val="center"/>
      </w:pPr>
      <w:bookmarkStart w:id="0" w:name="_GoBack"/>
      <w:r>
        <w:rPr>
          <w:b/>
          <w:sz w:val="24"/>
        </w:rPr>
        <w:t>IN THE SUPERIOR COURT OF DOUGLAS COUNTY STATE OF GEORGIA</w:t>
      </w:r>
    </w:p>
    <w:p w:rsidR="00AF4662" w:rsidRDefault="000F4E65">
      <w:pPr>
        <w:spacing w:after="261" w:line="262" w:lineRule="auto"/>
        <w:ind w:left="-5" w:right="0"/>
      </w:pPr>
      <w:r>
        <w:rPr>
          <w:b/>
          <w:sz w:val="18"/>
        </w:rPr>
        <w:t>Petitioner: _________________________________</w:t>
      </w:r>
    </w:p>
    <w:p w:rsidR="00AF4662" w:rsidRDefault="000F4E65">
      <w:pPr>
        <w:tabs>
          <w:tab w:val="center" w:pos="6967"/>
        </w:tabs>
        <w:spacing w:after="261" w:line="262" w:lineRule="auto"/>
        <w:ind w:left="-15" w:right="0" w:firstLine="0"/>
      </w:pPr>
      <w:r>
        <w:rPr>
          <w:b/>
          <w:sz w:val="18"/>
        </w:rPr>
        <w:t>VS.</w:t>
      </w:r>
      <w:r>
        <w:rPr>
          <w:b/>
          <w:sz w:val="18"/>
        </w:rPr>
        <w:tab/>
        <w:t xml:space="preserve">Civil Action File </w:t>
      </w:r>
      <w:proofErr w:type="gramStart"/>
      <w:r>
        <w:rPr>
          <w:b/>
          <w:sz w:val="18"/>
        </w:rPr>
        <w:t>No:_</w:t>
      </w:r>
      <w:proofErr w:type="gramEnd"/>
      <w:r>
        <w:rPr>
          <w:b/>
          <w:sz w:val="18"/>
        </w:rPr>
        <w:t>_________________</w:t>
      </w:r>
    </w:p>
    <w:p w:rsidR="00AF4662" w:rsidRDefault="000F4E65">
      <w:pPr>
        <w:spacing w:after="288" w:line="262" w:lineRule="auto"/>
        <w:ind w:left="-5" w:right="0"/>
      </w:pPr>
      <w:r>
        <w:rPr>
          <w:b/>
          <w:sz w:val="18"/>
        </w:rPr>
        <w:t>Respondent: _______________________________</w:t>
      </w:r>
    </w:p>
    <w:p w:rsidR="00AF4662" w:rsidRDefault="000F4E65">
      <w:pPr>
        <w:pStyle w:val="Heading1"/>
        <w:spacing w:after="248" w:line="259" w:lineRule="auto"/>
        <w:ind w:left="19" w:firstLine="0"/>
        <w:jc w:val="center"/>
      </w:pPr>
      <w:r>
        <w:t>SEPARATION AGREEMENT</w:t>
      </w:r>
    </w:p>
    <w:p w:rsidR="00AF4662" w:rsidRDefault="000F4E65">
      <w:pPr>
        <w:spacing w:after="246"/>
        <w:ind w:left="-5"/>
      </w:pPr>
      <w:r>
        <w:t>This is an Agreement by and between _______________________ (hereinafter referred to as “Wife”) and ______________________ (hereinafter referred to as “Husband”).</w:t>
      </w:r>
    </w:p>
    <w:p w:rsidR="00AF4662" w:rsidRDefault="000F4E65">
      <w:pPr>
        <w:spacing w:after="246"/>
        <w:ind w:left="-5" w:right="381"/>
      </w:pPr>
      <w:r>
        <w:t>WHEREAS, the parties are married but are currently living in a bona fide state of separation;</w:t>
      </w:r>
    </w:p>
    <w:p w:rsidR="00AF4662" w:rsidRDefault="000F4E65">
      <w:pPr>
        <w:ind w:left="-5" w:right="677"/>
      </w:pPr>
      <w:r>
        <w:t>WHEREAS, there has/have been ______ child (</w:t>
      </w:r>
      <w:proofErr w:type="spellStart"/>
      <w:r>
        <w:t>ren</w:t>
      </w:r>
      <w:proofErr w:type="spellEnd"/>
      <w:r>
        <w:t>) born as issue of the marriage, to wit:</w:t>
      </w:r>
    </w:p>
    <w:p w:rsidR="00AF4662" w:rsidRDefault="000F4E65">
      <w:pPr>
        <w:ind w:left="-5" w:right="32"/>
      </w:pPr>
      <w:r>
        <w:t>____________________________________________________________________________</w:t>
      </w:r>
    </w:p>
    <w:p w:rsidR="00AF4662" w:rsidRDefault="000F4E65">
      <w:pPr>
        <w:spacing w:after="246"/>
        <w:ind w:left="-5" w:right="32"/>
      </w:pPr>
      <w:r>
        <w:t>WHEREAS, the parties desire to settle between themselves all questions of division of prope</w:t>
      </w:r>
      <w:r>
        <w:t>rty, child custody, visitation, child support, alimony, and all other rights and obligations arising out of their marital relationship;</w:t>
      </w:r>
    </w:p>
    <w:p w:rsidR="00AF4662" w:rsidRDefault="000F4E65">
      <w:pPr>
        <w:spacing w:after="246"/>
        <w:ind w:left="-5" w:right="32"/>
      </w:pPr>
      <w:r>
        <w:t>NOW THEREFORE, in consideration of the mutual covenants hereinafter contained, the parties agree as follows:</w:t>
      </w:r>
    </w:p>
    <w:p w:rsidR="00AF4662" w:rsidRDefault="000F4E65">
      <w:pPr>
        <w:ind w:left="-5" w:right="32"/>
      </w:pPr>
      <w:r>
        <w:t>1.</w:t>
      </w:r>
    </w:p>
    <w:p w:rsidR="00AF4662" w:rsidRDefault="000F4E65">
      <w:pPr>
        <w:spacing w:after="270"/>
        <w:ind w:left="-5" w:right="32"/>
      </w:pPr>
      <w:r>
        <w:t>The parties shall continue to live separate and apart and each shall be free from interference, molestation, authority and control, direct or indirect, by the other, as fully as if sole and unmarried, and each may reside at such place or places as he or sh</w:t>
      </w:r>
      <w:r>
        <w:t>e may select.</w:t>
      </w:r>
    </w:p>
    <w:p w:rsidR="00AF4662" w:rsidRDefault="000F4E65">
      <w:pPr>
        <w:pStyle w:val="Heading1"/>
        <w:ind w:left="-5"/>
      </w:pPr>
      <w:r>
        <w:rPr>
          <w:b w:val="0"/>
        </w:rPr>
        <w:t>2</w:t>
      </w:r>
      <w:r>
        <w:t>.  CHILD CUSTODY (Check a, b, or c)</w:t>
      </w:r>
    </w:p>
    <w:p w:rsidR="00AF4662" w:rsidRDefault="000F4E65">
      <w:pPr>
        <w:spacing w:after="264"/>
        <w:ind w:left="730" w:right="32"/>
      </w:pPr>
      <w:r>
        <w:rPr>
          <w:rFonts w:ascii="Calibri" w:eastAsia="Calibri" w:hAnsi="Calibri" w:cs="Calibri"/>
        </w:rPr>
        <w:t>G</w:t>
      </w:r>
      <w:r>
        <w:t xml:space="preserve"> a) The </w:t>
      </w:r>
      <w:r>
        <w:rPr>
          <w:rFonts w:ascii="Calibri" w:eastAsia="Calibri" w:hAnsi="Calibri" w:cs="Calibri"/>
        </w:rPr>
        <w:t>G</w:t>
      </w:r>
      <w:r>
        <w:t xml:space="preserve"> Husband/ </w:t>
      </w:r>
      <w:proofErr w:type="spellStart"/>
      <w:r>
        <w:rPr>
          <w:rFonts w:ascii="Calibri" w:eastAsia="Calibri" w:hAnsi="Calibri" w:cs="Calibri"/>
        </w:rPr>
        <w:t>G</w:t>
      </w:r>
      <w:r>
        <w:t>Wife</w:t>
      </w:r>
      <w:proofErr w:type="spellEnd"/>
      <w:r>
        <w:t xml:space="preserve"> shall have the temporary and permanent legal and physical custody of the minor child (</w:t>
      </w:r>
      <w:proofErr w:type="spellStart"/>
      <w:r>
        <w:t>ren</w:t>
      </w:r>
      <w:proofErr w:type="spellEnd"/>
      <w:r>
        <w:t>) born as issue of the marriage.</w:t>
      </w:r>
    </w:p>
    <w:p w:rsidR="00AF4662" w:rsidRDefault="000F4E65">
      <w:pPr>
        <w:ind w:left="730" w:right="32"/>
      </w:pPr>
      <w:r>
        <w:rPr>
          <w:rFonts w:ascii="Calibri" w:eastAsia="Calibri" w:hAnsi="Calibri" w:cs="Calibri"/>
        </w:rPr>
        <w:t>G</w:t>
      </w:r>
      <w:r>
        <w:t xml:space="preserve"> b) The Husband and Wife shall share joint legal custody</w:t>
      </w:r>
      <w:r>
        <w:t xml:space="preserve"> of the minor child (</w:t>
      </w:r>
      <w:proofErr w:type="spellStart"/>
      <w:r>
        <w:t>ren</w:t>
      </w:r>
      <w:proofErr w:type="spellEnd"/>
      <w:r>
        <w:t>).</w:t>
      </w:r>
    </w:p>
    <w:p w:rsidR="00AF4662" w:rsidRDefault="000F4E65">
      <w:pPr>
        <w:ind w:left="730" w:right="825"/>
      </w:pPr>
      <w:r>
        <w:t xml:space="preserve">The parties shall share decision-making concerning the children; however, </w:t>
      </w:r>
      <w:proofErr w:type="gramStart"/>
      <w:r>
        <w:t xml:space="preserve">the  </w:t>
      </w:r>
      <w:r>
        <w:rPr>
          <w:rFonts w:ascii="Calibri" w:eastAsia="Calibri" w:hAnsi="Calibri" w:cs="Calibri"/>
        </w:rPr>
        <w:t>G</w:t>
      </w:r>
      <w:proofErr w:type="gramEnd"/>
      <w:r>
        <w:t xml:space="preserve"> Husband/</w:t>
      </w:r>
    </w:p>
    <w:p w:rsidR="00AF4662" w:rsidRDefault="000F4E65">
      <w:pPr>
        <w:ind w:left="730" w:right="32"/>
      </w:pPr>
      <w:proofErr w:type="spellStart"/>
      <w:r>
        <w:rPr>
          <w:rFonts w:ascii="Calibri" w:eastAsia="Calibri" w:hAnsi="Calibri" w:cs="Calibri"/>
        </w:rPr>
        <w:t>G</w:t>
      </w:r>
      <w:r>
        <w:t>Wife</w:t>
      </w:r>
      <w:proofErr w:type="spellEnd"/>
      <w:r>
        <w:t xml:space="preserve"> shall have the right to make the final decision in the event the parties cannot agree.</w:t>
      </w:r>
    </w:p>
    <w:p w:rsidR="00AF4662" w:rsidRDefault="000F4E65">
      <w:pPr>
        <w:ind w:left="730" w:right="32"/>
      </w:pPr>
      <w:r>
        <w:t>Primary physical custody of the minor child (</w:t>
      </w:r>
      <w:proofErr w:type="spellStart"/>
      <w:r>
        <w:t>r</w:t>
      </w:r>
      <w:r>
        <w:t>en</w:t>
      </w:r>
      <w:proofErr w:type="spellEnd"/>
      <w:r>
        <w:t xml:space="preserve">) shall be with the </w:t>
      </w:r>
      <w:r>
        <w:rPr>
          <w:rFonts w:ascii="Calibri" w:eastAsia="Calibri" w:hAnsi="Calibri" w:cs="Calibri"/>
        </w:rPr>
        <w:t>G</w:t>
      </w:r>
      <w:r>
        <w:t xml:space="preserve"> Husband/ </w:t>
      </w:r>
      <w:proofErr w:type="spellStart"/>
      <w:r>
        <w:rPr>
          <w:rFonts w:ascii="Calibri" w:eastAsia="Calibri" w:hAnsi="Calibri" w:cs="Calibri"/>
        </w:rPr>
        <w:t>G</w:t>
      </w:r>
      <w:r>
        <w:t>Wife</w:t>
      </w:r>
      <w:proofErr w:type="spellEnd"/>
      <w:r>
        <w:t xml:space="preserve"> as follows:</w:t>
      </w:r>
    </w:p>
    <w:p w:rsidR="00AF4662" w:rsidRDefault="000F4E65">
      <w:pPr>
        <w:ind w:left="-5" w:right="32"/>
      </w:pPr>
      <w:r>
        <w:t>____________________________________________________________________________</w:t>
      </w:r>
    </w:p>
    <w:p w:rsidR="00AF4662" w:rsidRDefault="000F4E65">
      <w:pPr>
        <w:spacing w:after="0" w:line="242" w:lineRule="auto"/>
        <w:ind w:left="0" w:right="0" w:firstLine="0"/>
        <w:jc w:val="center"/>
      </w:pPr>
      <w:r>
        <w:t>____________________________________________________________________________ ___________________________________________________</w:t>
      </w:r>
      <w:r>
        <w:t>_________________________</w:t>
      </w:r>
    </w:p>
    <w:p w:rsidR="00AF4662" w:rsidRDefault="000F4E65">
      <w:pPr>
        <w:ind w:left="-5" w:right="32"/>
      </w:pPr>
      <w:r>
        <w:t>.</w:t>
      </w:r>
    </w:p>
    <w:p w:rsidR="00AF4662" w:rsidRDefault="000F4E65">
      <w:pPr>
        <w:ind w:left="730" w:right="32"/>
      </w:pPr>
      <w:r>
        <w:lastRenderedPageBreak/>
        <w:t xml:space="preserve">Secondary physical custody shall be with the </w:t>
      </w:r>
      <w:r>
        <w:rPr>
          <w:rFonts w:ascii="Calibri" w:eastAsia="Calibri" w:hAnsi="Calibri" w:cs="Calibri"/>
        </w:rPr>
        <w:t>G</w:t>
      </w:r>
      <w:r>
        <w:t xml:space="preserve"> Husband/ </w:t>
      </w:r>
      <w:proofErr w:type="spellStart"/>
      <w:r>
        <w:rPr>
          <w:rFonts w:ascii="Calibri" w:eastAsia="Calibri" w:hAnsi="Calibri" w:cs="Calibri"/>
        </w:rPr>
        <w:t>G</w:t>
      </w:r>
      <w:r>
        <w:t>Wife</w:t>
      </w:r>
      <w:proofErr w:type="spellEnd"/>
      <w:r>
        <w:t xml:space="preserve"> as follows:</w:t>
      </w:r>
    </w:p>
    <w:p w:rsidR="00AF4662" w:rsidRDefault="000F4E65">
      <w:pPr>
        <w:ind w:left="-5" w:right="32"/>
      </w:pPr>
      <w:r>
        <w:t>____________________________________________________________________________ ___________________________________________________________________________ _</w:t>
      </w:r>
      <w:r>
        <w:t>___________________________________________________________________________</w:t>
      </w:r>
    </w:p>
    <w:p w:rsidR="00AF4662" w:rsidRDefault="000F4E65">
      <w:pPr>
        <w:ind w:left="-5" w:right="32"/>
      </w:pPr>
      <w:r>
        <w:t>.</w:t>
      </w:r>
    </w:p>
    <w:p w:rsidR="00AF4662" w:rsidRDefault="000F4E65">
      <w:pPr>
        <w:ind w:left="730" w:right="163"/>
      </w:pPr>
      <w:r>
        <w:rPr>
          <w:rFonts w:ascii="Calibri" w:eastAsia="Calibri" w:hAnsi="Calibri" w:cs="Calibri"/>
        </w:rPr>
        <w:t>G</w:t>
      </w:r>
      <w:r>
        <w:t xml:space="preserve"> c) The Husband and Wife shall share joint legal custody and joint physical custody of the minor child (</w:t>
      </w:r>
      <w:proofErr w:type="spellStart"/>
      <w:r>
        <w:t>ren</w:t>
      </w:r>
      <w:proofErr w:type="spellEnd"/>
      <w:r>
        <w:t>).</w:t>
      </w:r>
    </w:p>
    <w:p w:rsidR="00AF4662" w:rsidRDefault="000F4E65">
      <w:pPr>
        <w:ind w:left="-5" w:right="32"/>
      </w:pPr>
      <w:r>
        <w:t>Physical custody shall be shared by the parties as follows:</w:t>
      </w:r>
    </w:p>
    <w:p w:rsidR="00AF4662" w:rsidRDefault="000F4E65">
      <w:pPr>
        <w:ind w:left="-5" w:right="32"/>
      </w:pPr>
      <w:r>
        <w:t>_______</w:t>
      </w:r>
      <w:r>
        <w:t>_____________________________________________________________________</w:t>
      </w:r>
    </w:p>
    <w:p w:rsidR="00AF4662" w:rsidRDefault="000F4E65">
      <w:pPr>
        <w:ind w:left="-5" w:right="32"/>
      </w:pPr>
      <w:r>
        <w:t>____________________________________________________________________________ ____________________________________________________________________________</w:t>
      </w:r>
    </w:p>
    <w:p w:rsidR="00AF4662" w:rsidRDefault="000F4E65">
      <w:pPr>
        <w:ind w:left="-5" w:right="32"/>
      </w:pPr>
      <w:r>
        <w:t>.</w:t>
      </w:r>
    </w:p>
    <w:p w:rsidR="00AF4662" w:rsidRDefault="000F4E65">
      <w:pPr>
        <w:ind w:left="-5" w:right="32"/>
      </w:pPr>
      <w:r>
        <w:t>The parties shall share decision making concerning the child (</w:t>
      </w:r>
      <w:proofErr w:type="spellStart"/>
      <w:r>
        <w:t>ren</w:t>
      </w:r>
      <w:proofErr w:type="spellEnd"/>
      <w:r>
        <w:t xml:space="preserve">); however, in the event the parties cannot decide, the </w:t>
      </w:r>
      <w:r>
        <w:rPr>
          <w:rFonts w:ascii="Calibri" w:eastAsia="Calibri" w:hAnsi="Calibri" w:cs="Calibri"/>
        </w:rPr>
        <w:t>G</w:t>
      </w:r>
      <w:r>
        <w:t xml:space="preserve"> Husband/ </w:t>
      </w:r>
      <w:proofErr w:type="spellStart"/>
      <w:r>
        <w:rPr>
          <w:rFonts w:ascii="Calibri" w:eastAsia="Calibri" w:hAnsi="Calibri" w:cs="Calibri"/>
        </w:rPr>
        <w:t>G</w:t>
      </w:r>
      <w:r>
        <w:t>Wife</w:t>
      </w:r>
      <w:proofErr w:type="spellEnd"/>
      <w:r>
        <w:t xml:space="preserve"> shall have the final decision concerning</w:t>
      </w:r>
    </w:p>
    <w:p w:rsidR="00AF4662" w:rsidRDefault="000F4E65">
      <w:pPr>
        <w:ind w:left="-5" w:right="32"/>
      </w:pPr>
      <w:r>
        <w:t>____________________________________________________________________________</w:t>
      </w:r>
    </w:p>
    <w:p w:rsidR="00AF4662" w:rsidRDefault="000F4E65">
      <w:pPr>
        <w:ind w:left="-5" w:right="32"/>
      </w:pPr>
      <w:r>
        <w:t>____________________________________________________________________________ ____________________________________________________________________________</w:t>
      </w:r>
    </w:p>
    <w:p w:rsidR="00AF4662" w:rsidRDefault="000F4E65">
      <w:pPr>
        <w:ind w:left="-5" w:right="32"/>
      </w:pPr>
      <w:r>
        <w:t>.</w:t>
      </w:r>
    </w:p>
    <w:p w:rsidR="00AF4662" w:rsidRDefault="000F4E65">
      <w:pPr>
        <w:pStyle w:val="Heading1"/>
        <w:ind w:left="-5"/>
      </w:pPr>
      <w:r>
        <w:rPr>
          <w:b w:val="0"/>
        </w:rPr>
        <w:t xml:space="preserve">3. </w:t>
      </w:r>
      <w:r>
        <w:t>CHILD VISITATION</w:t>
      </w:r>
    </w:p>
    <w:p w:rsidR="00AF4662" w:rsidRDefault="000F4E65">
      <w:pPr>
        <w:ind w:left="-5" w:right="434"/>
      </w:pPr>
      <w:r>
        <w:t xml:space="preserve">The </w:t>
      </w:r>
      <w:r>
        <w:rPr>
          <w:rFonts w:ascii="Calibri" w:eastAsia="Calibri" w:hAnsi="Calibri" w:cs="Calibri"/>
        </w:rPr>
        <w:t>G</w:t>
      </w:r>
      <w:r>
        <w:t xml:space="preserve"> Husband/ </w:t>
      </w:r>
      <w:proofErr w:type="spellStart"/>
      <w:r>
        <w:rPr>
          <w:rFonts w:ascii="Calibri" w:eastAsia="Calibri" w:hAnsi="Calibri" w:cs="Calibri"/>
        </w:rPr>
        <w:t>G</w:t>
      </w:r>
      <w:r>
        <w:t>Wife</w:t>
      </w:r>
      <w:proofErr w:type="spellEnd"/>
      <w:r>
        <w:t xml:space="preserve"> shall have the right of visitation with the minor child (</w:t>
      </w:r>
      <w:proofErr w:type="spellStart"/>
      <w:r>
        <w:t>re</w:t>
      </w:r>
      <w:r>
        <w:t>n</w:t>
      </w:r>
      <w:proofErr w:type="spellEnd"/>
      <w:r>
        <w:t>) as follows:</w:t>
      </w:r>
    </w:p>
    <w:p w:rsidR="00AF4662" w:rsidRDefault="000F4E65">
      <w:pPr>
        <w:ind w:left="-5" w:right="32"/>
      </w:pPr>
      <w:r>
        <w:t>____________________________________________________________________________</w:t>
      </w:r>
    </w:p>
    <w:p w:rsidR="00AF4662" w:rsidRDefault="000F4E65">
      <w:pPr>
        <w:ind w:left="-5" w:right="32"/>
      </w:pPr>
      <w:r>
        <w:t>____________________________________________________________________________ ____________________________________________________________________________</w:t>
      </w:r>
    </w:p>
    <w:p w:rsidR="00AF4662" w:rsidRDefault="000F4E65">
      <w:pPr>
        <w:ind w:left="-5" w:right="32"/>
      </w:pPr>
      <w:r>
        <w:t>.</w:t>
      </w:r>
    </w:p>
    <w:p w:rsidR="00AF4662" w:rsidRDefault="000F4E65">
      <w:pPr>
        <w:ind w:left="-5" w:right="32"/>
      </w:pPr>
      <w:r>
        <w:t>OR</w:t>
      </w:r>
    </w:p>
    <w:p w:rsidR="00AF4662" w:rsidRDefault="000F4E65">
      <w:pPr>
        <w:spacing w:after="244"/>
        <w:ind w:left="-5" w:right="32"/>
      </w:pPr>
      <w:r>
        <w:t>as se</w:t>
      </w:r>
      <w:r>
        <w:t>t out in the Visitation Schedule attached hereto and incorporated herein.</w:t>
      </w:r>
    </w:p>
    <w:p w:rsidR="00AF4662" w:rsidRDefault="000F4E65">
      <w:pPr>
        <w:ind w:left="-5" w:right="32"/>
      </w:pPr>
      <w:r>
        <w:t>4.</w:t>
      </w:r>
    </w:p>
    <w:p w:rsidR="00AF4662" w:rsidRDefault="000F4E65">
      <w:pPr>
        <w:spacing w:after="254"/>
        <w:ind w:left="-5" w:right="32"/>
      </w:pPr>
      <w:r>
        <w:t>The parties agree that the welfare of the child (</w:t>
      </w:r>
      <w:proofErr w:type="spellStart"/>
      <w:r>
        <w:t>ren</w:t>
      </w:r>
      <w:proofErr w:type="spellEnd"/>
      <w:r>
        <w:t>) is of paramount importance and each agrees to foster a feeling of affection between themselves and the child (</w:t>
      </w:r>
      <w:proofErr w:type="spellStart"/>
      <w:r>
        <w:t>ren</w:t>
      </w:r>
      <w:proofErr w:type="spellEnd"/>
      <w:r>
        <w:t>). Neither p</w:t>
      </w:r>
      <w:r>
        <w:t>arty shall do anything to hamper the natural development of the child (</w:t>
      </w:r>
      <w:proofErr w:type="spellStart"/>
      <w:r>
        <w:t>ren</w:t>
      </w:r>
      <w:proofErr w:type="spellEnd"/>
      <w:r>
        <w:t>)’s love and respect for the other party.</w:t>
      </w:r>
    </w:p>
    <w:p w:rsidR="00AF4662" w:rsidRDefault="000F4E65">
      <w:pPr>
        <w:pStyle w:val="Heading1"/>
        <w:spacing w:after="233"/>
        <w:ind w:left="-5"/>
      </w:pPr>
      <w:r>
        <w:rPr>
          <w:b w:val="0"/>
        </w:rPr>
        <w:t xml:space="preserve">5.  </w:t>
      </w:r>
      <w:r>
        <w:t>CHILD SUPPORT</w:t>
      </w:r>
    </w:p>
    <w:p w:rsidR="00AF4662" w:rsidRDefault="000F4E65">
      <w:pPr>
        <w:spacing w:after="266"/>
        <w:ind w:left="-15" w:right="32" w:firstLine="720"/>
      </w:pPr>
      <w:r>
        <w:t xml:space="preserve">In determining child support, based </w:t>
      </w:r>
      <w:proofErr w:type="gramStart"/>
      <w:r>
        <w:t>on  the</w:t>
      </w:r>
      <w:proofErr w:type="gramEnd"/>
      <w:r>
        <w:t xml:space="preserve"> Child Support Worksheet, Schedules “A” through “E” attached hereto, and where </w:t>
      </w:r>
      <w:r>
        <w:t xml:space="preserve">applicable, Special Interrogatories also attached hereto, the </w:t>
      </w:r>
      <w:proofErr w:type="spellStart"/>
      <w:r>
        <w:t>Partiesx</w:t>
      </w:r>
      <w:proofErr w:type="spellEnd"/>
      <w:r>
        <w:t xml:space="preserve"> agree as follows:</w:t>
      </w:r>
    </w:p>
    <w:p w:rsidR="00AF4662" w:rsidRDefault="000F4E65">
      <w:pPr>
        <w:numPr>
          <w:ilvl w:val="0"/>
          <w:numId w:val="1"/>
        </w:numPr>
        <w:ind w:right="32" w:hanging="720"/>
      </w:pPr>
      <w:r>
        <w:t>Children for whom support is being determined:</w:t>
      </w:r>
    </w:p>
    <w:p w:rsidR="00AF4662" w:rsidRDefault="000F4E65">
      <w:pPr>
        <w:spacing w:after="49" w:line="259" w:lineRule="auto"/>
        <w:ind w:left="0" w:right="-15" w:firstLine="0"/>
      </w:pPr>
      <w:r>
        <w:rPr>
          <w:rFonts w:ascii="Calibri" w:eastAsia="Calibri" w:hAnsi="Calibri" w:cs="Calibri"/>
          <w:noProof/>
        </w:rPr>
        <mc:AlternateContent>
          <mc:Choice Requires="wpg">
            <w:drawing>
              <wp:inline distT="0" distB="0" distL="0" distR="0">
                <wp:extent cx="5942076" cy="10668"/>
                <wp:effectExtent l="0" t="0" r="0" b="0"/>
                <wp:docPr id="4958" name="Group 4958"/>
                <wp:cNvGraphicFramePr/>
                <a:graphic xmlns:a="http://schemas.openxmlformats.org/drawingml/2006/main">
                  <a:graphicData uri="http://schemas.microsoft.com/office/word/2010/wordprocessingGroup">
                    <wpg:wgp>
                      <wpg:cNvGrpSpPr/>
                      <wpg:grpSpPr>
                        <a:xfrm>
                          <a:off x="0" y="0"/>
                          <a:ext cx="5942076" cy="10668"/>
                          <a:chOff x="0" y="0"/>
                          <a:chExt cx="5942076" cy="10668"/>
                        </a:xfrm>
                      </wpg:grpSpPr>
                      <wps:wsp>
                        <wps:cNvPr id="7615" name="Shape 7615"/>
                        <wps:cNvSpPr/>
                        <wps:spPr>
                          <a:xfrm>
                            <a:off x="0" y="0"/>
                            <a:ext cx="5942076" cy="10668"/>
                          </a:xfrm>
                          <a:custGeom>
                            <a:avLst/>
                            <a:gdLst/>
                            <a:ahLst/>
                            <a:cxnLst/>
                            <a:rect l="0" t="0" r="0" b="0"/>
                            <a:pathLst>
                              <a:path w="5942076" h="10668">
                                <a:moveTo>
                                  <a:pt x="0" y="0"/>
                                </a:moveTo>
                                <a:lnTo>
                                  <a:pt x="5942076" y="0"/>
                                </a:lnTo>
                                <a:lnTo>
                                  <a:pt x="59420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58" style="width:467.88pt;height:0.840027pt;mso-position-horizontal-relative:char;mso-position-vertical-relative:line" coordsize="59420,106">
                <v:shape id="Shape 7616" style="position:absolute;width:59420;height:106;left:0;top:0;" coordsize="5942076,10668" path="m0,0l5942076,0l5942076,10668l0,10668l0,0">
                  <v:stroke weight="0pt" endcap="flat" joinstyle="miter" miterlimit="10" on="false" color="#000000" opacity="0"/>
                  <v:fill on="true" color="#000000"/>
                </v:shape>
              </v:group>
            </w:pict>
          </mc:Fallback>
        </mc:AlternateContent>
      </w:r>
    </w:p>
    <w:p w:rsidR="00AF4662" w:rsidRDefault="000F4E65">
      <w:pPr>
        <w:tabs>
          <w:tab w:val="center" w:pos="1689"/>
          <w:tab w:val="center" w:pos="5655"/>
        </w:tabs>
        <w:ind w:left="0" w:right="0" w:firstLine="0"/>
      </w:pPr>
      <w:r>
        <w:rPr>
          <w:rFonts w:ascii="Calibri" w:eastAsia="Calibri" w:hAnsi="Calibri" w:cs="Calibri"/>
        </w:rPr>
        <w:tab/>
      </w:r>
      <w:r>
        <w:t>Child</w:t>
      </w:r>
      <w:r>
        <w:tab/>
        <w:t>Date of Birth</w:t>
      </w:r>
    </w:p>
    <w:p w:rsidR="00AF4662" w:rsidRDefault="000F4E65">
      <w:pPr>
        <w:spacing w:after="254" w:line="259" w:lineRule="auto"/>
        <w:ind w:left="0" w:right="-15" w:firstLine="0"/>
      </w:pPr>
      <w:r>
        <w:rPr>
          <w:rFonts w:ascii="Calibri" w:eastAsia="Calibri" w:hAnsi="Calibri" w:cs="Calibri"/>
          <w:noProof/>
        </w:rPr>
        <mc:AlternateContent>
          <mc:Choice Requires="wpg">
            <w:drawing>
              <wp:inline distT="0" distB="0" distL="0" distR="0">
                <wp:extent cx="5942076" cy="10668"/>
                <wp:effectExtent l="0" t="0" r="0" b="0"/>
                <wp:docPr id="4959" name="Group 4959"/>
                <wp:cNvGraphicFramePr/>
                <a:graphic xmlns:a="http://schemas.openxmlformats.org/drawingml/2006/main">
                  <a:graphicData uri="http://schemas.microsoft.com/office/word/2010/wordprocessingGroup">
                    <wpg:wgp>
                      <wpg:cNvGrpSpPr/>
                      <wpg:grpSpPr>
                        <a:xfrm>
                          <a:off x="0" y="0"/>
                          <a:ext cx="5942076" cy="10668"/>
                          <a:chOff x="0" y="0"/>
                          <a:chExt cx="5942076" cy="10668"/>
                        </a:xfrm>
                      </wpg:grpSpPr>
                      <wps:wsp>
                        <wps:cNvPr id="7617" name="Shape 7617"/>
                        <wps:cNvSpPr/>
                        <wps:spPr>
                          <a:xfrm>
                            <a:off x="0" y="0"/>
                            <a:ext cx="5942076" cy="10668"/>
                          </a:xfrm>
                          <a:custGeom>
                            <a:avLst/>
                            <a:gdLst/>
                            <a:ahLst/>
                            <a:cxnLst/>
                            <a:rect l="0" t="0" r="0" b="0"/>
                            <a:pathLst>
                              <a:path w="5942076" h="10668">
                                <a:moveTo>
                                  <a:pt x="0" y="0"/>
                                </a:moveTo>
                                <a:lnTo>
                                  <a:pt x="5942076" y="0"/>
                                </a:lnTo>
                                <a:lnTo>
                                  <a:pt x="59420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59" style="width:467.88pt;height:0.840027pt;mso-position-horizontal-relative:char;mso-position-vertical-relative:line" coordsize="59420,106">
                <v:shape id="Shape 7618" style="position:absolute;width:59420;height:106;left:0;top:0;" coordsize="5942076,10668" path="m0,0l5942076,0l5942076,10668l0,10668l0,0">
                  <v:stroke weight="0pt" endcap="flat" joinstyle="miter" miterlimit="10" on="false" color="#000000" opacity="0"/>
                  <v:fill on="true" color="#000000"/>
                </v:shape>
              </v:group>
            </w:pict>
          </mc:Fallback>
        </mc:AlternateContent>
      </w:r>
    </w:p>
    <w:p w:rsidR="00AF4662" w:rsidRDefault="000F4E65">
      <w:pPr>
        <w:spacing w:after="257" w:line="259" w:lineRule="auto"/>
        <w:ind w:left="0" w:right="-15" w:firstLine="0"/>
      </w:pPr>
      <w:r>
        <w:rPr>
          <w:rFonts w:ascii="Calibri" w:eastAsia="Calibri" w:hAnsi="Calibri" w:cs="Calibri"/>
          <w:noProof/>
        </w:rPr>
        <mc:AlternateContent>
          <mc:Choice Requires="wpg">
            <w:drawing>
              <wp:inline distT="0" distB="0" distL="0" distR="0">
                <wp:extent cx="5942076" cy="10668"/>
                <wp:effectExtent l="0" t="0" r="0" b="0"/>
                <wp:docPr id="4960" name="Group 4960"/>
                <wp:cNvGraphicFramePr/>
                <a:graphic xmlns:a="http://schemas.openxmlformats.org/drawingml/2006/main">
                  <a:graphicData uri="http://schemas.microsoft.com/office/word/2010/wordprocessingGroup">
                    <wpg:wgp>
                      <wpg:cNvGrpSpPr/>
                      <wpg:grpSpPr>
                        <a:xfrm>
                          <a:off x="0" y="0"/>
                          <a:ext cx="5942076" cy="10668"/>
                          <a:chOff x="0" y="0"/>
                          <a:chExt cx="5942076" cy="10668"/>
                        </a:xfrm>
                      </wpg:grpSpPr>
                      <wps:wsp>
                        <wps:cNvPr id="7619" name="Shape 7619"/>
                        <wps:cNvSpPr/>
                        <wps:spPr>
                          <a:xfrm>
                            <a:off x="0" y="0"/>
                            <a:ext cx="5942076" cy="10668"/>
                          </a:xfrm>
                          <a:custGeom>
                            <a:avLst/>
                            <a:gdLst/>
                            <a:ahLst/>
                            <a:cxnLst/>
                            <a:rect l="0" t="0" r="0" b="0"/>
                            <a:pathLst>
                              <a:path w="5942076" h="10668">
                                <a:moveTo>
                                  <a:pt x="0" y="0"/>
                                </a:moveTo>
                                <a:lnTo>
                                  <a:pt x="5942076" y="0"/>
                                </a:lnTo>
                                <a:lnTo>
                                  <a:pt x="59420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0" style="width:467.88pt;height:0.840027pt;mso-position-horizontal-relative:char;mso-position-vertical-relative:line" coordsize="59420,106">
                <v:shape id="Shape 7620" style="position:absolute;width:59420;height:106;left:0;top:0;" coordsize="5942076,10668" path="m0,0l5942076,0l5942076,10668l0,10668l0,0">
                  <v:stroke weight="0pt" endcap="flat" joinstyle="miter" miterlimit="10" on="false" color="#000000" opacity="0"/>
                  <v:fill on="true" color="#000000"/>
                </v:shape>
              </v:group>
            </w:pict>
          </mc:Fallback>
        </mc:AlternateContent>
      </w:r>
    </w:p>
    <w:p w:rsidR="00AF4662" w:rsidRDefault="000F4E65">
      <w:pPr>
        <w:spacing w:after="254" w:line="259" w:lineRule="auto"/>
        <w:ind w:left="0" w:right="-15" w:firstLine="0"/>
      </w:pPr>
      <w:r>
        <w:rPr>
          <w:rFonts w:ascii="Calibri" w:eastAsia="Calibri" w:hAnsi="Calibri" w:cs="Calibri"/>
          <w:noProof/>
        </w:rPr>
        <w:lastRenderedPageBreak/>
        <mc:AlternateContent>
          <mc:Choice Requires="wpg">
            <w:drawing>
              <wp:inline distT="0" distB="0" distL="0" distR="0">
                <wp:extent cx="5942076" cy="10668"/>
                <wp:effectExtent l="0" t="0" r="0" b="0"/>
                <wp:docPr id="4961" name="Group 4961"/>
                <wp:cNvGraphicFramePr/>
                <a:graphic xmlns:a="http://schemas.openxmlformats.org/drawingml/2006/main">
                  <a:graphicData uri="http://schemas.microsoft.com/office/word/2010/wordprocessingGroup">
                    <wpg:wgp>
                      <wpg:cNvGrpSpPr/>
                      <wpg:grpSpPr>
                        <a:xfrm>
                          <a:off x="0" y="0"/>
                          <a:ext cx="5942076" cy="10668"/>
                          <a:chOff x="0" y="0"/>
                          <a:chExt cx="5942076" cy="10668"/>
                        </a:xfrm>
                      </wpg:grpSpPr>
                      <wps:wsp>
                        <wps:cNvPr id="7621" name="Shape 7621"/>
                        <wps:cNvSpPr/>
                        <wps:spPr>
                          <a:xfrm>
                            <a:off x="0" y="0"/>
                            <a:ext cx="5942076" cy="10668"/>
                          </a:xfrm>
                          <a:custGeom>
                            <a:avLst/>
                            <a:gdLst/>
                            <a:ahLst/>
                            <a:cxnLst/>
                            <a:rect l="0" t="0" r="0" b="0"/>
                            <a:pathLst>
                              <a:path w="5942076" h="10668">
                                <a:moveTo>
                                  <a:pt x="0" y="0"/>
                                </a:moveTo>
                                <a:lnTo>
                                  <a:pt x="5942076" y="0"/>
                                </a:lnTo>
                                <a:lnTo>
                                  <a:pt x="59420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1" style="width:467.88pt;height:0.840027pt;mso-position-horizontal-relative:char;mso-position-vertical-relative:line" coordsize="59420,106">
                <v:shape id="Shape 7622" style="position:absolute;width:59420;height:106;left:0;top:0;" coordsize="5942076,10668" path="m0,0l5942076,0l5942076,10668l0,10668l0,0">
                  <v:stroke weight="0pt" endcap="flat" joinstyle="miter" miterlimit="10" on="false" color="#000000" opacity="0"/>
                  <v:fill on="true" color="#000000"/>
                </v:shape>
              </v:group>
            </w:pict>
          </mc:Fallback>
        </mc:AlternateContent>
      </w:r>
    </w:p>
    <w:p w:rsidR="00AF4662" w:rsidRDefault="000F4E65">
      <w:pPr>
        <w:spacing w:after="257" w:line="259" w:lineRule="auto"/>
        <w:ind w:left="0" w:right="-15" w:firstLine="0"/>
      </w:pPr>
      <w:r>
        <w:rPr>
          <w:rFonts w:ascii="Calibri" w:eastAsia="Calibri" w:hAnsi="Calibri" w:cs="Calibri"/>
          <w:noProof/>
        </w:rPr>
        <mc:AlternateContent>
          <mc:Choice Requires="wpg">
            <w:drawing>
              <wp:inline distT="0" distB="0" distL="0" distR="0">
                <wp:extent cx="5942076" cy="10668"/>
                <wp:effectExtent l="0" t="0" r="0" b="0"/>
                <wp:docPr id="4962" name="Group 4962"/>
                <wp:cNvGraphicFramePr/>
                <a:graphic xmlns:a="http://schemas.openxmlformats.org/drawingml/2006/main">
                  <a:graphicData uri="http://schemas.microsoft.com/office/word/2010/wordprocessingGroup">
                    <wpg:wgp>
                      <wpg:cNvGrpSpPr/>
                      <wpg:grpSpPr>
                        <a:xfrm>
                          <a:off x="0" y="0"/>
                          <a:ext cx="5942076" cy="10668"/>
                          <a:chOff x="0" y="0"/>
                          <a:chExt cx="5942076" cy="10668"/>
                        </a:xfrm>
                      </wpg:grpSpPr>
                      <wps:wsp>
                        <wps:cNvPr id="7623" name="Shape 7623"/>
                        <wps:cNvSpPr/>
                        <wps:spPr>
                          <a:xfrm>
                            <a:off x="0" y="0"/>
                            <a:ext cx="5942076" cy="10668"/>
                          </a:xfrm>
                          <a:custGeom>
                            <a:avLst/>
                            <a:gdLst/>
                            <a:ahLst/>
                            <a:cxnLst/>
                            <a:rect l="0" t="0" r="0" b="0"/>
                            <a:pathLst>
                              <a:path w="5942076" h="10668">
                                <a:moveTo>
                                  <a:pt x="0" y="0"/>
                                </a:moveTo>
                                <a:lnTo>
                                  <a:pt x="5942076" y="0"/>
                                </a:lnTo>
                                <a:lnTo>
                                  <a:pt x="59420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2" style="width:467.88pt;height:0.840027pt;mso-position-horizontal-relative:char;mso-position-vertical-relative:line" coordsize="59420,106">
                <v:shape id="Shape 7624" style="position:absolute;width:59420;height:106;left:0;top:0;" coordsize="5942076,10668" path="m0,0l5942076,0l5942076,10668l0,10668l0,0">
                  <v:stroke weight="0pt" endcap="flat" joinstyle="miter" miterlimit="10" on="false" color="#000000" opacity="0"/>
                  <v:fill on="true" color="#000000"/>
                </v:shape>
              </v:group>
            </w:pict>
          </mc:Fallback>
        </mc:AlternateContent>
      </w:r>
    </w:p>
    <w:p w:rsidR="00AF4662" w:rsidRDefault="000F4E65">
      <w:pPr>
        <w:spacing w:after="303" w:line="259" w:lineRule="auto"/>
        <w:ind w:left="0" w:right="-15" w:firstLine="0"/>
      </w:pPr>
      <w:r>
        <w:rPr>
          <w:rFonts w:ascii="Calibri" w:eastAsia="Calibri" w:hAnsi="Calibri" w:cs="Calibri"/>
          <w:noProof/>
        </w:rPr>
        <mc:AlternateContent>
          <mc:Choice Requires="wpg">
            <w:drawing>
              <wp:inline distT="0" distB="0" distL="0" distR="0">
                <wp:extent cx="5942076" cy="10668"/>
                <wp:effectExtent l="0" t="0" r="0" b="0"/>
                <wp:docPr id="4963" name="Group 4963"/>
                <wp:cNvGraphicFramePr/>
                <a:graphic xmlns:a="http://schemas.openxmlformats.org/drawingml/2006/main">
                  <a:graphicData uri="http://schemas.microsoft.com/office/word/2010/wordprocessingGroup">
                    <wpg:wgp>
                      <wpg:cNvGrpSpPr/>
                      <wpg:grpSpPr>
                        <a:xfrm>
                          <a:off x="0" y="0"/>
                          <a:ext cx="5942076" cy="10668"/>
                          <a:chOff x="0" y="0"/>
                          <a:chExt cx="5942076" cy="10668"/>
                        </a:xfrm>
                      </wpg:grpSpPr>
                      <wps:wsp>
                        <wps:cNvPr id="7625" name="Shape 7625"/>
                        <wps:cNvSpPr/>
                        <wps:spPr>
                          <a:xfrm>
                            <a:off x="0" y="0"/>
                            <a:ext cx="5942076" cy="10668"/>
                          </a:xfrm>
                          <a:custGeom>
                            <a:avLst/>
                            <a:gdLst/>
                            <a:ahLst/>
                            <a:cxnLst/>
                            <a:rect l="0" t="0" r="0" b="0"/>
                            <a:pathLst>
                              <a:path w="5942076" h="10668">
                                <a:moveTo>
                                  <a:pt x="0" y="0"/>
                                </a:moveTo>
                                <a:lnTo>
                                  <a:pt x="5942076" y="0"/>
                                </a:lnTo>
                                <a:lnTo>
                                  <a:pt x="594207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3" style="width:467.88pt;height:0.840027pt;mso-position-horizontal-relative:char;mso-position-vertical-relative:line" coordsize="59420,106">
                <v:shape id="Shape 7626" style="position:absolute;width:59420;height:106;left:0;top:0;" coordsize="5942076,10668" path="m0,0l5942076,0l5942076,10668l0,10668l0,0">
                  <v:stroke weight="0pt" endcap="flat" joinstyle="miter" miterlimit="10" on="false" color="#000000" opacity="0"/>
                  <v:fill on="true" color="#000000"/>
                </v:shape>
              </v:group>
            </w:pict>
          </mc:Fallback>
        </mc:AlternateContent>
      </w:r>
    </w:p>
    <w:p w:rsidR="00AF4662" w:rsidRDefault="000F4E65">
      <w:pPr>
        <w:numPr>
          <w:ilvl w:val="0"/>
          <w:numId w:val="1"/>
        </w:numPr>
        <w:spacing w:after="263"/>
        <w:ind w:right="32" w:hanging="720"/>
      </w:pPr>
      <w:r>
        <w:t>(a)</w:t>
      </w:r>
      <w:r>
        <w:tab/>
        <w:t>For purposes of calculating child support, the Parties agree that the Custodial Parent shall be: _________________________________________________.</w:t>
      </w:r>
    </w:p>
    <w:p w:rsidR="00AF4662" w:rsidRDefault="000F4E65">
      <w:pPr>
        <w:ind w:left="705" w:right="32" w:hanging="720"/>
      </w:pPr>
      <w:r>
        <w:t xml:space="preserve">     (b) For purposes of calculating child support, the Parties agree that the Non-Custodial Parent shal</w:t>
      </w:r>
      <w:r>
        <w:t>l be: _____________________________________________.</w:t>
      </w:r>
    </w:p>
    <w:p w:rsidR="00AF4662" w:rsidRDefault="000F4E65">
      <w:pPr>
        <w:spacing w:after="263" w:line="259" w:lineRule="auto"/>
        <w:ind w:left="0" w:right="0" w:firstLine="0"/>
      </w:pPr>
      <w:r>
        <w:t xml:space="preserve">     </w:t>
      </w:r>
    </w:p>
    <w:p w:rsidR="00AF4662" w:rsidRDefault="000F4E65">
      <w:pPr>
        <w:numPr>
          <w:ilvl w:val="0"/>
          <w:numId w:val="1"/>
        </w:numPr>
        <w:spacing w:after="26"/>
        <w:ind w:right="32" w:hanging="720"/>
      </w:pPr>
      <w:r>
        <w:t xml:space="preserve">(a). The Parties agree as set on Schedule “A”, the </w:t>
      </w:r>
      <w:r>
        <w:rPr>
          <w:b/>
        </w:rPr>
        <w:t xml:space="preserve">gross income of </w:t>
      </w:r>
    </w:p>
    <w:p w:rsidR="00AF4662" w:rsidRDefault="000F4E65">
      <w:pPr>
        <w:tabs>
          <w:tab w:val="center" w:pos="1395"/>
          <w:tab w:val="center" w:pos="8119"/>
        </w:tabs>
        <w:spacing w:after="280"/>
        <w:ind w:left="0" w:right="0" w:firstLine="0"/>
      </w:pPr>
      <w:r>
        <w:rPr>
          <w:rFonts w:ascii="Calibri" w:eastAsia="Calibri" w:hAnsi="Calibri" w:cs="Calibri"/>
        </w:rPr>
        <w:tab/>
      </w:r>
      <w:r>
        <w:rPr>
          <w:b/>
        </w:rPr>
        <w:t>the Father</w:t>
      </w:r>
      <w:r>
        <w:t xml:space="preserve"> is:</w:t>
      </w:r>
      <w:r>
        <w:tab/>
        <w:t>$______________</w:t>
      </w:r>
    </w:p>
    <w:p w:rsidR="00AF4662" w:rsidRDefault="000F4E65">
      <w:pPr>
        <w:spacing w:after="26"/>
        <w:ind w:left="-5" w:right="32"/>
      </w:pPr>
      <w:r>
        <w:t xml:space="preserve">    (b). The Parties agree as set on Schedule “A”, the</w:t>
      </w:r>
      <w:r>
        <w:rPr>
          <w:b/>
        </w:rPr>
        <w:t xml:space="preserve"> gross income of </w:t>
      </w:r>
    </w:p>
    <w:p w:rsidR="00AF4662" w:rsidRDefault="000F4E65">
      <w:pPr>
        <w:tabs>
          <w:tab w:val="center" w:pos="1427"/>
          <w:tab w:val="center" w:pos="8119"/>
        </w:tabs>
        <w:spacing w:after="527"/>
        <w:ind w:left="-15" w:right="0" w:firstLine="0"/>
      </w:pPr>
      <w:r>
        <w:rPr>
          <w:b/>
        </w:rPr>
        <w:t xml:space="preserve"> </w:t>
      </w:r>
      <w:r>
        <w:rPr>
          <w:b/>
        </w:rPr>
        <w:tab/>
        <w:t>the Mother</w:t>
      </w:r>
      <w:r>
        <w:t xml:space="preserve"> is:</w:t>
      </w:r>
      <w:r>
        <w:tab/>
      </w:r>
      <w:r>
        <w:t>$______________</w:t>
      </w:r>
    </w:p>
    <w:p w:rsidR="00AF4662" w:rsidRDefault="000F4E65">
      <w:pPr>
        <w:numPr>
          <w:ilvl w:val="0"/>
          <w:numId w:val="1"/>
        </w:numPr>
        <w:ind w:right="32" w:hanging="720"/>
      </w:pPr>
      <w:r>
        <w:t xml:space="preserve">(a). The Parties agree as set on the “Child Support Worksheet” and </w:t>
      </w:r>
    </w:p>
    <w:p w:rsidR="00AF4662" w:rsidRDefault="000F4E65">
      <w:pPr>
        <w:pStyle w:val="Heading1"/>
        <w:tabs>
          <w:tab w:val="center" w:pos="4878"/>
        </w:tabs>
        <w:spacing w:after="260"/>
        <w:ind w:left="-15" w:firstLine="0"/>
      </w:pPr>
      <w:r>
        <w:rPr>
          <w:b w:val="0"/>
        </w:rPr>
        <w:t xml:space="preserve">    </w:t>
      </w:r>
      <w:r>
        <w:rPr>
          <w:b w:val="0"/>
        </w:rPr>
        <w:tab/>
        <w:t xml:space="preserve">Schedule “B”, the </w:t>
      </w:r>
      <w:r>
        <w:t>Non-Custodial Parent’s Adjusted Income</w:t>
      </w:r>
      <w:r>
        <w:rPr>
          <w:b w:val="0"/>
        </w:rPr>
        <w:t xml:space="preserve"> is: $______________</w:t>
      </w:r>
    </w:p>
    <w:p w:rsidR="00AF4662" w:rsidRDefault="000F4E65">
      <w:pPr>
        <w:ind w:left="-5" w:right="32"/>
      </w:pPr>
      <w:r>
        <w:t xml:space="preserve">    (b). The Parties agree as set on the “Child Support Worksheet” and</w:t>
      </w:r>
    </w:p>
    <w:p w:rsidR="00AF4662" w:rsidRDefault="000F4E65">
      <w:pPr>
        <w:tabs>
          <w:tab w:val="center" w:pos="3631"/>
          <w:tab w:val="center" w:pos="8119"/>
        </w:tabs>
        <w:spacing w:after="273"/>
        <w:ind w:left="0" w:right="0" w:firstLine="0"/>
      </w:pPr>
      <w:r>
        <w:rPr>
          <w:rFonts w:ascii="Calibri" w:eastAsia="Calibri" w:hAnsi="Calibri" w:cs="Calibri"/>
        </w:rPr>
        <w:tab/>
      </w:r>
      <w:r>
        <w:t xml:space="preserve">Schedule “B”, the </w:t>
      </w:r>
      <w:r>
        <w:rPr>
          <w:b/>
        </w:rPr>
        <w:t>Custodial Parent’s Adjusted Income</w:t>
      </w:r>
      <w:r>
        <w:t xml:space="preserve"> is:</w:t>
      </w:r>
      <w:r>
        <w:tab/>
        <w:t>$______________</w:t>
      </w:r>
    </w:p>
    <w:p w:rsidR="00AF4662" w:rsidRDefault="000F4E65">
      <w:pPr>
        <w:tabs>
          <w:tab w:val="center" w:pos="3817"/>
        </w:tabs>
        <w:ind w:left="-15" w:right="0" w:firstLine="0"/>
      </w:pPr>
      <w:r>
        <w:t xml:space="preserve">    (c)</w:t>
      </w:r>
      <w:r>
        <w:tab/>
        <w:t xml:space="preserve">The Parties agree as set on the “Child Support Worksheet” and </w:t>
      </w:r>
    </w:p>
    <w:p w:rsidR="00AF4662" w:rsidRDefault="000F4E65">
      <w:pPr>
        <w:tabs>
          <w:tab w:val="center" w:pos="3349"/>
          <w:tab w:val="center" w:pos="8119"/>
        </w:tabs>
        <w:spacing w:after="527"/>
        <w:ind w:left="0" w:right="0" w:firstLine="0"/>
      </w:pPr>
      <w:r>
        <w:rPr>
          <w:rFonts w:ascii="Calibri" w:eastAsia="Calibri" w:hAnsi="Calibri" w:cs="Calibri"/>
        </w:rPr>
        <w:tab/>
      </w:r>
      <w:r>
        <w:t xml:space="preserve">Schedule “B”, the </w:t>
      </w:r>
      <w:r>
        <w:rPr>
          <w:b/>
        </w:rPr>
        <w:t>parties’ Total Adjusted Income</w:t>
      </w:r>
      <w:r>
        <w:t xml:space="preserve"> is:</w:t>
      </w:r>
      <w:r>
        <w:tab/>
        <w:t>$______________</w:t>
      </w:r>
    </w:p>
    <w:p w:rsidR="00AF4662" w:rsidRDefault="000F4E65">
      <w:pPr>
        <w:tabs>
          <w:tab w:val="center" w:pos="4011"/>
        </w:tabs>
        <w:ind w:left="-15" w:right="0" w:firstLine="0"/>
      </w:pPr>
      <w:r>
        <w:t>5.</w:t>
      </w:r>
      <w:r>
        <w:tab/>
      </w:r>
      <w:r>
        <w:t>The Parties agree as set by the “Child Support Obligation Schedule</w:t>
      </w:r>
    </w:p>
    <w:p w:rsidR="00AF4662" w:rsidRDefault="000F4E65">
      <w:pPr>
        <w:ind w:left="730" w:right="32"/>
      </w:pPr>
      <w:r>
        <w:t>Table” and as listed on the “Child Support Worksheet” the</w:t>
      </w:r>
    </w:p>
    <w:p w:rsidR="00AF4662" w:rsidRDefault="000F4E65">
      <w:pPr>
        <w:pStyle w:val="Heading1"/>
        <w:tabs>
          <w:tab w:val="center" w:pos="2494"/>
          <w:tab w:val="right" w:pos="9343"/>
        </w:tabs>
        <w:ind w:left="0" w:firstLine="0"/>
      </w:pPr>
      <w:r>
        <w:rPr>
          <w:rFonts w:ascii="Calibri" w:eastAsia="Calibri" w:hAnsi="Calibri" w:cs="Calibri"/>
          <w:b w:val="0"/>
        </w:rPr>
        <w:tab/>
      </w:r>
      <w:r>
        <w:t>Basic Child Support Obligation</w:t>
      </w:r>
      <w:r>
        <w:rPr>
          <w:b w:val="0"/>
        </w:rPr>
        <w:t xml:space="preserve"> is:</w:t>
      </w:r>
      <w:r>
        <w:rPr>
          <w:b w:val="0"/>
        </w:rPr>
        <w:tab/>
        <w:t>$__________</w:t>
      </w:r>
    </w:p>
    <w:p w:rsidR="00AF4662" w:rsidRDefault="000F4E65">
      <w:pPr>
        <w:spacing w:after="517" w:line="259" w:lineRule="auto"/>
        <w:ind w:left="0" w:right="934" w:firstLine="0"/>
        <w:jc w:val="right"/>
      </w:pPr>
      <w:r>
        <w:t>____</w:t>
      </w:r>
    </w:p>
    <w:p w:rsidR="00AF4662" w:rsidRDefault="000F4E65">
      <w:pPr>
        <w:tabs>
          <w:tab w:val="center" w:pos="4144"/>
        </w:tabs>
        <w:spacing w:after="26"/>
        <w:ind w:left="-15" w:right="0" w:firstLine="0"/>
      </w:pPr>
      <w:r>
        <w:t>6. (a)</w:t>
      </w:r>
      <w:r>
        <w:tab/>
        <w:t xml:space="preserve">The Parties agree as set on the “Child Support Worksheet”, the </w:t>
      </w:r>
      <w:r>
        <w:rPr>
          <w:b/>
        </w:rPr>
        <w:t>Basic</w:t>
      </w:r>
    </w:p>
    <w:p w:rsidR="00AF4662" w:rsidRDefault="000F4E65">
      <w:pPr>
        <w:tabs>
          <w:tab w:val="center" w:pos="3410"/>
          <w:tab w:val="center" w:pos="8119"/>
        </w:tabs>
        <w:spacing w:after="267" w:line="265" w:lineRule="auto"/>
        <w:ind w:left="0" w:right="0" w:firstLine="0"/>
      </w:pPr>
      <w:r>
        <w:rPr>
          <w:rFonts w:ascii="Calibri" w:eastAsia="Calibri" w:hAnsi="Calibri" w:cs="Calibri"/>
        </w:rPr>
        <w:tab/>
      </w:r>
      <w:r>
        <w:rPr>
          <w:b/>
        </w:rPr>
        <w:t>C</w:t>
      </w:r>
      <w:r>
        <w:rPr>
          <w:b/>
        </w:rPr>
        <w:t>hild Support Obligation of the Custodial Parent</w:t>
      </w:r>
      <w:r>
        <w:t xml:space="preserve"> is:</w:t>
      </w:r>
      <w:r>
        <w:tab/>
        <w:t>$______________</w:t>
      </w:r>
    </w:p>
    <w:p w:rsidR="00AF4662" w:rsidRDefault="000F4E65">
      <w:pPr>
        <w:tabs>
          <w:tab w:val="center" w:pos="4144"/>
        </w:tabs>
        <w:spacing w:after="26"/>
        <w:ind w:left="-15" w:right="0" w:firstLine="0"/>
      </w:pPr>
      <w:r>
        <w:t xml:space="preserve">    (b)</w:t>
      </w:r>
      <w:r>
        <w:tab/>
        <w:t xml:space="preserve">The Parties agree as set on the “Child Support Worksheet”, the </w:t>
      </w:r>
      <w:r>
        <w:rPr>
          <w:b/>
        </w:rPr>
        <w:t>Basic</w:t>
      </w:r>
    </w:p>
    <w:p w:rsidR="00AF4662" w:rsidRDefault="000F4E65">
      <w:pPr>
        <w:pStyle w:val="Heading1"/>
        <w:tabs>
          <w:tab w:val="center" w:pos="3661"/>
          <w:tab w:val="center" w:pos="8119"/>
        </w:tabs>
        <w:spacing w:after="521"/>
        <w:ind w:left="0" w:firstLine="0"/>
      </w:pPr>
      <w:r>
        <w:rPr>
          <w:rFonts w:ascii="Calibri" w:eastAsia="Calibri" w:hAnsi="Calibri" w:cs="Calibri"/>
          <w:b w:val="0"/>
        </w:rPr>
        <w:lastRenderedPageBreak/>
        <w:tab/>
      </w:r>
      <w:r>
        <w:t>Child Support Obligation of the Non-Custodial Parent</w:t>
      </w:r>
      <w:r>
        <w:rPr>
          <w:b w:val="0"/>
        </w:rPr>
        <w:t xml:space="preserve"> is:</w:t>
      </w:r>
      <w:r>
        <w:rPr>
          <w:b w:val="0"/>
        </w:rPr>
        <w:tab/>
        <w:t>$______________</w:t>
      </w:r>
    </w:p>
    <w:p w:rsidR="00AF4662" w:rsidRDefault="000F4E65">
      <w:pPr>
        <w:spacing w:after="519"/>
        <w:ind w:left="705" w:right="32" w:hanging="720"/>
      </w:pPr>
      <w:r>
        <w:t>7.</w:t>
      </w:r>
      <w:r>
        <w:tab/>
        <w:t xml:space="preserve">The Parties agree that </w:t>
      </w:r>
      <w:r>
        <w:rPr>
          <w:b/>
        </w:rPr>
        <w:t>health insu</w:t>
      </w:r>
      <w:r>
        <w:rPr>
          <w:b/>
        </w:rPr>
        <w:t>rance</w:t>
      </w:r>
      <w:r>
        <w:t xml:space="preserve"> that provides for the health care needs of the child/children </w:t>
      </w:r>
      <w:r>
        <w:rPr>
          <w:b/>
        </w:rPr>
        <w:t>(is/is not)</w:t>
      </w:r>
      <w:r>
        <w:t xml:space="preserve"> reasonably available at a reasonable cost. If provided, it will be provided by: ___________________________________________________________.</w:t>
      </w:r>
    </w:p>
    <w:p w:rsidR="00AF4662" w:rsidRDefault="000F4E65">
      <w:pPr>
        <w:ind w:left="705" w:right="1448" w:hanging="720"/>
      </w:pPr>
      <w:r>
        <w:t>8.(a) The Parties agree as set on t</w:t>
      </w:r>
      <w:r>
        <w:t xml:space="preserve">he “Child Support Worksheet” and Schedule “D”, the </w:t>
      </w:r>
      <w:r>
        <w:rPr>
          <w:b/>
        </w:rPr>
        <w:t>Presumptive Amount of Child Support for</w:t>
      </w:r>
    </w:p>
    <w:p w:rsidR="00AF4662" w:rsidRDefault="000F4E65">
      <w:pPr>
        <w:pStyle w:val="Heading1"/>
        <w:tabs>
          <w:tab w:val="center" w:pos="1935"/>
          <w:tab w:val="center" w:pos="8119"/>
        </w:tabs>
        <w:spacing w:after="260"/>
        <w:ind w:left="0" w:firstLine="0"/>
      </w:pPr>
      <w:r>
        <w:rPr>
          <w:rFonts w:ascii="Calibri" w:eastAsia="Calibri" w:hAnsi="Calibri" w:cs="Calibri"/>
          <w:b w:val="0"/>
        </w:rPr>
        <w:tab/>
      </w:r>
      <w:r>
        <w:t>the Custodial Parent</w:t>
      </w:r>
      <w:r>
        <w:rPr>
          <w:b w:val="0"/>
        </w:rPr>
        <w:t xml:space="preserve"> is:</w:t>
      </w:r>
      <w:r>
        <w:rPr>
          <w:b w:val="0"/>
        </w:rPr>
        <w:tab/>
        <w:t>$______________</w:t>
      </w:r>
    </w:p>
    <w:p w:rsidR="00AF4662" w:rsidRDefault="000F4E65">
      <w:pPr>
        <w:ind w:left="705" w:right="1448" w:hanging="720"/>
      </w:pPr>
      <w:r>
        <w:t xml:space="preserve">   (b) The Parties agree as set on the “Child Support Worksheet” and Schedule “D”, the </w:t>
      </w:r>
      <w:r>
        <w:rPr>
          <w:b/>
        </w:rPr>
        <w:t>Presumptive Amount of Child Support for</w:t>
      </w:r>
    </w:p>
    <w:p w:rsidR="00AF4662" w:rsidRDefault="000F4E65">
      <w:pPr>
        <w:pStyle w:val="Heading1"/>
        <w:tabs>
          <w:tab w:val="center" w:pos="2186"/>
          <w:tab w:val="center" w:pos="8119"/>
        </w:tabs>
        <w:ind w:left="0" w:firstLine="0"/>
      </w:pPr>
      <w:r>
        <w:rPr>
          <w:rFonts w:ascii="Calibri" w:eastAsia="Calibri" w:hAnsi="Calibri" w:cs="Calibri"/>
          <w:b w:val="0"/>
        </w:rPr>
        <w:tab/>
      </w:r>
      <w:r>
        <w:t>the Non-Custodial Parent</w:t>
      </w:r>
      <w:r>
        <w:rPr>
          <w:b w:val="0"/>
        </w:rPr>
        <w:t xml:space="preserve"> is:</w:t>
      </w:r>
      <w:r>
        <w:rPr>
          <w:b w:val="0"/>
        </w:rPr>
        <w:tab/>
        <w:t>$______________</w:t>
      </w:r>
    </w:p>
    <w:p w:rsidR="00AF4662" w:rsidRDefault="000F4E65">
      <w:pPr>
        <w:ind w:left="705" w:right="1448" w:hanging="720"/>
      </w:pPr>
      <w:r>
        <w:t xml:space="preserve">   (c) The Parties agree as set on the “Child Support Worksheet” and Schedule “D”, the </w:t>
      </w:r>
      <w:r>
        <w:rPr>
          <w:b/>
        </w:rPr>
        <w:t>Presumptive Amount of Child Support due</w:t>
      </w:r>
    </w:p>
    <w:p w:rsidR="00AF4662" w:rsidRDefault="000F4E65">
      <w:pPr>
        <w:pStyle w:val="Heading1"/>
        <w:tabs>
          <w:tab w:val="center" w:pos="2071"/>
          <w:tab w:val="center" w:pos="8119"/>
        </w:tabs>
        <w:spacing w:after="514"/>
        <w:ind w:left="0" w:firstLine="0"/>
      </w:pPr>
      <w:r>
        <w:rPr>
          <w:rFonts w:ascii="Calibri" w:eastAsia="Calibri" w:hAnsi="Calibri" w:cs="Calibri"/>
          <w:b w:val="0"/>
        </w:rPr>
        <w:tab/>
      </w:r>
      <w:r>
        <w:t>to the Custodial Parent</w:t>
      </w:r>
      <w:r>
        <w:rPr>
          <w:b w:val="0"/>
        </w:rPr>
        <w:t xml:space="preserve"> is:</w:t>
      </w:r>
      <w:r>
        <w:rPr>
          <w:b w:val="0"/>
        </w:rPr>
        <w:tab/>
        <w:t>$_____________</w:t>
      </w:r>
      <w:r>
        <w:rPr>
          <w:b w:val="0"/>
        </w:rPr>
        <w:t>_</w:t>
      </w:r>
    </w:p>
    <w:p w:rsidR="00AF4662" w:rsidRDefault="000F4E65">
      <w:pPr>
        <w:numPr>
          <w:ilvl w:val="0"/>
          <w:numId w:val="2"/>
        </w:numPr>
        <w:ind w:right="1925" w:hanging="720"/>
      </w:pPr>
      <w:r>
        <w:t xml:space="preserve">The Parties agree that the child receives benefits under Title II </w:t>
      </w:r>
      <w:proofErr w:type="gramStart"/>
      <w:r>
        <w:t>of  the</w:t>
      </w:r>
      <w:proofErr w:type="gramEnd"/>
      <w:r>
        <w:t xml:space="preserve"> Federal </w:t>
      </w:r>
      <w:r>
        <w:rPr>
          <w:b/>
        </w:rPr>
        <w:t>Social Security</w:t>
      </w:r>
      <w:r>
        <w:t xml:space="preserve"> Act on the obligor’s account and the</w:t>
      </w:r>
    </w:p>
    <w:p w:rsidR="00AF4662" w:rsidRDefault="000F4E65">
      <w:pPr>
        <w:tabs>
          <w:tab w:val="center" w:pos="3062"/>
          <w:tab w:val="center" w:pos="8118"/>
        </w:tabs>
        <w:spacing w:after="532"/>
        <w:ind w:left="0" w:right="0" w:firstLine="0"/>
      </w:pPr>
      <w:r>
        <w:rPr>
          <w:rFonts w:ascii="Calibri" w:eastAsia="Calibri" w:hAnsi="Calibri" w:cs="Calibri"/>
        </w:rPr>
        <w:tab/>
      </w:r>
      <w:r>
        <w:t>amount the child receives on a monthly basis is:</w:t>
      </w:r>
      <w:r>
        <w:tab/>
        <w:t>$______________</w:t>
      </w:r>
    </w:p>
    <w:p w:rsidR="00AF4662" w:rsidRDefault="000F4E65">
      <w:pPr>
        <w:numPr>
          <w:ilvl w:val="0"/>
          <w:numId w:val="2"/>
        </w:numPr>
        <w:spacing w:after="38"/>
        <w:ind w:right="1925" w:hanging="720"/>
      </w:pPr>
      <w:r>
        <w:t xml:space="preserve">The Court has considered the existence of </w:t>
      </w:r>
      <w:r>
        <w:rPr>
          <w:b/>
        </w:rPr>
        <w:t>Special Cir</w:t>
      </w:r>
      <w:r>
        <w:rPr>
          <w:b/>
        </w:rPr>
        <w:t xml:space="preserve">cumstances </w:t>
      </w:r>
      <w:r>
        <w:t>and as set forth in the “Child Support Worksheet” and Schedule “E”, has found the following special circumstances marked with an “x” to be present in this case:</w:t>
      </w:r>
    </w:p>
    <w:tbl>
      <w:tblPr>
        <w:tblStyle w:val="TableGrid"/>
        <w:tblW w:w="9384" w:type="dxa"/>
        <w:tblInd w:w="0" w:type="dxa"/>
        <w:tblCellMar>
          <w:top w:w="0" w:type="dxa"/>
          <w:left w:w="0" w:type="dxa"/>
          <w:bottom w:w="0" w:type="dxa"/>
          <w:right w:w="0" w:type="dxa"/>
        </w:tblCellMar>
        <w:tblLook w:val="04A0" w:firstRow="1" w:lastRow="0" w:firstColumn="1" w:lastColumn="0" w:noHBand="0" w:noVBand="1"/>
      </w:tblPr>
      <w:tblGrid>
        <w:gridCol w:w="2160"/>
        <w:gridCol w:w="7224"/>
      </w:tblGrid>
      <w:tr w:rsidR="00AF4662">
        <w:trPr>
          <w:trHeight w:val="230"/>
        </w:trPr>
        <w:tc>
          <w:tcPr>
            <w:tcW w:w="2160" w:type="dxa"/>
            <w:tcBorders>
              <w:top w:val="nil"/>
              <w:left w:val="nil"/>
              <w:bottom w:val="nil"/>
              <w:right w:val="nil"/>
            </w:tcBorders>
          </w:tcPr>
          <w:p w:rsidR="00AF4662" w:rsidRDefault="000F4E65">
            <w:pPr>
              <w:tabs>
                <w:tab w:val="center" w:pos="1532"/>
              </w:tabs>
              <w:spacing w:after="0" w:line="259" w:lineRule="auto"/>
              <w:ind w:left="0" w:right="0" w:firstLine="0"/>
            </w:pPr>
            <w:r>
              <w:t>_________</w:t>
            </w:r>
            <w:r>
              <w:tab/>
              <w:t>a.</w:t>
            </w:r>
          </w:p>
        </w:tc>
        <w:tc>
          <w:tcPr>
            <w:tcW w:w="7224" w:type="dxa"/>
            <w:tcBorders>
              <w:top w:val="nil"/>
              <w:left w:val="nil"/>
              <w:bottom w:val="nil"/>
              <w:right w:val="nil"/>
            </w:tcBorders>
          </w:tcPr>
          <w:p w:rsidR="00AF4662" w:rsidRDefault="000F4E65">
            <w:pPr>
              <w:spacing w:after="0" w:line="259" w:lineRule="auto"/>
              <w:ind w:left="0" w:right="0" w:firstLine="0"/>
            </w:pPr>
            <w:r>
              <w:t xml:space="preserve">High Income (Combined Adjusted Income above $30K/mo.) </w:t>
            </w:r>
          </w:p>
        </w:tc>
      </w:tr>
      <w:tr w:rsidR="00AF4662">
        <w:trPr>
          <w:trHeight w:val="254"/>
        </w:trPr>
        <w:tc>
          <w:tcPr>
            <w:tcW w:w="2160" w:type="dxa"/>
            <w:tcBorders>
              <w:top w:val="nil"/>
              <w:left w:val="nil"/>
              <w:bottom w:val="nil"/>
              <w:right w:val="nil"/>
            </w:tcBorders>
          </w:tcPr>
          <w:p w:rsidR="00AF4662" w:rsidRDefault="000F4E65">
            <w:pPr>
              <w:tabs>
                <w:tab w:val="center" w:pos="1532"/>
              </w:tabs>
              <w:spacing w:after="0" w:line="259" w:lineRule="auto"/>
              <w:ind w:left="0" w:right="0" w:firstLine="0"/>
            </w:pPr>
            <w:r>
              <w:t>_________</w:t>
            </w:r>
            <w:r>
              <w:tab/>
              <w:t>b.</w:t>
            </w:r>
          </w:p>
        </w:tc>
        <w:tc>
          <w:tcPr>
            <w:tcW w:w="7224" w:type="dxa"/>
            <w:tcBorders>
              <w:top w:val="nil"/>
              <w:left w:val="nil"/>
              <w:bottom w:val="nil"/>
              <w:right w:val="nil"/>
            </w:tcBorders>
          </w:tcPr>
          <w:p w:rsidR="00AF4662" w:rsidRDefault="000F4E65">
            <w:pPr>
              <w:spacing w:after="0" w:line="259" w:lineRule="auto"/>
              <w:ind w:left="0" w:right="0" w:firstLine="0"/>
            </w:pPr>
            <w:r>
              <w:t>Low Income (either Parent’s Gross Income below $1,850/mo.)</w:t>
            </w:r>
          </w:p>
        </w:tc>
      </w:tr>
      <w:tr w:rsidR="00AF4662">
        <w:trPr>
          <w:trHeight w:val="254"/>
        </w:trPr>
        <w:tc>
          <w:tcPr>
            <w:tcW w:w="2160" w:type="dxa"/>
            <w:tcBorders>
              <w:top w:val="nil"/>
              <w:left w:val="nil"/>
              <w:bottom w:val="nil"/>
              <w:right w:val="nil"/>
            </w:tcBorders>
          </w:tcPr>
          <w:p w:rsidR="00AF4662" w:rsidRDefault="000F4E65">
            <w:pPr>
              <w:tabs>
                <w:tab w:val="center" w:pos="1526"/>
              </w:tabs>
              <w:spacing w:after="0" w:line="259" w:lineRule="auto"/>
              <w:ind w:left="0" w:right="0" w:firstLine="0"/>
            </w:pPr>
            <w:r>
              <w:t>_________</w:t>
            </w:r>
            <w:r>
              <w:tab/>
              <w:t>c.</w:t>
            </w:r>
          </w:p>
        </w:tc>
        <w:tc>
          <w:tcPr>
            <w:tcW w:w="7224" w:type="dxa"/>
            <w:tcBorders>
              <w:top w:val="nil"/>
              <w:left w:val="nil"/>
              <w:bottom w:val="nil"/>
              <w:right w:val="nil"/>
            </w:tcBorders>
          </w:tcPr>
          <w:p w:rsidR="00AF4662" w:rsidRDefault="000F4E65">
            <w:pPr>
              <w:spacing w:after="0" w:line="259" w:lineRule="auto"/>
              <w:ind w:left="0" w:right="0" w:firstLine="0"/>
            </w:pPr>
            <w:r>
              <w:t xml:space="preserve">Other Health-Related Insurance (such as dental, vision, </w:t>
            </w:r>
            <w:proofErr w:type="spellStart"/>
            <w:r>
              <w:t>etc</w:t>
            </w:r>
            <w:proofErr w:type="spellEnd"/>
            <w:r>
              <w:t>)</w:t>
            </w:r>
          </w:p>
        </w:tc>
      </w:tr>
      <w:tr w:rsidR="00AF4662">
        <w:trPr>
          <w:trHeight w:val="509"/>
        </w:trPr>
        <w:tc>
          <w:tcPr>
            <w:tcW w:w="2160" w:type="dxa"/>
            <w:tcBorders>
              <w:top w:val="nil"/>
              <w:left w:val="nil"/>
              <w:bottom w:val="nil"/>
              <w:right w:val="nil"/>
            </w:tcBorders>
          </w:tcPr>
          <w:p w:rsidR="00AF4662" w:rsidRDefault="000F4E65">
            <w:pPr>
              <w:tabs>
                <w:tab w:val="center" w:pos="1532"/>
              </w:tabs>
              <w:spacing w:after="0" w:line="259" w:lineRule="auto"/>
              <w:ind w:left="0" w:right="0" w:firstLine="0"/>
            </w:pPr>
            <w:r>
              <w:t>_________</w:t>
            </w:r>
            <w:r>
              <w:tab/>
              <w:t>d.</w:t>
            </w:r>
          </w:p>
        </w:tc>
        <w:tc>
          <w:tcPr>
            <w:tcW w:w="7224" w:type="dxa"/>
            <w:tcBorders>
              <w:top w:val="nil"/>
              <w:left w:val="nil"/>
              <w:bottom w:val="nil"/>
              <w:right w:val="nil"/>
            </w:tcBorders>
          </w:tcPr>
          <w:p w:rsidR="00AF4662" w:rsidRDefault="000F4E65">
            <w:pPr>
              <w:spacing w:after="0" w:line="259" w:lineRule="auto"/>
              <w:ind w:left="0" w:right="0" w:firstLine="0"/>
            </w:pPr>
            <w:r>
              <w:t>Life Insurance (on the life of either or both parents for the Benefit of the Child/children)</w:t>
            </w:r>
          </w:p>
        </w:tc>
      </w:tr>
      <w:tr w:rsidR="00AF4662">
        <w:trPr>
          <w:trHeight w:val="254"/>
        </w:trPr>
        <w:tc>
          <w:tcPr>
            <w:tcW w:w="2160" w:type="dxa"/>
            <w:tcBorders>
              <w:top w:val="nil"/>
              <w:left w:val="nil"/>
              <w:bottom w:val="nil"/>
              <w:right w:val="nil"/>
            </w:tcBorders>
          </w:tcPr>
          <w:p w:rsidR="00AF4662" w:rsidRDefault="000F4E65">
            <w:pPr>
              <w:tabs>
                <w:tab w:val="center" w:pos="1532"/>
              </w:tabs>
              <w:spacing w:after="0" w:line="259" w:lineRule="auto"/>
              <w:ind w:left="0" w:right="0" w:firstLine="0"/>
            </w:pPr>
            <w:r>
              <w:t>_________</w:t>
            </w:r>
            <w:r>
              <w:tab/>
              <w:t>e.</w:t>
            </w:r>
          </w:p>
        </w:tc>
        <w:tc>
          <w:tcPr>
            <w:tcW w:w="7224" w:type="dxa"/>
            <w:tcBorders>
              <w:top w:val="nil"/>
              <w:left w:val="nil"/>
              <w:bottom w:val="nil"/>
              <w:right w:val="nil"/>
            </w:tcBorders>
          </w:tcPr>
          <w:p w:rsidR="00AF4662" w:rsidRDefault="000F4E65">
            <w:pPr>
              <w:spacing w:after="0" w:line="259" w:lineRule="auto"/>
              <w:ind w:left="0" w:right="0" w:firstLine="0"/>
            </w:pPr>
            <w:r>
              <w:t>Child and Dependent Care Tax Credit</w:t>
            </w:r>
          </w:p>
        </w:tc>
      </w:tr>
      <w:tr w:rsidR="00AF4662">
        <w:trPr>
          <w:trHeight w:val="254"/>
        </w:trPr>
        <w:tc>
          <w:tcPr>
            <w:tcW w:w="2160" w:type="dxa"/>
            <w:tcBorders>
              <w:top w:val="nil"/>
              <w:left w:val="nil"/>
              <w:bottom w:val="nil"/>
              <w:right w:val="nil"/>
            </w:tcBorders>
          </w:tcPr>
          <w:p w:rsidR="00AF4662" w:rsidRDefault="000F4E65">
            <w:pPr>
              <w:tabs>
                <w:tab w:val="center" w:pos="1502"/>
              </w:tabs>
              <w:spacing w:after="0" w:line="259" w:lineRule="auto"/>
              <w:ind w:left="0" w:right="0" w:firstLine="0"/>
            </w:pPr>
            <w:r>
              <w:t>_________</w:t>
            </w:r>
            <w:r>
              <w:tab/>
              <w:t>f.</w:t>
            </w:r>
          </w:p>
        </w:tc>
        <w:tc>
          <w:tcPr>
            <w:tcW w:w="7224" w:type="dxa"/>
            <w:tcBorders>
              <w:top w:val="nil"/>
              <w:left w:val="nil"/>
              <w:bottom w:val="nil"/>
              <w:right w:val="nil"/>
            </w:tcBorders>
          </w:tcPr>
          <w:p w:rsidR="00AF4662" w:rsidRDefault="000F4E65">
            <w:pPr>
              <w:spacing w:after="0" w:line="259" w:lineRule="auto"/>
              <w:ind w:left="0" w:right="0" w:firstLine="0"/>
            </w:pPr>
            <w:r>
              <w:t xml:space="preserve">Travel Expenses (to exercise visitation) </w:t>
            </w:r>
          </w:p>
        </w:tc>
      </w:tr>
      <w:tr w:rsidR="00AF4662">
        <w:trPr>
          <w:trHeight w:val="509"/>
        </w:trPr>
        <w:tc>
          <w:tcPr>
            <w:tcW w:w="2160" w:type="dxa"/>
            <w:tcBorders>
              <w:top w:val="nil"/>
              <w:left w:val="nil"/>
              <w:bottom w:val="nil"/>
              <w:right w:val="nil"/>
            </w:tcBorders>
          </w:tcPr>
          <w:p w:rsidR="00AF4662" w:rsidRDefault="000F4E65">
            <w:pPr>
              <w:tabs>
                <w:tab w:val="center" w:pos="1532"/>
              </w:tabs>
              <w:spacing w:after="0" w:line="259" w:lineRule="auto"/>
              <w:ind w:left="0" w:right="0" w:firstLine="0"/>
            </w:pPr>
            <w:r>
              <w:t>_________</w:t>
            </w:r>
            <w:r>
              <w:tab/>
              <w:t>g.</w:t>
            </w:r>
          </w:p>
        </w:tc>
        <w:tc>
          <w:tcPr>
            <w:tcW w:w="7224" w:type="dxa"/>
            <w:tcBorders>
              <w:top w:val="nil"/>
              <w:left w:val="nil"/>
              <w:bottom w:val="nil"/>
              <w:right w:val="nil"/>
            </w:tcBorders>
          </w:tcPr>
          <w:p w:rsidR="00AF4662" w:rsidRDefault="000F4E65">
            <w:pPr>
              <w:spacing w:after="0" w:line="259" w:lineRule="auto"/>
              <w:ind w:left="0" w:right="0" w:firstLine="0"/>
            </w:pPr>
            <w:r>
              <w:t>Alimony (not to be deducted from Gross Income, may be considered as a Deviation)</w:t>
            </w:r>
          </w:p>
        </w:tc>
      </w:tr>
      <w:tr w:rsidR="00AF4662">
        <w:trPr>
          <w:trHeight w:val="254"/>
        </w:trPr>
        <w:tc>
          <w:tcPr>
            <w:tcW w:w="2160" w:type="dxa"/>
            <w:tcBorders>
              <w:top w:val="nil"/>
              <w:left w:val="nil"/>
              <w:bottom w:val="nil"/>
              <w:right w:val="nil"/>
            </w:tcBorders>
          </w:tcPr>
          <w:p w:rsidR="00AF4662" w:rsidRDefault="000F4E65">
            <w:pPr>
              <w:tabs>
                <w:tab w:val="center" w:pos="1532"/>
              </w:tabs>
              <w:spacing w:after="0" w:line="259" w:lineRule="auto"/>
              <w:ind w:left="0" w:right="0" w:firstLine="0"/>
            </w:pPr>
            <w:r>
              <w:t>_________</w:t>
            </w:r>
            <w:r>
              <w:tab/>
              <w:t>h.</w:t>
            </w:r>
          </w:p>
        </w:tc>
        <w:tc>
          <w:tcPr>
            <w:tcW w:w="7224" w:type="dxa"/>
            <w:tcBorders>
              <w:top w:val="nil"/>
              <w:left w:val="nil"/>
              <w:bottom w:val="nil"/>
              <w:right w:val="nil"/>
            </w:tcBorders>
          </w:tcPr>
          <w:p w:rsidR="00AF4662" w:rsidRDefault="000F4E65">
            <w:pPr>
              <w:spacing w:after="0" w:line="259" w:lineRule="auto"/>
              <w:ind w:left="0" w:right="0" w:firstLine="0"/>
            </w:pPr>
            <w:r>
              <w:t>Mortgage (or other shelter, such as providing a home)</w:t>
            </w:r>
          </w:p>
        </w:tc>
      </w:tr>
      <w:tr w:rsidR="00AF4662">
        <w:trPr>
          <w:trHeight w:val="254"/>
        </w:trPr>
        <w:tc>
          <w:tcPr>
            <w:tcW w:w="2160" w:type="dxa"/>
            <w:tcBorders>
              <w:top w:val="nil"/>
              <w:left w:val="nil"/>
              <w:bottom w:val="nil"/>
              <w:right w:val="nil"/>
            </w:tcBorders>
          </w:tcPr>
          <w:p w:rsidR="00AF4662" w:rsidRDefault="000F4E65">
            <w:pPr>
              <w:tabs>
                <w:tab w:val="center" w:pos="1495"/>
              </w:tabs>
              <w:spacing w:after="0" w:line="259" w:lineRule="auto"/>
              <w:ind w:left="0" w:right="0" w:firstLine="0"/>
            </w:pPr>
            <w:r>
              <w:t>_________</w:t>
            </w:r>
            <w:r>
              <w:tab/>
            </w:r>
            <w:proofErr w:type="spellStart"/>
            <w:r>
              <w:t>i</w:t>
            </w:r>
            <w:proofErr w:type="spellEnd"/>
            <w:r>
              <w:t>.</w:t>
            </w:r>
          </w:p>
        </w:tc>
        <w:tc>
          <w:tcPr>
            <w:tcW w:w="7224" w:type="dxa"/>
            <w:tcBorders>
              <w:top w:val="nil"/>
              <w:left w:val="nil"/>
              <w:bottom w:val="nil"/>
              <w:right w:val="nil"/>
            </w:tcBorders>
          </w:tcPr>
          <w:p w:rsidR="00AF4662" w:rsidRDefault="000F4E65">
            <w:pPr>
              <w:spacing w:after="0" w:line="259" w:lineRule="auto"/>
              <w:ind w:left="0" w:right="0" w:firstLine="0"/>
            </w:pPr>
            <w:r>
              <w:t>Permanent Plan or Foster Care Plan (for third party custody awards)</w:t>
            </w:r>
          </w:p>
        </w:tc>
      </w:tr>
      <w:tr w:rsidR="00AF4662">
        <w:trPr>
          <w:trHeight w:val="254"/>
        </w:trPr>
        <w:tc>
          <w:tcPr>
            <w:tcW w:w="2160" w:type="dxa"/>
            <w:tcBorders>
              <w:top w:val="nil"/>
              <w:left w:val="nil"/>
              <w:bottom w:val="nil"/>
              <w:right w:val="nil"/>
            </w:tcBorders>
          </w:tcPr>
          <w:p w:rsidR="00AF4662" w:rsidRDefault="000F4E65">
            <w:pPr>
              <w:tabs>
                <w:tab w:val="center" w:pos="1495"/>
              </w:tabs>
              <w:spacing w:after="0" w:line="259" w:lineRule="auto"/>
              <w:ind w:left="0" w:right="0" w:firstLine="0"/>
            </w:pPr>
            <w:r>
              <w:t>_________</w:t>
            </w:r>
            <w:r>
              <w:tab/>
              <w:t>j.</w:t>
            </w:r>
          </w:p>
        </w:tc>
        <w:tc>
          <w:tcPr>
            <w:tcW w:w="7224" w:type="dxa"/>
            <w:tcBorders>
              <w:top w:val="nil"/>
              <w:left w:val="nil"/>
              <w:bottom w:val="nil"/>
              <w:right w:val="nil"/>
            </w:tcBorders>
          </w:tcPr>
          <w:p w:rsidR="00AF4662" w:rsidRDefault="000F4E65">
            <w:pPr>
              <w:spacing w:after="0" w:line="259" w:lineRule="auto"/>
              <w:ind w:left="0" w:right="0" w:firstLine="0"/>
            </w:pPr>
            <w:r>
              <w:t>Extraordinary Expenses</w:t>
            </w:r>
          </w:p>
        </w:tc>
      </w:tr>
      <w:tr w:rsidR="00AF4662">
        <w:trPr>
          <w:trHeight w:val="509"/>
        </w:trPr>
        <w:tc>
          <w:tcPr>
            <w:tcW w:w="2160" w:type="dxa"/>
            <w:tcBorders>
              <w:top w:val="nil"/>
              <w:left w:val="nil"/>
              <w:bottom w:val="nil"/>
              <w:right w:val="nil"/>
            </w:tcBorders>
          </w:tcPr>
          <w:p w:rsidR="00AF4662" w:rsidRDefault="000F4E65">
            <w:pPr>
              <w:spacing w:after="0" w:line="259" w:lineRule="auto"/>
              <w:ind w:left="0" w:right="0" w:firstLine="0"/>
            </w:pPr>
            <w:r>
              <w:t>_______________</w:t>
            </w:r>
          </w:p>
        </w:tc>
        <w:tc>
          <w:tcPr>
            <w:tcW w:w="7224" w:type="dxa"/>
            <w:tcBorders>
              <w:top w:val="nil"/>
              <w:left w:val="nil"/>
              <w:bottom w:val="nil"/>
              <w:right w:val="nil"/>
            </w:tcBorders>
          </w:tcPr>
          <w:p w:rsidR="00AF4662" w:rsidRDefault="000F4E65">
            <w:pPr>
              <w:spacing w:after="0" w:line="259" w:lineRule="auto"/>
              <w:ind w:left="720" w:right="0" w:hanging="720"/>
            </w:pPr>
            <w:r>
              <w:t>1.</w:t>
            </w:r>
            <w:r>
              <w:tab/>
              <w:t>Educational Expenses (e.g., expenses associated with special needs education, private school)</w:t>
            </w:r>
          </w:p>
        </w:tc>
      </w:tr>
      <w:tr w:rsidR="00AF4662">
        <w:trPr>
          <w:trHeight w:val="1272"/>
        </w:trPr>
        <w:tc>
          <w:tcPr>
            <w:tcW w:w="2160" w:type="dxa"/>
            <w:tcBorders>
              <w:top w:val="nil"/>
              <w:left w:val="nil"/>
              <w:bottom w:val="nil"/>
              <w:right w:val="nil"/>
            </w:tcBorders>
          </w:tcPr>
          <w:p w:rsidR="00AF4662" w:rsidRDefault="000F4E65">
            <w:pPr>
              <w:spacing w:after="0" w:line="259" w:lineRule="auto"/>
              <w:ind w:left="0" w:right="0" w:firstLine="0"/>
            </w:pPr>
            <w:r>
              <w:lastRenderedPageBreak/>
              <w:t>_______________</w:t>
            </w:r>
          </w:p>
        </w:tc>
        <w:tc>
          <w:tcPr>
            <w:tcW w:w="7224" w:type="dxa"/>
            <w:tcBorders>
              <w:top w:val="nil"/>
              <w:left w:val="nil"/>
              <w:bottom w:val="nil"/>
              <w:right w:val="nil"/>
            </w:tcBorders>
          </w:tcPr>
          <w:p w:rsidR="00AF4662" w:rsidRDefault="000F4E65">
            <w:pPr>
              <w:spacing w:after="0" w:line="259" w:lineRule="auto"/>
              <w:ind w:left="720" w:right="49" w:hanging="720"/>
            </w:pPr>
            <w:r>
              <w:t>2.</w:t>
            </w:r>
            <w:r>
              <w:tab/>
            </w:r>
            <w:r>
              <w:t>Special Expenses for Child Rearing in excess of 7% of Basic Child Support Obligation (e.g., summer camp, music or art lessons, travel, school sponsored extracurricular activities such as band, clubs and athletics, and other activities intended to enhance t</w:t>
            </w:r>
            <w:r>
              <w:t>he athletic, social or cultural development of a child)</w:t>
            </w:r>
          </w:p>
        </w:tc>
      </w:tr>
      <w:tr w:rsidR="00AF4662">
        <w:trPr>
          <w:trHeight w:val="509"/>
        </w:trPr>
        <w:tc>
          <w:tcPr>
            <w:tcW w:w="2160" w:type="dxa"/>
            <w:tcBorders>
              <w:top w:val="nil"/>
              <w:left w:val="nil"/>
              <w:bottom w:val="nil"/>
              <w:right w:val="nil"/>
            </w:tcBorders>
          </w:tcPr>
          <w:p w:rsidR="00AF4662" w:rsidRDefault="000F4E65">
            <w:pPr>
              <w:spacing w:after="0" w:line="259" w:lineRule="auto"/>
              <w:ind w:left="0" w:right="0" w:firstLine="0"/>
            </w:pPr>
            <w:r>
              <w:t>_______________</w:t>
            </w:r>
          </w:p>
        </w:tc>
        <w:tc>
          <w:tcPr>
            <w:tcW w:w="7224" w:type="dxa"/>
            <w:tcBorders>
              <w:top w:val="nil"/>
              <w:left w:val="nil"/>
              <w:bottom w:val="nil"/>
              <w:right w:val="nil"/>
            </w:tcBorders>
          </w:tcPr>
          <w:p w:rsidR="00AF4662" w:rsidRDefault="000F4E65">
            <w:pPr>
              <w:spacing w:after="0" w:line="259" w:lineRule="auto"/>
              <w:ind w:left="720" w:right="0" w:hanging="720"/>
            </w:pPr>
            <w:r>
              <w:t>3.</w:t>
            </w:r>
            <w:r>
              <w:tab/>
              <w:t xml:space="preserve">Extraordinary Medical Expenses (of the Child, a Parent, or a Child of a Parent’s current family). </w:t>
            </w:r>
          </w:p>
        </w:tc>
      </w:tr>
      <w:tr w:rsidR="00AF4662">
        <w:trPr>
          <w:trHeight w:val="254"/>
        </w:trPr>
        <w:tc>
          <w:tcPr>
            <w:tcW w:w="2160" w:type="dxa"/>
            <w:tcBorders>
              <w:top w:val="nil"/>
              <w:left w:val="nil"/>
              <w:bottom w:val="nil"/>
              <w:right w:val="nil"/>
            </w:tcBorders>
          </w:tcPr>
          <w:p w:rsidR="00AF4662" w:rsidRDefault="000F4E65">
            <w:pPr>
              <w:tabs>
                <w:tab w:val="center" w:pos="1527"/>
              </w:tabs>
              <w:spacing w:after="0" w:line="259" w:lineRule="auto"/>
              <w:ind w:left="0" w:right="0" w:firstLine="0"/>
            </w:pPr>
            <w:r>
              <w:t>_________</w:t>
            </w:r>
            <w:r>
              <w:tab/>
              <w:t>k.</w:t>
            </w:r>
          </w:p>
        </w:tc>
        <w:tc>
          <w:tcPr>
            <w:tcW w:w="7224" w:type="dxa"/>
            <w:tcBorders>
              <w:top w:val="nil"/>
              <w:left w:val="nil"/>
              <w:bottom w:val="nil"/>
              <w:right w:val="nil"/>
            </w:tcBorders>
          </w:tcPr>
          <w:p w:rsidR="00AF4662" w:rsidRDefault="000F4E65">
            <w:pPr>
              <w:spacing w:after="0" w:line="259" w:lineRule="auto"/>
              <w:ind w:left="0" w:right="0" w:firstLine="0"/>
            </w:pPr>
            <w:r>
              <w:t>Parenting Time</w:t>
            </w:r>
          </w:p>
        </w:tc>
      </w:tr>
      <w:tr w:rsidR="00AF4662">
        <w:trPr>
          <w:trHeight w:val="739"/>
        </w:trPr>
        <w:tc>
          <w:tcPr>
            <w:tcW w:w="2160" w:type="dxa"/>
            <w:tcBorders>
              <w:top w:val="nil"/>
              <w:left w:val="nil"/>
              <w:bottom w:val="nil"/>
              <w:right w:val="nil"/>
            </w:tcBorders>
          </w:tcPr>
          <w:p w:rsidR="00AF4662" w:rsidRDefault="000F4E65">
            <w:pPr>
              <w:tabs>
                <w:tab w:val="center" w:pos="1495"/>
              </w:tabs>
              <w:spacing w:after="243" w:line="259" w:lineRule="auto"/>
              <w:ind w:left="0" w:right="0" w:firstLine="0"/>
            </w:pPr>
            <w:r>
              <w:t>_________</w:t>
            </w:r>
            <w:r>
              <w:tab/>
              <w:t>l.</w:t>
            </w:r>
          </w:p>
          <w:p w:rsidR="00AF4662" w:rsidRDefault="000F4E65">
            <w:pPr>
              <w:spacing w:after="0" w:line="259" w:lineRule="auto"/>
              <w:ind w:left="0" w:right="0" w:firstLine="0"/>
            </w:pPr>
            <w:r>
              <w:t>_</w:t>
            </w:r>
          </w:p>
        </w:tc>
        <w:tc>
          <w:tcPr>
            <w:tcW w:w="7224" w:type="dxa"/>
            <w:tcBorders>
              <w:top w:val="nil"/>
              <w:left w:val="nil"/>
              <w:bottom w:val="nil"/>
              <w:right w:val="nil"/>
            </w:tcBorders>
          </w:tcPr>
          <w:p w:rsidR="00AF4662" w:rsidRDefault="000F4E65">
            <w:pPr>
              <w:spacing w:after="0" w:line="259" w:lineRule="auto"/>
              <w:ind w:left="0" w:right="0" w:firstLine="0"/>
            </w:pPr>
            <w:r>
              <w:t>Non-Specific Deviations (other) _________________________________ __________________________________________________________</w:t>
            </w:r>
          </w:p>
        </w:tc>
      </w:tr>
    </w:tbl>
    <w:p w:rsidR="00AF4662" w:rsidRDefault="000F4E65">
      <w:pPr>
        <w:pStyle w:val="Heading1"/>
        <w:spacing w:after="273" w:line="259" w:lineRule="auto"/>
        <w:ind w:left="0" w:right="103" w:firstLine="0"/>
        <w:jc w:val="right"/>
      </w:pPr>
      <w:r>
        <w:rPr>
          <w:rFonts w:ascii="Times New Roman" w:eastAsia="Times New Roman" w:hAnsi="Times New Roman" w:cs="Times New Roman"/>
          <w:b w:val="0"/>
          <w:sz w:val="24"/>
        </w:rPr>
        <w:t>___________________________________________________________</w:t>
      </w:r>
    </w:p>
    <w:p w:rsidR="00AF4662" w:rsidRDefault="000F4E65">
      <w:pPr>
        <w:ind w:left="-5" w:right="32"/>
      </w:pPr>
      <w:r>
        <w:t xml:space="preserve">     (b) Based on the Deviations set forth above, the application of the </w:t>
      </w:r>
      <w:r>
        <w:rPr>
          <w:b/>
        </w:rPr>
        <w:t>Presumptive Amount of</w:t>
      </w:r>
    </w:p>
    <w:p w:rsidR="00AF4662" w:rsidRDefault="000F4E65">
      <w:pPr>
        <w:pStyle w:val="Heading2"/>
        <w:ind w:left="730"/>
      </w:pPr>
      <w:r>
        <w:t>Child Support would be Unjust or Inappropriate</w:t>
      </w:r>
      <w:r>
        <w:rPr>
          <w:b w:val="0"/>
        </w:rPr>
        <w:t xml:space="preserve"> </w:t>
      </w:r>
      <w:proofErr w:type="gramStart"/>
      <w:r>
        <w:rPr>
          <w:b w:val="0"/>
        </w:rPr>
        <w:t>because:_</w:t>
      </w:r>
      <w:proofErr w:type="gramEnd"/>
      <w:r>
        <w:rPr>
          <w:b w:val="0"/>
        </w:rPr>
        <w:t>____________________</w:t>
      </w:r>
    </w:p>
    <w:p w:rsidR="00AF4662" w:rsidRDefault="000F4E65">
      <w:pPr>
        <w:spacing w:after="245"/>
        <w:ind w:left="705" w:right="32" w:hanging="720"/>
      </w:pPr>
      <w:r>
        <w:t xml:space="preserve">     </w:t>
      </w:r>
      <w:r>
        <w:tab/>
        <w:t>______________________________________________________________________ _</w:t>
      </w:r>
    </w:p>
    <w:p w:rsidR="00AF4662" w:rsidRDefault="000F4E65">
      <w:pPr>
        <w:ind w:left="-5" w:right="32"/>
      </w:pPr>
      <w:r>
        <w:t>_____</w:t>
      </w:r>
      <w:r>
        <w:t>__________________________________________________________________</w:t>
      </w:r>
    </w:p>
    <w:p w:rsidR="00AF4662" w:rsidRDefault="000F4E65">
      <w:pPr>
        <w:numPr>
          <w:ilvl w:val="0"/>
          <w:numId w:val="3"/>
        </w:numPr>
        <w:ind w:right="16" w:hanging="407"/>
      </w:pPr>
      <w:r>
        <w:t>Deviation from the Presumptive Amount of Child Support will serve the</w:t>
      </w:r>
      <w:r>
        <w:rPr>
          <w:b/>
        </w:rPr>
        <w:t xml:space="preserve"> Best Interest of the Child for whom Support is being Ordered</w:t>
      </w:r>
      <w:r>
        <w:t xml:space="preserve"> because: _______________________</w:t>
      </w:r>
    </w:p>
    <w:p w:rsidR="00AF4662" w:rsidRDefault="000F4E65">
      <w:pPr>
        <w:tabs>
          <w:tab w:val="right" w:pos="9343"/>
        </w:tabs>
        <w:ind w:left="-15" w:right="0" w:firstLine="0"/>
      </w:pPr>
      <w:r>
        <w:t xml:space="preserve">     </w:t>
      </w:r>
      <w:r>
        <w:tab/>
        <w:t>___________________</w:t>
      </w:r>
      <w:r>
        <w:t>___________________________________________________</w:t>
      </w:r>
    </w:p>
    <w:p w:rsidR="00AF4662" w:rsidRDefault="000F4E65">
      <w:pPr>
        <w:spacing w:after="311"/>
        <w:ind w:left="730" w:right="32"/>
      </w:pPr>
      <w:r>
        <w:t>______________________________________________________________________</w:t>
      </w:r>
    </w:p>
    <w:p w:rsidR="00AF4662" w:rsidRDefault="000F4E65">
      <w:pPr>
        <w:numPr>
          <w:ilvl w:val="0"/>
          <w:numId w:val="3"/>
        </w:numPr>
        <w:spacing w:after="8" w:line="265" w:lineRule="auto"/>
        <w:ind w:right="16" w:hanging="407"/>
      </w:pPr>
      <w:r>
        <w:rPr>
          <w:sz w:val="24"/>
        </w:rPr>
        <w:t xml:space="preserve">Based upon the Deviations set forth above, the </w:t>
      </w:r>
      <w:r>
        <w:rPr>
          <w:b/>
          <w:sz w:val="24"/>
        </w:rPr>
        <w:t xml:space="preserve">Presumptive </w:t>
      </w:r>
    </w:p>
    <w:p w:rsidR="00AF4662" w:rsidRDefault="000F4E65">
      <w:pPr>
        <w:tabs>
          <w:tab w:val="center" w:pos="4163"/>
          <w:tab w:val="right" w:pos="9343"/>
        </w:tabs>
        <w:spacing w:after="560" w:line="265" w:lineRule="auto"/>
        <w:ind w:left="0" w:right="0" w:firstLine="0"/>
      </w:pPr>
      <w:r>
        <w:rPr>
          <w:rFonts w:ascii="Calibri" w:eastAsia="Calibri" w:hAnsi="Calibri" w:cs="Calibri"/>
        </w:rPr>
        <w:tab/>
      </w:r>
      <w:r>
        <w:rPr>
          <w:b/>
          <w:sz w:val="24"/>
        </w:rPr>
        <w:t>Amount of Child Support should be increased/decreased</w:t>
      </w:r>
      <w:r>
        <w:rPr>
          <w:sz w:val="24"/>
        </w:rPr>
        <w:t xml:space="preserve"> by:</w:t>
      </w:r>
      <w:r>
        <w:rPr>
          <w:sz w:val="24"/>
        </w:rPr>
        <w:tab/>
        <w:t>$_________</w:t>
      </w:r>
    </w:p>
    <w:p w:rsidR="00AF4662" w:rsidRDefault="000F4E65">
      <w:pPr>
        <w:spacing w:after="8" w:line="265" w:lineRule="auto"/>
        <w:ind w:left="-5" w:right="0"/>
      </w:pPr>
      <w:r>
        <w:rPr>
          <w:sz w:val="24"/>
        </w:rPr>
        <w:t xml:space="preserve">11.(a) The Parties agree as set on the “Child Support Worksheet” the </w:t>
      </w:r>
      <w:r>
        <w:rPr>
          <w:b/>
          <w:sz w:val="24"/>
        </w:rPr>
        <w:t xml:space="preserve">Final </w:t>
      </w:r>
    </w:p>
    <w:p w:rsidR="00AF4662" w:rsidRDefault="000F4E65">
      <w:pPr>
        <w:tabs>
          <w:tab w:val="center" w:pos="3658"/>
          <w:tab w:val="right" w:pos="9343"/>
        </w:tabs>
        <w:spacing w:after="281" w:line="265" w:lineRule="auto"/>
        <w:ind w:left="0" w:right="0" w:firstLine="0"/>
      </w:pPr>
      <w:r>
        <w:rPr>
          <w:rFonts w:ascii="Calibri" w:eastAsia="Calibri" w:hAnsi="Calibri" w:cs="Calibri"/>
        </w:rPr>
        <w:tab/>
      </w:r>
      <w:r>
        <w:rPr>
          <w:b/>
          <w:sz w:val="24"/>
        </w:rPr>
        <w:t>Amount of Child Support for the Custodial Parent</w:t>
      </w:r>
      <w:r>
        <w:rPr>
          <w:sz w:val="24"/>
        </w:rPr>
        <w:t xml:space="preserve"> is</w:t>
      </w:r>
      <w:r>
        <w:rPr>
          <w:sz w:val="24"/>
        </w:rPr>
        <w:tab/>
        <w:t>$_________</w:t>
      </w:r>
    </w:p>
    <w:p w:rsidR="00AF4662" w:rsidRDefault="000F4E65">
      <w:pPr>
        <w:numPr>
          <w:ilvl w:val="0"/>
          <w:numId w:val="4"/>
        </w:numPr>
        <w:spacing w:after="8" w:line="265" w:lineRule="auto"/>
        <w:ind w:right="0" w:hanging="383"/>
      </w:pPr>
      <w:r>
        <w:rPr>
          <w:sz w:val="24"/>
        </w:rPr>
        <w:t xml:space="preserve">The Parties agree as set on the “Child Support Worksheet” the </w:t>
      </w:r>
      <w:r>
        <w:rPr>
          <w:b/>
          <w:sz w:val="24"/>
        </w:rPr>
        <w:t xml:space="preserve">Final </w:t>
      </w:r>
    </w:p>
    <w:p w:rsidR="00AF4662" w:rsidRDefault="000F4E65">
      <w:pPr>
        <w:tabs>
          <w:tab w:val="center" w:pos="3930"/>
          <w:tab w:val="right" w:pos="9343"/>
        </w:tabs>
        <w:spacing w:after="281" w:line="265" w:lineRule="auto"/>
        <w:ind w:left="0" w:right="0" w:firstLine="0"/>
      </w:pPr>
      <w:r>
        <w:rPr>
          <w:b/>
          <w:sz w:val="24"/>
        </w:rPr>
        <w:t xml:space="preserve">     </w:t>
      </w:r>
      <w:r>
        <w:rPr>
          <w:b/>
          <w:sz w:val="24"/>
        </w:rPr>
        <w:tab/>
      </w:r>
      <w:r>
        <w:rPr>
          <w:b/>
          <w:sz w:val="24"/>
        </w:rPr>
        <w:t>Amount of Child Support for the Non-Custodial Parent</w:t>
      </w:r>
      <w:r>
        <w:rPr>
          <w:sz w:val="24"/>
        </w:rPr>
        <w:t xml:space="preserve"> is</w:t>
      </w:r>
      <w:r>
        <w:rPr>
          <w:sz w:val="24"/>
        </w:rPr>
        <w:tab/>
        <w:t>$_________</w:t>
      </w:r>
    </w:p>
    <w:p w:rsidR="00AF4662" w:rsidRDefault="000F4E65">
      <w:pPr>
        <w:numPr>
          <w:ilvl w:val="0"/>
          <w:numId w:val="4"/>
        </w:numPr>
        <w:spacing w:after="8" w:line="265" w:lineRule="auto"/>
        <w:ind w:right="0" w:hanging="383"/>
      </w:pPr>
      <w:proofErr w:type="spellStart"/>
      <w:r>
        <w:rPr>
          <w:sz w:val="24"/>
        </w:rPr>
        <w:t>TheParties</w:t>
      </w:r>
      <w:proofErr w:type="spellEnd"/>
      <w:r>
        <w:rPr>
          <w:sz w:val="24"/>
        </w:rPr>
        <w:t xml:space="preserve"> agree as set on the “Child Support Worksheet” the </w:t>
      </w:r>
    </w:p>
    <w:p w:rsidR="00AF4662" w:rsidRDefault="000F4E65">
      <w:pPr>
        <w:tabs>
          <w:tab w:val="center" w:pos="4239"/>
        </w:tabs>
        <w:spacing w:after="8" w:line="265" w:lineRule="auto"/>
        <w:ind w:left="0" w:right="0" w:firstLine="0"/>
      </w:pPr>
      <w:r>
        <w:rPr>
          <w:sz w:val="24"/>
        </w:rPr>
        <w:t xml:space="preserve">     </w:t>
      </w:r>
      <w:r>
        <w:rPr>
          <w:sz w:val="24"/>
        </w:rPr>
        <w:tab/>
      </w:r>
      <w:r>
        <w:rPr>
          <w:b/>
          <w:sz w:val="24"/>
        </w:rPr>
        <w:t>Final Amount of Child Support the Non-Custodial Parent shall</w:t>
      </w:r>
    </w:p>
    <w:p w:rsidR="00AF4662" w:rsidRDefault="000F4E65">
      <w:pPr>
        <w:tabs>
          <w:tab w:val="center" w:pos="2246"/>
          <w:tab w:val="right" w:pos="9343"/>
        </w:tabs>
        <w:spacing w:after="281" w:line="265" w:lineRule="auto"/>
        <w:ind w:left="0" w:right="0" w:firstLine="0"/>
      </w:pPr>
      <w:r>
        <w:rPr>
          <w:rFonts w:ascii="Calibri" w:eastAsia="Calibri" w:hAnsi="Calibri" w:cs="Calibri"/>
        </w:rPr>
        <w:tab/>
      </w:r>
      <w:r>
        <w:rPr>
          <w:b/>
          <w:sz w:val="24"/>
        </w:rPr>
        <w:t>pay the Custodial Parent</w:t>
      </w:r>
      <w:r>
        <w:rPr>
          <w:sz w:val="24"/>
        </w:rPr>
        <w:t xml:space="preserve"> is</w:t>
      </w:r>
      <w:r>
        <w:rPr>
          <w:sz w:val="24"/>
        </w:rPr>
        <w:tab/>
        <w:t>$_________</w:t>
      </w:r>
    </w:p>
    <w:p w:rsidR="00AF4662" w:rsidRDefault="000F4E65">
      <w:pPr>
        <w:spacing w:after="8" w:line="265" w:lineRule="auto"/>
        <w:ind w:left="-5" w:right="0"/>
      </w:pPr>
      <w:r>
        <w:rPr>
          <w:sz w:val="24"/>
        </w:rPr>
        <w:t>12.(a) The Parties a</w:t>
      </w:r>
      <w:r>
        <w:rPr>
          <w:sz w:val="24"/>
        </w:rPr>
        <w:t xml:space="preserve">gree as set on the “Child Support Worksheet” that </w:t>
      </w:r>
    </w:p>
    <w:p w:rsidR="00AF4662" w:rsidRDefault="000F4E65">
      <w:pPr>
        <w:tabs>
          <w:tab w:val="center" w:pos="3377"/>
          <w:tab w:val="right" w:pos="9343"/>
        </w:tabs>
        <w:spacing w:after="515" w:line="265" w:lineRule="auto"/>
        <w:ind w:left="0" w:right="0" w:firstLine="0"/>
      </w:pPr>
      <w:r>
        <w:rPr>
          <w:rFonts w:ascii="Calibri" w:eastAsia="Calibri" w:hAnsi="Calibri" w:cs="Calibri"/>
        </w:rPr>
        <w:tab/>
      </w:r>
      <w:r>
        <w:rPr>
          <w:b/>
          <w:sz w:val="24"/>
        </w:rPr>
        <w:t>Expenses</w:t>
      </w:r>
      <w:r>
        <w:rPr>
          <w:sz w:val="24"/>
        </w:rPr>
        <w:t xml:space="preserve"> based on their pro rata responsibility is </w:t>
      </w:r>
      <w:r>
        <w:rPr>
          <w:sz w:val="24"/>
        </w:rPr>
        <w:tab/>
        <w:t>_________%</w:t>
      </w:r>
    </w:p>
    <w:p w:rsidR="00AF4662" w:rsidRDefault="000F4E65">
      <w:pPr>
        <w:spacing w:after="33" w:line="353" w:lineRule="auto"/>
        <w:ind w:left="730" w:right="32"/>
      </w:pPr>
      <w:r>
        <w:lastRenderedPageBreak/>
        <w:t xml:space="preserve">Based upon the above findings, the Non-Custodial Parent shall pay Child Support at </w:t>
      </w:r>
      <w:r>
        <w:rPr>
          <w:sz w:val="24"/>
        </w:rPr>
        <w:t xml:space="preserve">the </w:t>
      </w:r>
      <w:r>
        <w:rPr>
          <w:b/>
          <w:sz w:val="24"/>
        </w:rPr>
        <w:t>Custodial Parent’s allocated Uninsured Health Care Exp</w:t>
      </w:r>
      <w:r>
        <w:rPr>
          <w:b/>
          <w:sz w:val="24"/>
        </w:rPr>
        <w:t>enses</w:t>
      </w:r>
    </w:p>
    <w:p w:rsidR="00AF4662" w:rsidRDefault="000F4E65">
      <w:pPr>
        <w:tabs>
          <w:tab w:val="center" w:pos="2786"/>
          <w:tab w:val="right" w:pos="9343"/>
        </w:tabs>
        <w:spacing w:after="553" w:line="265" w:lineRule="auto"/>
        <w:ind w:left="0" w:right="0" w:firstLine="0"/>
      </w:pPr>
      <w:r>
        <w:rPr>
          <w:rFonts w:ascii="Calibri" w:eastAsia="Calibri" w:hAnsi="Calibri" w:cs="Calibri"/>
        </w:rPr>
        <w:tab/>
      </w:r>
      <w:r>
        <w:rPr>
          <w:sz w:val="24"/>
        </w:rPr>
        <w:t xml:space="preserve">based on their pro-rata responsibility is </w:t>
      </w:r>
      <w:r>
        <w:rPr>
          <w:sz w:val="24"/>
        </w:rPr>
        <w:tab/>
        <w:t>______________%</w:t>
      </w:r>
    </w:p>
    <w:p w:rsidR="00AF4662" w:rsidRDefault="000F4E65">
      <w:pPr>
        <w:spacing w:after="398" w:line="372" w:lineRule="auto"/>
        <w:ind w:left="705" w:right="1471" w:hanging="720"/>
      </w:pPr>
      <w:r>
        <w:rPr>
          <w:sz w:val="24"/>
        </w:rPr>
        <w:t xml:space="preserve">     (b) The Parties agree as set on the “Child Support Worksheet” that the </w:t>
      </w:r>
      <w:r>
        <w:rPr>
          <w:b/>
          <w:sz w:val="24"/>
        </w:rPr>
        <w:t xml:space="preserve">Non-Custodial Parent’s allocated Uninsured Health Care </w:t>
      </w:r>
    </w:p>
    <w:p w:rsidR="00AF4662" w:rsidRDefault="000F4E65">
      <w:pPr>
        <w:spacing w:after="117"/>
        <w:ind w:left="-5" w:right="32"/>
      </w:pPr>
      <w:r>
        <w:t>$____________ per _______________ to the Custodial Parent, starting on</w:t>
      </w:r>
    </w:p>
    <w:p w:rsidR="00AF4662" w:rsidRDefault="000F4E65">
      <w:pPr>
        <w:spacing w:line="365" w:lineRule="auto"/>
        <w:ind w:left="-5" w:right="32"/>
      </w:pPr>
      <w:r>
        <w:t>__________________________, 2007, and continuing until the child/children become 18 years of age, die, marry, or otherwise become emancipated, provided that the Court, in its sound disc</w:t>
      </w:r>
      <w:r>
        <w:t xml:space="preserve">retion, </w:t>
      </w:r>
      <w:r>
        <w:rPr>
          <w:b/>
        </w:rPr>
        <w:t>directs/does not direct</w:t>
      </w:r>
      <w:r>
        <w:t xml:space="preserve"> the Non-Custodial Parent to continue to pay child support for a child who has not previously married or become emancipated, who is enrolled in and attending high school, and who has attained the age of majority before comple</w:t>
      </w:r>
      <w:r>
        <w:t>ting his/her high school education, until the child graduates from high school, or until the child attains ______ (not to exceed 20) years of age, whichever first occurs.</w:t>
      </w:r>
    </w:p>
    <w:p w:rsidR="00AF4662" w:rsidRDefault="000F4E65">
      <w:pPr>
        <w:spacing w:after="124"/>
        <w:ind w:left="730" w:right="32"/>
      </w:pPr>
      <w:r>
        <w:t xml:space="preserve"> All payments of child support shall be paid as follows </w:t>
      </w:r>
      <w:r>
        <w:rPr>
          <w:b/>
          <w:i/>
        </w:rPr>
        <w:t>(If you have an Income</w:t>
      </w:r>
    </w:p>
    <w:p w:rsidR="00AF4662" w:rsidRDefault="000F4E65">
      <w:pPr>
        <w:spacing w:after="113" w:line="265" w:lineRule="auto"/>
        <w:ind w:left="715" w:right="0"/>
      </w:pPr>
      <w:r>
        <w:rPr>
          <w:b/>
          <w:i/>
        </w:rPr>
        <w:t>Deduct</w:t>
      </w:r>
      <w:r>
        <w:rPr>
          <w:b/>
          <w:i/>
        </w:rPr>
        <w:t>ion Order, payments must be paid into the Family Support Registry.)</w:t>
      </w:r>
      <w:r>
        <w:t>:</w:t>
      </w:r>
    </w:p>
    <w:p w:rsidR="00AF4662" w:rsidRDefault="000F4E65">
      <w:pPr>
        <w:pStyle w:val="Heading2"/>
        <w:spacing w:after="127"/>
        <w:ind w:left="730"/>
      </w:pPr>
      <w:r>
        <w:t>(Check 1 or 2)</w:t>
      </w:r>
    </w:p>
    <w:p w:rsidR="00AF4662" w:rsidRDefault="000F4E65">
      <w:pPr>
        <w:spacing w:after="103"/>
        <w:ind w:left="730" w:right="32"/>
      </w:pPr>
      <w:r>
        <w:rPr>
          <w:rFonts w:ascii="Calibri" w:eastAsia="Calibri" w:hAnsi="Calibri" w:cs="Calibri"/>
        </w:rPr>
        <w:t>G</w:t>
      </w:r>
      <w:r>
        <w:t xml:space="preserve"> 1) Directly to the </w:t>
      </w: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at the following address:</w:t>
      </w:r>
    </w:p>
    <w:p w:rsidR="00AF4662" w:rsidRDefault="000F4E65">
      <w:pPr>
        <w:spacing w:after="117"/>
        <w:ind w:left="-5" w:right="32"/>
      </w:pPr>
      <w:r>
        <w:t>____________________________________________</w:t>
      </w:r>
    </w:p>
    <w:p w:rsidR="00AF4662" w:rsidRDefault="000F4E65">
      <w:pPr>
        <w:spacing w:after="117"/>
        <w:ind w:left="-5" w:right="32"/>
      </w:pPr>
      <w:r>
        <w:t>____________________________________________.</w:t>
      </w:r>
    </w:p>
    <w:p w:rsidR="00AF4662" w:rsidRDefault="000F4E65">
      <w:pPr>
        <w:spacing w:after="516"/>
        <w:ind w:left="730" w:right="32"/>
      </w:pPr>
      <w:r>
        <w:t>No Income Deducti</w:t>
      </w:r>
      <w:r>
        <w:t>on Order will be entered into at this time.</w:t>
      </w:r>
    </w:p>
    <w:p w:rsidR="00AF4662" w:rsidRDefault="000F4E65">
      <w:pPr>
        <w:spacing w:after="108"/>
        <w:ind w:left="730" w:right="32"/>
      </w:pPr>
      <w:r>
        <w:rPr>
          <w:rFonts w:ascii="Calibri" w:eastAsia="Calibri" w:hAnsi="Calibri" w:cs="Calibri"/>
        </w:rPr>
        <w:t>G</w:t>
      </w:r>
      <w:r>
        <w:t xml:space="preserve"> 2) To the Family Support Registry pursuant to an Income Deduction Order.</w:t>
      </w:r>
    </w:p>
    <w:p w:rsidR="00AF4662" w:rsidRDefault="000F4E65">
      <w:pPr>
        <w:spacing w:after="502" w:line="265" w:lineRule="auto"/>
        <w:ind w:left="715" w:right="0"/>
      </w:pPr>
      <w:r>
        <w:rPr>
          <w:b/>
          <w:i/>
        </w:rPr>
        <w:t>(Make sure to complete the Income Deduction Order packet.)</w:t>
      </w:r>
    </w:p>
    <w:p w:rsidR="00AF4662" w:rsidRDefault="000F4E65">
      <w:pPr>
        <w:pStyle w:val="Heading2"/>
        <w:spacing w:after="128"/>
        <w:ind w:left="-5"/>
      </w:pPr>
      <w:r>
        <w:rPr>
          <w:b w:val="0"/>
        </w:rPr>
        <w:t xml:space="preserve">6.  </w:t>
      </w:r>
      <w:r>
        <w:t>MEDICAL INSURANCE</w:t>
      </w:r>
    </w:p>
    <w:p w:rsidR="00AF4662" w:rsidRDefault="000F4E65">
      <w:pPr>
        <w:spacing w:line="364" w:lineRule="auto"/>
        <w:ind w:left="-5" w:right="243"/>
      </w:pP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shall maintain a policy of medical, dental, and hospitalization insurance for the benefit of the minor child (</w:t>
      </w:r>
      <w:proofErr w:type="spellStart"/>
      <w:r>
        <w:t>ren</w:t>
      </w:r>
      <w:proofErr w:type="spellEnd"/>
      <w:r>
        <w:t>) for so long as the child support obligation set forth herein exists. Costs not covered under the insurance policy shall be provided a</w:t>
      </w:r>
      <w:r>
        <w:t>s follows:</w:t>
      </w:r>
    </w:p>
    <w:p w:rsidR="00AF4662" w:rsidRDefault="000F4E65">
      <w:pPr>
        <w:spacing w:after="0" w:line="363" w:lineRule="auto"/>
        <w:ind w:left="0" w:right="41" w:firstLine="0"/>
        <w:jc w:val="both"/>
      </w:pPr>
      <w:r>
        <w:lastRenderedPageBreak/>
        <w:t>____________________________________________________________________________ ____________________________________________________________________________ ____________________________________________________________________________</w:t>
      </w:r>
    </w:p>
    <w:p w:rsidR="00AF4662" w:rsidRDefault="000F4E65">
      <w:pPr>
        <w:spacing w:after="134"/>
        <w:ind w:left="-5" w:right="32"/>
      </w:pPr>
      <w:r>
        <w:t>.</w:t>
      </w:r>
    </w:p>
    <w:p w:rsidR="00AF4662" w:rsidRDefault="000F4E65">
      <w:pPr>
        <w:spacing w:after="370" w:line="361" w:lineRule="auto"/>
        <w:ind w:left="-5" w:right="351"/>
      </w:pPr>
      <w:r>
        <w:t xml:space="preserve">The </w:t>
      </w: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shall provide the </w:t>
      </w: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with an insurance identification card or such other acceptable proof of insurance coverage and shall cooperate with </w:t>
      </w: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in submitting claims under the policy.</w:t>
      </w:r>
    </w:p>
    <w:p w:rsidR="00AF4662" w:rsidRDefault="000F4E65">
      <w:pPr>
        <w:pStyle w:val="Heading2"/>
        <w:spacing w:after="127"/>
        <w:ind w:left="-5"/>
      </w:pPr>
      <w:r>
        <w:rPr>
          <w:b w:val="0"/>
        </w:rPr>
        <w:t xml:space="preserve">7.  </w:t>
      </w:r>
      <w:r>
        <w:t xml:space="preserve">ALIMONY (Check </w:t>
      </w:r>
      <w:proofErr w:type="gramStart"/>
      <w:r>
        <w:t>a</w:t>
      </w:r>
      <w:proofErr w:type="gramEnd"/>
      <w:r>
        <w:t xml:space="preserve"> or b)</w:t>
      </w:r>
    </w:p>
    <w:p w:rsidR="00AF4662" w:rsidRDefault="000F4E65">
      <w:pPr>
        <w:spacing w:after="380" w:line="362" w:lineRule="auto"/>
        <w:ind w:left="-5" w:right="32"/>
      </w:pPr>
      <w:r>
        <w:rPr>
          <w:rFonts w:ascii="Calibri" w:eastAsia="Calibri" w:hAnsi="Calibri" w:cs="Calibri"/>
        </w:rPr>
        <w:t>G</w:t>
      </w:r>
      <w:r>
        <w:t xml:space="preserve"> a) The </w:t>
      </w:r>
      <w:r>
        <w:rPr>
          <w:rFonts w:ascii="Calibri" w:eastAsia="Calibri" w:hAnsi="Calibri" w:cs="Calibri"/>
        </w:rPr>
        <w:t>G</w:t>
      </w:r>
      <w:r>
        <w:t xml:space="preserve"> Wi</w:t>
      </w:r>
      <w:r>
        <w:t xml:space="preserve">fe/ </w:t>
      </w:r>
      <w:proofErr w:type="spellStart"/>
      <w:r>
        <w:rPr>
          <w:rFonts w:ascii="Calibri" w:eastAsia="Calibri" w:hAnsi="Calibri" w:cs="Calibri"/>
        </w:rPr>
        <w:t>G</w:t>
      </w:r>
      <w:r>
        <w:t>Husband</w:t>
      </w:r>
      <w:proofErr w:type="spellEnd"/>
      <w:r>
        <w:t xml:space="preserve"> shall pay to the </w:t>
      </w: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as alimony, the sum of _______________________________ Dollars per __________ to be paid _____________ beginning on the ________ day of ______________, and continuing ____________________ thereafter until the </w:t>
      </w:r>
      <w:r>
        <w:rPr>
          <w:rFonts w:ascii="Calibri" w:eastAsia="Calibri" w:hAnsi="Calibri" w:cs="Calibri"/>
        </w:rPr>
        <w:t>G</w:t>
      </w:r>
      <w:r>
        <w:t xml:space="preserve"> Wife/ </w:t>
      </w:r>
      <w:proofErr w:type="spellStart"/>
      <w:r>
        <w:rPr>
          <w:rFonts w:ascii="Calibri" w:eastAsia="Calibri" w:hAnsi="Calibri" w:cs="Calibri"/>
        </w:rPr>
        <w:t>G</w:t>
      </w:r>
      <w:r>
        <w:t>Husband</w:t>
      </w:r>
      <w:proofErr w:type="spellEnd"/>
      <w:r>
        <w:t xml:space="preserve"> remarries or dies.</w:t>
      </w:r>
    </w:p>
    <w:p w:rsidR="00AF4662" w:rsidRDefault="000F4E65">
      <w:pPr>
        <w:ind w:left="-5" w:right="32"/>
      </w:pPr>
      <w:r>
        <w:rPr>
          <w:rFonts w:ascii="Calibri" w:eastAsia="Calibri" w:hAnsi="Calibri" w:cs="Calibri"/>
        </w:rPr>
        <w:t>G</w:t>
      </w:r>
      <w:r>
        <w:t xml:space="preserve"> b) The parties hereby expressly waive alimony for past, present, and future.</w:t>
      </w:r>
    </w:p>
    <w:p w:rsidR="00AF4662" w:rsidRDefault="000F4E65">
      <w:pPr>
        <w:pStyle w:val="Heading2"/>
        <w:spacing w:after="129"/>
        <w:ind w:left="-5"/>
      </w:pPr>
      <w:r>
        <w:rPr>
          <w:b w:val="0"/>
        </w:rPr>
        <w:t>8</w:t>
      </w:r>
      <w:r>
        <w:t xml:space="preserve">.  DIVISION OF ASSETS (Check </w:t>
      </w:r>
      <w:proofErr w:type="gramStart"/>
      <w:r>
        <w:t>a</w:t>
      </w:r>
      <w:proofErr w:type="gramEnd"/>
      <w:r>
        <w:t xml:space="preserve"> or b)</w:t>
      </w:r>
    </w:p>
    <w:p w:rsidR="00AF4662" w:rsidRDefault="000F4E65">
      <w:pPr>
        <w:spacing w:line="364" w:lineRule="auto"/>
        <w:ind w:left="-5" w:right="106"/>
      </w:pPr>
      <w:r>
        <w:rPr>
          <w:rFonts w:ascii="Calibri" w:eastAsia="Calibri" w:hAnsi="Calibri" w:cs="Calibri"/>
        </w:rPr>
        <w:t>G</w:t>
      </w:r>
      <w:r>
        <w:t xml:space="preserve"> a) The parties acknowledge that they have previously made a division of their household furniture, fu</w:t>
      </w:r>
      <w:r>
        <w:t xml:space="preserve">rnishings, household goods, equipment and other such </w:t>
      </w:r>
      <w:proofErr w:type="spellStart"/>
      <w:r>
        <w:t>personalty</w:t>
      </w:r>
      <w:proofErr w:type="spellEnd"/>
      <w:r>
        <w:t>. Neither party shall claim any of the property in the possession of the other as of the date of the signing of this agreement.</w:t>
      </w:r>
    </w:p>
    <w:p w:rsidR="00AF4662" w:rsidRDefault="000F4E65">
      <w:pPr>
        <w:spacing w:line="366" w:lineRule="auto"/>
        <w:ind w:left="-5" w:right="794"/>
      </w:pPr>
      <w:r>
        <w:rPr>
          <w:rFonts w:ascii="Calibri" w:eastAsia="Calibri" w:hAnsi="Calibri" w:cs="Calibri"/>
        </w:rPr>
        <w:t>G</w:t>
      </w:r>
      <w:r>
        <w:t xml:space="preserve"> b) The parties acknowledge that they possess various items of jointly owned property, which shall be divided as follows:</w:t>
      </w:r>
    </w:p>
    <w:p w:rsidR="00AF4662" w:rsidRDefault="000F4E65">
      <w:pPr>
        <w:numPr>
          <w:ilvl w:val="0"/>
          <w:numId w:val="5"/>
        </w:numPr>
        <w:spacing w:after="514" w:line="265" w:lineRule="auto"/>
        <w:ind w:right="0" w:hanging="261"/>
      </w:pPr>
      <w:r>
        <w:t xml:space="preserve">To the Wife </w:t>
      </w:r>
      <w:r>
        <w:rPr>
          <w:b/>
        </w:rPr>
        <w:t>(List on separate sheet)</w:t>
      </w:r>
    </w:p>
    <w:p w:rsidR="00AF4662" w:rsidRDefault="000F4E65">
      <w:pPr>
        <w:numPr>
          <w:ilvl w:val="0"/>
          <w:numId w:val="5"/>
        </w:numPr>
        <w:spacing w:after="939" w:line="265" w:lineRule="auto"/>
        <w:ind w:right="0" w:hanging="261"/>
      </w:pPr>
      <w:r>
        <w:t xml:space="preserve">To the Husband </w:t>
      </w:r>
      <w:r>
        <w:rPr>
          <w:b/>
        </w:rPr>
        <w:t>(List on separate sheet)</w:t>
      </w:r>
    </w:p>
    <w:p w:rsidR="00AF4662" w:rsidRDefault="000F4E65">
      <w:pPr>
        <w:pStyle w:val="Heading2"/>
        <w:spacing w:after="129"/>
        <w:ind w:left="-5"/>
      </w:pPr>
      <w:r>
        <w:rPr>
          <w:b w:val="0"/>
        </w:rPr>
        <w:t xml:space="preserve">9. </w:t>
      </w:r>
      <w:r>
        <w:t xml:space="preserve">DIVISION OF DEBTS (Check </w:t>
      </w:r>
      <w:proofErr w:type="gramStart"/>
      <w:r>
        <w:t>a</w:t>
      </w:r>
      <w:proofErr w:type="gramEnd"/>
      <w:r>
        <w:t xml:space="preserve"> or b)</w:t>
      </w:r>
    </w:p>
    <w:p w:rsidR="00AF4662" w:rsidRDefault="000F4E65">
      <w:pPr>
        <w:spacing w:after="503"/>
        <w:ind w:left="730" w:right="32"/>
      </w:pPr>
      <w:r>
        <w:rPr>
          <w:rFonts w:ascii="Calibri" w:eastAsia="Calibri" w:hAnsi="Calibri" w:cs="Calibri"/>
        </w:rPr>
        <w:t>G</w:t>
      </w:r>
      <w:r>
        <w:t xml:space="preserve"> a) The parties ackn</w:t>
      </w:r>
      <w:r>
        <w:t>owledge that they have no outstanding joint debts.</w:t>
      </w:r>
    </w:p>
    <w:p w:rsidR="00AF4662" w:rsidRDefault="000F4E65">
      <w:pPr>
        <w:spacing w:after="111"/>
        <w:ind w:left="730" w:right="32"/>
      </w:pPr>
      <w:r>
        <w:rPr>
          <w:rFonts w:ascii="Calibri" w:eastAsia="Calibri" w:hAnsi="Calibri" w:cs="Calibri"/>
        </w:rPr>
        <w:t>G</w:t>
      </w:r>
      <w:r>
        <w:t xml:space="preserve"> b) The parties acknowledge that they have the following joint debts:</w:t>
      </w:r>
    </w:p>
    <w:p w:rsidR="00AF4662" w:rsidRDefault="000F4E65">
      <w:pPr>
        <w:spacing w:after="513"/>
        <w:ind w:left="730" w:right="32"/>
      </w:pPr>
      <w:r>
        <w:lastRenderedPageBreak/>
        <w:t xml:space="preserve">Creditor Amount of debt </w:t>
      </w:r>
      <w:r>
        <w:rPr>
          <w:b/>
        </w:rPr>
        <w:t>(List on separate sheet)</w:t>
      </w:r>
    </w:p>
    <w:p w:rsidR="00AF4662" w:rsidRDefault="000F4E65">
      <w:pPr>
        <w:numPr>
          <w:ilvl w:val="0"/>
          <w:numId w:val="6"/>
        </w:numPr>
        <w:spacing w:after="385" w:line="366" w:lineRule="auto"/>
        <w:ind w:right="239"/>
      </w:pPr>
      <w:r>
        <w:t xml:space="preserve">The Husband shall be responsible for the following debts: </w:t>
      </w:r>
      <w:r>
        <w:rPr>
          <w:b/>
        </w:rPr>
        <w:t xml:space="preserve">(List on separate sheet) </w:t>
      </w:r>
      <w:r>
        <w:t>an</w:t>
      </w:r>
      <w:r>
        <w:t>d indemnifies and holds the Wife harmless for any collections on those obligations.</w:t>
      </w:r>
    </w:p>
    <w:p w:rsidR="00AF4662" w:rsidRDefault="000F4E65">
      <w:pPr>
        <w:numPr>
          <w:ilvl w:val="0"/>
          <w:numId w:val="6"/>
        </w:numPr>
        <w:spacing w:after="378" w:line="366" w:lineRule="auto"/>
        <w:ind w:right="239"/>
      </w:pPr>
      <w:r>
        <w:t xml:space="preserve">The Wife shall be responsible for the following debts: </w:t>
      </w:r>
      <w:r>
        <w:rPr>
          <w:b/>
        </w:rPr>
        <w:t xml:space="preserve">(List on separate sheet) </w:t>
      </w:r>
      <w:r>
        <w:t>and indemnifies and holds the Husband harmless for any collection on those obligations.</w:t>
      </w:r>
    </w:p>
    <w:p w:rsidR="00AF4662" w:rsidRDefault="000F4E65">
      <w:pPr>
        <w:spacing w:after="117"/>
        <w:ind w:left="-5" w:right="32"/>
      </w:pPr>
      <w:r>
        <w:t>10.</w:t>
      </w:r>
    </w:p>
    <w:p w:rsidR="00AF4662" w:rsidRDefault="000F4E65">
      <w:pPr>
        <w:spacing w:line="363" w:lineRule="auto"/>
        <w:ind w:left="-5" w:right="641"/>
      </w:pPr>
      <w:r>
        <w:t>The parties acknowledge that they have entered into this Agreement freely and voluntarily and that it is not the result of any duress of any undue influence.</w:t>
      </w:r>
    </w:p>
    <w:p w:rsidR="00AF4662" w:rsidRDefault="000F4E65">
      <w:pPr>
        <w:spacing w:after="117"/>
        <w:ind w:left="-5" w:right="32"/>
      </w:pPr>
      <w:r>
        <w:t>11.</w:t>
      </w:r>
    </w:p>
    <w:p w:rsidR="00AF4662" w:rsidRDefault="000F4E65">
      <w:pPr>
        <w:spacing w:after="382" w:line="363" w:lineRule="auto"/>
        <w:ind w:left="-5" w:right="32"/>
      </w:pPr>
      <w:r>
        <w:t xml:space="preserve">The Agreement constitutes the entire understanding of the parties. There </w:t>
      </w:r>
      <w:proofErr w:type="gramStart"/>
      <w:r>
        <w:t>are</w:t>
      </w:r>
      <w:proofErr w:type="gramEnd"/>
      <w:r>
        <w:t xml:space="preserve"> no representation, warranties, covenants, or undertaking other than those expressly set forth herein.</w:t>
      </w:r>
    </w:p>
    <w:p w:rsidR="00AF4662" w:rsidRDefault="000F4E65">
      <w:pPr>
        <w:spacing w:after="117"/>
        <w:ind w:left="-5" w:right="32"/>
      </w:pPr>
      <w:r>
        <w:t>12.</w:t>
      </w:r>
    </w:p>
    <w:p w:rsidR="00AF4662" w:rsidRDefault="000F4E65">
      <w:pPr>
        <w:spacing w:after="382" w:line="363" w:lineRule="auto"/>
        <w:ind w:left="-5" w:right="149"/>
      </w:pPr>
      <w:r>
        <w:t>It is expressly understood that this Agreement does not obligate the parties to continue to live in a state of separation or to proceed with an action for divorce. However, in the event that either party shall bring or maintain an action for dissolution of</w:t>
      </w:r>
      <w:r>
        <w:t xml:space="preserve"> the marital relationship, this Agreement shall be presented to the court and incorporated by reference into any judgment or decree concerning the matters provided herein. Notwithstanding such incorporation, this Agreement shall survive and be enforceable </w:t>
      </w:r>
      <w:r>
        <w:t>independently of the judgment or decree.</w:t>
      </w:r>
    </w:p>
    <w:p w:rsidR="00AF4662" w:rsidRDefault="000F4E65">
      <w:pPr>
        <w:spacing w:after="292"/>
        <w:ind w:left="-5" w:right="32"/>
      </w:pPr>
      <w:r>
        <w:t>IN WITNESS WHEREOF, the parties have signed their names, this ____day of________, 20____ as to the Wife and this _____day of __________, 20____ as to the Husband.</w:t>
      </w:r>
    </w:p>
    <w:tbl>
      <w:tblPr>
        <w:tblStyle w:val="TableGrid"/>
        <w:tblW w:w="8963" w:type="dxa"/>
        <w:tblInd w:w="0" w:type="dxa"/>
        <w:tblCellMar>
          <w:top w:w="0" w:type="dxa"/>
          <w:left w:w="0" w:type="dxa"/>
          <w:bottom w:w="0" w:type="dxa"/>
          <w:right w:w="0" w:type="dxa"/>
        </w:tblCellMar>
        <w:tblLook w:val="04A0" w:firstRow="1" w:lastRow="0" w:firstColumn="1" w:lastColumn="0" w:noHBand="0" w:noVBand="1"/>
      </w:tblPr>
      <w:tblGrid>
        <w:gridCol w:w="5760"/>
        <w:gridCol w:w="3203"/>
      </w:tblGrid>
      <w:tr w:rsidR="00AF4662">
        <w:trPr>
          <w:trHeight w:val="294"/>
        </w:trPr>
        <w:tc>
          <w:tcPr>
            <w:tcW w:w="5760" w:type="dxa"/>
            <w:tcBorders>
              <w:top w:val="nil"/>
              <w:left w:val="nil"/>
              <w:bottom w:val="nil"/>
              <w:right w:val="nil"/>
            </w:tcBorders>
          </w:tcPr>
          <w:p w:rsidR="00AF4662" w:rsidRDefault="000F4E65">
            <w:pPr>
              <w:spacing w:after="0" w:line="259" w:lineRule="auto"/>
              <w:ind w:left="0" w:right="0" w:firstLine="0"/>
            </w:pPr>
            <w:r>
              <w:t>_______________________</w:t>
            </w:r>
          </w:p>
        </w:tc>
        <w:tc>
          <w:tcPr>
            <w:tcW w:w="3203" w:type="dxa"/>
            <w:tcBorders>
              <w:top w:val="nil"/>
              <w:left w:val="nil"/>
              <w:bottom w:val="nil"/>
              <w:right w:val="nil"/>
            </w:tcBorders>
          </w:tcPr>
          <w:p w:rsidR="00AF4662" w:rsidRDefault="000F4E65">
            <w:pPr>
              <w:spacing w:after="0" w:line="259" w:lineRule="auto"/>
              <w:ind w:left="0" w:right="0" w:firstLine="0"/>
            </w:pPr>
            <w:r>
              <w:t>_________________________</w:t>
            </w:r>
          </w:p>
        </w:tc>
      </w:tr>
      <w:tr w:rsidR="00AF4662">
        <w:trPr>
          <w:trHeight w:val="388"/>
        </w:trPr>
        <w:tc>
          <w:tcPr>
            <w:tcW w:w="5760" w:type="dxa"/>
            <w:tcBorders>
              <w:top w:val="nil"/>
              <w:left w:val="nil"/>
              <w:bottom w:val="nil"/>
              <w:right w:val="nil"/>
            </w:tcBorders>
          </w:tcPr>
          <w:p w:rsidR="00AF4662" w:rsidRDefault="000F4E65">
            <w:pPr>
              <w:spacing w:after="0" w:line="259" w:lineRule="auto"/>
              <w:ind w:left="0" w:right="0" w:firstLine="0"/>
            </w:pPr>
            <w:r>
              <w:t>W</w:t>
            </w:r>
            <w:r>
              <w:t>ife</w:t>
            </w:r>
          </w:p>
        </w:tc>
        <w:tc>
          <w:tcPr>
            <w:tcW w:w="3203" w:type="dxa"/>
            <w:tcBorders>
              <w:top w:val="nil"/>
              <w:left w:val="nil"/>
              <w:bottom w:val="nil"/>
              <w:right w:val="nil"/>
            </w:tcBorders>
          </w:tcPr>
          <w:p w:rsidR="00AF4662" w:rsidRDefault="000F4E65">
            <w:pPr>
              <w:spacing w:after="0" w:line="259" w:lineRule="auto"/>
              <w:ind w:left="0" w:right="0" w:firstLine="0"/>
            </w:pPr>
            <w:r>
              <w:t>Husband</w:t>
            </w:r>
          </w:p>
        </w:tc>
      </w:tr>
      <w:tr w:rsidR="00AF4662">
        <w:trPr>
          <w:trHeight w:val="416"/>
        </w:trPr>
        <w:tc>
          <w:tcPr>
            <w:tcW w:w="5760" w:type="dxa"/>
            <w:tcBorders>
              <w:top w:val="nil"/>
              <w:left w:val="nil"/>
              <w:bottom w:val="nil"/>
              <w:right w:val="nil"/>
            </w:tcBorders>
          </w:tcPr>
          <w:p w:rsidR="00AF4662" w:rsidRDefault="000F4E65">
            <w:pPr>
              <w:spacing w:after="0" w:line="259" w:lineRule="auto"/>
              <w:ind w:left="0" w:right="0" w:firstLine="0"/>
            </w:pPr>
            <w:r>
              <w:rPr>
                <w:rFonts w:ascii="Times New Roman" w:eastAsia="Times New Roman" w:hAnsi="Times New Roman" w:cs="Times New Roman"/>
                <w:sz w:val="24"/>
              </w:rPr>
              <w:t>Sworn to and subscribed by me</w:t>
            </w:r>
          </w:p>
        </w:tc>
        <w:tc>
          <w:tcPr>
            <w:tcW w:w="3203" w:type="dxa"/>
            <w:tcBorders>
              <w:top w:val="nil"/>
              <w:left w:val="nil"/>
              <w:bottom w:val="nil"/>
              <w:right w:val="nil"/>
            </w:tcBorders>
          </w:tcPr>
          <w:p w:rsidR="00AF4662" w:rsidRDefault="000F4E65">
            <w:pPr>
              <w:spacing w:after="0" w:line="259" w:lineRule="auto"/>
              <w:ind w:left="0" w:right="0" w:firstLine="0"/>
            </w:pPr>
            <w:r>
              <w:rPr>
                <w:rFonts w:ascii="Times New Roman" w:eastAsia="Times New Roman" w:hAnsi="Times New Roman" w:cs="Times New Roman"/>
                <w:sz w:val="24"/>
              </w:rPr>
              <w:t>Sworn to and subscribed by me</w:t>
            </w:r>
          </w:p>
        </w:tc>
      </w:tr>
      <w:tr w:rsidR="00AF4662">
        <w:trPr>
          <w:trHeight w:val="637"/>
        </w:trPr>
        <w:tc>
          <w:tcPr>
            <w:tcW w:w="5760" w:type="dxa"/>
            <w:tcBorders>
              <w:top w:val="nil"/>
              <w:left w:val="nil"/>
              <w:bottom w:val="nil"/>
              <w:right w:val="nil"/>
            </w:tcBorders>
          </w:tcPr>
          <w:p w:rsidR="00AF4662" w:rsidRDefault="000F4E65">
            <w:pPr>
              <w:spacing w:after="0" w:line="259" w:lineRule="auto"/>
              <w:ind w:left="0" w:right="0" w:firstLine="0"/>
            </w:pPr>
            <w:r>
              <w:rPr>
                <w:rFonts w:ascii="Times New Roman" w:eastAsia="Times New Roman" w:hAnsi="Times New Roman" w:cs="Times New Roman"/>
                <w:sz w:val="24"/>
              </w:rPr>
              <w:t>this ____ day of ________, ____</w:t>
            </w:r>
          </w:p>
        </w:tc>
        <w:tc>
          <w:tcPr>
            <w:tcW w:w="3203" w:type="dxa"/>
            <w:tcBorders>
              <w:top w:val="nil"/>
              <w:left w:val="nil"/>
              <w:bottom w:val="nil"/>
              <w:right w:val="nil"/>
            </w:tcBorders>
          </w:tcPr>
          <w:p w:rsidR="00AF4662" w:rsidRDefault="000F4E65">
            <w:pPr>
              <w:spacing w:after="0" w:line="259" w:lineRule="auto"/>
              <w:ind w:left="0" w:right="0" w:firstLine="0"/>
              <w:jc w:val="both"/>
            </w:pPr>
            <w:r>
              <w:rPr>
                <w:rFonts w:ascii="Times New Roman" w:eastAsia="Times New Roman" w:hAnsi="Times New Roman" w:cs="Times New Roman"/>
                <w:sz w:val="24"/>
              </w:rPr>
              <w:t>this ____ day of ________, ____</w:t>
            </w:r>
          </w:p>
        </w:tc>
      </w:tr>
      <w:tr w:rsidR="00AF4662">
        <w:trPr>
          <w:trHeight w:val="637"/>
        </w:trPr>
        <w:tc>
          <w:tcPr>
            <w:tcW w:w="5760" w:type="dxa"/>
            <w:tcBorders>
              <w:top w:val="nil"/>
              <w:left w:val="nil"/>
              <w:bottom w:val="nil"/>
              <w:right w:val="nil"/>
            </w:tcBorders>
            <w:vAlign w:val="bottom"/>
          </w:tcPr>
          <w:p w:rsidR="00AF4662" w:rsidRDefault="000F4E65">
            <w:pPr>
              <w:spacing w:after="0" w:line="259" w:lineRule="auto"/>
              <w:ind w:left="0" w:right="0" w:firstLine="0"/>
            </w:pPr>
            <w:r>
              <w:rPr>
                <w:rFonts w:ascii="Times New Roman" w:eastAsia="Times New Roman" w:hAnsi="Times New Roman" w:cs="Times New Roman"/>
                <w:sz w:val="24"/>
              </w:rPr>
              <w:lastRenderedPageBreak/>
              <w:t>___________________________</w:t>
            </w:r>
          </w:p>
        </w:tc>
        <w:tc>
          <w:tcPr>
            <w:tcW w:w="3203" w:type="dxa"/>
            <w:tcBorders>
              <w:top w:val="nil"/>
              <w:left w:val="nil"/>
              <w:bottom w:val="nil"/>
              <w:right w:val="nil"/>
            </w:tcBorders>
            <w:vAlign w:val="bottom"/>
          </w:tcPr>
          <w:p w:rsidR="00AF4662" w:rsidRDefault="000F4E65">
            <w:pPr>
              <w:spacing w:after="0" w:line="259" w:lineRule="auto"/>
              <w:ind w:left="0" w:right="0" w:firstLine="0"/>
              <w:jc w:val="both"/>
            </w:pPr>
            <w:r>
              <w:rPr>
                <w:rFonts w:ascii="Times New Roman" w:eastAsia="Times New Roman" w:hAnsi="Times New Roman" w:cs="Times New Roman"/>
                <w:sz w:val="24"/>
              </w:rPr>
              <w:t>__________________________</w:t>
            </w:r>
          </w:p>
        </w:tc>
      </w:tr>
      <w:tr w:rsidR="00AF4662">
        <w:trPr>
          <w:trHeight w:val="425"/>
        </w:trPr>
        <w:tc>
          <w:tcPr>
            <w:tcW w:w="5760" w:type="dxa"/>
            <w:tcBorders>
              <w:top w:val="nil"/>
              <w:left w:val="nil"/>
              <w:bottom w:val="nil"/>
              <w:right w:val="nil"/>
            </w:tcBorders>
            <w:vAlign w:val="center"/>
          </w:tcPr>
          <w:p w:rsidR="00AF4662" w:rsidRDefault="000F4E65">
            <w:pPr>
              <w:spacing w:after="0" w:line="259" w:lineRule="auto"/>
              <w:ind w:left="0" w:right="0" w:firstLine="0"/>
            </w:pPr>
            <w:r>
              <w:rPr>
                <w:rFonts w:ascii="Times New Roman" w:eastAsia="Times New Roman" w:hAnsi="Times New Roman" w:cs="Times New Roman"/>
                <w:sz w:val="24"/>
              </w:rPr>
              <w:t>Notary Public</w:t>
            </w:r>
          </w:p>
        </w:tc>
        <w:tc>
          <w:tcPr>
            <w:tcW w:w="3203" w:type="dxa"/>
            <w:tcBorders>
              <w:top w:val="nil"/>
              <w:left w:val="nil"/>
              <w:bottom w:val="nil"/>
              <w:right w:val="nil"/>
            </w:tcBorders>
            <w:vAlign w:val="center"/>
          </w:tcPr>
          <w:p w:rsidR="00AF4662" w:rsidRDefault="000F4E65">
            <w:pPr>
              <w:spacing w:after="0" w:line="259" w:lineRule="auto"/>
              <w:ind w:left="0" w:right="0" w:firstLine="0"/>
            </w:pPr>
            <w:r>
              <w:rPr>
                <w:rFonts w:ascii="Times New Roman" w:eastAsia="Times New Roman" w:hAnsi="Times New Roman" w:cs="Times New Roman"/>
                <w:sz w:val="24"/>
              </w:rPr>
              <w:t>Notary Public</w:t>
            </w:r>
          </w:p>
        </w:tc>
      </w:tr>
      <w:tr w:rsidR="00AF4662">
        <w:trPr>
          <w:trHeight w:val="321"/>
        </w:trPr>
        <w:tc>
          <w:tcPr>
            <w:tcW w:w="5760" w:type="dxa"/>
            <w:tcBorders>
              <w:top w:val="nil"/>
              <w:left w:val="nil"/>
              <w:bottom w:val="nil"/>
              <w:right w:val="nil"/>
            </w:tcBorders>
            <w:vAlign w:val="bottom"/>
          </w:tcPr>
          <w:p w:rsidR="00AF4662" w:rsidRDefault="000F4E65">
            <w:pPr>
              <w:spacing w:after="0" w:line="259" w:lineRule="auto"/>
              <w:ind w:left="0" w:right="0" w:firstLine="0"/>
            </w:pPr>
            <w:r>
              <w:rPr>
                <w:rFonts w:ascii="Times New Roman" w:eastAsia="Times New Roman" w:hAnsi="Times New Roman" w:cs="Times New Roman"/>
                <w:sz w:val="24"/>
              </w:rPr>
              <w:t>My commission expires _______</w:t>
            </w:r>
          </w:p>
        </w:tc>
        <w:tc>
          <w:tcPr>
            <w:tcW w:w="3203" w:type="dxa"/>
            <w:tcBorders>
              <w:top w:val="nil"/>
              <w:left w:val="nil"/>
              <w:bottom w:val="nil"/>
              <w:right w:val="nil"/>
            </w:tcBorders>
            <w:vAlign w:val="bottom"/>
          </w:tcPr>
          <w:p w:rsidR="00AF4662" w:rsidRDefault="000F4E65">
            <w:pPr>
              <w:spacing w:after="0" w:line="259" w:lineRule="auto"/>
              <w:ind w:left="0" w:right="0" w:firstLine="0"/>
              <w:jc w:val="both"/>
            </w:pPr>
            <w:r>
              <w:rPr>
                <w:rFonts w:ascii="Times New Roman" w:eastAsia="Times New Roman" w:hAnsi="Times New Roman" w:cs="Times New Roman"/>
                <w:sz w:val="24"/>
              </w:rPr>
              <w:t>My commission expires _______</w:t>
            </w:r>
          </w:p>
        </w:tc>
      </w:tr>
      <w:bookmarkEnd w:id="0"/>
    </w:tbl>
    <w:p w:rsidR="000F4E65" w:rsidRDefault="000F4E65"/>
    <w:sectPr w:rsidR="000F4E65">
      <w:footerReference w:type="even" r:id="rId7"/>
      <w:footerReference w:type="default" r:id="rId8"/>
      <w:footerReference w:type="first" r:id="rId9"/>
      <w:pgSz w:w="12240" w:h="15840"/>
      <w:pgMar w:top="1486" w:right="1457" w:bottom="2020" w:left="1440" w:header="720" w:footer="14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E65" w:rsidRDefault="000F4E65">
      <w:pPr>
        <w:spacing w:after="0" w:line="240" w:lineRule="auto"/>
      </w:pPr>
      <w:r>
        <w:separator/>
      </w:r>
    </w:p>
  </w:endnote>
  <w:endnote w:type="continuationSeparator" w:id="0">
    <w:p w:rsidR="000F4E65" w:rsidRDefault="000F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662" w:rsidRDefault="000F4E65">
    <w:pPr>
      <w:spacing w:after="0" w:line="259" w:lineRule="auto"/>
      <w:ind w:left="4" w:right="0" w:firstLine="0"/>
      <w:jc w:val="center"/>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fldChar w:fldCharType="begin"/>
    </w:r>
    <w:r>
      <w:instrText xml:space="preserve"> NUMPAGES   \* MERGEFORMAT </w:instrText>
    </w:r>
    <w:r>
      <w:fldChar w:fldCharType="separate"/>
    </w:r>
    <w:r>
      <w:rPr>
        <w:b/>
        <w:sz w:val="18"/>
      </w:rPr>
      <w:t>8</w:t>
    </w:r>
    <w:r>
      <w:rPr>
        <w:b/>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662" w:rsidRDefault="000F4E65">
    <w:pPr>
      <w:spacing w:after="0" w:line="259" w:lineRule="auto"/>
      <w:ind w:left="4" w:right="0" w:firstLine="0"/>
      <w:jc w:val="center"/>
    </w:pPr>
    <w:r>
      <w:rPr>
        <w:b/>
        <w:sz w:val="18"/>
      </w:rPr>
      <w:t xml:space="preserve">Page </w:t>
    </w:r>
    <w:r>
      <w:fldChar w:fldCharType="begin"/>
    </w:r>
    <w:r>
      <w:instrText xml:space="preserve"> PAGE   \* MERGEFORMAT </w:instrText>
    </w:r>
    <w:r>
      <w:fldChar w:fldCharType="separate"/>
    </w:r>
    <w:r w:rsidR="00B12B8D" w:rsidRPr="00B12B8D">
      <w:rPr>
        <w:b/>
        <w:noProof/>
        <w:sz w:val="18"/>
      </w:rPr>
      <w:t>1</w:t>
    </w:r>
    <w:r>
      <w:rPr>
        <w:b/>
        <w:sz w:val="18"/>
      </w:rPr>
      <w:fldChar w:fldCharType="end"/>
    </w:r>
    <w:r>
      <w:rPr>
        <w:b/>
        <w:sz w:val="18"/>
      </w:rPr>
      <w:t xml:space="preserve"> of  </w:t>
    </w:r>
    <w:r>
      <w:fldChar w:fldCharType="begin"/>
    </w:r>
    <w:r>
      <w:instrText xml:space="preserve"> NUMPAGES   \* MERGEFORMAT </w:instrText>
    </w:r>
    <w:r>
      <w:fldChar w:fldCharType="separate"/>
    </w:r>
    <w:r w:rsidR="00B12B8D" w:rsidRPr="00B12B8D">
      <w:rPr>
        <w:b/>
        <w:noProof/>
        <w:sz w:val="18"/>
      </w:rPr>
      <w:t>9</w:t>
    </w:r>
    <w:r>
      <w:rPr>
        <w:b/>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662" w:rsidRDefault="000F4E65">
    <w:pPr>
      <w:spacing w:after="0" w:line="259" w:lineRule="auto"/>
      <w:ind w:left="4" w:right="0" w:firstLine="0"/>
      <w:jc w:val="center"/>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r>
      <w:fldChar w:fldCharType="begin"/>
    </w:r>
    <w:r>
      <w:instrText xml:space="preserve"> NUMPAGES   \* MERGEFORMAT </w:instrText>
    </w:r>
    <w:r>
      <w:fldChar w:fldCharType="separate"/>
    </w:r>
    <w:r>
      <w:rPr>
        <w:b/>
        <w:sz w:val="18"/>
      </w:rPr>
      <w:t>8</w:t>
    </w:r>
    <w:r>
      <w:rPr>
        <w:b/>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E65" w:rsidRDefault="000F4E65">
      <w:pPr>
        <w:spacing w:after="0" w:line="240" w:lineRule="auto"/>
      </w:pPr>
      <w:r>
        <w:separator/>
      </w:r>
    </w:p>
  </w:footnote>
  <w:footnote w:type="continuationSeparator" w:id="0">
    <w:p w:rsidR="000F4E65" w:rsidRDefault="000F4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322E"/>
    <w:multiLevelType w:val="hybridMultilevel"/>
    <w:tmpl w:val="BAFE52CC"/>
    <w:lvl w:ilvl="0" w:tplc="CDCE04E4">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E4BCD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9C0AD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50680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81B5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0AE7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921E3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645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EE90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42311D"/>
    <w:multiLevelType w:val="hybridMultilevel"/>
    <w:tmpl w:val="BFDAB132"/>
    <w:lvl w:ilvl="0" w:tplc="52FAC87E">
      <w:start w:val="3"/>
      <w:numFmt w:val="lowerLetter"/>
      <w:lvlText w:val="(%1)"/>
      <w:lvlJc w:val="left"/>
      <w:pPr>
        <w:ind w:left="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0BCB0">
      <w:start w:val="1"/>
      <w:numFmt w:val="lowerLetter"/>
      <w:lvlText w:val="%2"/>
      <w:lvlJc w:val="left"/>
      <w:pPr>
        <w:ind w:left="1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E699E">
      <w:start w:val="1"/>
      <w:numFmt w:val="lowerRoman"/>
      <w:lvlText w:val="%3"/>
      <w:lvlJc w:val="left"/>
      <w:pPr>
        <w:ind w:left="2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1E15D2">
      <w:start w:val="1"/>
      <w:numFmt w:val="decimal"/>
      <w:lvlText w:val="%4"/>
      <w:lvlJc w:val="left"/>
      <w:pPr>
        <w:ind w:left="2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38B394">
      <w:start w:val="1"/>
      <w:numFmt w:val="lowerLetter"/>
      <w:lvlText w:val="%5"/>
      <w:lvlJc w:val="left"/>
      <w:pPr>
        <w:ind w:left="3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1C76B0">
      <w:start w:val="1"/>
      <w:numFmt w:val="lowerRoman"/>
      <w:lvlText w:val="%6"/>
      <w:lvlJc w:val="left"/>
      <w:pPr>
        <w:ind w:left="4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10C5E6">
      <w:start w:val="1"/>
      <w:numFmt w:val="decimal"/>
      <w:lvlText w:val="%7"/>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2335E">
      <w:start w:val="1"/>
      <w:numFmt w:val="lowerLetter"/>
      <w:lvlText w:val="%8"/>
      <w:lvlJc w:val="left"/>
      <w:pPr>
        <w:ind w:left="5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A40F08">
      <w:start w:val="1"/>
      <w:numFmt w:val="lowerRoman"/>
      <w:lvlText w:val="%9"/>
      <w:lvlJc w:val="left"/>
      <w:pPr>
        <w:ind w:left="6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2E23C0"/>
    <w:multiLevelType w:val="hybridMultilevel"/>
    <w:tmpl w:val="64687C9E"/>
    <w:lvl w:ilvl="0" w:tplc="5ADAC3E4">
      <w:start w:val="1"/>
      <w:numFmt w:val="decimal"/>
      <w:lvlText w:val="%1)"/>
      <w:lvlJc w:val="left"/>
      <w:pPr>
        <w:ind w:left="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4850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A2E1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FAE4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ACE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04A5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A09A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CD7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02B4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35058F"/>
    <w:multiLevelType w:val="hybridMultilevel"/>
    <w:tmpl w:val="BFAE162C"/>
    <w:lvl w:ilvl="0" w:tplc="0520D9DE">
      <w:start w:val="9"/>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EA3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6DB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044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A8A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F201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9C48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640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85B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9008C4"/>
    <w:multiLevelType w:val="hybridMultilevel"/>
    <w:tmpl w:val="EC2287A8"/>
    <w:lvl w:ilvl="0" w:tplc="D1B6B1D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C9D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6E1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AAFD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A40A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EF1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E7E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2A8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AAB0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394609"/>
    <w:multiLevelType w:val="hybridMultilevel"/>
    <w:tmpl w:val="F336259C"/>
    <w:lvl w:ilvl="0" w:tplc="16C49A5C">
      <w:start w:val="2"/>
      <w:numFmt w:val="lowerLetter"/>
      <w:lvlText w:val="(%1)"/>
      <w:lvlJc w:val="left"/>
      <w:pPr>
        <w:ind w:left="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20290">
      <w:start w:val="1"/>
      <w:numFmt w:val="lowerLetter"/>
      <w:lvlText w:val="%2"/>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162C44">
      <w:start w:val="1"/>
      <w:numFmt w:val="lowerRoman"/>
      <w:lvlText w:val="%3"/>
      <w:lvlJc w:val="left"/>
      <w:pPr>
        <w:ind w:left="2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CE2D44">
      <w:start w:val="1"/>
      <w:numFmt w:val="decimal"/>
      <w:lvlText w:val="%4"/>
      <w:lvlJc w:val="left"/>
      <w:pPr>
        <w:ind w:left="2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C62F0">
      <w:start w:val="1"/>
      <w:numFmt w:val="lowerLetter"/>
      <w:lvlText w:val="%5"/>
      <w:lvlJc w:val="left"/>
      <w:pPr>
        <w:ind w:left="3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F6A666">
      <w:start w:val="1"/>
      <w:numFmt w:val="lowerRoman"/>
      <w:lvlText w:val="%6"/>
      <w:lvlJc w:val="left"/>
      <w:pPr>
        <w:ind w:left="4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85A10">
      <w:start w:val="1"/>
      <w:numFmt w:val="decimal"/>
      <w:lvlText w:val="%7"/>
      <w:lvlJc w:val="left"/>
      <w:pPr>
        <w:ind w:left="5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2436E">
      <w:start w:val="1"/>
      <w:numFmt w:val="lowerLetter"/>
      <w:lvlText w:val="%8"/>
      <w:lvlJc w:val="left"/>
      <w:pPr>
        <w:ind w:left="5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2A0C42">
      <w:start w:val="1"/>
      <w:numFmt w:val="lowerRoman"/>
      <w:lvlText w:val="%9"/>
      <w:lvlJc w:val="left"/>
      <w:pPr>
        <w:ind w:left="6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62"/>
    <w:rsid w:val="000F4E65"/>
    <w:rsid w:val="00AF4662"/>
    <w:rsid w:val="00B1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C70F7-5744-4295-BF6F-BC671211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538"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65" w:lineRule="auto"/>
      <w:ind w:left="29"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 w:line="265" w:lineRule="auto"/>
      <w:ind w:left="29"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2221</Words>
  <Characters>12662</Characters>
  <DocSecurity>0</DocSecurity>
  <Lines>105</Lines>
  <Paragraphs>29</Paragraphs>
  <ScaleCrop>false</ScaleCrop>
  <Company/>
  <LinksUpToDate>false</LinksUpToDate>
  <CharactersWithSpaces>14854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