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E70" w:rsidRPr="00FB1052" w:rsidRDefault="00FB1052" w:rsidP="00FB1052">
      <w:pPr>
        <w:pBdr>
          <w:bottom w:val="single" w:sz="4" w:space="1" w:color="auto"/>
        </w:pBdr>
        <w:jc w:val="center"/>
        <w:rPr>
          <w:rFonts w:ascii="Arial" w:hAnsi="Arial" w:cs="Arial"/>
          <w:b/>
          <w:sz w:val="32"/>
          <w:szCs w:val="32"/>
        </w:rPr>
      </w:pPr>
      <w:bookmarkStart w:id="0" w:name="_GoBack"/>
      <w:r w:rsidRPr="00FB1052">
        <w:rPr>
          <w:rFonts w:ascii="Arial" w:hAnsi="Arial" w:cs="Arial"/>
          <w:b/>
          <w:sz w:val="32"/>
          <w:szCs w:val="32"/>
        </w:rPr>
        <w:t>Sample Eulogies</w:t>
      </w:r>
    </w:p>
    <w:bookmarkEnd w:id="0"/>
    <w:p w:rsidR="0057057E" w:rsidRPr="00FB1052" w:rsidRDefault="0057057E" w:rsidP="0057057E">
      <w:pPr>
        <w:rPr>
          <w:rFonts w:ascii="Arial" w:hAnsi="Arial" w:cs="Arial"/>
          <w:sz w:val="24"/>
          <w:szCs w:val="24"/>
        </w:rPr>
      </w:pPr>
    </w:p>
    <w:p w:rsidR="00FB1052" w:rsidRPr="00FB1052" w:rsidRDefault="00FB1052" w:rsidP="00FB1052">
      <w:pPr>
        <w:spacing w:before="100" w:beforeAutospacing="1" w:after="100" w:afterAutospacing="1"/>
        <w:rPr>
          <w:rFonts w:ascii="Arial" w:eastAsia="Times New Roman" w:hAnsi="Arial" w:cs="Arial"/>
          <w:b/>
          <w:sz w:val="24"/>
          <w:szCs w:val="24"/>
        </w:rPr>
      </w:pPr>
      <w:r w:rsidRPr="00FB1052">
        <w:rPr>
          <w:rFonts w:ascii="Arial" w:eastAsia="Times New Roman" w:hAnsi="Arial" w:cs="Arial"/>
          <w:b/>
          <w:sz w:val="24"/>
          <w:szCs w:val="24"/>
        </w:rPr>
        <w:t>Robert F. Kennedy’s Remarks on Death of Dr. Martin Luther King</w:t>
      </w:r>
    </w:p>
    <w:p w:rsidR="00FB1052" w:rsidRPr="00FB1052" w:rsidRDefault="00FB1052" w:rsidP="00FB1052">
      <w:pPr>
        <w:spacing w:before="100" w:beforeAutospacing="1" w:after="100" w:afterAutospacing="1"/>
        <w:rPr>
          <w:rFonts w:ascii="Arial" w:eastAsia="Times New Roman" w:hAnsi="Arial" w:cs="Arial"/>
          <w:sz w:val="24"/>
          <w:szCs w:val="24"/>
        </w:rPr>
      </w:pPr>
      <w:r w:rsidRPr="00FB1052">
        <w:rPr>
          <w:rFonts w:ascii="Arial" w:eastAsia="Times New Roman" w:hAnsi="Arial" w:cs="Arial"/>
          <w:sz w:val="24"/>
          <w:szCs w:val="24"/>
        </w:rPr>
        <w:t xml:space="preserve">Ladies and Gentlemen, </w:t>
      </w:r>
    </w:p>
    <w:p w:rsidR="00FB1052" w:rsidRPr="00FB1052" w:rsidRDefault="00FB1052" w:rsidP="00FB1052">
      <w:pPr>
        <w:spacing w:before="100" w:beforeAutospacing="1" w:after="100" w:afterAutospacing="1"/>
        <w:rPr>
          <w:rFonts w:ascii="Arial" w:eastAsia="Times New Roman" w:hAnsi="Arial" w:cs="Arial"/>
          <w:sz w:val="24"/>
          <w:szCs w:val="24"/>
        </w:rPr>
      </w:pPr>
      <w:r w:rsidRPr="00FB1052">
        <w:rPr>
          <w:rFonts w:ascii="Arial" w:eastAsia="Times New Roman" w:hAnsi="Arial" w:cs="Arial"/>
          <w:sz w:val="24"/>
          <w:szCs w:val="24"/>
        </w:rPr>
        <w:t xml:space="preserve">I'm only going to talk to you just for a minute or so this evening, because I have some -- </w:t>
      </w:r>
      <w:proofErr w:type="spellStart"/>
      <w:r w:rsidRPr="00FB1052">
        <w:rPr>
          <w:rFonts w:ascii="Arial" w:eastAsia="Times New Roman" w:hAnsi="Arial" w:cs="Arial"/>
          <w:sz w:val="24"/>
          <w:szCs w:val="24"/>
        </w:rPr>
        <w:t>some</w:t>
      </w:r>
      <w:proofErr w:type="spellEnd"/>
      <w:r w:rsidRPr="00FB1052">
        <w:rPr>
          <w:rFonts w:ascii="Arial" w:eastAsia="Times New Roman" w:hAnsi="Arial" w:cs="Arial"/>
          <w:sz w:val="24"/>
          <w:szCs w:val="24"/>
        </w:rPr>
        <w:t xml:space="preserve"> very sad news for all of you -- Could you lower those signs, please? -- I have some very sad news for all of you, and, I think, sad news for all of our fellow citizens, and people who love peace all over the world; and that is that Martin Luther King was shot and was killed tonight in Memphis, Tennessee.</w:t>
      </w:r>
    </w:p>
    <w:p w:rsidR="00FB1052" w:rsidRPr="00FB1052" w:rsidRDefault="00FB1052" w:rsidP="00FB1052">
      <w:pPr>
        <w:spacing w:before="100" w:beforeAutospacing="1" w:after="100" w:afterAutospacing="1"/>
        <w:rPr>
          <w:rFonts w:ascii="Arial" w:eastAsia="Times New Roman" w:hAnsi="Arial" w:cs="Arial"/>
          <w:sz w:val="24"/>
          <w:szCs w:val="24"/>
        </w:rPr>
      </w:pPr>
      <w:r w:rsidRPr="00FB1052">
        <w:rPr>
          <w:rFonts w:ascii="Arial" w:eastAsia="Times New Roman" w:hAnsi="Arial" w:cs="Arial"/>
          <w:sz w:val="24"/>
          <w:szCs w:val="24"/>
        </w:rPr>
        <w:t>Martin Luther King dedicated his life to love and to justice between fellow human beings. He died in the cause of that effort. In this difficult day, in this difficult time for the United States, it's perhaps well to ask what kind of a nation we are and what direction we want to move in. For those of you who are black -- considering the evidence evidently is that there were white people who were responsible -- you can be filled with bitterness, and with hatred, and a desire for revenge.</w:t>
      </w:r>
    </w:p>
    <w:p w:rsidR="00FB1052" w:rsidRPr="00FB1052" w:rsidRDefault="00FB1052" w:rsidP="00FB1052">
      <w:pPr>
        <w:spacing w:before="100" w:beforeAutospacing="1" w:after="100" w:afterAutospacing="1"/>
        <w:rPr>
          <w:rFonts w:ascii="Arial" w:eastAsia="Times New Roman" w:hAnsi="Arial" w:cs="Arial"/>
          <w:sz w:val="24"/>
          <w:szCs w:val="24"/>
        </w:rPr>
      </w:pPr>
      <w:r w:rsidRPr="00FB1052">
        <w:rPr>
          <w:rFonts w:ascii="Arial" w:eastAsia="Times New Roman" w:hAnsi="Arial" w:cs="Arial"/>
          <w:sz w:val="24"/>
          <w:szCs w:val="24"/>
        </w:rPr>
        <w:t>We can move in that direction as a country, in greater polarization -- black people amongst blacks, and white amongst whites, filled with hatred toward one another. Or we can make an effort, as Martin Luther King did, to understand, and to comprehend, and replace that violence, that stain of bloodshed that has spread across our land, with an effort to understand, compassion, and love.</w:t>
      </w:r>
    </w:p>
    <w:p w:rsidR="00FB1052" w:rsidRPr="00FB1052" w:rsidRDefault="00FB1052" w:rsidP="00FB1052">
      <w:pPr>
        <w:spacing w:before="100" w:beforeAutospacing="1" w:after="100" w:afterAutospacing="1"/>
        <w:rPr>
          <w:rFonts w:ascii="Arial" w:eastAsia="Times New Roman" w:hAnsi="Arial" w:cs="Arial"/>
          <w:sz w:val="24"/>
          <w:szCs w:val="24"/>
        </w:rPr>
      </w:pPr>
      <w:r w:rsidRPr="00FB1052">
        <w:rPr>
          <w:rFonts w:ascii="Arial" w:eastAsia="Times New Roman" w:hAnsi="Arial" w:cs="Arial"/>
          <w:sz w:val="24"/>
          <w:szCs w:val="24"/>
        </w:rPr>
        <w:t>For those of you who are black and are tempted to fill with -- be filled with hatred and mistrust of the injustice of such an act, against all white people, I would only say that I can also feel in my own heart the same kind of feeling. I had a member of my family killed, but he was killed by a white man.</w:t>
      </w:r>
    </w:p>
    <w:p w:rsidR="00FB1052" w:rsidRPr="00FB1052" w:rsidRDefault="00FB1052" w:rsidP="00FB1052">
      <w:pPr>
        <w:spacing w:before="100" w:beforeAutospacing="1" w:after="100" w:afterAutospacing="1"/>
        <w:rPr>
          <w:rFonts w:ascii="Arial" w:eastAsia="Times New Roman" w:hAnsi="Arial" w:cs="Arial"/>
          <w:sz w:val="24"/>
          <w:szCs w:val="24"/>
        </w:rPr>
      </w:pPr>
      <w:r w:rsidRPr="00FB1052">
        <w:rPr>
          <w:rFonts w:ascii="Arial" w:eastAsia="Times New Roman" w:hAnsi="Arial" w:cs="Arial"/>
          <w:sz w:val="24"/>
          <w:szCs w:val="24"/>
        </w:rPr>
        <w:t>But we have to make an effort in the United States. We have to make an effort to understand, to get beyond, or go beyond these rather difficult times.</w:t>
      </w:r>
    </w:p>
    <w:p w:rsidR="00FB1052" w:rsidRPr="00FB1052" w:rsidRDefault="00FB1052" w:rsidP="00FB1052">
      <w:pPr>
        <w:spacing w:before="100" w:beforeAutospacing="1" w:after="100" w:afterAutospacing="1"/>
        <w:rPr>
          <w:rFonts w:ascii="Arial" w:eastAsia="Times New Roman" w:hAnsi="Arial" w:cs="Arial"/>
          <w:sz w:val="24"/>
          <w:szCs w:val="24"/>
        </w:rPr>
      </w:pPr>
      <w:r w:rsidRPr="00FB1052">
        <w:rPr>
          <w:rFonts w:ascii="Arial" w:eastAsia="Times New Roman" w:hAnsi="Arial" w:cs="Arial"/>
          <w:sz w:val="24"/>
          <w:szCs w:val="24"/>
        </w:rPr>
        <w:t xml:space="preserve">My favorite poem, my -- </w:t>
      </w:r>
      <w:proofErr w:type="spellStart"/>
      <w:r w:rsidRPr="00FB1052">
        <w:rPr>
          <w:rFonts w:ascii="Arial" w:eastAsia="Times New Roman" w:hAnsi="Arial" w:cs="Arial"/>
          <w:sz w:val="24"/>
          <w:szCs w:val="24"/>
        </w:rPr>
        <w:t>my</w:t>
      </w:r>
      <w:proofErr w:type="spellEnd"/>
      <w:r w:rsidRPr="00FB1052">
        <w:rPr>
          <w:rFonts w:ascii="Arial" w:eastAsia="Times New Roman" w:hAnsi="Arial" w:cs="Arial"/>
          <w:sz w:val="24"/>
          <w:szCs w:val="24"/>
        </w:rPr>
        <w:t xml:space="preserve"> favorite poet was Aeschylus. And he once wrote:</w:t>
      </w:r>
    </w:p>
    <w:p w:rsidR="00FB1052" w:rsidRPr="00FB1052" w:rsidRDefault="00FB1052" w:rsidP="00FB1052">
      <w:pPr>
        <w:spacing w:before="100" w:beforeAutospacing="1" w:after="100" w:afterAutospacing="1"/>
        <w:rPr>
          <w:rFonts w:ascii="Arial" w:eastAsia="Times New Roman" w:hAnsi="Arial" w:cs="Arial"/>
          <w:sz w:val="24"/>
          <w:szCs w:val="24"/>
        </w:rPr>
      </w:pPr>
      <w:r w:rsidRPr="00FB1052">
        <w:rPr>
          <w:rFonts w:ascii="Arial" w:eastAsia="Times New Roman" w:hAnsi="Arial" w:cs="Arial"/>
          <w:i/>
          <w:iCs/>
          <w:sz w:val="24"/>
          <w:szCs w:val="24"/>
        </w:rPr>
        <w:t>Even in our sleep, pain which cannot forget</w:t>
      </w:r>
      <w:r w:rsidRPr="00FB1052">
        <w:rPr>
          <w:rFonts w:ascii="Arial" w:eastAsia="Times New Roman" w:hAnsi="Arial" w:cs="Arial"/>
          <w:i/>
          <w:iCs/>
          <w:sz w:val="24"/>
          <w:szCs w:val="24"/>
        </w:rPr>
        <w:br/>
        <w:t>falls drop by drop upon the heart,</w:t>
      </w:r>
      <w:r w:rsidRPr="00FB1052">
        <w:rPr>
          <w:rFonts w:ascii="Arial" w:eastAsia="Times New Roman" w:hAnsi="Arial" w:cs="Arial"/>
          <w:i/>
          <w:iCs/>
          <w:sz w:val="24"/>
          <w:szCs w:val="24"/>
        </w:rPr>
        <w:br/>
        <w:t>until, in our own despair,</w:t>
      </w:r>
      <w:r w:rsidRPr="00FB1052">
        <w:rPr>
          <w:rFonts w:ascii="Arial" w:eastAsia="Times New Roman" w:hAnsi="Arial" w:cs="Arial"/>
          <w:i/>
          <w:iCs/>
          <w:sz w:val="24"/>
          <w:szCs w:val="24"/>
        </w:rPr>
        <w:br/>
        <w:t>against our will,</w:t>
      </w:r>
      <w:r w:rsidRPr="00FB1052">
        <w:rPr>
          <w:rFonts w:ascii="Arial" w:eastAsia="Times New Roman" w:hAnsi="Arial" w:cs="Arial"/>
          <w:i/>
          <w:iCs/>
          <w:sz w:val="24"/>
          <w:szCs w:val="24"/>
        </w:rPr>
        <w:br/>
        <w:t>comes wisdom</w:t>
      </w:r>
      <w:r w:rsidRPr="00FB1052">
        <w:rPr>
          <w:rFonts w:ascii="Arial" w:eastAsia="Times New Roman" w:hAnsi="Arial" w:cs="Arial"/>
          <w:i/>
          <w:iCs/>
          <w:sz w:val="24"/>
          <w:szCs w:val="24"/>
        </w:rPr>
        <w:br/>
        <w:t>through the awful grace of God.</w:t>
      </w:r>
    </w:p>
    <w:p w:rsidR="00FB1052" w:rsidRPr="00FB1052" w:rsidRDefault="00FB1052" w:rsidP="00FB1052">
      <w:pPr>
        <w:spacing w:before="100" w:beforeAutospacing="1" w:after="100" w:afterAutospacing="1"/>
        <w:rPr>
          <w:rFonts w:ascii="Arial" w:eastAsia="Times New Roman" w:hAnsi="Arial" w:cs="Arial"/>
          <w:sz w:val="24"/>
          <w:szCs w:val="24"/>
        </w:rPr>
      </w:pPr>
      <w:r w:rsidRPr="00FB1052">
        <w:rPr>
          <w:rFonts w:ascii="Arial" w:eastAsia="Times New Roman" w:hAnsi="Arial" w:cs="Arial"/>
          <w:sz w:val="24"/>
          <w:szCs w:val="24"/>
        </w:rPr>
        <w:t>What we need in the United States is not division; what we need in the United States is not hatred; what we need in the United States is not violence and lawlessness, but is love, and wisdom, and compassion toward one another, and a feeling of justice toward those who still suffer within our country, whether they be white or whether they be black.</w:t>
      </w:r>
    </w:p>
    <w:p w:rsidR="00FB1052" w:rsidRPr="00FB1052" w:rsidRDefault="00FB1052" w:rsidP="00FB1052">
      <w:pPr>
        <w:spacing w:before="100" w:beforeAutospacing="1" w:after="100" w:afterAutospacing="1"/>
        <w:rPr>
          <w:rFonts w:ascii="Arial" w:eastAsia="Times New Roman" w:hAnsi="Arial" w:cs="Arial"/>
          <w:sz w:val="24"/>
          <w:szCs w:val="24"/>
        </w:rPr>
      </w:pPr>
      <w:r w:rsidRPr="00FB1052">
        <w:rPr>
          <w:rFonts w:ascii="Arial" w:eastAsia="Times New Roman" w:hAnsi="Arial" w:cs="Arial"/>
          <w:sz w:val="24"/>
          <w:szCs w:val="24"/>
        </w:rPr>
        <w:lastRenderedPageBreak/>
        <w:t>So I ask you tonight to return home, to say a prayer for the family of Martin Luther King -- yeah, it's true -- but more importantly to say a prayer for our own country, which all of us love -- a prayer for understanding and that compassion of which I spoke.</w:t>
      </w:r>
    </w:p>
    <w:p w:rsidR="00FB1052" w:rsidRPr="00FB1052" w:rsidRDefault="00FB1052" w:rsidP="00FB1052">
      <w:pPr>
        <w:spacing w:before="100" w:beforeAutospacing="1" w:after="100" w:afterAutospacing="1"/>
        <w:rPr>
          <w:rFonts w:ascii="Arial" w:eastAsia="Times New Roman" w:hAnsi="Arial" w:cs="Arial"/>
          <w:sz w:val="24"/>
          <w:szCs w:val="24"/>
        </w:rPr>
      </w:pPr>
      <w:r w:rsidRPr="00FB1052">
        <w:rPr>
          <w:rFonts w:ascii="Arial" w:eastAsia="Times New Roman" w:hAnsi="Arial" w:cs="Arial"/>
          <w:sz w:val="24"/>
          <w:szCs w:val="24"/>
        </w:rPr>
        <w:t>We can do well in this country. We will have difficult times. We've had difficult times in the past, but we -- and we will have difficult times in the future. It is not the end of violence; it is not the end of lawlessness; and it's not the end of disorder.</w:t>
      </w:r>
    </w:p>
    <w:p w:rsidR="00FB1052" w:rsidRPr="00FB1052" w:rsidRDefault="00FB1052" w:rsidP="00FB1052">
      <w:pPr>
        <w:spacing w:before="100" w:beforeAutospacing="1" w:after="100" w:afterAutospacing="1"/>
        <w:rPr>
          <w:rFonts w:ascii="Arial" w:eastAsia="Times New Roman" w:hAnsi="Arial" w:cs="Arial"/>
          <w:sz w:val="24"/>
          <w:szCs w:val="24"/>
        </w:rPr>
      </w:pPr>
      <w:r w:rsidRPr="00FB1052">
        <w:rPr>
          <w:rFonts w:ascii="Arial" w:eastAsia="Times New Roman" w:hAnsi="Arial" w:cs="Arial"/>
          <w:sz w:val="24"/>
          <w:szCs w:val="24"/>
        </w:rPr>
        <w:t>But the vast majority of white people and the vast majority of black people in this country want to live together, want to improve the quality of our life, and want justice for all human beings that abide in our land.</w:t>
      </w:r>
    </w:p>
    <w:p w:rsidR="00FB1052" w:rsidRPr="00FB1052" w:rsidRDefault="00FB1052" w:rsidP="00FB1052">
      <w:pPr>
        <w:spacing w:before="100" w:beforeAutospacing="1" w:after="100" w:afterAutospacing="1"/>
        <w:rPr>
          <w:rFonts w:ascii="Arial" w:eastAsia="Times New Roman" w:hAnsi="Arial" w:cs="Arial"/>
          <w:sz w:val="24"/>
          <w:szCs w:val="24"/>
        </w:rPr>
      </w:pPr>
      <w:r w:rsidRPr="00FB1052">
        <w:rPr>
          <w:rFonts w:ascii="Arial" w:eastAsia="Times New Roman" w:hAnsi="Arial" w:cs="Arial"/>
          <w:sz w:val="24"/>
          <w:szCs w:val="24"/>
        </w:rPr>
        <w:t>And let's dedicate ourselves to what the Greeks wrote so many years ago: to tame the savageness of man and make gentle the life of this world. Let us dedicate ourselves to that, and say a prayer for our country and for our people.</w:t>
      </w:r>
    </w:p>
    <w:p w:rsidR="00FB1052" w:rsidRDefault="00FB1052" w:rsidP="00FB1052">
      <w:pPr>
        <w:spacing w:before="100" w:beforeAutospacing="1" w:after="100" w:afterAutospacing="1"/>
        <w:rPr>
          <w:rFonts w:ascii="Arial" w:eastAsia="Times New Roman" w:hAnsi="Arial" w:cs="Arial"/>
          <w:sz w:val="24"/>
          <w:szCs w:val="24"/>
        </w:rPr>
      </w:pPr>
      <w:r w:rsidRPr="00FB1052">
        <w:rPr>
          <w:rFonts w:ascii="Arial" w:eastAsia="Times New Roman" w:hAnsi="Arial" w:cs="Arial"/>
          <w:sz w:val="24"/>
          <w:szCs w:val="24"/>
        </w:rPr>
        <w:t>Thank you very much.</w:t>
      </w:r>
    </w:p>
    <w:p w:rsidR="00FB1052" w:rsidRPr="00FB1052" w:rsidRDefault="00FB1052" w:rsidP="00FB1052">
      <w:pPr>
        <w:pBdr>
          <w:bottom w:val="single" w:sz="4" w:space="1" w:color="auto"/>
        </w:pBdr>
        <w:spacing w:before="100" w:beforeAutospacing="1" w:after="100" w:afterAutospacing="1"/>
        <w:rPr>
          <w:rFonts w:ascii="Arial" w:eastAsia="Times New Roman" w:hAnsi="Arial" w:cs="Arial"/>
          <w:sz w:val="24"/>
          <w:szCs w:val="24"/>
        </w:rPr>
      </w:pPr>
    </w:p>
    <w:p w:rsidR="00FB1052" w:rsidRPr="00FB1052" w:rsidRDefault="00FB1052" w:rsidP="00FB1052">
      <w:pPr>
        <w:rPr>
          <w:rFonts w:ascii="Arial" w:hAnsi="Arial" w:cs="Arial"/>
          <w:sz w:val="24"/>
          <w:szCs w:val="24"/>
        </w:rPr>
      </w:pPr>
    </w:p>
    <w:p w:rsidR="00FB1052" w:rsidRPr="00FB1052" w:rsidRDefault="00FB1052" w:rsidP="00FB1052">
      <w:pPr>
        <w:rPr>
          <w:rFonts w:ascii="Arial" w:hAnsi="Arial" w:cs="Arial"/>
          <w:b/>
          <w:sz w:val="24"/>
          <w:szCs w:val="24"/>
        </w:rPr>
      </w:pPr>
      <w:proofErr w:type="spellStart"/>
      <w:r w:rsidRPr="00FB1052">
        <w:rPr>
          <w:rFonts w:ascii="Arial" w:hAnsi="Arial" w:cs="Arial"/>
          <w:b/>
          <w:sz w:val="24"/>
          <w:szCs w:val="24"/>
        </w:rPr>
        <w:t>Ophra</w:t>
      </w:r>
      <w:proofErr w:type="spellEnd"/>
      <w:r w:rsidRPr="00FB1052">
        <w:rPr>
          <w:rFonts w:ascii="Arial" w:hAnsi="Arial" w:cs="Arial"/>
          <w:b/>
          <w:sz w:val="24"/>
          <w:szCs w:val="24"/>
        </w:rPr>
        <w:t xml:space="preserve"> Winfrey’s Eulogy for Rosa Parks</w:t>
      </w:r>
    </w:p>
    <w:p w:rsidR="00FB1052" w:rsidRPr="00FB1052" w:rsidRDefault="00FB1052" w:rsidP="00FB1052">
      <w:pPr>
        <w:rPr>
          <w:rFonts w:ascii="Arial" w:hAnsi="Arial" w:cs="Arial"/>
          <w:sz w:val="24"/>
          <w:szCs w:val="24"/>
        </w:rPr>
      </w:pPr>
    </w:p>
    <w:p w:rsidR="00FB1052" w:rsidRPr="00FB1052" w:rsidRDefault="00FB1052" w:rsidP="00FB1052">
      <w:pPr>
        <w:rPr>
          <w:rFonts w:ascii="Arial" w:hAnsi="Arial" w:cs="Arial"/>
          <w:sz w:val="24"/>
          <w:szCs w:val="24"/>
        </w:rPr>
      </w:pPr>
      <w:r w:rsidRPr="00FB1052">
        <w:rPr>
          <w:rFonts w:ascii="Arial" w:hAnsi="Arial" w:cs="Arial"/>
          <w:sz w:val="24"/>
          <w:szCs w:val="24"/>
        </w:rPr>
        <w:t xml:space="preserve">I -- </w:t>
      </w:r>
      <w:proofErr w:type="spellStart"/>
      <w:r w:rsidRPr="00FB1052">
        <w:rPr>
          <w:rFonts w:ascii="Arial" w:hAnsi="Arial" w:cs="Arial"/>
          <w:sz w:val="24"/>
          <w:szCs w:val="24"/>
        </w:rPr>
        <w:t>I</w:t>
      </w:r>
      <w:proofErr w:type="spellEnd"/>
      <w:r w:rsidRPr="00FB1052">
        <w:rPr>
          <w:rFonts w:ascii="Arial" w:hAnsi="Arial" w:cs="Arial"/>
          <w:sz w:val="24"/>
          <w:szCs w:val="24"/>
        </w:rPr>
        <w:t xml:space="preserve"> feel it an honor to be here to come and say a final goodbye.</w:t>
      </w:r>
    </w:p>
    <w:p w:rsidR="00FB1052" w:rsidRPr="00FB1052" w:rsidRDefault="00FB1052" w:rsidP="00FB1052">
      <w:pPr>
        <w:rPr>
          <w:rFonts w:ascii="Arial" w:hAnsi="Arial" w:cs="Arial"/>
          <w:sz w:val="24"/>
          <w:szCs w:val="24"/>
        </w:rPr>
      </w:pPr>
    </w:p>
    <w:p w:rsidR="00FB1052" w:rsidRPr="00FB1052" w:rsidRDefault="00FB1052" w:rsidP="00FB1052">
      <w:pPr>
        <w:rPr>
          <w:rFonts w:ascii="Arial" w:hAnsi="Arial" w:cs="Arial"/>
          <w:sz w:val="24"/>
          <w:szCs w:val="24"/>
        </w:rPr>
      </w:pPr>
      <w:r w:rsidRPr="00FB1052">
        <w:rPr>
          <w:rFonts w:ascii="Arial" w:hAnsi="Arial" w:cs="Arial"/>
          <w:sz w:val="24"/>
          <w:szCs w:val="24"/>
        </w:rPr>
        <w:t>I grew up in the South, and Rosa Parks was a hero to me long before I recognized and understood the power and impact that her life embodied. I remember my father telling me about this colored woman who had refused to give up her seat. And in my child's mind, I thought, "She must be really big." I thought she must be at least a hundred feet tall. I imagined her being stalwart and strong and carrying a shield to hold back the white folks.</w:t>
      </w:r>
    </w:p>
    <w:p w:rsidR="00FB1052" w:rsidRPr="00FB1052" w:rsidRDefault="00FB1052" w:rsidP="00FB1052">
      <w:pPr>
        <w:rPr>
          <w:rFonts w:ascii="Arial" w:hAnsi="Arial" w:cs="Arial"/>
          <w:sz w:val="24"/>
          <w:szCs w:val="24"/>
        </w:rPr>
      </w:pPr>
    </w:p>
    <w:p w:rsidR="00FB1052" w:rsidRPr="00FB1052" w:rsidRDefault="00FB1052" w:rsidP="00FB1052">
      <w:pPr>
        <w:rPr>
          <w:rFonts w:ascii="Arial" w:hAnsi="Arial" w:cs="Arial"/>
          <w:sz w:val="24"/>
          <w:szCs w:val="24"/>
        </w:rPr>
      </w:pPr>
      <w:r w:rsidRPr="00FB1052">
        <w:rPr>
          <w:rFonts w:ascii="Arial" w:hAnsi="Arial" w:cs="Arial"/>
          <w:sz w:val="24"/>
          <w:szCs w:val="24"/>
        </w:rPr>
        <w:t>And then I grew up and had the esteemed honor of meeting her. And wasn't that a surprise. Here was this petite, almost delicate lady who was the personification of grace and goodness. And I thanked her then. I said, "Thank you," for myself and for every colored girl, every colored boy, who didn't have heroes who were celebrated.</w:t>
      </w:r>
    </w:p>
    <w:p w:rsidR="00FB1052" w:rsidRPr="00FB1052" w:rsidRDefault="00FB1052" w:rsidP="00FB1052">
      <w:pPr>
        <w:rPr>
          <w:rFonts w:ascii="Arial" w:hAnsi="Arial" w:cs="Arial"/>
          <w:sz w:val="24"/>
          <w:szCs w:val="24"/>
        </w:rPr>
      </w:pPr>
    </w:p>
    <w:p w:rsidR="00FB1052" w:rsidRPr="00FB1052" w:rsidRDefault="00FB1052" w:rsidP="00FB1052">
      <w:pPr>
        <w:rPr>
          <w:rFonts w:ascii="Arial" w:hAnsi="Arial" w:cs="Arial"/>
          <w:sz w:val="24"/>
          <w:szCs w:val="24"/>
        </w:rPr>
      </w:pPr>
      <w:r w:rsidRPr="00FB1052">
        <w:rPr>
          <w:rFonts w:ascii="Arial" w:hAnsi="Arial" w:cs="Arial"/>
          <w:sz w:val="24"/>
          <w:szCs w:val="24"/>
        </w:rPr>
        <w:t>I thanked her then.</w:t>
      </w:r>
    </w:p>
    <w:p w:rsidR="00FB1052" w:rsidRPr="00FB1052" w:rsidRDefault="00FB1052" w:rsidP="00FB1052">
      <w:pPr>
        <w:rPr>
          <w:rFonts w:ascii="Arial" w:hAnsi="Arial" w:cs="Arial"/>
          <w:sz w:val="24"/>
          <w:szCs w:val="24"/>
        </w:rPr>
      </w:pPr>
    </w:p>
    <w:p w:rsidR="00FB1052" w:rsidRPr="00FB1052" w:rsidRDefault="00FB1052" w:rsidP="00FB1052">
      <w:pPr>
        <w:rPr>
          <w:rFonts w:ascii="Arial" w:hAnsi="Arial" w:cs="Arial"/>
          <w:sz w:val="24"/>
          <w:szCs w:val="24"/>
        </w:rPr>
      </w:pPr>
      <w:r w:rsidRPr="00FB1052">
        <w:rPr>
          <w:rFonts w:ascii="Arial" w:hAnsi="Arial" w:cs="Arial"/>
          <w:sz w:val="24"/>
          <w:szCs w:val="24"/>
        </w:rPr>
        <w:t>And after our first meeting I realized that God uses good people to do great things. And I'm here today to say a final thank you, Sister Rosa, for being a great woman who used your life to serve, to serve us all. That day that you refused to give up your seat on the bus, you, Sister Rosa, changed the trajectory of my life and the lives of so many other people in the world. I would not be standing here today nor standing where I stand every day had she not chosen to sit down. I know that. I know that. I know that. I know that, and I honor that. Had she not chosen to say we shall not -- we shall not be moved.</w:t>
      </w:r>
    </w:p>
    <w:p w:rsidR="00FB1052" w:rsidRPr="00FB1052" w:rsidRDefault="00FB1052" w:rsidP="00FB1052">
      <w:pPr>
        <w:rPr>
          <w:rFonts w:ascii="Arial" w:hAnsi="Arial" w:cs="Arial"/>
          <w:sz w:val="24"/>
          <w:szCs w:val="24"/>
        </w:rPr>
      </w:pPr>
    </w:p>
    <w:p w:rsidR="00FB1052" w:rsidRPr="00FB1052" w:rsidRDefault="00FB1052" w:rsidP="00FB1052">
      <w:pPr>
        <w:rPr>
          <w:rFonts w:ascii="Arial" w:hAnsi="Arial" w:cs="Arial"/>
          <w:sz w:val="24"/>
          <w:szCs w:val="24"/>
        </w:rPr>
      </w:pPr>
      <w:r w:rsidRPr="00FB1052">
        <w:rPr>
          <w:rFonts w:ascii="Arial" w:hAnsi="Arial" w:cs="Arial"/>
          <w:sz w:val="24"/>
          <w:szCs w:val="24"/>
        </w:rPr>
        <w:t>So I thank you again, Sister Rosa, for not only confronting the one white man who[se] seat you took, not only confronting the bus driver, not only for confronting the law, but for confronting history, a history that for 400 years said that you were not even worthy of a glance, certainly no consideration. I thank you for not moving.</w:t>
      </w:r>
    </w:p>
    <w:p w:rsidR="00FB1052" w:rsidRPr="00FB1052" w:rsidRDefault="00FB1052" w:rsidP="00FB1052">
      <w:pPr>
        <w:rPr>
          <w:rFonts w:ascii="Arial" w:hAnsi="Arial" w:cs="Arial"/>
          <w:sz w:val="24"/>
          <w:szCs w:val="24"/>
        </w:rPr>
      </w:pPr>
    </w:p>
    <w:p w:rsidR="00FB1052" w:rsidRPr="00FB1052" w:rsidRDefault="00FB1052" w:rsidP="00FB1052">
      <w:pPr>
        <w:rPr>
          <w:rFonts w:ascii="Arial" w:hAnsi="Arial" w:cs="Arial"/>
          <w:sz w:val="24"/>
          <w:szCs w:val="24"/>
        </w:rPr>
      </w:pPr>
      <w:r w:rsidRPr="00FB1052">
        <w:rPr>
          <w:rFonts w:ascii="Arial" w:hAnsi="Arial" w:cs="Arial"/>
          <w:sz w:val="24"/>
          <w:szCs w:val="24"/>
        </w:rPr>
        <w:t>And in that moment when you resolved to stay in that seat, you reclaimed your humanity and you gave us all back a piece of our own. I thank you for that. I thank you for acting without concern. I often thought about what that took, knowing the climate of the times and what could have happened to you, what it took to stay seated. You acted without concern for yourself and made life better for us all. We shall not be moved.</w:t>
      </w:r>
    </w:p>
    <w:p w:rsidR="00FB1052" w:rsidRPr="00FB1052" w:rsidRDefault="00FB1052" w:rsidP="00FB1052">
      <w:pPr>
        <w:rPr>
          <w:rFonts w:ascii="Arial" w:hAnsi="Arial" w:cs="Arial"/>
          <w:sz w:val="24"/>
          <w:szCs w:val="24"/>
        </w:rPr>
      </w:pPr>
    </w:p>
    <w:p w:rsidR="00FB1052" w:rsidRPr="00FB1052" w:rsidRDefault="00FB1052" w:rsidP="00FB1052">
      <w:pPr>
        <w:rPr>
          <w:rFonts w:ascii="Arial" w:hAnsi="Arial" w:cs="Arial"/>
          <w:sz w:val="24"/>
          <w:szCs w:val="24"/>
        </w:rPr>
      </w:pPr>
      <w:r w:rsidRPr="00FB1052">
        <w:rPr>
          <w:rFonts w:ascii="Arial" w:hAnsi="Arial" w:cs="Arial"/>
          <w:sz w:val="24"/>
          <w:szCs w:val="24"/>
        </w:rPr>
        <w:t>I marvel at your will.</w:t>
      </w:r>
    </w:p>
    <w:p w:rsidR="00FB1052" w:rsidRPr="00FB1052" w:rsidRDefault="00FB1052" w:rsidP="00FB1052">
      <w:pPr>
        <w:rPr>
          <w:rFonts w:ascii="Arial" w:hAnsi="Arial" w:cs="Arial"/>
          <w:sz w:val="24"/>
          <w:szCs w:val="24"/>
        </w:rPr>
      </w:pPr>
    </w:p>
    <w:p w:rsidR="00FB1052" w:rsidRPr="00FB1052" w:rsidRDefault="00FB1052" w:rsidP="00FB1052">
      <w:pPr>
        <w:rPr>
          <w:rFonts w:ascii="Arial" w:hAnsi="Arial" w:cs="Arial"/>
          <w:sz w:val="24"/>
          <w:szCs w:val="24"/>
        </w:rPr>
      </w:pPr>
      <w:r w:rsidRPr="00FB1052">
        <w:rPr>
          <w:rFonts w:ascii="Arial" w:hAnsi="Arial" w:cs="Arial"/>
          <w:sz w:val="24"/>
          <w:szCs w:val="24"/>
        </w:rPr>
        <w:t>I celebrate your strength to this day.</w:t>
      </w:r>
    </w:p>
    <w:p w:rsidR="00FB1052" w:rsidRPr="00FB1052" w:rsidRDefault="00FB1052" w:rsidP="00FB1052">
      <w:pPr>
        <w:rPr>
          <w:rFonts w:ascii="Arial" w:hAnsi="Arial" w:cs="Arial"/>
          <w:sz w:val="24"/>
          <w:szCs w:val="24"/>
        </w:rPr>
      </w:pPr>
    </w:p>
    <w:p w:rsidR="00FB1052" w:rsidRPr="00FB1052" w:rsidRDefault="00FB1052" w:rsidP="00FB1052">
      <w:pPr>
        <w:rPr>
          <w:rFonts w:ascii="Arial" w:hAnsi="Arial" w:cs="Arial"/>
          <w:sz w:val="24"/>
          <w:szCs w:val="24"/>
        </w:rPr>
      </w:pPr>
      <w:r w:rsidRPr="00FB1052">
        <w:rPr>
          <w:rFonts w:ascii="Arial" w:hAnsi="Arial" w:cs="Arial"/>
          <w:sz w:val="24"/>
          <w:szCs w:val="24"/>
        </w:rPr>
        <w:t>And I am forever grateful, Sister Rosa, for your courage, your conviction.</w:t>
      </w:r>
    </w:p>
    <w:p w:rsidR="00FB1052" w:rsidRPr="00FB1052" w:rsidRDefault="00FB1052" w:rsidP="00FB1052">
      <w:pPr>
        <w:rPr>
          <w:rFonts w:ascii="Arial" w:hAnsi="Arial" w:cs="Arial"/>
          <w:sz w:val="24"/>
          <w:szCs w:val="24"/>
        </w:rPr>
      </w:pPr>
    </w:p>
    <w:p w:rsidR="00FB1052" w:rsidRPr="00FB1052" w:rsidRDefault="00FB1052" w:rsidP="00FB1052">
      <w:pPr>
        <w:rPr>
          <w:rFonts w:ascii="Arial" w:hAnsi="Arial" w:cs="Arial"/>
          <w:sz w:val="24"/>
          <w:szCs w:val="24"/>
        </w:rPr>
      </w:pPr>
      <w:r w:rsidRPr="00FB1052">
        <w:rPr>
          <w:rFonts w:ascii="Arial" w:hAnsi="Arial" w:cs="Arial"/>
          <w:sz w:val="24"/>
          <w:szCs w:val="24"/>
        </w:rPr>
        <w:t>I owe you -- to succeed.</w:t>
      </w:r>
    </w:p>
    <w:p w:rsidR="00FB1052" w:rsidRPr="00FB1052" w:rsidRDefault="00FB1052" w:rsidP="00FB1052">
      <w:pPr>
        <w:rPr>
          <w:rFonts w:ascii="Arial" w:hAnsi="Arial" w:cs="Arial"/>
          <w:sz w:val="24"/>
          <w:szCs w:val="24"/>
        </w:rPr>
      </w:pPr>
    </w:p>
    <w:p w:rsidR="00FB1052" w:rsidRPr="00FB1052" w:rsidRDefault="00FB1052" w:rsidP="00FB1052">
      <w:pPr>
        <w:rPr>
          <w:rFonts w:ascii="Arial" w:hAnsi="Arial" w:cs="Arial"/>
          <w:sz w:val="24"/>
          <w:szCs w:val="24"/>
        </w:rPr>
      </w:pPr>
      <w:r w:rsidRPr="00FB1052">
        <w:rPr>
          <w:rFonts w:ascii="Arial" w:hAnsi="Arial" w:cs="Arial"/>
          <w:sz w:val="24"/>
          <w:szCs w:val="24"/>
        </w:rPr>
        <w:t>I will not be moved.</w:t>
      </w:r>
    </w:p>
    <w:p w:rsidR="00FB1052" w:rsidRDefault="00FB1052" w:rsidP="0057057E">
      <w:pPr>
        <w:rPr>
          <w:rFonts w:ascii="Arial" w:hAnsi="Arial" w:cs="Arial"/>
          <w:b/>
          <w:sz w:val="24"/>
          <w:szCs w:val="24"/>
        </w:rPr>
      </w:pPr>
    </w:p>
    <w:p w:rsidR="00FB1052" w:rsidRDefault="00FB1052" w:rsidP="0057057E">
      <w:pPr>
        <w:rPr>
          <w:rFonts w:ascii="Arial" w:hAnsi="Arial" w:cs="Arial"/>
          <w:b/>
          <w:sz w:val="24"/>
          <w:szCs w:val="24"/>
        </w:rPr>
      </w:pPr>
    </w:p>
    <w:p w:rsidR="00FB1052" w:rsidRDefault="00FB1052" w:rsidP="00FB1052">
      <w:pPr>
        <w:pBdr>
          <w:bottom w:val="single" w:sz="4" w:space="1" w:color="auto"/>
        </w:pBdr>
        <w:rPr>
          <w:rFonts w:ascii="Arial" w:hAnsi="Arial" w:cs="Arial"/>
          <w:b/>
          <w:sz w:val="24"/>
          <w:szCs w:val="24"/>
        </w:rPr>
      </w:pPr>
    </w:p>
    <w:p w:rsidR="00FB1052" w:rsidRPr="00FB1052" w:rsidRDefault="00FB1052" w:rsidP="0057057E">
      <w:pPr>
        <w:rPr>
          <w:rFonts w:ascii="Arial" w:hAnsi="Arial" w:cs="Arial"/>
          <w:b/>
          <w:sz w:val="24"/>
          <w:szCs w:val="24"/>
        </w:rPr>
      </w:pPr>
    </w:p>
    <w:p w:rsidR="0057057E" w:rsidRPr="00FB1052" w:rsidRDefault="0057057E" w:rsidP="0057057E">
      <w:pPr>
        <w:rPr>
          <w:rFonts w:ascii="Arial" w:hAnsi="Arial" w:cs="Arial"/>
          <w:b/>
          <w:sz w:val="24"/>
          <w:szCs w:val="24"/>
        </w:rPr>
      </w:pPr>
      <w:r w:rsidRPr="00FB1052">
        <w:rPr>
          <w:rFonts w:ascii="Arial" w:hAnsi="Arial" w:cs="Arial"/>
          <w:b/>
          <w:sz w:val="24"/>
          <w:szCs w:val="24"/>
        </w:rPr>
        <w:t>Eulogy for Mahatma Gandhi</w:t>
      </w:r>
    </w:p>
    <w:p w:rsidR="0057057E" w:rsidRPr="00FB1052" w:rsidRDefault="0057057E" w:rsidP="0057057E">
      <w:pPr>
        <w:rPr>
          <w:rFonts w:ascii="Arial" w:hAnsi="Arial" w:cs="Arial"/>
          <w:b/>
          <w:sz w:val="24"/>
          <w:szCs w:val="24"/>
        </w:rPr>
      </w:pPr>
    </w:p>
    <w:p w:rsidR="0057057E" w:rsidRPr="00FB1052" w:rsidRDefault="0057057E" w:rsidP="0057057E">
      <w:pPr>
        <w:rPr>
          <w:rFonts w:ascii="Arial" w:hAnsi="Arial" w:cs="Arial"/>
          <w:b/>
          <w:sz w:val="24"/>
          <w:szCs w:val="24"/>
        </w:rPr>
      </w:pPr>
      <w:r w:rsidRPr="00FB1052">
        <w:rPr>
          <w:rFonts w:ascii="Arial" w:hAnsi="Arial" w:cs="Arial"/>
          <w:b/>
          <w:sz w:val="24"/>
          <w:szCs w:val="24"/>
        </w:rPr>
        <w:t>Delivered by Jawaharlal Nehru on February 02, 1948</w:t>
      </w:r>
    </w:p>
    <w:p w:rsidR="0057057E" w:rsidRPr="00FB1052" w:rsidRDefault="00FB1052" w:rsidP="0057057E">
      <w:pPr>
        <w:rPr>
          <w:rFonts w:ascii="Arial" w:hAnsi="Arial" w:cs="Arial"/>
          <w:sz w:val="24"/>
          <w:szCs w:val="24"/>
        </w:rPr>
      </w:pPr>
      <w:r w:rsidRPr="00FB1052">
        <w:rPr>
          <w:rFonts w:ascii="Arial" w:hAnsi="Arial" w:cs="Arial"/>
          <w:sz w:val="24"/>
          <w:szCs w:val="24"/>
        </w:rPr>
        <w:t xml:space="preserve">    Jawaharlal Nehru was</w:t>
      </w:r>
      <w:r w:rsidR="0057057E" w:rsidRPr="00FB1052">
        <w:rPr>
          <w:rFonts w:ascii="Arial" w:hAnsi="Arial" w:cs="Arial"/>
          <w:sz w:val="24"/>
          <w:szCs w:val="24"/>
        </w:rPr>
        <w:t xml:space="preserve"> a close associate of Gandhi during India's freedom struggle. At the time of this famous speech he was serving as the first Prime Minister of independent India.</w:t>
      </w:r>
    </w:p>
    <w:p w:rsidR="0057057E" w:rsidRPr="00FB1052" w:rsidRDefault="0057057E" w:rsidP="0057057E">
      <w:pPr>
        <w:rPr>
          <w:rFonts w:ascii="Arial" w:hAnsi="Arial" w:cs="Arial"/>
          <w:sz w:val="24"/>
          <w:szCs w:val="24"/>
        </w:rPr>
      </w:pPr>
    </w:p>
    <w:p w:rsidR="0057057E" w:rsidRPr="00FB1052" w:rsidRDefault="0057057E" w:rsidP="0057057E">
      <w:pPr>
        <w:rPr>
          <w:rFonts w:ascii="Arial" w:hAnsi="Arial" w:cs="Arial"/>
          <w:sz w:val="24"/>
          <w:szCs w:val="24"/>
        </w:rPr>
      </w:pPr>
      <w:r w:rsidRPr="00FB1052">
        <w:rPr>
          <w:rFonts w:ascii="Arial" w:hAnsi="Arial" w:cs="Arial"/>
          <w:sz w:val="24"/>
          <w:szCs w:val="24"/>
        </w:rPr>
        <w:t xml:space="preserve">A glory has departed and the sun that warmed and brightened </w:t>
      </w:r>
      <w:proofErr w:type="gramStart"/>
      <w:r w:rsidRPr="00FB1052">
        <w:rPr>
          <w:rFonts w:ascii="Arial" w:hAnsi="Arial" w:cs="Arial"/>
          <w:sz w:val="24"/>
          <w:szCs w:val="24"/>
        </w:rPr>
        <w:t>our  lives</w:t>
      </w:r>
      <w:proofErr w:type="gramEnd"/>
      <w:r w:rsidRPr="00FB1052">
        <w:rPr>
          <w:rFonts w:ascii="Arial" w:hAnsi="Arial" w:cs="Arial"/>
          <w:sz w:val="24"/>
          <w:szCs w:val="24"/>
        </w:rPr>
        <w:t xml:space="preserve"> has set, and we shiver in the cold and dark. Yet he would not have us feel this way. After all, that glory that we saw for all these years, that man with divine fire, changed us also--and such as we are, we have been molded by him during these years; and out of that divine fire many of us also took a small spark which strengthened and made us work to some extent on the lines that he fashioned. And so if we praise him, our words seem rather small, and if we praise him, to some extent we also praise ourselves. Great men and eminent men have monuments in bronze and marble set up for them, but this man of divine fire managed in his lifetime to become enshrined in millions and millions of hearts so that all of us became somewhat of the stuff that he was made of, though to an infinitely lesser degree. He spread out in this way all over India, not just in palaces, or in select places or in assemblies, but in every hamlet and hut of the lowly and those who suffer. He lives in the hearts of millions and he will live for immemorial ages.</w:t>
      </w:r>
    </w:p>
    <w:p w:rsidR="0057057E" w:rsidRPr="00FB1052" w:rsidRDefault="0057057E" w:rsidP="0057057E">
      <w:pPr>
        <w:rPr>
          <w:rFonts w:ascii="Arial" w:hAnsi="Arial" w:cs="Arial"/>
          <w:sz w:val="24"/>
          <w:szCs w:val="24"/>
        </w:rPr>
      </w:pPr>
    </w:p>
    <w:p w:rsidR="0057057E" w:rsidRPr="00FB1052" w:rsidRDefault="0057057E" w:rsidP="0057057E">
      <w:pPr>
        <w:rPr>
          <w:rFonts w:ascii="Arial" w:hAnsi="Arial" w:cs="Arial"/>
          <w:sz w:val="24"/>
          <w:szCs w:val="24"/>
        </w:rPr>
      </w:pPr>
      <w:r w:rsidRPr="00FB1052">
        <w:rPr>
          <w:rFonts w:ascii="Arial" w:hAnsi="Arial" w:cs="Arial"/>
          <w:sz w:val="24"/>
          <w:szCs w:val="24"/>
        </w:rPr>
        <w:t xml:space="preserve">What, then, can we say about him except to feel humble on this occasion? To praise him we are not worthy--to praise him whom we could not follow adequately and sufficiently. It is almost doing him an injustice just to pass him by with words when he demanded work and labor and sacrifice from us; in a large measure he made this country, during the last thirty years or more, attain to heights of sacrifice which in that particular domain have never been equaled elsewhere. He succeeded in that. Yet ultimately things happened which no doubt made him suffer tremendously, though his tender face never lost its smile and he never spoke a harsh word to anyone. Yet, he must have suffered -- </w:t>
      </w:r>
      <w:proofErr w:type="spellStart"/>
      <w:r w:rsidRPr="00FB1052">
        <w:rPr>
          <w:rFonts w:ascii="Arial" w:hAnsi="Arial" w:cs="Arial"/>
          <w:sz w:val="24"/>
          <w:szCs w:val="24"/>
        </w:rPr>
        <w:t>suffered</w:t>
      </w:r>
      <w:proofErr w:type="spellEnd"/>
      <w:r w:rsidRPr="00FB1052">
        <w:rPr>
          <w:rFonts w:ascii="Arial" w:hAnsi="Arial" w:cs="Arial"/>
          <w:sz w:val="24"/>
          <w:szCs w:val="24"/>
        </w:rPr>
        <w:t xml:space="preserve"> for the failing of this generation whom he had trained, suffered because we went away from the path that he had shown us. And ultimately the hand of a child of his -- for he, after all, is as much a child of his as any other Indian--the hand of a child of his struck him down.</w:t>
      </w:r>
    </w:p>
    <w:p w:rsidR="0057057E" w:rsidRPr="00FB1052" w:rsidRDefault="0057057E" w:rsidP="0057057E">
      <w:pPr>
        <w:rPr>
          <w:rFonts w:ascii="Arial" w:hAnsi="Arial" w:cs="Arial"/>
          <w:sz w:val="24"/>
          <w:szCs w:val="24"/>
        </w:rPr>
      </w:pPr>
    </w:p>
    <w:p w:rsidR="0057057E" w:rsidRPr="00FB1052" w:rsidRDefault="0057057E" w:rsidP="0057057E">
      <w:pPr>
        <w:rPr>
          <w:rFonts w:ascii="Arial" w:hAnsi="Arial" w:cs="Arial"/>
          <w:sz w:val="24"/>
          <w:szCs w:val="24"/>
        </w:rPr>
      </w:pPr>
      <w:r w:rsidRPr="00FB1052">
        <w:rPr>
          <w:rFonts w:ascii="Arial" w:hAnsi="Arial" w:cs="Arial"/>
          <w:sz w:val="24"/>
          <w:szCs w:val="24"/>
        </w:rPr>
        <w:t>Long ages afterwards history will judge of this period that we have passed through. It will judge of the successes and the failures -- we are too near it to be proper judges and to understand what has happened and what has not happened. All we know is that there was a glory and that it is no more; all we know is that for the moment there is darkness, not so dark certainly, because when we look into our hearts we still find the living flame which he lighted there. And if those living flames exist, there will not be darkness in this land, and we shall be able, with our effort, remembering him and following his path, to illumine this land again, small as we are, but still with the fire that he instilled into us.</w:t>
      </w:r>
    </w:p>
    <w:p w:rsidR="0057057E" w:rsidRPr="00FB1052" w:rsidRDefault="0057057E" w:rsidP="0057057E">
      <w:pPr>
        <w:rPr>
          <w:rFonts w:ascii="Arial" w:hAnsi="Arial" w:cs="Arial"/>
          <w:sz w:val="24"/>
          <w:szCs w:val="24"/>
        </w:rPr>
      </w:pPr>
    </w:p>
    <w:p w:rsidR="0057057E" w:rsidRPr="00FB1052" w:rsidRDefault="0057057E" w:rsidP="0057057E">
      <w:pPr>
        <w:rPr>
          <w:rFonts w:ascii="Arial" w:hAnsi="Arial" w:cs="Arial"/>
          <w:sz w:val="24"/>
          <w:szCs w:val="24"/>
        </w:rPr>
      </w:pPr>
      <w:r w:rsidRPr="00FB1052">
        <w:rPr>
          <w:rFonts w:ascii="Arial" w:hAnsi="Arial" w:cs="Arial"/>
          <w:sz w:val="24"/>
          <w:szCs w:val="24"/>
        </w:rPr>
        <w:t>He was perhaps the greatest symbol of the India of the past, and may I say, of the India of the future, that we could have had. We stand on this perilous edge of the present, between that past and the future to be, and we face all manner of perils. And the greatest peril is sometimes the lack of faith which comes to us, the sense of frustration that comes to us, the sinking of the heart and of the spirit that comes to us when we see ideals go overboard, when we see the great things that we talked about somehow pass into empty words, and life taking a different course. Yet, I do believe that perhaps this period will pass soon enough.</w:t>
      </w:r>
    </w:p>
    <w:p w:rsidR="0057057E" w:rsidRPr="00FB1052" w:rsidRDefault="0057057E" w:rsidP="0057057E">
      <w:pPr>
        <w:rPr>
          <w:rFonts w:ascii="Arial" w:hAnsi="Arial" w:cs="Arial"/>
          <w:sz w:val="24"/>
          <w:szCs w:val="24"/>
        </w:rPr>
      </w:pPr>
    </w:p>
    <w:p w:rsidR="0057057E" w:rsidRPr="00FB1052" w:rsidRDefault="0057057E" w:rsidP="0057057E">
      <w:pPr>
        <w:rPr>
          <w:rFonts w:ascii="Arial" w:hAnsi="Arial" w:cs="Arial"/>
          <w:sz w:val="24"/>
          <w:szCs w:val="24"/>
        </w:rPr>
      </w:pPr>
      <w:r w:rsidRPr="00FB1052">
        <w:rPr>
          <w:rFonts w:ascii="Arial" w:hAnsi="Arial" w:cs="Arial"/>
          <w:sz w:val="24"/>
          <w:szCs w:val="24"/>
        </w:rPr>
        <w:t xml:space="preserve">He has gone, and all over India there is a feeling of having been left desolate and forlorn. All of us sense that feeling, and I do not know when we shall be able to get rid of it. And yet together with that feeling there is also a feeling of proud thankfulness that it has been given to us of this generation to be associated with this mighty person. In ages to come, centuries and maybe millennia after us, people will think of this generation when this man of God trod on earth, and will think of us who, however small, could also follow his path and tread the holy ground where his feet had been. </w:t>
      </w:r>
    </w:p>
    <w:p w:rsidR="0057057E" w:rsidRPr="00FB1052" w:rsidRDefault="0057057E" w:rsidP="0057057E">
      <w:pPr>
        <w:rPr>
          <w:rFonts w:ascii="Arial" w:hAnsi="Arial" w:cs="Arial"/>
          <w:sz w:val="24"/>
          <w:szCs w:val="24"/>
        </w:rPr>
      </w:pPr>
    </w:p>
    <w:p w:rsidR="0057057E" w:rsidRDefault="0057057E" w:rsidP="0057057E">
      <w:pPr>
        <w:rPr>
          <w:rFonts w:ascii="Arial" w:hAnsi="Arial" w:cs="Arial"/>
          <w:sz w:val="24"/>
          <w:szCs w:val="24"/>
        </w:rPr>
      </w:pPr>
      <w:r w:rsidRPr="00FB1052">
        <w:rPr>
          <w:rFonts w:ascii="Arial" w:hAnsi="Arial" w:cs="Arial"/>
          <w:sz w:val="24"/>
          <w:szCs w:val="24"/>
        </w:rPr>
        <w:t>Let us be worthy of him.</w:t>
      </w:r>
    </w:p>
    <w:p w:rsidR="00FB1052" w:rsidRDefault="00FB1052" w:rsidP="0057057E">
      <w:pPr>
        <w:rPr>
          <w:rFonts w:ascii="Arial" w:hAnsi="Arial" w:cs="Arial"/>
          <w:sz w:val="24"/>
          <w:szCs w:val="24"/>
        </w:rPr>
      </w:pPr>
    </w:p>
    <w:p w:rsidR="00FB1052" w:rsidRDefault="00FB1052" w:rsidP="00FB1052">
      <w:pPr>
        <w:pBdr>
          <w:bottom w:val="single" w:sz="4" w:space="1" w:color="auto"/>
        </w:pBdr>
        <w:rPr>
          <w:rFonts w:ascii="Arial" w:hAnsi="Arial" w:cs="Arial"/>
          <w:sz w:val="24"/>
          <w:szCs w:val="24"/>
        </w:rPr>
      </w:pPr>
    </w:p>
    <w:p w:rsidR="00FB1052" w:rsidRPr="00FB1052" w:rsidRDefault="00FB1052" w:rsidP="0057057E">
      <w:pPr>
        <w:rPr>
          <w:rFonts w:ascii="Arial" w:hAnsi="Arial" w:cs="Arial"/>
          <w:sz w:val="24"/>
          <w:szCs w:val="24"/>
        </w:rPr>
      </w:pPr>
    </w:p>
    <w:p w:rsidR="00FB1052" w:rsidRPr="00FB1052" w:rsidRDefault="00FB1052" w:rsidP="00FB1052">
      <w:pPr>
        <w:rPr>
          <w:rFonts w:ascii="Arial" w:hAnsi="Arial" w:cs="Arial"/>
          <w:b/>
          <w:sz w:val="24"/>
          <w:szCs w:val="24"/>
        </w:rPr>
      </w:pPr>
      <w:r w:rsidRPr="00FB1052">
        <w:rPr>
          <w:rFonts w:ascii="Arial" w:hAnsi="Arial" w:cs="Arial"/>
          <w:b/>
          <w:sz w:val="24"/>
          <w:szCs w:val="24"/>
        </w:rPr>
        <w:t>Marilyn Monroe’s Eulogy presented by Lee Strasberg</w:t>
      </w:r>
    </w:p>
    <w:p w:rsidR="00FB1052" w:rsidRPr="00FB1052" w:rsidRDefault="00FB1052" w:rsidP="00FB1052">
      <w:pPr>
        <w:rPr>
          <w:rFonts w:ascii="Arial" w:hAnsi="Arial" w:cs="Arial"/>
          <w:sz w:val="24"/>
          <w:szCs w:val="24"/>
        </w:rPr>
      </w:pPr>
    </w:p>
    <w:p w:rsidR="00FB1052" w:rsidRPr="00FB1052" w:rsidRDefault="00FB1052" w:rsidP="00FB1052">
      <w:pPr>
        <w:rPr>
          <w:rFonts w:ascii="Arial" w:hAnsi="Arial" w:cs="Arial"/>
          <w:sz w:val="24"/>
          <w:szCs w:val="24"/>
        </w:rPr>
      </w:pPr>
      <w:r w:rsidRPr="00FB1052">
        <w:rPr>
          <w:rFonts w:ascii="Arial" w:hAnsi="Arial" w:cs="Arial"/>
          <w:sz w:val="24"/>
          <w:szCs w:val="24"/>
        </w:rPr>
        <w:t>Marilyn Monroe was a legend. In her own lifetime she created a myth of what a poor girl from a deprived background could attain. For the entire world she became a symbol of the eternal feminine.</w:t>
      </w:r>
    </w:p>
    <w:p w:rsidR="00FB1052" w:rsidRPr="00FB1052" w:rsidRDefault="00FB1052" w:rsidP="00FB1052">
      <w:pPr>
        <w:rPr>
          <w:rFonts w:ascii="Arial" w:hAnsi="Arial" w:cs="Arial"/>
          <w:sz w:val="24"/>
          <w:szCs w:val="24"/>
        </w:rPr>
      </w:pPr>
    </w:p>
    <w:p w:rsidR="00FB1052" w:rsidRPr="00FB1052" w:rsidRDefault="00FB1052" w:rsidP="00FB1052">
      <w:pPr>
        <w:rPr>
          <w:rFonts w:ascii="Arial" w:hAnsi="Arial" w:cs="Arial"/>
          <w:sz w:val="24"/>
          <w:szCs w:val="24"/>
        </w:rPr>
      </w:pPr>
      <w:r w:rsidRPr="00FB1052">
        <w:rPr>
          <w:rFonts w:ascii="Arial" w:hAnsi="Arial" w:cs="Arial"/>
          <w:sz w:val="24"/>
          <w:szCs w:val="24"/>
        </w:rPr>
        <w:t>But I have no words to describe the myth and the legend. I did not know this Marilyn Monroe. We gathered here today, knew only Marilyn – a warm human being, impulsive and shy, sensitive and in fear of rejection, yet ever avid for life and reaching out for fulfillment.</w:t>
      </w:r>
    </w:p>
    <w:p w:rsidR="00FB1052" w:rsidRPr="00FB1052" w:rsidRDefault="00FB1052" w:rsidP="00FB1052">
      <w:pPr>
        <w:rPr>
          <w:rFonts w:ascii="Arial" w:hAnsi="Arial" w:cs="Arial"/>
          <w:sz w:val="24"/>
          <w:szCs w:val="24"/>
        </w:rPr>
      </w:pPr>
    </w:p>
    <w:p w:rsidR="00FB1052" w:rsidRPr="00FB1052" w:rsidRDefault="00FB1052" w:rsidP="00FB1052">
      <w:pPr>
        <w:rPr>
          <w:rFonts w:ascii="Arial" w:hAnsi="Arial" w:cs="Arial"/>
          <w:sz w:val="24"/>
          <w:szCs w:val="24"/>
        </w:rPr>
      </w:pPr>
      <w:r w:rsidRPr="00FB1052">
        <w:rPr>
          <w:rFonts w:ascii="Arial" w:hAnsi="Arial" w:cs="Arial"/>
          <w:sz w:val="24"/>
          <w:szCs w:val="24"/>
        </w:rPr>
        <w:t>I will not insult the privacy of your memory of her – a privacy she sought and treasured – by trying to describe her whom you knew to you who knew her. In our memories of her, she remains alive and not only a shadow on the screen or a glamorous personality.</w:t>
      </w:r>
    </w:p>
    <w:p w:rsidR="00FB1052" w:rsidRPr="00FB1052" w:rsidRDefault="00FB1052" w:rsidP="00FB1052">
      <w:pPr>
        <w:rPr>
          <w:rFonts w:ascii="Arial" w:hAnsi="Arial" w:cs="Arial"/>
          <w:sz w:val="24"/>
          <w:szCs w:val="24"/>
        </w:rPr>
      </w:pPr>
    </w:p>
    <w:p w:rsidR="00FB1052" w:rsidRPr="00FB1052" w:rsidRDefault="00FB1052" w:rsidP="00FB1052">
      <w:pPr>
        <w:rPr>
          <w:rFonts w:ascii="Arial" w:hAnsi="Arial" w:cs="Arial"/>
          <w:sz w:val="24"/>
          <w:szCs w:val="24"/>
        </w:rPr>
      </w:pPr>
      <w:r w:rsidRPr="00FB1052">
        <w:rPr>
          <w:rFonts w:ascii="Arial" w:hAnsi="Arial" w:cs="Arial"/>
          <w:sz w:val="24"/>
          <w:szCs w:val="24"/>
        </w:rPr>
        <w:t>For us Marilyn was a devoted and loyal friend, a colleague constantly reaching for perfection. We shared her pain and difficulties and some of her joys. She was a member of our family. It is difficult to accept the fact that her zest for life has been ended by this dreadful accident.</w:t>
      </w:r>
    </w:p>
    <w:p w:rsidR="00FB1052" w:rsidRPr="00FB1052" w:rsidRDefault="00FB1052" w:rsidP="00FB1052">
      <w:pPr>
        <w:rPr>
          <w:rFonts w:ascii="Arial" w:hAnsi="Arial" w:cs="Arial"/>
          <w:sz w:val="24"/>
          <w:szCs w:val="24"/>
        </w:rPr>
      </w:pPr>
    </w:p>
    <w:p w:rsidR="00FB1052" w:rsidRPr="00FB1052" w:rsidRDefault="00FB1052" w:rsidP="00FB1052">
      <w:pPr>
        <w:rPr>
          <w:rFonts w:ascii="Arial" w:hAnsi="Arial" w:cs="Arial"/>
          <w:sz w:val="24"/>
          <w:szCs w:val="24"/>
        </w:rPr>
      </w:pPr>
      <w:r w:rsidRPr="00FB1052">
        <w:rPr>
          <w:rFonts w:ascii="Arial" w:hAnsi="Arial" w:cs="Arial"/>
          <w:sz w:val="24"/>
          <w:szCs w:val="24"/>
        </w:rPr>
        <w:t xml:space="preserve">Despite the heights and </w:t>
      </w:r>
      <w:proofErr w:type="gramStart"/>
      <w:r w:rsidRPr="00FB1052">
        <w:rPr>
          <w:rFonts w:ascii="Arial" w:hAnsi="Arial" w:cs="Arial"/>
          <w:sz w:val="24"/>
          <w:szCs w:val="24"/>
        </w:rPr>
        <w:t>brilliance</w:t>
      </w:r>
      <w:proofErr w:type="gramEnd"/>
      <w:r w:rsidRPr="00FB1052">
        <w:rPr>
          <w:rFonts w:ascii="Arial" w:hAnsi="Arial" w:cs="Arial"/>
          <w:sz w:val="24"/>
          <w:szCs w:val="24"/>
        </w:rPr>
        <w:t xml:space="preserve"> she attained on the screen, she was planning for the future; she was looking forward to participating in the many exciting things which she planned. In her </w:t>
      </w:r>
      <w:r w:rsidRPr="00FB1052">
        <w:rPr>
          <w:rFonts w:ascii="Arial" w:hAnsi="Arial" w:cs="Arial"/>
          <w:sz w:val="24"/>
          <w:szCs w:val="24"/>
        </w:rPr>
        <w:lastRenderedPageBreak/>
        <w:t>eyes and in mine her career was just beginning. The dream of her talent, which she had nurtured as a child, was not a mirage.</w:t>
      </w:r>
    </w:p>
    <w:p w:rsidR="00FB1052" w:rsidRPr="00FB1052" w:rsidRDefault="00FB1052" w:rsidP="00FB1052">
      <w:pPr>
        <w:rPr>
          <w:rFonts w:ascii="Arial" w:hAnsi="Arial" w:cs="Arial"/>
          <w:sz w:val="24"/>
          <w:szCs w:val="24"/>
        </w:rPr>
      </w:pPr>
    </w:p>
    <w:p w:rsidR="00FB1052" w:rsidRPr="00FB1052" w:rsidRDefault="00FB1052" w:rsidP="00FB1052">
      <w:pPr>
        <w:rPr>
          <w:rFonts w:ascii="Arial" w:hAnsi="Arial" w:cs="Arial"/>
          <w:sz w:val="24"/>
          <w:szCs w:val="24"/>
        </w:rPr>
      </w:pPr>
      <w:r w:rsidRPr="00FB1052">
        <w:rPr>
          <w:rFonts w:ascii="Arial" w:hAnsi="Arial" w:cs="Arial"/>
          <w:sz w:val="24"/>
          <w:szCs w:val="24"/>
        </w:rPr>
        <w:t>When she first came to me I was amazed at the startling sensitivity which she possessed and which had remained fresh and undimmed, struggling to express itself despite the life to which she had been subjected. Others were as physically beautiful as she was, but there was obviously something more in her, something that people saw and recognized in her performances and with which they identified.</w:t>
      </w:r>
    </w:p>
    <w:p w:rsidR="00FB1052" w:rsidRPr="00FB1052" w:rsidRDefault="00FB1052" w:rsidP="00FB1052">
      <w:pPr>
        <w:rPr>
          <w:rFonts w:ascii="Arial" w:hAnsi="Arial" w:cs="Arial"/>
          <w:sz w:val="24"/>
          <w:szCs w:val="24"/>
        </w:rPr>
      </w:pPr>
    </w:p>
    <w:p w:rsidR="00FB1052" w:rsidRPr="00FB1052" w:rsidRDefault="00FB1052" w:rsidP="00FB1052">
      <w:pPr>
        <w:rPr>
          <w:rFonts w:ascii="Arial" w:hAnsi="Arial" w:cs="Arial"/>
          <w:sz w:val="24"/>
          <w:szCs w:val="24"/>
        </w:rPr>
      </w:pPr>
      <w:r w:rsidRPr="00FB1052">
        <w:rPr>
          <w:rFonts w:ascii="Arial" w:hAnsi="Arial" w:cs="Arial"/>
          <w:sz w:val="24"/>
          <w:szCs w:val="24"/>
        </w:rPr>
        <w:t xml:space="preserve">She had a luminous quality – a combination of wistfulness, radiance, yearning – to set her apart and yet make everyone wish to be a part of it, to share in the childish </w:t>
      </w:r>
      <w:proofErr w:type="spellStart"/>
      <w:r w:rsidRPr="00FB1052">
        <w:rPr>
          <w:rFonts w:ascii="Arial" w:hAnsi="Arial" w:cs="Arial"/>
          <w:sz w:val="24"/>
          <w:szCs w:val="24"/>
        </w:rPr>
        <w:t>naivete</w:t>
      </w:r>
      <w:proofErr w:type="spellEnd"/>
      <w:r w:rsidRPr="00FB1052">
        <w:rPr>
          <w:rFonts w:ascii="Arial" w:hAnsi="Arial" w:cs="Arial"/>
          <w:sz w:val="24"/>
          <w:szCs w:val="24"/>
        </w:rPr>
        <w:t xml:space="preserve"> which was so shy and yet so vibrant.</w:t>
      </w:r>
    </w:p>
    <w:p w:rsidR="00FB1052" w:rsidRPr="00FB1052" w:rsidRDefault="00FB1052" w:rsidP="00FB1052">
      <w:pPr>
        <w:rPr>
          <w:rFonts w:ascii="Arial" w:hAnsi="Arial" w:cs="Arial"/>
          <w:sz w:val="24"/>
          <w:szCs w:val="24"/>
        </w:rPr>
      </w:pPr>
    </w:p>
    <w:p w:rsidR="00FB1052" w:rsidRPr="00FB1052" w:rsidRDefault="00FB1052" w:rsidP="00FB1052">
      <w:pPr>
        <w:rPr>
          <w:rFonts w:ascii="Arial" w:hAnsi="Arial" w:cs="Arial"/>
          <w:sz w:val="24"/>
          <w:szCs w:val="24"/>
        </w:rPr>
      </w:pPr>
      <w:r w:rsidRPr="00FB1052">
        <w:rPr>
          <w:rFonts w:ascii="Arial" w:hAnsi="Arial" w:cs="Arial"/>
          <w:sz w:val="24"/>
          <w:szCs w:val="24"/>
        </w:rPr>
        <w:t>This quality was even more evident when she was in the stage. I am truly sorry that the public who loved her did not have the opportunity to see her as we did, in many of the roles that foreshadowed what she would have become. Without a doubt she would have been one of the really great actresses of the stage. Now it is at an end. I hope her death will stir sympathy and understanding for a sensitive artist and a woman who brought joy and pleasure to the world.</w:t>
      </w:r>
    </w:p>
    <w:p w:rsidR="00FB1052" w:rsidRPr="00FB1052" w:rsidRDefault="00FB1052" w:rsidP="00FB1052">
      <w:pPr>
        <w:rPr>
          <w:rFonts w:ascii="Arial" w:hAnsi="Arial" w:cs="Arial"/>
          <w:sz w:val="24"/>
          <w:szCs w:val="24"/>
        </w:rPr>
      </w:pPr>
    </w:p>
    <w:p w:rsidR="00FB1052" w:rsidRPr="00FB1052" w:rsidRDefault="00FB1052" w:rsidP="00FB1052">
      <w:pPr>
        <w:rPr>
          <w:rFonts w:ascii="Arial" w:hAnsi="Arial" w:cs="Arial"/>
          <w:sz w:val="24"/>
          <w:szCs w:val="24"/>
        </w:rPr>
      </w:pPr>
      <w:r w:rsidRPr="00FB1052">
        <w:rPr>
          <w:rFonts w:ascii="Arial" w:hAnsi="Arial" w:cs="Arial"/>
          <w:sz w:val="24"/>
          <w:szCs w:val="24"/>
        </w:rPr>
        <w:t xml:space="preserve">I cannot say goodbye. Marilyn never liked goodbyes, but in the peculiar way she had of turning things around so that they faced reality – I will say au </w:t>
      </w:r>
      <w:proofErr w:type="spellStart"/>
      <w:r w:rsidRPr="00FB1052">
        <w:rPr>
          <w:rFonts w:ascii="Arial" w:hAnsi="Arial" w:cs="Arial"/>
          <w:sz w:val="24"/>
          <w:szCs w:val="24"/>
        </w:rPr>
        <w:t>revoire</w:t>
      </w:r>
      <w:proofErr w:type="spellEnd"/>
      <w:r w:rsidRPr="00FB1052">
        <w:rPr>
          <w:rFonts w:ascii="Arial" w:hAnsi="Arial" w:cs="Arial"/>
          <w:sz w:val="24"/>
          <w:szCs w:val="24"/>
        </w:rPr>
        <w:t>. For the country to which she has gone, we must all someday visit.</w:t>
      </w:r>
    </w:p>
    <w:p w:rsidR="00FB1052" w:rsidRPr="00FB1052" w:rsidRDefault="00FB1052" w:rsidP="00FB1052">
      <w:pPr>
        <w:rPr>
          <w:rFonts w:ascii="Arial" w:hAnsi="Arial" w:cs="Arial"/>
          <w:sz w:val="24"/>
          <w:szCs w:val="24"/>
        </w:rPr>
      </w:pPr>
    </w:p>
    <w:p w:rsidR="00FB1052" w:rsidRPr="00FB1052" w:rsidRDefault="00FB1052" w:rsidP="00FB1052">
      <w:pPr>
        <w:rPr>
          <w:rFonts w:ascii="Arial" w:hAnsi="Arial" w:cs="Arial"/>
          <w:sz w:val="24"/>
          <w:szCs w:val="24"/>
        </w:rPr>
      </w:pPr>
    </w:p>
    <w:p w:rsidR="00FB1052" w:rsidRDefault="00FB1052" w:rsidP="00FB1052">
      <w:pPr>
        <w:rPr>
          <w:rFonts w:ascii="Arial" w:hAnsi="Arial" w:cs="Arial"/>
        </w:rPr>
      </w:pPr>
    </w:p>
    <w:p w:rsidR="00FB1052" w:rsidRDefault="00FB1052" w:rsidP="00FB1052">
      <w:pPr>
        <w:rPr>
          <w:rFonts w:ascii="Arial" w:hAnsi="Arial" w:cs="Arial"/>
        </w:rPr>
      </w:pPr>
    </w:p>
    <w:p w:rsidR="00FB1052" w:rsidRDefault="00FB1052" w:rsidP="00FB1052">
      <w:pPr>
        <w:rPr>
          <w:rFonts w:ascii="Arial" w:hAnsi="Arial" w:cs="Arial"/>
        </w:rPr>
      </w:pPr>
    </w:p>
    <w:p w:rsidR="00FB1052" w:rsidRDefault="00FB1052" w:rsidP="00FB1052">
      <w:pPr>
        <w:rPr>
          <w:rFonts w:ascii="Arial" w:hAnsi="Arial" w:cs="Arial"/>
        </w:rPr>
      </w:pPr>
    </w:p>
    <w:p w:rsidR="00FB1052" w:rsidRDefault="00FB1052" w:rsidP="00FB1052">
      <w:pPr>
        <w:rPr>
          <w:rFonts w:ascii="Arial" w:hAnsi="Arial" w:cs="Arial"/>
        </w:rPr>
      </w:pPr>
    </w:p>
    <w:p w:rsidR="00FB1052" w:rsidRDefault="00FB1052" w:rsidP="00FB1052">
      <w:pPr>
        <w:rPr>
          <w:rFonts w:ascii="Arial" w:hAnsi="Arial" w:cs="Arial"/>
        </w:rPr>
      </w:pPr>
    </w:p>
    <w:p w:rsidR="00FB1052" w:rsidRDefault="00FB1052" w:rsidP="00FB1052">
      <w:pPr>
        <w:rPr>
          <w:rFonts w:ascii="Arial" w:hAnsi="Arial" w:cs="Arial"/>
        </w:rPr>
      </w:pPr>
    </w:p>
    <w:p w:rsidR="00FB1052" w:rsidRDefault="00FB1052" w:rsidP="00FB1052">
      <w:pPr>
        <w:rPr>
          <w:rFonts w:ascii="Arial" w:hAnsi="Arial" w:cs="Arial"/>
        </w:rPr>
      </w:pPr>
    </w:p>
    <w:p w:rsidR="00FB1052" w:rsidRDefault="00FB1052" w:rsidP="00FB1052">
      <w:pPr>
        <w:rPr>
          <w:rFonts w:ascii="Arial" w:hAnsi="Arial" w:cs="Arial"/>
        </w:rPr>
      </w:pPr>
    </w:p>
    <w:p w:rsidR="00FB1052" w:rsidRDefault="00FB1052" w:rsidP="00FB1052">
      <w:pPr>
        <w:rPr>
          <w:rFonts w:ascii="Arial" w:hAnsi="Arial" w:cs="Arial"/>
        </w:rPr>
      </w:pPr>
    </w:p>
    <w:p w:rsidR="00FB1052" w:rsidRDefault="00FB1052" w:rsidP="00FB1052">
      <w:pPr>
        <w:rPr>
          <w:rFonts w:ascii="Arial" w:hAnsi="Arial" w:cs="Arial"/>
        </w:rPr>
      </w:pPr>
    </w:p>
    <w:sectPr w:rsidR="00FB1052" w:rsidSect="00FB1052">
      <w:pgSz w:w="12240" w:h="15840"/>
      <w:pgMar w:top="864"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DE485D"/>
    <w:multiLevelType w:val="multilevel"/>
    <w:tmpl w:val="C8423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4F3147"/>
    <w:multiLevelType w:val="multilevel"/>
    <w:tmpl w:val="6608B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6B"/>
    <w:rsid w:val="0057057E"/>
    <w:rsid w:val="005F0019"/>
    <w:rsid w:val="00736F6B"/>
    <w:rsid w:val="00E80E70"/>
    <w:rsid w:val="00FB1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526C0"/>
  <w15:chartTrackingRefBased/>
  <w15:docId w15:val="{24D03633-14A5-49A7-B42B-1F22C907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36F6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F6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36F6B"/>
    <w:rPr>
      <w:color w:val="0000FF"/>
      <w:u w:val="single"/>
    </w:rPr>
  </w:style>
  <w:style w:type="character" w:customStyle="1" w:styleId="pubdate">
    <w:name w:val="pubdate"/>
    <w:basedOn w:val="DefaultParagraphFont"/>
    <w:rsid w:val="00736F6B"/>
  </w:style>
  <w:style w:type="character" w:customStyle="1" w:styleId="separator">
    <w:name w:val="separator"/>
    <w:basedOn w:val="DefaultParagraphFont"/>
    <w:rsid w:val="00736F6B"/>
  </w:style>
  <w:style w:type="paragraph" w:styleId="NormalWeb">
    <w:name w:val="Normal (Web)"/>
    <w:basedOn w:val="Normal"/>
    <w:uiPriority w:val="99"/>
    <w:semiHidden/>
    <w:unhideWhenUsed/>
    <w:rsid w:val="00736F6B"/>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1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0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311823">
      <w:bodyDiv w:val="1"/>
      <w:marLeft w:val="0"/>
      <w:marRight w:val="0"/>
      <w:marTop w:val="0"/>
      <w:marBottom w:val="0"/>
      <w:divBdr>
        <w:top w:val="none" w:sz="0" w:space="0" w:color="auto"/>
        <w:left w:val="none" w:sz="0" w:space="0" w:color="auto"/>
        <w:bottom w:val="none" w:sz="0" w:space="0" w:color="auto"/>
        <w:right w:val="none" w:sz="0" w:space="0" w:color="auto"/>
      </w:divBdr>
      <w:divsChild>
        <w:div w:id="12805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53449">
      <w:bodyDiv w:val="1"/>
      <w:marLeft w:val="0"/>
      <w:marRight w:val="0"/>
      <w:marTop w:val="0"/>
      <w:marBottom w:val="0"/>
      <w:divBdr>
        <w:top w:val="none" w:sz="0" w:space="0" w:color="auto"/>
        <w:left w:val="none" w:sz="0" w:space="0" w:color="auto"/>
        <w:bottom w:val="none" w:sz="0" w:space="0" w:color="auto"/>
        <w:right w:val="none" w:sz="0" w:space="0" w:color="auto"/>
      </w:divBdr>
      <w:divsChild>
        <w:div w:id="1013724479">
          <w:marLeft w:val="0"/>
          <w:marRight w:val="0"/>
          <w:marTop w:val="0"/>
          <w:marBottom w:val="0"/>
          <w:divBdr>
            <w:top w:val="none" w:sz="0" w:space="0" w:color="auto"/>
            <w:left w:val="none" w:sz="0" w:space="0" w:color="auto"/>
            <w:bottom w:val="none" w:sz="0" w:space="0" w:color="auto"/>
            <w:right w:val="none" w:sz="0" w:space="0" w:color="auto"/>
          </w:divBdr>
          <w:divsChild>
            <w:div w:id="1045256980">
              <w:marLeft w:val="0"/>
              <w:marRight w:val="0"/>
              <w:marTop w:val="0"/>
              <w:marBottom w:val="0"/>
              <w:divBdr>
                <w:top w:val="none" w:sz="0" w:space="0" w:color="auto"/>
                <w:left w:val="none" w:sz="0" w:space="0" w:color="auto"/>
                <w:bottom w:val="none" w:sz="0" w:space="0" w:color="auto"/>
                <w:right w:val="none" w:sz="0" w:space="0" w:color="auto"/>
              </w:divBdr>
            </w:div>
            <w:div w:id="862550424">
              <w:marLeft w:val="0"/>
              <w:marRight w:val="0"/>
              <w:marTop w:val="0"/>
              <w:marBottom w:val="0"/>
              <w:divBdr>
                <w:top w:val="none" w:sz="0" w:space="0" w:color="auto"/>
                <w:left w:val="none" w:sz="0" w:space="0" w:color="auto"/>
                <w:bottom w:val="none" w:sz="0" w:space="0" w:color="auto"/>
                <w:right w:val="none" w:sz="0" w:space="0" w:color="auto"/>
              </w:divBdr>
            </w:div>
            <w:div w:id="1214586597">
              <w:marLeft w:val="0"/>
              <w:marRight w:val="0"/>
              <w:marTop w:val="0"/>
              <w:marBottom w:val="0"/>
              <w:divBdr>
                <w:top w:val="none" w:sz="0" w:space="0" w:color="auto"/>
                <w:left w:val="none" w:sz="0" w:space="0" w:color="auto"/>
                <w:bottom w:val="none" w:sz="0" w:space="0" w:color="auto"/>
                <w:right w:val="none" w:sz="0" w:space="0" w:color="auto"/>
              </w:divBdr>
              <w:divsChild>
                <w:div w:id="318310739">
                  <w:marLeft w:val="0"/>
                  <w:marRight w:val="0"/>
                  <w:marTop w:val="0"/>
                  <w:marBottom w:val="0"/>
                  <w:divBdr>
                    <w:top w:val="none" w:sz="0" w:space="0" w:color="auto"/>
                    <w:left w:val="none" w:sz="0" w:space="0" w:color="auto"/>
                    <w:bottom w:val="none" w:sz="0" w:space="0" w:color="auto"/>
                    <w:right w:val="none" w:sz="0" w:space="0" w:color="auto"/>
                  </w:divBdr>
                  <w:divsChild>
                    <w:div w:id="726300854">
                      <w:marLeft w:val="0"/>
                      <w:marRight w:val="0"/>
                      <w:marTop w:val="0"/>
                      <w:marBottom w:val="0"/>
                      <w:divBdr>
                        <w:top w:val="none" w:sz="0" w:space="0" w:color="auto"/>
                        <w:left w:val="none" w:sz="0" w:space="0" w:color="auto"/>
                        <w:bottom w:val="none" w:sz="0" w:space="0" w:color="auto"/>
                        <w:right w:val="none" w:sz="0" w:space="0" w:color="auto"/>
                      </w:divBdr>
                      <w:divsChild>
                        <w:div w:id="260650239">
                          <w:marLeft w:val="0"/>
                          <w:marRight w:val="0"/>
                          <w:marTop w:val="0"/>
                          <w:marBottom w:val="0"/>
                          <w:divBdr>
                            <w:top w:val="none" w:sz="0" w:space="0" w:color="auto"/>
                            <w:left w:val="none" w:sz="0" w:space="0" w:color="auto"/>
                            <w:bottom w:val="none" w:sz="0" w:space="0" w:color="auto"/>
                            <w:right w:val="none" w:sz="0" w:space="0" w:color="auto"/>
                          </w:divBdr>
                          <w:divsChild>
                            <w:div w:id="1236865558">
                              <w:marLeft w:val="0"/>
                              <w:marRight w:val="0"/>
                              <w:marTop w:val="0"/>
                              <w:marBottom w:val="0"/>
                              <w:divBdr>
                                <w:top w:val="none" w:sz="0" w:space="0" w:color="auto"/>
                                <w:left w:val="none" w:sz="0" w:space="0" w:color="auto"/>
                                <w:bottom w:val="none" w:sz="0" w:space="0" w:color="auto"/>
                                <w:right w:val="none" w:sz="0" w:space="0" w:color="auto"/>
                              </w:divBdr>
                              <w:divsChild>
                                <w:div w:id="16936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060255">
          <w:marLeft w:val="0"/>
          <w:marRight w:val="0"/>
          <w:marTop w:val="0"/>
          <w:marBottom w:val="0"/>
          <w:divBdr>
            <w:top w:val="none" w:sz="0" w:space="0" w:color="auto"/>
            <w:left w:val="none" w:sz="0" w:space="0" w:color="auto"/>
            <w:bottom w:val="none" w:sz="0" w:space="0" w:color="auto"/>
            <w:right w:val="none" w:sz="0" w:space="0" w:color="auto"/>
          </w:divBdr>
        </w:div>
        <w:div w:id="1163399417">
          <w:marLeft w:val="0"/>
          <w:marRight w:val="0"/>
          <w:marTop w:val="0"/>
          <w:marBottom w:val="0"/>
          <w:divBdr>
            <w:top w:val="none" w:sz="0" w:space="0" w:color="auto"/>
            <w:left w:val="none" w:sz="0" w:space="0" w:color="auto"/>
            <w:bottom w:val="none" w:sz="0" w:space="0" w:color="auto"/>
            <w:right w:val="none" w:sz="0" w:space="0" w:color="auto"/>
          </w:divBdr>
          <w:divsChild>
            <w:div w:id="958681466">
              <w:marLeft w:val="0"/>
              <w:marRight w:val="0"/>
              <w:marTop w:val="0"/>
              <w:marBottom w:val="0"/>
              <w:divBdr>
                <w:top w:val="none" w:sz="0" w:space="0" w:color="auto"/>
                <w:left w:val="none" w:sz="0" w:space="0" w:color="auto"/>
                <w:bottom w:val="none" w:sz="0" w:space="0" w:color="auto"/>
                <w:right w:val="none" w:sz="0" w:space="0" w:color="auto"/>
              </w:divBdr>
            </w:div>
          </w:divsChild>
        </w:div>
        <w:div w:id="997459211">
          <w:marLeft w:val="0"/>
          <w:marRight w:val="0"/>
          <w:marTop w:val="0"/>
          <w:marBottom w:val="0"/>
          <w:divBdr>
            <w:top w:val="none" w:sz="0" w:space="0" w:color="auto"/>
            <w:left w:val="none" w:sz="0" w:space="0" w:color="auto"/>
            <w:bottom w:val="none" w:sz="0" w:space="0" w:color="auto"/>
            <w:right w:val="none" w:sz="0" w:space="0" w:color="auto"/>
          </w:divBdr>
        </w:div>
        <w:div w:id="697513388">
          <w:marLeft w:val="0"/>
          <w:marRight w:val="0"/>
          <w:marTop w:val="0"/>
          <w:marBottom w:val="0"/>
          <w:divBdr>
            <w:top w:val="none" w:sz="0" w:space="0" w:color="auto"/>
            <w:left w:val="none" w:sz="0" w:space="0" w:color="auto"/>
            <w:bottom w:val="none" w:sz="0" w:space="0" w:color="auto"/>
            <w:right w:val="none" w:sz="0" w:space="0" w:color="auto"/>
          </w:divBdr>
          <w:divsChild>
            <w:div w:id="1698197610">
              <w:marLeft w:val="0"/>
              <w:marRight w:val="0"/>
              <w:marTop w:val="0"/>
              <w:marBottom w:val="0"/>
              <w:divBdr>
                <w:top w:val="none" w:sz="0" w:space="0" w:color="auto"/>
                <w:left w:val="none" w:sz="0" w:space="0" w:color="auto"/>
                <w:bottom w:val="none" w:sz="0" w:space="0" w:color="auto"/>
                <w:right w:val="none" w:sz="0" w:space="0" w:color="auto"/>
              </w:divBdr>
              <w:divsChild>
                <w:div w:id="1781103817">
                  <w:marLeft w:val="0"/>
                  <w:marRight w:val="0"/>
                  <w:marTop w:val="0"/>
                  <w:marBottom w:val="0"/>
                  <w:divBdr>
                    <w:top w:val="none" w:sz="0" w:space="0" w:color="auto"/>
                    <w:left w:val="none" w:sz="0" w:space="0" w:color="auto"/>
                    <w:bottom w:val="none" w:sz="0" w:space="0" w:color="auto"/>
                    <w:right w:val="none" w:sz="0" w:space="0" w:color="auto"/>
                  </w:divBdr>
                  <w:divsChild>
                    <w:div w:id="1808013833">
                      <w:marLeft w:val="0"/>
                      <w:marRight w:val="0"/>
                      <w:marTop w:val="0"/>
                      <w:marBottom w:val="0"/>
                      <w:divBdr>
                        <w:top w:val="none" w:sz="0" w:space="0" w:color="auto"/>
                        <w:left w:val="none" w:sz="0" w:space="0" w:color="auto"/>
                        <w:bottom w:val="none" w:sz="0" w:space="0" w:color="auto"/>
                        <w:right w:val="none" w:sz="0" w:space="0" w:color="auto"/>
                      </w:divBdr>
                      <w:divsChild>
                        <w:div w:id="98863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25328">
          <w:marLeft w:val="0"/>
          <w:marRight w:val="0"/>
          <w:marTop w:val="0"/>
          <w:marBottom w:val="0"/>
          <w:divBdr>
            <w:top w:val="none" w:sz="0" w:space="0" w:color="auto"/>
            <w:left w:val="none" w:sz="0" w:space="0" w:color="auto"/>
            <w:bottom w:val="none" w:sz="0" w:space="0" w:color="auto"/>
            <w:right w:val="none" w:sz="0" w:space="0" w:color="auto"/>
          </w:divBdr>
          <w:divsChild>
            <w:div w:id="208566279">
              <w:marLeft w:val="0"/>
              <w:marRight w:val="0"/>
              <w:marTop w:val="0"/>
              <w:marBottom w:val="0"/>
              <w:divBdr>
                <w:top w:val="none" w:sz="0" w:space="0" w:color="auto"/>
                <w:left w:val="none" w:sz="0" w:space="0" w:color="auto"/>
                <w:bottom w:val="none" w:sz="0" w:space="0" w:color="auto"/>
                <w:right w:val="none" w:sz="0" w:space="0" w:color="auto"/>
              </w:divBdr>
            </w:div>
          </w:divsChild>
        </w:div>
        <w:div w:id="2014339587">
          <w:marLeft w:val="0"/>
          <w:marRight w:val="0"/>
          <w:marTop w:val="0"/>
          <w:marBottom w:val="0"/>
          <w:divBdr>
            <w:top w:val="none" w:sz="0" w:space="0" w:color="auto"/>
            <w:left w:val="none" w:sz="0" w:space="0" w:color="auto"/>
            <w:bottom w:val="none" w:sz="0" w:space="0" w:color="auto"/>
            <w:right w:val="none" w:sz="0" w:space="0" w:color="auto"/>
          </w:divBdr>
        </w:div>
        <w:div w:id="1050618141">
          <w:marLeft w:val="0"/>
          <w:marRight w:val="0"/>
          <w:marTop w:val="0"/>
          <w:marBottom w:val="0"/>
          <w:divBdr>
            <w:top w:val="none" w:sz="0" w:space="0" w:color="auto"/>
            <w:left w:val="none" w:sz="0" w:space="0" w:color="auto"/>
            <w:bottom w:val="none" w:sz="0" w:space="0" w:color="auto"/>
            <w:right w:val="none" w:sz="0" w:space="0" w:color="auto"/>
          </w:divBdr>
        </w:div>
        <w:div w:id="1104423316">
          <w:marLeft w:val="0"/>
          <w:marRight w:val="0"/>
          <w:marTop w:val="0"/>
          <w:marBottom w:val="0"/>
          <w:divBdr>
            <w:top w:val="none" w:sz="0" w:space="0" w:color="auto"/>
            <w:left w:val="none" w:sz="0" w:space="0" w:color="auto"/>
            <w:bottom w:val="none" w:sz="0" w:space="0" w:color="auto"/>
            <w:right w:val="none" w:sz="0" w:space="0" w:color="auto"/>
          </w:divBdr>
        </w:div>
        <w:div w:id="935288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1932</Words>
  <Characters>11014</Characters>
  <DocSecurity>0</DocSecurity>
  <Lines>91</Lines>
  <Paragraphs>25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12921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