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CD" w:rsidRDefault="006A6592">
      <w:pPr>
        <w:rPr>
          <w:sz w:val="2"/>
          <w:szCs w:val="2"/>
        </w:rPr>
      </w:pPr>
      <w:r>
        <w:rPr>
          <w:noProof/>
          <w:lang w:bidi="bn-BD"/>
        </w:rPr>
        <w:drawing>
          <wp:anchor distT="0" distB="0" distL="0" distR="0" simplePos="0" relativeHeight="251445248" behindDoc="1" locked="0" layoutInCell="1" allowOverlap="1">
            <wp:simplePos x="0" y="0"/>
            <wp:positionH relativeFrom="page">
              <wp:posOffset>5803900</wp:posOffset>
            </wp:positionH>
            <wp:positionV relativeFrom="page">
              <wp:posOffset>1651000</wp:posOffset>
            </wp:positionV>
            <wp:extent cx="2946400" cy="2184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946400" cy="2184400"/>
                    </a:xfrm>
                    <a:prstGeom prst="rect">
                      <a:avLst/>
                    </a:prstGeom>
                  </pic:spPr>
                </pic:pic>
              </a:graphicData>
            </a:graphic>
          </wp:anchor>
        </w:drawing>
      </w:r>
      <w:r>
        <w:pict>
          <v:group id="_x0000_s1081" style="position:absolute;margin-left:3.5pt;margin-top:439.5pt;width:5pt;height:5pt;z-index:-251870208;mso-position-horizontal-relative:page;mso-position-vertical-relative:page" coordorigin="70,8790" coordsize="100,100">
            <v:shape id="_x0000_s1083" style="position:absolute;left:80;top:8800;width:80;height:80" coordorigin="80,8800" coordsize="80,80" path="m120,8880r-16,-3l92,8868r-9,-12l80,8840r3,-16l92,8812r12,-9l120,8800r16,3l148,8812r9,12l160,8840r-3,16l148,8868r-12,9l120,8880xe" fillcolor="#222" stroked="f">
              <v:path arrowok="t"/>
            </v:shape>
            <v:shape id="_x0000_s1082" style="position:absolute;left:80;top:8800;width:80;height:80" coordorigin="80,8800" coordsize="80,80" path="m160,8840r-3,16l148,8868r-12,9l120,8880r-16,-3l92,8868r-9,-12l80,8840r3,-16l92,8812r12,-9l120,8800r16,3l148,8812r9,12l160,8840xe" filled="f" strokecolor="#222" strokeweight="1pt">
              <v:path arrowok="t"/>
            </v:shape>
            <w10:wrap anchorx="page" anchory="page"/>
          </v:group>
        </w:pict>
      </w:r>
      <w:r>
        <w:pict>
          <v:group id="_x0000_s1078" style="position:absolute;margin-left:3.5pt;margin-top:457.5pt;width:5pt;height:5pt;z-index:-251869184;mso-position-horizontal-relative:page;mso-position-vertical-relative:page" coordorigin="70,9150" coordsize="100,100">
            <v:shape id="_x0000_s1080" style="position:absolute;left:80;top:9160;width:80;height:80" coordorigin="80,9160" coordsize="80,80" path="m120,9240r-16,-3l92,9228r-9,-12l80,9200r3,-16l92,9172r12,-9l120,9160r16,3l148,9172r9,12l160,9200r-3,16l148,9228r-12,9l120,9240xe" fillcolor="#222" stroked="f">
              <v:path arrowok="t"/>
            </v:shape>
            <v:shape id="_x0000_s1079" style="position:absolute;left:80;top:9160;width:80;height:80" coordorigin="80,9160" coordsize="80,80" path="m160,9200r-3,16l148,9228r-12,9l120,9240r-16,-3l92,9228r-9,-12l80,9200r3,-16l92,9172r12,-9l120,9160r16,3l148,9172r9,12l160,9200xe" filled="f" strokecolor="#222" strokeweight="1pt">
              <v:path arrowok="t"/>
            </v:shape>
            <w10:wrap anchorx="page" anchory="page"/>
          </v:group>
        </w:pict>
      </w:r>
      <w:r>
        <w:pict>
          <v:group id="_x0000_s1075" style="position:absolute;margin-left:3.5pt;margin-top:475.5pt;width:5pt;height:5pt;z-index:-251868160;mso-position-horizontal-relative:page;mso-position-vertical-relative:page" coordorigin="70,9510" coordsize="100,100">
            <v:shape id="_x0000_s1077" style="position:absolute;left:80;top:9520;width:80;height:80" coordorigin="80,9520" coordsize="80,80" path="m120,9600r-16,-3l92,9588r-9,-12l80,9560r3,-16l92,9532r12,-9l120,9520r16,3l148,9532r9,12l160,9560r-3,16l148,9588r-12,9l120,9600xe" fillcolor="#222" stroked="f">
              <v:path arrowok="t"/>
            </v:shape>
            <v:shape id="_x0000_s1076" style="position:absolute;left:80;top:9520;width:80;height:80" coordorigin="80,9520" coordsize="80,80" path="m160,9560r-3,16l148,9588r-12,9l120,9600r-16,-3l92,9588r-9,-12l80,9560r3,-16l92,9532r12,-9l120,9520r16,3l148,9532r9,12l160,9560xe" filled="f" strokecolor="#222" strokeweight="1pt">
              <v:path arrowok="t"/>
            </v:shape>
            <w10:wrap anchorx="page" anchory="page"/>
          </v:group>
        </w:pict>
      </w:r>
      <w:r>
        <w:pict>
          <v:shapetype id="_x0000_t202" coordsize="21600,21600" o:spt="202" path="m,l,21600r21600,l21600,xe">
            <v:stroke joinstyle="miter"/>
            <v:path gradientshapeok="t" o:connecttype="rect"/>
          </v:shapetype>
          <v:shape id="_x0000_s1074" type="#_x0000_t202" style="position:absolute;margin-left:-1pt;margin-top:.6pt;width:207.3pt;height:50.55pt;z-index:-251867136;mso-position-horizontal-relative:page;mso-position-vertical-relative:page" filled="f" stroked="f">
            <v:textbox inset="0,0,0,0">
              <w:txbxContent>
                <w:p w:rsidR="002447CD" w:rsidRDefault="006A6592">
                  <w:pPr>
                    <w:spacing w:before="139"/>
                    <w:ind w:left="20"/>
                    <w:rPr>
                      <w:sz w:val="48"/>
                    </w:rPr>
                  </w:pPr>
                  <w:r>
                    <w:rPr>
                      <w:color w:val="111111"/>
                      <w:sz w:val="48"/>
                    </w:rPr>
                    <w:t xml:space="preserve">Basic </w:t>
                  </w:r>
                  <w:r>
                    <w:rPr>
                      <w:color w:val="111111"/>
                      <w:spacing w:val="-11"/>
                      <w:sz w:val="48"/>
                    </w:rPr>
                    <w:t xml:space="preserve">Table </w:t>
                  </w:r>
                  <w:r>
                    <w:rPr>
                      <w:color w:val="111111"/>
                      <w:sz w:val="48"/>
                    </w:rPr>
                    <w:t>Setting</w:t>
                  </w:r>
                </w:p>
              </w:txbxContent>
            </v:textbox>
            <w10:wrap anchorx="page" anchory="page"/>
          </v:shape>
        </w:pict>
      </w:r>
      <w:r>
        <w:pict>
          <v:shape id="_x0000_s1073" type="#_x0000_t202" style="position:absolute;margin-left:-1pt;margin-top:108.6pt;width:402.5pt;height:34pt;z-index:-251866112;mso-position-horizontal-relative:page;mso-position-vertical-relative:page" filled="f" stroked="f">
            <v:textbox inset="0,0,0,0">
              <w:txbxContent>
                <w:p w:rsidR="002447CD" w:rsidRDefault="006A6592">
                  <w:pPr>
                    <w:pStyle w:val="BodyText"/>
                    <w:spacing w:before="23"/>
                  </w:pPr>
                  <w:r>
                    <w:rPr>
                      <w:color w:val="222222"/>
                    </w:rPr>
                    <w:t>For a basic table setting, here are two great tips to help you--or your kids--</w:t>
                  </w:r>
                </w:p>
                <w:p w:rsidR="002447CD" w:rsidRDefault="006A6592">
                  <w:pPr>
                    <w:pStyle w:val="BodyText"/>
                    <w:spacing w:before="84"/>
                  </w:pPr>
                  <w:proofErr w:type="gramStart"/>
                  <w:r>
                    <w:rPr>
                      <w:color w:val="222222"/>
                    </w:rPr>
                    <w:t>remember</w:t>
                  </w:r>
                  <w:proofErr w:type="gramEnd"/>
                  <w:r>
                    <w:rPr>
                      <w:color w:val="222222"/>
                    </w:rPr>
                    <w:t xml:space="preserve"> the order of plates and utensils:</w:t>
                  </w:r>
                </w:p>
              </w:txbxContent>
            </v:textbox>
            <w10:wrap anchorx="page" anchory="page"/>
          </v:shape>
        </w:pict>
      </w:r>
      <w:r>
        <w:pict>
          <v:shape id="_x0000_s1072" type="#_x0000_t202" style="position:absolute;margin-left:1pt;margin-top:162.6pt;width:11.3pt;height:16pt;z-index:-251865088;mso-position-horizontal-relative:page;mso-position-vertical-relative:page" filled="f" stroked="f">
            <v:textbox inset="0,0,0,0">
              <w:txbxContent>
                <w:p w:rsidR="002447CD" w:rsidRDefault="006A6592">
                  <w:pPr>
                    <w:pStyle w:val="BodyText"/>
                    <w:spacing w:before="23"/>
                  </w:pPr>
                  <w:r>
                    <w:rPr>
                      <w:color w:val="222222"/>
                    </w:rPr>
                    <w:t>1.</w:t>
                  </w:r>
                </w:p>
              </w:txbxContent>
            </v:textbox>
            <w10:wrap anchorx="page" anchory="page"/>
          </v:shape>
        </w:pict>
      </w:r>
      <w:r>
        <w:pict>
          <v:shape id="_x0000_s1071" type="#_x0000_t202" style="position:absolute;margin-left:17pt;margin-top:162.6pt;width:403.7pt;height:52pt;z-index:-251864064;mso-position-horizontal-relative:page;mso-position-vertical-relative:page" filled="f" stroked="f">
            <v:textbox inset="0,0,0,0">
              <w:txbxContent>
                <w:p w:rsidR="002447CD" w:rsidRDefault="006A6592">
                  <w:pPr>
                    <w:pStyle w:val="BodyText"/>
                    <w:spacing w:before="23" w:line="312" w:lineRule="auto"/>
                    <w:ind w:right="13"/>
                  </w:pPr>
                  <w:r>
                    <w:rPr>
                      <w:color w:val="222222"/>
                    </w:rPr>
                    <w:t xml:space="preserve">Picture the word "FORKS." The </w:t>
                  </w:r>
                  <w:r>
                    <w:rPr>
                      <w:color w:val="222222"/>
                      <w:spacing w:val="-5"/>
                    </w:rPr>
                    <w:t xml:space="preserve">order, </w:t>
                  </w:r>
                  <w:r>
                    <w:rPr>
                      <w:color w:val="222222"/>
                    </w:rPr>
                    <w:t xml:space="preserve">left to right, is: F for Fork, O for the Plate (the shape!), </w:t>
                  </w:r>
                  <w:proofErr w:type="gramStart"/>
                  <w:r>
                    <w:rPr>
                      <w:color w:val="222222"/>
                    </w:rPr>
                    <w:t>K</w:t>
                  </w:r>
                  <w:proofErr w:type="gramEnd"/>
                  <w:r>
                    <w:rPr>
                      <w:color w:val="222222"/>
                    </w:rPr>
                    <w:t xml:space="preserve"> for Knives and S for Spoons. </w:t>
                  </w:r>
                  <w:r>
                    <w:rPr>
                      <w:color w:val="222222"/>
                      <w:spacing w:val="-3"/>
                    </w:rPr>
                    <w:t xml:space="preserve">(Okay, </w:t>
                  </w:r>
                  <w:r>
                    <w:rPr>
                      <w:color w:val="222222"/>
                    </w:rPr>
                    <w:t xml:space="preserve">you have to </w:t>
                  </w:r>
                  <w:r>
                    <w:rPr>
                      <w:color w:val="222222"/>
                      <w:spacing w:val="-5"/>
                    </w:rPr>
                    <w:t>forget</w:t>
                  </w:r>
                </w:p>
                <w:p w:rsidR="002447CD" w:rsidRDefault="006A6592">
                  <w:pPr>
                    <w:pStyle w:val="BodyText"/>
                    <w:spacing w:before="3"/>
                  </w:pPr>
                  <w:proofErr w:type="gramStart"/>
                  <w:r>
                    <w:rPr>
                      <w:color w:val="222222"/>
                    </w:rPr>
                    <w:t>the</w:t>
                  </w:r>
                  <w:proofErr w:type="gramEnd"/>
                  <w:r>
                    <w:rPr>
                      <w:color w:val="222222"/>
                    </w:rPr>
                    <w:t xml:space="preserve"> R, but you get the idea!)</w:t>
                  </w:r>
                </w:p>
              </w:txbxContent>
            </v:textbox>
            <w10:wrap anchorx="page" anchory="page"/>
          </v:shape>
        </w:pict>
      </w:r>
      <w:r>
        <w:pict>
          <v:shape id="_x0000_s1070" type="#_x0000_t202" style="position:absolute;margin-left:1pt;margin-top:234.6pt;width:11.3pt;height:16pt;z-index:-251863040;mso-position-horizontal-relative:page;mso-position-vertical-relative:page" filled="f" stroked="f">
            <v:textbox inset="0,0,0,0">
              <w:txbxContent>
                <w:p w:rsidR="002447CD" w:rsidRDefault="006A6592">
                  <w:pPr>
                    <w:pStyle w:val="BodyText"/>
                    <w:spacing w:before="23"/>
                  </w:pPr>
                  <w:r>
                    <w:rPr>
                      <w:color w:val="222222"/>
                    </w:rPr>
                    <w:t>2.</w:t>
                  </w:r>
                </w:p>
              </w:txbxContent>
            </v:textbox>
            <w10:wrap anchorx="page" anchory="page"/>
          </v:shape>
        </w:pict>
      </w:r>
      <w:r>
        <w:pict>
          <v:shape id="_x0000_s1069" type="#_x0000_t202" style="position:absolute;margin-left:17pt;margin-top:234.6pt;width:676.75pt;height:124pt;z-index:-251862016;mso-position-horizontal-relative:page;mso-position-vertical-relative:page" filled="f" stroked="f">
            <v:textbox inset="0,0,0,0">
              <w:txbxContent>
                <w:p w:rsidR="002447CD" w:rsidRDefault="006A6592">
                  <w:pPr>
                    <w:pStyle w:val="BodyText"/>
                    <w:spacing w:before="23" w:line="312" w:lineRule="auto"/>
                    <w:ind w:right="5403"/>
                  </w:pPr>
                  <w:r>
                    <w:rPr>
                      <w:color w:val="222222"/>
                    </w:rPr>
                    <w:t>Holding yo</w:t>
                  </w:r>
                  <w:r>
                    <w:rPr>
                      <w:color w:val="222222"/>
                    </w:rPr>
                    <w:t xml:space="preserve">ur hands in front of you, touch the tips of your thumbs to the tips of your forefingers to make a lowercase 'b' with your left hand and a lowercase 'd' with your right hand. This reminds you that "bread and </w:t>
                  </w:r>
                  <w:r>
                    <w:rPr>
                      <w:color w:val="222222"/>
                      <w:spacing w:val="-3"/>
                    </w:rPr>
                    <w:t xml:space="preserve">butter" </w:t>
                  </w:r>
                  <w:r>
                    <w:rPr>
                      <w:color w:val="222222"/>
                    </w:rPr>
                    <w:t>go to the left of the place setting and "</w:t>
                  </w:r>
                  <w:r>
                    <w:rPr>
                      <w:color w:val="222222"/>
                    </w:rPr>
                    <w:t>drinks" go on the right. Emily Post could</w:t>
                  </w:r>
                  <w:r>
                    <w:rPr>
                      <w:color w:val="222222"/>
                      <w:spacing w:val="12"/>
                    </w:rPr>
                    <w:t xml:space="preserve"> </w:t>
                  </w:r>
                  <w:r>
                    <w:rPr>
                      <w:color w:val="222222"/>
                    </w:rPr>
                    <w:t>have</w:t>
                  </w:r>
                  <w:r>
                    <w:rPr>
                      <w:color w:val="222222"/>
                      <w:spacing w:val="13"/>
                    </w:rPr>
                    <w:t xml:space="preserve"> </w:t>
                  </w:r>
                  <w:r>
                    <w:rPr>
                      <w:color w:val="222222"/>
                    </w:rPr>
                    <w:t>used</w:t>
                  </w:r>
                  <w:r>
                    <w:rPr>
                      <w:color w:val="222222"/>
                      <w:spacing w:val="13"/>
                    </w:rPr>
                    <w:t xml:space="preserve"> </w:t>
                  </w:r>
                  <w:r>
                    <w:rPr>
                      <w:color w:val="222222"/>
                    </w:rPr>
                    <w:t>that</w:t>
                  </w:r>
                  <w:r>
                    <w:rPr>
                      <w:color w:val="222222"/>
                      <w:spacing w:val="13"/>
                    </w:rPr>
                    <w:t xml:space="preserve"> </w:t>
                  </w:r>
                  <w:r>
                    <w:rPr>
                      <w:color w:val="222222"/>
                    </w:rPr>
                    <w:t>trick--she</w:t>
                  </w:r>
                  <w:r>
                    <w:rPr>
                      <w:color w:val="222222"/>
                      <w:spacing w:val="12"/>
                    </w:rPr>
                    <w:t xml:space="preserve"> </w:t>
                  </w:r>
                  <w:r>
                    <w:rPr>
                      <w:color w:val="222222"/>
                    </w:rPr>
                    <w:t>was</w:t>
                  </w:r>
                  <w:r>
                    <w:rPr>
                      <w:color w:val="222222"/>
                      <w:spacing w:val="13"/>
                    </w:rPr>
                    <w:t xml:space="preserve"> </w:t>
                  </w:r>
                  <w:r>
                    <w:rPr>
                      <w:color w:val="222222"/>
                    </w:rPr>
                    <w:t>often</w:t>
                  </w:r>
                  <w:r>
                    <w:rPr>
                      <w:color w:val="222222"/>
                      <w:spacing w:val="13"/>
                    </w:rPr>
                    <w:t xml:space="preserve"> </w:t>
                  </w:r>
                  <w:r>
                    <w:rPr>
                      <w:color w:val="222222"/>
                    </w:rPr>
                    <w:t>confused</w:t>
                  </w:r>
                  <w:r>
                    <w:rPr>
                      <w:color w:val="222222"/>
                      <w:spacing w:val="13"/>
                    </w:rPr>
                    <w:t xml:space="preserve"> </w:t>
                  </w:r>
                  <w:r>
                    <w:rPr>
                      <w:color w:val="222222"/>
                    </w:rPr>
                    <w:t>about</w:t>
                  </w:r>
                  <w:r>
                    <w:rPr>
                      <w:color w:val="222222"/>
                      <w:spacing w:val="13"/>
                    </w:rPr>
                    <w:t xml:space="preserve"> </w:t>
                  </w:r>
                  <w:r>
                    <w:rPr>
                      <w:color w:val="222222"/>
                    </w:rPr>
                    <w:t>which</w:t>
                  </w:r>
                  <w:r>
                    <w:rPr>
                      <w:color w:val="222222"/>
                      <w:spacing w:val="12"/>
                    </w:rPr>
                    <w:t xml:space="preserve"> </w:t>
                  </w:r>
                  <w:r>
                    <w:rPr>
                      <w:color w:val="222222"/>
                    </w:rPr>
                    <w:t>bread</w:t>
                  </w:r>
                  <w:r>
                    <w:rPr>
                      <w:color w:val="222222"/>
                      <w:spacing w:val="13"/>
                    </w:rPr>
                    <w:t xml:space="preserve"> </w:t>
                  </w:r>
                  <w:r>
                    <w:rPr>
                      <w:color w:val="222222"/>
                    </w:rPr>
                    <w:t>and</w:t>
                  </w:r>
                </w:p>
                <w:p w:rsidR="002447CD" w:rsidRDefault="006A6592">
                  <w:pPr>
                    <w:pStyle w:val="BodyText"/>
                    <w:spacing w:before="6"/>
                  </w:pPr>
                  <w:proofErr w:type="gramStart"/>
                  <w:r>
                    <w:rPr>
                      <w:color w:val="222222"/>
                    </w:rPr>
                    <w:t>butter</w:t>
                  </w:r>
                  <w:proofErr w:type="gramEnd"/>
                  <w:r>
                    <w:rPr>
                      <w:color w:val="222222"/>
                    </w:rPr>
                    <w:t xml:space="preserve"> belonged to her--and sometimes she used her neighbor's! In which case, when it was called to her attention, she would</w:t>
                  </w:r>
                </w:p>
                <w:p w:rsidR="002447CD" w:rsidRDefault="006A6592">
                  <w:pPr>
                    <w:pStyle w:val="BodyText"/>
                    <w:spacing w:before="84"/>
                  </w:pPr>
                  <w:proofErr w:type="gramStart"/>
                  <w:r>
                    <w:rPr>
                      <w:color w:val="222222"/>
                    </w:rPr>
                    <w:t>say</w:t>
                  </w:r>
                  <w:proofErr w:type="gramEnd"/>
                  <w:r>
                    <w:rPr>
                      <w:color w:val="222222"/>
                    </w:rPr>
                    <w:t xml:space="preserve"> to the dismayed lady or gentleman, "Oh, I am always mixing them up. Here, please take mine!"</w:t>
                  </w:r>
                </w:p>
              </w:txbxContent>
            </v:textbox>
            <w10:wrap anchorx="page" anchory="page"/>
          </v:shape>
        </w:pict>
      </w:r>
      <w:r>
        <w:pict>
          <v:shape id="_x0000_s1068" type="#_x0000_t202" style="position:absolute;margin-left:-1pt;margin-top:396.6pt;width:150pt;height:16pt;z-index:-251860992;mso-position-horizontal-relative:page;mso-position-vertical-relative:page" filled="f" stroked="f">
            <v:textbox inset="0,0,0,0">
              <w:txbxContent>
                <w:p w:rsidR="002447CD" w:rsidRDefault="006A6592">
                  <w:pPr>
                    <w:pStyle w:val="BodyText"/>
                    <w:spacing w:before="23"/>
                  </w:pPr>
                  <w:r>
                    <w:rPr>
                      <w:color w:val="222222"/>
                      <w:w w:val="105"/>
                    </w:rPr>
                    <w:t>Some</w:t>
                  </w:r>
                  <w:r>
                    <w:rPr>
                      <w:color w:val="222222"/>
                      <w:spacing w:val="-22"/>
                      <w:w w:val="105"/>
                    </w:rPr>
                    <w:t xml:space="preserve"> </w:t>
                  </w:r>
                  <w:r>
                    <w:rPr>
                      <w:color w:val="222222"/>
                      <w:w w:val="105"/>
                    </w:rPr>
                    <w:t>other</w:t>
                  </w:r>
                  <w:r>
                    <w:rPr>
                      <w:color w:val="222222"/>
                      <w:spacing w:val="-22"/>
                      <w:w w:val="105"/>
                    </w:rPr>
                    <w:t xml:space="preserve"> </w:t>
                  </w:r>
                  <w:r>
                    <w:rPr>
                      <w:color w:val="222222"/>
                      <w:w w:val="105"/>
                    </w:rPr>
                    <w:t>things</w:t>
                  </w:r>
                  <w:r>
                    <w:rPr>
                      <w:color w:val="222222"/>
                      <w:spacing w:val="-22"/>
                      <w:w w:val="105"/>
                    </w:rPr>
                    <w:t xml:space="preserve"> </w:t>
                  </w:r>
                  <w:r>
                    <w:rPr>
                      <w:color w:val="222222"/>
                      <w:w w:val="105"/>
                    </w:rPr>
                    <w:t>to</w:t>
                  </w:r>
                  <w:r>
                    <w:rPr>
                      <w:color w:val="222222"/>
                      <w:spacing w:val="-22"/>
                      <w:w w:val="105"/>
                    </w:rPr>
                    <w:t xml:space="preserve"> </w:t>
                  </w:r>
                  <w:r>
                    <w:rPr>
                      <w:color w:val="222222"/>
                      <w:w w:val="105"/>
                    </w:rPr>
                    <w:t>know:</w:t>
                  </w:r>
                </w:p>
              </w:txbxContent>
            </v:textbox>
            <w10:wrap anchorx="page" anchory="page"/>
          </v:shape>
        </w:pict>
      </w:r>
      <w:r>
        <w:pict>
          <v:shape id="_x0000_s1067" type="#_x0000_t202" style="position:absolute;margin-left:17pt;margin-top:432.6pt;width:287.15pt;height:52pt;z-index:-251859968;mso-position-horizontal-relative:page;mso-position-vertical-relative:page" filled="f" stroked="f">
            <v:textbox inset="0,0,0,0">
              <w:txbxContent>
                <w:p w:rsidR="002447CD" w:rsidRDefault="006A6592">
                  <w:pPr>
                    <w:pStyle w:val="BodyText"/>
                    <w:spacing w:before="23"/>
                  </w:pPr>
                  <w:r>
                    <w:rPr>
                      <w:color w:val="222222"/>
                    </w:rPr>
                    <w:t>Knife blades always face the plate</w:t>
                  </w:r>
                </w:p>
                <w:p w:rsidR="002447CD" w:rsidRDefault="006A6592">
                  <w:pPr>
                    <w:pStyle w:val="BodyText"/>
                    <w:spacing w:before="0" w:line="360" w:lineRule="atLeast"/>
                  </w:pPr>
                  <w:r>
                    <w:rPr>
                      <w:color w:val="222222"/>
                    </w:rPr>
                    <w:t xml:space="preserve">The napkin goes to the left of the fork, or on the plate </w:t>
                  </w:r>
                  <w:proofErr w:type="gramStart"/>
                  <w:r>
                    <w:rPr>
                      <w:color w:val="222222"/>
                    </w:rPr>
                    <w:t>The</w:t>
                  </w:r>
                  <w:proofErr w:type="gramEnd"/>
                  <w:r>
                    <w:rPr>
                      <w:color w:val="222222"/>
                    </w:rPr>
                    <w:t xml:space="preserve"> bread and butter knife are optional</w:t>
                  </w:r>
                </w:p>
              </w:txbxContent>
            </v:textbox>
            <w10:wrap anchorx="page" anchory="page"/>
          </v:shape>
        </w:pict>
      </w:r>
      <w:r>
        <w:pict>
          <v:shape id="_x0000_s1066" type="#_x0000_t202" style="position:absolute;margin-left:108.2pt;margin-top:522.5pt;width:503.6pt;height:16.05pt;z-index:-251858944;mso-position-horizontal-relative:page;mso-position-vertical-relative:page" filled="f" stroked="f">
            <v:textbox inset="0,0,0,0">
              <w:txbxContent>
                <w:p w:rsidR="002447CD" w:rsidRDefault="006A6592">
                  <w:pPr>
                    <w:spacing w:before="24"/>
                    <w:ind w:left="20"/>
                    <w:rPr>
                      <w:i/>
                      <w:sz w:val="24"/>
                    </w:rPr>
                  </w:pPr>
                  <w:hyperlink r:id="rId5">
                    <w:r>
                      <w:rPr>
                        <w:i/>
                        <w:color w:val="000099"/>
                        <w:sz w:val="24"/>
                        <w:u w:val="single" w:color="000099"/>
                      </w:rPr>
                      <w:t>To see informal and formal place settin</w:t>
                    </w:r>
                    <w:r>
                      <w:rPr>
                        <w:i/>
                        <w:color w:val="000099"/>
                        <w:sz w:val="24"/>
                      </w:rPr>
                      <w:t>g</w:t>
                    </w:r>
                    <w:r>
                      <w:rPr>
                        <w:i/>
                        <w:color w:val="000099"/>
                        <w:sz w:val="24"/>
                        <w:u w:val="single" w:color="000099"/>
                      </w:rPr>
                      <w:t>s, click here to</w:t>
                    </w:r>
                    <w:r>
                      <w:rPr>
                        <w:i/>
                        <w:color w:val="000099"/>
                        <w:sz w:val="24"/>
                      </w:rPr>
                      <w:t xml:space="preserve"> </w:t>
                    </w:r>
                    <w:r>
                      <w:rPr>
                        <w:i/>
                        <w:color w:val="000099"/>
                        <w:sz w:val="24"/>
                      </w:rPr>
                      <w:t>g</w:t>
                    </w:r>
                    <w:r>
                      <w:rPr>
                        <w:i/>
                        <w:color w:val="000099"/>
                        <w:sz w:val="24"/>
                        <w:u w:val="single" w:color="000099"/>
                      </w:rPr>
                      <w:t>o back to the main Table Settin</w:t>
                    </w:r>
                    <w:r>
                      <w:rPr>
                        <w:i/>
                        <w:color w:val="000099"/>
                        <w:sz w:val="24"/>
                      </w:rPr>
                      <w:t>g</w:t>
                    </w:r>
                    <w:r>
                      <w:rPr>
                        <w:i/>
                        <w:color w:val="000099"/>
                        <w:sz w:val="24"/>
                        <w:u w:val="single" w:color="000099"/>
                      </w:rPr>
                      <w:t xml:space="preserve"> pa</w:t>
                    </w:r>
                    <w:r>
                      <w:rPr>
                        <w:i/>
                        <w:color w:val="000099"/>
                        <w:sz w:val="24"/>
                      </w:rPr>
                      <w:t>g</w:t>
                    </w:r>
                    <w:r>
                      <w:rPr>
                        <w:i/>
                        <w:color w:val="000099"/>
                        <w:sz w:val="24"/>
                        <w:u w:val="single" w:color="000099"/>
                      </w:rPr>
                      <w:t>e</w:t>
                    </w:r>
                  </w:hyperlink>
                </w:p>
              </w:txbxContent>
            </v:textbox>
            <w10:wrap anchorx="page" anchory="page"/>
          </v:shape>
        </w:pict>
      </w:r>
      <w:r>
        <w:pict>
          <v:shape id="_x0000_s1065" type="#_x0000_t202" style="position:absolute;margin-left:-1pt;margin-top:594.3pt;width:172.85pt;height:16.35pt;z-index:-251857920;mso-position-horizontal-relative:page;mso-position-vertical-relative:page" filled="f" stroked="f">
            <v:textbox inset="0,0,0,0">
              <w:txbxContent>
                <w:p w:rsidR="002447CD" w:rsidRDefault="006A6592">
                  <w:pPr>
                    <w:spacing w:before="29"/>
                    <w:ind w:left="20"/>
                    <w:rPr>
                      <w:b/>
                      <w:sz w:val="24"/>
                    </w:rPr>
                  </w:pPr>
                  <w:r>
                    <w:rPr>
                      <w:b/>
                      <w:color w:val="111111"/>
                      <w:spacing w:val="-9"/>
                      <w:sz w:val="24"/>
                    </w:rPr>
                    <w:t xml:space="preserve">You </w:t>
                  </w:r>
                  <w:r>
                    <w:rPr>
                      <w:b/>
                      <w:color w:val="111111"/>
                      <w:sz w:val="24"/>
                    </w:rPr>
                    <w:t>may also be interested in:</w:t>
                  </w:r>
                </w:p>
              </w:txbxContent>
            </v:textbox>
            <w10:wrap anchorx="page" anchory="page"/>
          </v:shape>
        </w:pict>
      </w:r>
      <w:r>
        <w:pict>
          <v:shape id="_x0000_s1064" type="#_x0000_t202" style="position:absolute;margin-left:27.1pt;margin-top:2pt;width:7.15pt;height:12pt;z-index:-251856896;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63" type="#_x0000_t202" style="position:absolute;margin-left:137.15pt;margin-top:524pt;width:9.8pt;height:12pt;z-index:-251855872;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62" type="#_x0000_t202" style="position:absolute;margin-left:187.2pt;margin-top:524pt;width:6pt;height:12pt;z-index:-251854848;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61" type="#_x0000_t202" style="position:absolute;margin-left:206.1pt;margin-top:524pt;width:10.5pt;height:12pt;z-index:-251853824;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60" type="#_x0000_t202" style="position:absolute;margin-left:247.4pt;margin-top:524pt;width:6pt;height:12pt;z-index:-251852800;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9" type="#_x0000_t202" style="position:absolute;margin-left:275.85pt;margin-top:524pt;width:9.8pt;height:12pt;z-index:-251851776;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8" type="#_x0000_t202" style="position:absolute;margin-left:327.4pt;margin-top:524pt;width:6.7pt;height:12pt;z-index:-251850752;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7" type="#_x0000_t202" style="position:absolute;margin-left:352.3pt;margin-top:524pt;width:9.15pt;height:12pt;z-index:-251849728;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6" type="#_x0000_t202" style="position:absolute;margin-left:409pt;margin-top:524pt;width:10.25pt;height:12pt;z-index:-251848704;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5" type="#_x0000_t202" style="position:absolute;margin-left:439pt;margin-top:524pt;width:9.15pt;height:12pt;z-index:-251847680;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4" type="#_x0000_t202" style="position:absolute;margin-left:451.9pt;margin-top:524pt;width:10.25pt;height:12pt;z-index:-251846656;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3" type="#_x0000_t202" style="position:absolute;margin-left:472.55pt;margin-top:524pt;width:9.8pt;height:12pt;z-index:-251845632;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2" type="#_x0000_t202" style="position:absolute;margin-left:501.45pt;margin-top:524pt;width:10.05pt;height:12pt;z-index:-251844608;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1" type="#_x0000_t202" style="position:absolute;margin-left:533.05pt;margin-top:524pt;width:9.8pt;height:12pt;z-index:-251843584;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r>
        <w:pict>
          <v:shape id="_x0000_s1050" type="#_x0000_t202" style="position:absolute;margin-left:579.5pt;margin-top:524pt;width:4.65pt;height:12pt;z-index:-251842560;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p>
    <w:p w:rsidR="002447CD" w:rsidRDefault="002447CD">
      <w:pPr>
        <w:rPr>
          <w:sz w:val="2"/>
          <w:szCs w:val="2"/>
        </w:rPr>
        <w:sectPr w:rsidR="002447CD">
          <w:type w:val="continuous"/>
          <w:pgSz w:w="14400" w:h="18340"/>
          <w:pgMar w:top="20" w:right="0" w:bottom="280" w:left="0" w:header="720" w:footer="720" w:gutter="0"/>
          <w:cols w:space="720"/>
        </w:sectPr>
      </w:pPr>
    </w:p>
    <w:p w:rsidR="002447CD" w:rsidRDefault="006A6592">
      <w:pPr>
        <w:rPr>
          <w:sz w:val="2"/>
          <w:szCs w:val="2"/>
        </w:rPr>
      </w:pPr>
      <w:bookmarkStart w:id="0" w:name="_GoBack"/>
      <w:bookmarkEnd w:id="0"/>
      <w:r>
        <w:rPr>
          <w:noProof/>
          <w:lang w:bidi="bn-BD"/>
        </w:rPr>
        <w:lastRenderedPageBreak/>
        <w:drawing>
          <wp:anchor distT="0" distB="0" distL="0" distR="0" simplePos="0" relativeHeight="251474944" behindDoc="1" locked="0" layoutInCell="1" allowOverlap="1">
            <wp:simplePos x="0" y="0"/>
            <wp:positionH relativeFrom="page">
              <wp:posOffset>38100</wp:posOffset>
            </wp:positionH>
            <wp:positionV relativeFrom="page">
              <wp:posOffset>2552700</wp:posOffset>
            </wp:positionV>
            <wp:extent cx="4737100" cy="31877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737100" cy="3187700"/>
                    </a:xfrm>
                    <a:prstGeom prst="rect">
                      <a:avLst/>
                    </a:prstGeom>
                  </pic:spPr>
                </pic:pic>
              </a:graphicData>
            </a:graphic>
          </wp:anchor>
        </w:drawing>
      </w:r>
      <w:r>
        <w:pict>
          <v:group id="_x0000_s1047" style="position:absolute;margin-left:3.5pt;margin-top:569.5pt;width:5pt;height:5pt;z-index:-251840512;mso-position-horizontal-relative:page;mso-position-vertical-relative:page" coordorigin="70,11390" coordsize="100,100">
            <v:shape id="_x0000_s1049" style="position:absolute;left:80;top:11400;width:80;height:80" coordorigin="80,11400" coordsize="80,80" path="m120,11480r-16,-3l92,11468r-9,-12l80,11440r3,-16l92,11412r12,-9l120,11400r16,3l148,11412r9,12l160,11440r-3,16l148,11468r-12,9l120,11480xe" fillcolor="#222" stroked="f">
              <v:path arrowok="t"/>
            </v:shape>
            <v:shape id="_x0000_s1048" style="position:absolute;left:80;top:11400;width:80;height:80" coordorigin="80,11400" coordsize="80,80" path="m160,11440r-3,16l148,11468r-12,9l120,11480r-16,-3l92,11468r-9,-12l80,11440r3,-16l92,11412r12,-9l120,11400r16,3l148,11412r9,12l160,11440xe" filled="f" strokecolor="#222" strokeweight="1pt">
              <v:path arrowok="t"/>
            </v:shape>
            <w10:wrap anchorx="page" anchory="page"/>
          </v:group>
        </w:pict>
      </w:r>
      <w:r>
        <w:pict>
          <v:group id="_x0000_s1044" style="position:absolute;margin-left:3.5pt;margin-top:587.5pt;width:5pt;height:5pt;z-index:-251839488;mso-position-horizontal-relative:page;mso-position-vertical-relative:page" coordorigin="70,11750" coordsize="100,100">
            <v:shape id="_x0000_s1046" style="position:absolute;left:80;top:11760;width:80;height:80" coordorigin="80,11760" coordsize="80,80" path="m120,11840r-16,-3l92,11828r-9,-12l80,11800r3,-16l92,11772r12,-9l120,11760r16,3l148,11772r9,12l160,11800r-3,16l148,11828r-12,9l120,11840xe" fillcolor="#222" stroked="f">
              <v:path arrowok="t"/>
            </v:shape>
            <v:shape id="_x0000_s1045" style="position:absolute;left:80;top:11760;width:80;height:80" coordorigin="80,11760" coordsize="80,80" path="m160,11800r-3,16l148,11828r-12,9l120,11840r-16,-3l92,11828r-9,-12l80,11800r3,-16l92,11772r12,-9l120,11760r16,3l148,11772r9,12l160,11800xe" filled="f" strokecolor="#222" strokeweight="1pt">
              <v:path arrowok="t"/>
            </v:shape>
            <w10:wrap anchorx="page" anchory="page"/>
          </v:group>
        </w:pict>
      </w:r>
      <w:r>
        <w:pict>
          <v:group id="_x0000_s1041" style="position:absolute;margin-left:3.5pt;margin-top:605.5pt;width:5pt;height:5pt;z-index:-251838464;mso-position-horizontal-relative:page;mso-position-vertical-relative:page" coordorigin="70,12110" coordsize="100,100">
            <v:shape id="_x0000_s1043" style="position:absolute;left:80;top:12120;width:80;height:80" coordorigin="80,12120" coordsize="80,80" path="m120,12200r-16,-3l92,12188r-9,-12l80,12160r3,-16l92,12132r12,-9l120,12120r16,3l148,12132r9,12l160,12160r-3,16l148,12188r-12,9l120,12200xe" fillcolor="#222" stroked="f">
              <v:path arrowok="t"/>
            </v:shape>
            <v:shape id="_x0000_s1042" style="position:absolute;left:80;top:12120;width:80;height:80" coordorigin="80,12120" coordsize="80,80" path="m160,12160r-3,16l148,12188r-12,9l120,12200r-16,-3l92,12188r-9,-12l80,12160r3,-16l92,12132r12,-9l120,12120r16,3l148,12132r9,12l160,12160xe" filled="f" strokecolor="#222" strokeweight="1pt">
              <v:path arrowok="t"/>
            </v:shape>
            <w10:wrap anchorx="page" anchory="page"/>
          </v:group>
        </w:pict>
      </w:r>
      <w:r>
        <w:pict>
          <v:group id="_x0000_s1038" style="position:absolute;margin-left:3.5pt;margin-top:623.5pt;width:5pt;height:5pt;z-index:-251837440;mso-position-horizontal-relative:page;mso-position-vertical-relative:page" coordorigin="70,12470" coordsize="100,100">
            <v:shape id="_x0000_s1040" style="position:absolute;left:80;top:12480;width:80;height:80" coordorigin="80,12480" coordsize="80,80" path="m120,12560r-16,-3l92,12548r-9,-12l80,12520r3,-16l92,12492r12,-9l120,12480r16,3l148,12492r9,12l160,12520r-3,16l148,12548r-12,9l120,12560xe" fillcolor="#222" stroked="f">
              <v:path arrowok="t"/>
            </v:shape>
            <v:shape id="_x0000_s1039" style="position:absolute;left:80;top:12480;width:80;height:80" coordorigin="80,12480" coordsize="80,80" path="m160,12520r-3,16l148,12548r-12,9l120,12560r-16,-3l92,12548r-9,-12l80,12520r3,-16l92,12492r12,-9l120,12480r16,3l148,12492r9,12l160,12520xe" filled="f" strokecolor="#222" strokeweight="1pt">
              <v:path arrowok="t"/>
            </v:shape>
            <w10:wrap anchorx="page" anchory="page"/>
          </v:group>
        </w:pict>
      </w:r>
      <w:r>
        <w:pict>
          <v:group id="_x0000_s1035" style="position:absolute;margin-left:3.5pt;margin-top:641.5pt;width:5pt;height:5pt;z-index:-251836416;mso-position-horizontal-relative:page;mso-position-vertical-relative:page" coordorigin="70,12830" coordsize="100,100">
            <v:shape id="_x0000_s1037" style="position:absolute;left:80;top:12840;width:80;height:80" coordorigin="80,12840" coordsize="80,80" path="m120,12920r-16,-3l92,12908r-9,-12l80,12880r3,-16l92,12852r12,-9l120,12840r16,3l148,12852r9,12l160,12880r-3,16l148,12908r-12,9l120,12920xe" fillcolor="#222" stroked="f">
              <v:path arrowok="t"/>
            </v:shape>
            <v:shape id="_x0000_s1036" style="position:absolute;left:80;top:12840;width:80;height:80" coordorigin="80,12840" coordsize="80,80" path="m160,12880r-3,16l148,12908r-12,9l120,12920r-16,-3l92,12908r-9,-12l80,12880r3,-16l92,12852r12,-9l120,12840r16,3l148,12852r9,12l160,12880xe" filled="f" strokecolor="#222" strokeweight="1pt">
              <v:path arrowok="t"/>
            </v:shape>
            <w10:wrap anchorx="page" anchory="page"/>
          </v:group>
        </w:pict>
      </w:r>
      <w:r>
        <w:pict>
          <v:shape id="_x0000_s1034" type="#_x0000_t202" style="position:absolute;margin-left:-1pt;margin-top:.6pt;width:225.1pt;height:50.55pt;z-index:-251835392;mso-position-horizontal-relative:page;mso-position-vertical-relative:page" filled="f" stroked="f">
            <v:textbox inset="0,0,0,0">
              <w:txbxContent>
                <w:p w:rsidR="002447CD" w:rsidRDefault="006A6592">
                  <w:pPr>
                    <w:spacing w:before="139"/>
                    <w:ind w:left="20"/>
                    <w:rPr>
                      <w:sz w:val="48"/>
                    </w:rPr>
                  </w:pPr>
                  <w:r>
                    <w:rPr>
                      <w:color w:val="111111"/>
                      <w:sz w:val="48"/>
                    </w:rPr>
                    <w:t>Formal Place Setting</w:t>
                  </w:r>
                </w:p>
              </w:txbxContent>
            </v:textbox>
            <w10:wrap anchorx="page" anchory="page"/>
          </v:shape>
        </w:pict>
      </w:r>
      <w:r>
        <w:pict>
          <v:shape id="_x0000_s1033" type="#_x0000_t202" style="position:absolute;margin-left:-1pt;margin-top:108.6pt;width:718.35pt;height:34pt;z-index:-251834368;mso-position-horizontal-relative:page;mso-position-vertical-relative:page" filled="f" stroked="f">
            <v:textbox inset="0,0,0,0">
              <w:txbxContent>
                <w:p w:rsidR="002447CD" w:rsidRDefault="006A6592">
                  <w:pPr>
                    <w:pStyle w:val="BodyText"/>
                    <w:spacing w:before="23"/>
                  </w:pPr>
                  <w:r>
                    <w:rPr>
                      <w:color w:val="222222"/>
                    </w:rPr>
                    <w:t>The one rule for a formal table is for everything to be geometrically spaced: the centerpiece at the exact center; the place</w:t>
                  </w:r>
                  <w:r>
                    <w:rPr>
                      <w:color w:val="222222"/>
                    </w:rPr>
                    <w:t xml:space="preserve"> settings at</w:t>
                  </w:r>
                </w:p>
                <w:p w:rsidR="002447CD" w:rsidRDefault="006A6592">
                  <w:pPr>
                    <w:pStyle w:val="BodyText"/>
                    <w:spacing w:before="84"/>
                  </w:pPr>
                  <w:proofErr w:type="gramStart"/>
                  <w:r>
                    <w:rPr>
                      <w:color w:val="222222"/>
                    </w:rPr>
                    <w:t>equal</w:t>
                  </w:r>
                  <w:proofErr w:type="gramEnd"/>
                  <w:r>
                    <w:rPr>
                      <w:color w:val="222222"/>
                    </w:rPr>
                    <w:t xml:space="preserve"> distances; and the utensils balanced. Beyond these placements, you can vary flower arrangements and decorations as you like.</w:t>
                  </w:r>
                </w:p>
              </w:txbxContent>
            </v:textbox>
            <w10:wrap anchorx="page" anchory="page"/>
          </v:shape>
        </w:pict>
      </w:r>
      <w:r>
        <w:pict>
          <v:shape id="_x0000_s1032" type="#_x0000_t202" style="position:absolute;margin-left:-1pt;margin-top:508.6pt;width:716.2pt;height:34pt;z-index:-251833344;mso-position-horizontal-relative:page;mso-position-vertical-relative:page" filled="f" stroked="f">
            <v:textbox inset="0,0,0,0">
              <w:txbxContent>
                <w:p w:rsidR="002447CD" w:rsidRDefault="006A6592">
                  <w:pPr>
                    <w:pStyle w:val="BodyText"/>
                    <w:spacing w:before="23"/>
                  </w:pPr>
                  <w:r>
                    <w:rPr>
                      <w:color w:val="222222"/>
                    </w:rPr>
                    <w:t>The placement of utensils is guided by the menu, the idea being that you use utensils in an "outside in"</w:t>
                  </w:r>
                  <w:r>
                    <w:rPr>
                      <w:color w:val="222222"/>
                    </w:rPr>
                    <w:t xml:space="preserve"> order. For the illustrated place</w:t>
                  </w:r>
                </w:p>
                <w:p w:rsidR="002447CD" w:rsidRDefault="006A6592">
                  <w:pPr>
                    <w:pStyle w:val="BodyText"/>
                    <w:spacing w:before="84"/>
                  </w:pPr>
                  <w:proofErr w:type="gramStart"/>
                  <w:r>
                    <w:rPr>
                      <w:color w:val="222222"/>
                    </w:rPr>
                    <w:t>setting</w:t>
                  </w:r>
                  <w:proofErr w:type="gramEnd"/>
                  <w:r>
                    <w:rPr>
                      <w:color w:val="222222"/>
                    </w:rPr>
                    <w:t xml:space="preserve"> here, the order of the menu is:</w:t>
                  </w:r>
                </w:p>
              </w:txbxContent>
            </v:textbox>
            <w10:wrap anchorx="page" anchory="page"/>
          </v:shape>
        </w:pict>
      </w:r>
      <w:r>
        <w:pict>
          <v:shape id="_x0000_s1031" type="#_x0000_t202" style="position:absolute;margin-left:17pt;margin-top:562.6pt;width:140.65pt;height:88pt;z-index:-251832320;mso-position-horizontal-relative:page;mso-position-vertical-relative:page" filled="f" stroked="f">
            <v:textbox inset="0,0,0,0">
              <w:txbxContent>
                <w:p w:rsidR="002447CD" w:rsidRDefault="006A6592">
                  <w:pPr>
                    <w:pStyle w:val="BodyText"/>
                    <w:spacing w:before="23"/>
                  </w:pPr>
                  <w:r>
                    <w:rPr>
                      <w:color w:val="222222"/>
                    </w:rPr>
                    <w:t>Appetizer: Shellfish</w:t>
                  </w:r>
                </w:p>
                <w:p w:rsidR="002447CD" w:rsidRDefault="006A6592">
                  <w:pPr>
                    <w:pStyle w:val="BodyText"/>
                    <w:spacing w:before="84" w:line="312" w:lineRule="auto"/>
                  </w:pPr>
                  <w:r>
                    <w:rPr>
                      <w:color w:val="222222"/>
                    </w:rPr>
                    <w:t>First Course: Soup or fruit Fish Course</w:t>
                  </w:r>
                </w:p>
                <w:p w:rsidR="002447CD" w:rsidRDefault="006A6592">
                  <w:pPr>
                    <w:pStyle w:val="BodyText"/>
                    <w:spacing w:before="3"/>
                  </w:pPr>
                  <w:r>
                    <w:rPr>
                      <w:color w:val="222222"/>
                    </w:rPr>
                    <w:t>Entree</w:t>
                  </w:r>
                </w:p>
                <w:p w:rsidR="002447CD" w:rsidRDefault="006A6592">
                  <w:pPr>
                    <w:pStyle w:val="BodyText"/>
                    <w:spacing w:before="84"/>
                  </w:pPr>
                  <w:r>
                    <w:rPr>
                      <w:color w:val="222222"/>
                    </w:rPr>
                    <w:t>Salad</w:t>
                  </w:r>
                </w:p>
              </w:txbxContent>
            </v:textbox>
            <w10:wrap anchorx="page" anchory="page"/>
          </v:shape>
        </w:pict>
      </w:r>
      <w:r>
        <w:pict>
          <v:shape id="_x0000_s1030" type="#_x0000_t202" style="position:absolute;margin-left:-1pt;margin-top:706.3pt;width:702.7pt;height:52.3pt;z-index:-251831296;mso-position-horizontal-relative:page;mso-position-vertical-relative:page" filled="f" stroked="f">
            <v:textbox inset="0,0,0,0">
              <w:txbxContent>
                <w:p w:rsidR="002447CD" w:rsidRDefault="006A6592">
                  <w:pPr>
                    <w:pStyle w:val="BodyText"/>
                    <w:spacing w:before="29" w:line="312" w:lineRule="auto"/>
                  </w:pPr>
                  <w:r>
                    <w:rPr>
                      <w:b/>
                      <w:i/>
                      <w:color w:val="222222"/>
                    </w:rPr>
                    <w:t xml:space="preserve">(a) Service Plate: </w:t>
                  </w:r>
                  <w:r>
                    <w:rPr>
                      <w:color w:val="222222"/>
                    </w:rPr>
                    <w:t xml:space="preserve">This large plate, also called a charger, serves as an </w:t>
                  </w:r>
                  <w:proofErr w:type="spellStart"/>
                  <w:r>
                    <w:rPr>
                      <w:color w:val="222222"/>
                    </w:rPr>
                    <w:t>underplate</w:t>
                  </w:r>
                  <w:proofErr w:type="spellEnd"/>
                  <w:r>
                    <w:rPr>
                      <w:color w:val="222222"/>
                    </w:rPr>
                    <w:t xml:space="preserve"> for the plate holding the first course, which will be brought to the table. When the first course is cleared, the service plate remains until the plate holding the entree is served, at which</w:t>
                  </w:r>
                </w:p>
                <w:p w:rsidR="002447CD" w:rsidRDefault="006A6592">
                  <w:pPr>
                    <w:pStyle w:val="BodyText"/>
                    <w:spacing w:before="2"/>
                  </w:pPr>
                  <w:proofErr w:type="gramStart"/>
                  <w:r>
                    <w:rPr>
                      <w:color w:val="222222"/>
                    </w:rPr>
                    <w:t>point</w:t>
                  </w:r>
                  <w:proofErr w:type="gramEnd"/>
                  <w:r>
                    <w:rPr>
                      <w:color w:val="222222"/>
                    </w:rPr>
                    <w:t xml:space="preserve"> the two plates are exchanged. The charger may serve as the </w:t>
                  </w:r>
                  <w:proofErr w:type="spellStart"/>
                  <w:r>
                    <w:rPr>
                      <w:color w:val="222222"/>
                    </w:rPr>
                    <w:t>underplate</w:t>
                  </w:r>
                  <w:proofErr w:type="spellEnd"/>
                  <w:r>
                    <w:rPr>
                      <w:color w:val="222222"/>
                    </w:rPr>
                    <w:t xml:space="preserve"> for several courses which precede the entree.</w:t>
                  </w:r>
                </w:p>
              </w:txbxContent>
            </v:textbox>
            <w10:wrap anchorx="page" anchory="page"/>
          </v:shape>
        </w:pict>
      </w:r>
      <w:r>
        <w:pict>
          <v:shape id="_x0000_s1029" type="#_x0000_t202" style="position:absolute;margin-left:-1pt;margin-top:778.3pt;width:512.7pt;height:16.35pt;z-index:-251830272;mso-position-horizontal-relative:page;mso-position-vertical-relative:page" filled="f" stroked="f">
            <v:textbox inset="0,0,0,0">
              <w:txbxContent>
                <w:p w:rsidR="002447CD" w:rsidRDefault="006A6592">
                  <w:pPr>
                    <w:pStyle w:val="BodyText"/>
                    <w:spacing w:before="29"/>
                  </w:pPr>
                  <w:r>
                    <w:rPr>
                      <w:b/>
                      <w:i/>
                      <w:color w:val="222222"/>
                    </w:rPr>
                    <w:t xml:space="preserve">(b) Butter Plate: </w:t>
                  </w:r>
                  <w:r>
                    <w:rPr>
                      <w:color w:val="222222"/>
                    </w:rPr>
                    <w:t>The small butter plate is placed above the forks at the left of the place setting.</w:t>
                  </w:r>
                </w:p>
              </w:txbxContent>
            </v:textbox>
            <w10:wrap anchorx="page" anchory="page"/>
          </v:shape>
        </w:pict>
      </w:r>
      <w:r>
        <w:pict>
          <v:shape id="_x0000_s1028" type="#_x0000_t202" style="position:absolute;margin-left:-1pt;margin-top:814.3pt;width:689.55pt;height:34.3pt;z-index:-251829248;mso-position-horizontal-relative:page;mso-position-vertical-relative:page" filled="f" stroked="f">
            <v:textbox inset="0,0,0,0">
              <w:txbxContent>
                <w:p w:rsidR="002447CD" w:rsidRDefault="006A6592">
                  <w:pPr>
                    <w:pStyle w:val="BodyText"/>
                    <w:spacing w:before="29"/>
                  </w:pPr>
                  <w:r>
                    <w:rPr>
                      <w:b/>
                      <w:i/>
                      <w:color w:val="222222"/>
                    </w:rPr>
                    <w:t xml:space="preserve">(c) Dinner Fork: </w:t>
                  </w:r>
                  <w:r>
                    <w:rPr>
                      <w:color w:val="222222"/>
                    </w:rPr>
                    <w:t>The larges</w:t>
                  </w:r>
                  <w:r>
                    <w:rPr>
                      <w:color w:val="222222"/>
                    </w:rPr>
                    <w:t>t of the forks, also called the place fork, is placed on the left of the plate. Other smaller forks for other</w:t>
                  </w:r>
                </w:p>
                <w:p w:rsidR="002447CD" w:rsidRDefault="006A6592">
                  <w:pPr>
                    <w:pStyle w:val="BodyText"/>
                    <w:spacing w:before="84"/>
                  </w:pPr>
                  <w:proofErr w:type="gramStart"/>
                  <w:r>
                    <w:rPr>
                      <w:color w:val="222222"/>
                    </w:rPr>
                    <w:t>courses</w:t>
                  </w:r>
                  <w:proofErr w:type="gramEnd"/>
                  <w:r>
                    <w:rPr>
                      <w:color w:val="222222"/>
                    </w:rPr>
                    <w:t xml:space="preserve"> are arranged to the left or right of the dinner fork, according to when they will be used.</w:t>
                  </w:r>
                </w:p>
              </w:txbxContent>
            </v:textbox>
            <w10:wrap anchorx="page" anchory="page"/>
          </v:shape>
        </w:pict>
      </w:r>
      <w:r>
        <w:pict>
          <v:shape id="_x0000_s1027" type="#_x0000_t202" style="position:absolute;margin-left:-1pt;margin-top:868.3pt;width:652.75pt;height:16.35pt;z-index:-251828224;mso-position-horizontal-relative:page;mso-position-vertical-relative:page" filled="f" stroked="f">
            <v:textbox inset="0,0,0,0">
              <w:txbxContent>
                <w:p w:rsidR="002447CD" w:rsidRDefault="006A6592">
                  <w:pPr>
                    <w:pStyle w:val="BodyText"/>
                    <w:spacing w:before="29"/>
                  </w:pPr>
                  <w:r>
                    <w:rPr>
                      <w:b/>
                      <w:i/>
                      <w:color w:val="222222"/>
                    </w:rPr>
                    <w:t xml:space="preserve">(d) Fish Fork: </w:t>
                  </w:r>
                  <w:r>
                    <w:rPr>
                      <w:color w:val="222222"/>
                    </w:rPr>
                    <w:t>If there is a fish course, th</w:t>
                  </w:r>
                  <w:r>
                    <w:rPr>
                      <w:color w:val="222222"/>
                    </w:rPr>
                    <w:t>is small fork is placed to the left of the dinner fork because it is the first fork used.</w:t>
                  </w:r>
                </w:p>
              </w:txbxContent>
            </v:textbox>
            <w10:wrap anchorx="page" anchory="page"/>
          </v:shape>
        </w:pict>
      </w:r>
      <w:r>
        <w:pict>
          <v:shape id="_x0000_s1026" type="#_x0000_t202" style="position:absolute;margin-left:27.1pt;margin-top:2pt;width:7.15pt;height:12pt;z-index:-251827200;mso-position-horizontal-relative:page;mso-position-vertical-relative:page" filled="f" stroked="f">
            <v:textbox inset="0,0,0,0">
              <w:txbxContent>
                <w:p w:rsidR="002447CD" w:rsidRDefault="002447CD">
                  <w:pPr>
                    <w:pStyle w:val="BodyText"/>
                    <w:ind w:left="40"/>
                    <w:rPr>
                      <w:rFonts w:ascii="Times New Roman"/>
                      <w:sz w:val="17"/>
                    </w:rPr>
                  </w:pPr>
                </w:p>
              </w:txbxContent>
            </v:textbox>
            <w10:wrap anchorx="page" anchory="page"/>
          </v:shape>
        </w:pict>
      </w:r>
    </w:p>
    <w:sectPr w:rsidR="002447CD">
      <w:pgSz w:w="14400" w:h="18340"/>
      <w:pgMar w:top="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447CD"/>
    <w:rsid w:val="002447CD"/>
    <w:rsid w:val="006A659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E274B74A-A0AB-477F-9054-2A13239E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http://www.emilypost.com/everyday-manners/table-manners/71-table-setting-guides" TargetMode="External" Type="http://schemas.openxmlformats.org/officeDocument/2006/relationships/hyperlink"/>
<Relationship Id="rId6" Target="media/image2.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Words>
  <Characters>40</Characters>
  <DocSecurity>0</DocSecurity>
  <Lines>1</Lines>
  <Paragraphs>1</Paragraphs>
  <ScaleCrop>false</ScaleCrop>
  <Company/>
  <LinksUpToDate>false</LinksUpToDate>
  <CharactersWithSpaces>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