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72pt;margin-top:165.199997pt;width:468pt;height:16.4pt;mso-position-horizontal-relative:page;mso-position-vertical-relative:page;z-index:-252005376" coordorigin="1440,3304" coordsize="9360,328">
            <v:line style="position:absolute" from="1444,3304" to="1444,3632" stroked="true" strokeweight=".4pt" strokecolor="#000000">
              <v:stroke dashstyle="solid"/>
            </v:line>
            <v:line style="position:absolute" from="10796,3304" to="10796,3632" stroked="true" strokeweight=".4pt" strokecolor="#000000">
              <v:stroke dashstyle="solid"/>
            </v:line>
            <v:line style="position:absolute" from="1440,3308" to="10800,3308" stroked="true" strokeweight=".4pt" strokecolor="#000000">
              <v:stroke dashstyle="solid"/>
            </v:line>
            <v:line style="position:absolute" from="1440,3628" to="10800,3628" stroked="true" strokeweight=".4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218.300003pt;margin-top:73.5pt;width:175.5pt;height:14pt;mso-position-horizontal-relative:page;mso-position-vertical-relative:page;z-index:-252004352" type="#_x0000_t202" filled="false" stroked="false">
            <v:textbox inset="0,0,0,0">
              <w:txbxContent>
                <w:p>
                  <w:pPr>
                    <w:spacing w:line="264" w:lineRule="exact" w:before="0"/>
                    <w:ind w:left="20" w:right="0" w:firstLine="0"/>
                    <w:jc w:val="left"/>
                    <w:rPr>
                      <w:b/>
                      <w:sz w:val="24"/>
                    </w:rPr>
                  </w:pPr>
                  <w:r>
                    <w:rPr>
                      <w:b/>
                      <w:sz w:val="24"/>
                    </w:rPr>
                    <w:t>Table Setting Contest Helpful Hints</w:t>
                  </w:r>
                </w:p>
              </w:txbxContent>
            </v:textbox>
            <w10:wrap type="none"/>
          </v:shape>
        </w:pict>
      </w:r>
      <w:r>
        <w:rPr/>
        <w:pict>
          <v:shape style="position:absolute;margin-left:71.099998pt;margin-top:100.050003pt;width:284.1pt;height:13pt;mso-position-horizontal-relative:page;mso-position-vertical-relative:page;z-index:-252003328" type="#_x0000_t202" filled="false" stroked="false">
            <v:textbox inset="0,0,0,0">
              <w:txbxContent>
                <w:p>
                  <w:pPr>
                    <w:pStyle w:val="BodyText"/>
                  </w:pPr>
                  <w:r>
                    <w:rPr/>
                    <w:t>The purpose of a table setting is to make the act of eating easy.</w:t>
                  </w:r>
                </w:p>
              </w:txbxContent>
            </v:textbox>
            <w10:wrap type="none"/>
          </v:shape>
        </w:pict>
      </w:r>
      <w:r>
        <w:rPr/>
        <w:pict>
          <v:shape style="position:absolute;margin-left:71.099998pt;margin-top:125.550003pt;width:463.3pt;height:28.4pt;mso-position-horizontal-relative:page;mso-position-vertical-relative:page;z-index:-252002304" type="#_x0000_t202" filled="false" stroked="false">
            <v:textbox inset="0,0,0,0">
              <w:txbxContent>
                <w:p>
                  <w:pPr>
                    <w:pStyle w:val="BodyText"/>
                  </w:pPr>
                  <w:r>
                    <w:rPr/>
                    <w:t>Objects</w:t>
                  </w:r>
                  <w:r>
                    <w:rPr>
                      <w:spacing w:val="-4"/>
                    </w:rPr>
                    <w:t> </w:t>
                  </w:r>
                  <w:r>
                    <w:rPr/>
                    <w:t>that</w:t>
                  </w:r>
                  <w:r>
                    <w:rPr>
                      <w:spacing w:val="-2"/>
                    </w:rPr>
                    <w:t> </w:t>
                  </w:r>
                  <w:r>
                    <w:rPr/>
                    <w:t>are</w:t>
                  </w:r>
                  <w:r>
                    <w:rPr>
                      <w:spacing w:val="-2"/>
                    </w:rPr>
                    <w:t> </w:t>
                  </w:r>
                  <w:r>
                    <w:rPr/>
                    <w:t>used</w:t>
                  </w:r>
                  <w:r>
                    <w:rPr>
                      <w:spacing w:val="-2"/>
                    </w:rPr>
                    <w:t> </w:t>
                  </w:r>
                  <w:r>
                    <w:rPr/>
                    <w:t>in</w:t>
                  </w:r>
                  <w:r>
                    <w:rPr>
                      <w:spacing w:val="-2"/>
                    </w:rPr>
                    <w:t> </w:t>
                  </w:r>
                  <w:r>
                    <w:rPr/>
                    <w:t>the</w:t>
                  </w:r>
                  <w:r>
                    <w:rPr>
                      <w:spacing w:val="-2"/>
                    </w:rPr>
                    <w:t> </w:t>
                  </w:r>
                  <w:r>
                    <w:rPr/>
                    <w:t>right</w:t>
                  </w:r>
                  <w:r>
                    <w:rPr>
                      <w:spacing w:val="-2"/>
                    </w:rPr>
                    <w:t> </w:t>
                  </w:r>
                  <w:r>
                    <w:rPr/>
                    <w:t>hand</w:t>
                  </w:r>
                  <w:r>
                    <w:rPr>
                      <w:spacing w:val="-2"/>
                    </w:rPr>
                    <w:t> </w:t>
                  </w:r>
                  <w:r>
                    <w:rPr/>
                    <w:t>are</w:t>
                  </w:r>
                  <w:r>
                    <w:rPr>
                      <w:spacing w:val="-3"/>
                    </w:rPr>
                    <w:t> </w:t>
                  </w:r>
                  <w:r>
                    <w:rPr/>
                    <w:t>placed</w:t>
                  </w:r>
                  <w:r>
                    <w:rPr>
                      <w:spacing w:val="-2"/>
                    </w:rPr>
                    <w:t> </w:t>
                  </w:r>
                  <w:r>
                    <w:rPr/>
                    <w:t>to</w:t>
                  </w:r>
                  <w:r>
                    <w:rPr>
                      <w:spacing w:val="-3"/>
                    </w:rPr>
                    <w:t> </w:t>
                  </w:r>
                  <w:r>
                    <w:rPr/>
                    <w:t>the</w:t>
                  </w:r>
                  <w:r>
                    <w:rPr>
                      <w:spacing w:val="-2"/>
                    </w:rPr>
                    <w:t> </w:t>
                  </w:r>
                  <w:r>
                    <w:rPr/>
                    <w:t>right</w:t>
                  </w:r>
                  <w:r>
                    <w:rPr>
                      <w:spacing w:val="-2"/>
                    </w:rPr>
                    <w:t> </w:t>
                  </w:r>
                  <w:r>
                    <w:rPr/>
                    <w:t>of</w:t>
                  </w:r>
                  <w:r>
                    <w:rPr>
                      <w:spacing w:val="-4"/>
                    </w:rPr>
                    <w:t> </w:t>
                  </w:r>
                  <w:r>
                    <w:rPr/>
                    <w:t>the</w:t>
                  </w:r>
                  <w:r>
                    <w:rPr>
                      <w:spacing w:val="-2"/>
                    </w:rPr>
                    <w:t> </w:t>
                  </w:r>
                  <w:r>
                    <w:rPr/>
                    <w:t>plate:</w:t>
                  </w:r>
                  <w:r>
                    <w:rPr>
                      <w:spacing w:val="-3"/>
                    </w:rPr>
                    <w:t> </w:t>
                  </w:r>
                  <w:r>
                    <w:rPr/>
                    <w:t>knives,</w:t>
                  </w:r>
                  <w:r>
                    <w:rPr>
                      <w:spacing w:val="-3"/>
                    </w:rPr>
                    <w:t> </w:t>
                  </w:r>
                  <w:r>
                    <w:rPr/>
                    <w:t>spoons</w:t>
                  </w:r>
                  <w:r>
                    <w:rPr>
                      <w:spacing w:val="-3"/>
                    </w:rPr>
                    <w:t> </w:t>
                  </w:r>
                  <w:r>
                    <w:rPr/>
                    <w:t>and</w:t>
                  </w:r>
                  <w:r>
                    <w:rPr>
                      <w:spacing w:val="-2"/>
                    </w:rPr>
                    <w:t> </w:t>
                  </w:r>
                  <w:r>
                    <w:rPr/>
                    <w:t>beverage</w:t>
                  </w:r>
                </w:p>
                <w:p>
                  <w:pPr>
                    <w:pStyle w:val="BodyText"/>
                    <w:spacing w:line="240" w:lineRule="auto" w:before="39"/>
                  </w:pPr>
                  <w:r>
                    <w:rPr/>
                    <w:t>containers. The fork is laid to the left of the plate because historically it </w:t>
                  </w:r>
                  <w:r>
                    <w:rPr>
                      <w:b/>
                    </w:rPr>
                    <w:t>was </w:t>
                  </w:r>
                  <w:r>
                    <w:rPr/>
                    <w:t>used only in the left hand.</w:t>
                  </w:r>
                </w:p>
              </w:txbxContent>
            </v:textbox>
            <w10:wrap type="none"/>
          </v:shape>
        </w:pict>
      </w:r>
      <w:r>
        <w:rPr/>
        <w:pict>
          <v:shape style="position:absolute;margin-left:71.099998pt;margin-top:194.850006pt;width:468.8pt;height:43.9pt;mso-position-horizontal-relative:page;mso-position-vertical-relative:page;z-index:-252001280" type="#_x0000_t202" filled="false" stroked="false">
            <v:textbox inset="0,0,0,0">
              <w:txbxContent>
                <w:p>
                  <w:pPr>
                    <w:pStyle w:val="BodyText"/>
                  </w:pPr>
                  <w:r>
                    <w:rPr/>
                    <w:t>The </w:t>
                  </w:r>
                  <w:r>
                    <w:rPr>
                      <w:i/>
                    </w:rPr>
                    <w:t>cover </w:t>
                  </w:r>
                  <w:r>
                    <w:rPr/>
                    <w:t>consists of the dinnerware, beverageware, flatware, and linens to be used by each person; it is</w:t>
                  </w:r>
                </w:p>
                <w:p>
                  <w:pPr>
                    <w:pStyle w:val="BodyText"/>
                    <w:spacing w:line="276" w:lineRule="auto" w:before="41"/>
                  </w:pPr>
                  <w:r>
                    <w:rPr/>
                    <w:t>the individual’s place at the table. The cover size for the place setting contest is no more than 22” wide (left to right).</w:t>
                  </w:r>
                </w:p>
              </w:txbxContent>
            </v:textbox>
            <w10:wrap type="none"/>
          </v:shape>
        </w:pict>
      </w:r>
      <w:r>
        <w:rPr/>
        <w:pict>
          <v:shape style="position:absolute;margin-left:290.600006pt;margin-top:251.25pt;width:30.95pt;height:13pt;mso-position-horizontal-relative:page;mso-position-vertical-relative:page;z-index:-252000256" type="#_x0000_t202" filled="false" stroked="false">
            <v:textbox inset="0,0,0,0">
              <w:txbxContent>
                <w:p>
                  <w:pPr>
                    <w:spacing w:line="244" w:lineRule="exact" w:before="0"/>
                    <w:ind w:left="20" w:right="0" w:firstLine="0"/>
                    <w:jc w:val="left"/>
                    <w:rPr>
                      <w:b/>
                      <w:sz w:val="22"/>
                    </w:rPr>
                  </w:pPr>
                  <w:r>
                    <w:rPr>
                      <w:b/>
                      <w:sz w:val="22"/>
                      <w:u w:val="single"/>
                    </w:rPr>
                    <w:t>Linens</w:t>
                  </w:r>
                </w:p>
              </w:txbxContent>
            </v:textbox>
            <w10:wrap type="none"/>
          </v:shape>
        </w:pict>
      </w:r>
      <w:r>
        <w:rPr/>
        <w:pict>
          <v:shape style="position:absolute;margin-left:71.099998pt;margin-top:276.649994pt;width:455.9pt;height:43.9pt;mso-position-horizontal-relative:page;mso-position-vertical-relative:page;z-index:-251999232" type="#_x0000_t202" filled="false" stroked="false">
            <v:textbox inset="0,0,0,0">
              <w:txbxContent>
                <w:p>
                  <w:pPr>
                    <w:pStyle w:val="BodyText"/>
                  </w:pPr>
                  <w:r>
                    <w:rPr/>
                    <w:t>Linens consist of the table cloths, placemats and other table covers and napkins used on the dining</w:t>
                  </w:r>
                </w:p>
                <w:p>
                  <w:pPr>
                    <w:pStyle w:val="BodyText"/>
                    <w:spacing w:line="276" w:lineRule="auto" w:before="41"/>
                    <w:ind w:right="-19"/>
                  </w:pPr>
                  <w:r>
                    <w:rPr/>
                    <w:t>table, regardless of fiber content. Linens should be spotless and wrinkle-free. Plastic and paper tablecloths, placemats and napkins are permissible if they compliment the theme of the place setting.</w:t>
                  </w:r>
                </w:p>
              </w:txbxContent>
            </v:textbox>
            <w10:wrap type="none"/>
          </v:shape>
        </w:pict>
      </w:r>
      <w:r>
        <w:rPr/>
        <w:pict>
          <v:shape style="position:absolute;margin-left:71.099998pt;margin-top:333.049988pt;width:41.8pt;height:13pt;mso-position-horizontal-relative:page;mso-position-vertical-relative:page;z-index:-251998208" type="#_x0000_t202" filled="false" stroked="false">
            <v:textbox inset="0,0,0,0">
              <w:txbxContent>
                <w:p>
                  <w:pPr>
                    <w:spacing w:line="244" w:lineRule="exact" w:before="0"/>
                    <w:ind w:left="20" w:right="0" w:firstLine="0"/>
                    <w:jc w:val="left"/>
                    <w:rPr>
                      <w:b/>
                      <w:sz w:val="22"/>
                    </w:rPr>
                  </w:pPr>
                  <w:r>
                    <w:rPr>
                      <w:b/>
                      <w:sz w:val="22"/>
                    </w:rPr>
                    <w:t>Napkins:</w:t>
                  </w:r>
                </w:p>
              </w:txbxContent>
            </v:textbox>
            <w10:wrap type="none"/>
          </v:shape>
        </w:pict>
      </w:r>
      <w:r>
        <w:rPr/>
        <w:pict>
          <v:shape style="position:absolute;margin-left:71.099998pt;margin-top:358.450012pt;width:454.1pt;height:43.9pt;mso-position-horizontal-relative:page;mso-position-vertical-relative:page;z-index:-251997184" type="#_x0000_t202" filled="false" stroked="false">
            <v:textbox inset="0,0,0,0">
              <w:txbxContent>
                <w:p>
                  <w:pPr>
                    <w:pStyle w:val="BodyText"/>
                  </w:pPr>
                  <w:r>
                    <w:rPr/>
                    <w:t>The napkin is usually placed to the left of the fork(s). However, if the covers are close together, it can</w:t>
                  </w:r>
                </w:p>
                <w:p>
                  <w:pPr>
                    <w:pStyle w:val="BodyText"/>
                    <w:spacing w:line="276" w:lineRule="auto" w:before="41"/>
                  </w:pPr>
                  <w:r>
                    <w:rPr/>
                    <w:t>be placed in the center of the plate, in a glass etc. A 12-inch size napkin is usually for breakfast and lunch. For the dinner meal, the eighteen-inch (or larger) napkin is preferred.</w:t>
                  </w:r>
                </w:p>
              </w:txbxContent>
            </v:textbox>
            <w10:wrap type="none"/>
          </v:shape>
        </w:pict>
      </w:r>
      <w:r>
        <w:rPr/>
        <w:pict>
          <v:shape style="position:absolute;margin-left:71.099998pt;margin-top:414.850006pt;width:51.55pt;height:13pt;mso-position-horizontal-relative:page;mso-position-vertical-relative:page;z-index:-251996160" type="#_x0000_t202" filled="false" stroked="false">
            <v:textbox inset="0,0,0,0">
              <w:txbxContent>
                <w:p>
                  <w:pPr>
                    <w:spacing w:line="244" w:lineRule="exact" w:before="0"/>
                    <w:ind w:left="20" w:right="0" w:firstLine="0"/>
                    <w:jc w:val="left"/>
                    <w:rPr>
                      <w:b/>
                      <w:sz w:val="22"/>
                    </w:rPr>
                  </w:pPr>
                  <w:r>
                    <w:rPr>
                      <w:b/>
                      <w:sz w:val="22"/>
                    </w:rPr>
                    <w:t>Placemats:</w:t>
                  </w:r>
                </w:p>
              </w:txbxContent>
            </v:textbox>
            <w10:wrap type="none"/>
          </v:shape>
        </w:pict>
      </w:r>
      <w:r>
        <w:rPr/>
        <w:pict>
          <v:shape style="position:absolute;margin-left:71.099998pt;margin-top:440.25pt;width:420.05pt;height:28.5pt;mso-position-horizontal-relative:page;mso-position-vertical-relative:page;z-index:-251995136" type="#_x0000_t202" filled="false" stroked="false">
            <v:textbox inset="0,0,0,0">
              <w:txbxContent>
                <w:p>
                  <w:pPr>
                    <w:pStyle w:val="BodyText"/>
                  </w:pPr>
                  <w:r>
                    <w:rPr/>
                    <w:t>Lay placemats flush with the table edge or not more than approximately ½” from it. (If using a</w:t>
                  </w:r>
                </w:p>
                <w:p>
                  <w:pPr>
                    <w:pStyle w:val="BodyText"/>
                    <w:spacing w:line="240" w:lineRule="auto" w:before="41"/>
                  </w:pPr>
                  <w:r>
                    <w:rPr/>
                    <w:t>tablecloth- fold to the appropriate size designated for the cover.)</w:t>
                  </w:r>
                </w:p>
              </w:txbxContent>
            </v:textbox>
            <w10:wrap type="none"/>
          </v:shape>
        </w:pict>
      </w:r>
      <w:r>
        <w:rPr/>
        <w:pict>
          <v:shape style="position:absolute;margin-left:263.899994pt;margin-top:481.149994pt;width:84.3pt;height:13pt;mso-position-horizontal-relative:page;mso-position-vertical-relative:page;z-index:-251994112" type="#_x0000_t202" filled="false" stroked="false">
            <v:textbox inset="0,0,0,0">
              <w:txbxContent>
                <w:p>
                  <w:pPr>
                    <w:spacing w:line="244" w:lineRule="exact" w:before="0"/>
                    <w:ind w:left="20" w:right="0" w:firstLine="0"/>
                    <w:jc w:val="left"/>
                    <w:rPr>
                      <w:b/>
                      <w:sz w:val="22"/>
                    </w:rPr>
                  </w:pPr>
                  <w:r>
                    <w:rPr>
                      <w:b/>
                      <w:sz w:val="22"/>
                      <w:u w:val="single"/>
                    </w:rPr>
                    <w:t>Table Decorations</w:t>
                  </w:r>
                </w:p>
              </w:txbxContent>
            </v:textbox>
            <w10:wrap type="none"/>
          </v:shape>
        </w:pict>
      </w:r>
      <w:r>
        <w:rPr/>
        <w:pict>
          <v:shape style="position:absolute;margin-left:71.099998pt;margin-top:506.649994pt;width:468.35pt;height:43.9pt;mso-position-horizontal-relative:page;mso-position-vertical-relative:page;z-index:-251993088" type="#_x0000_t202" filled="false" stroked="false">
            <v:textbox inset="0,0,0,0">
              <w:txbxContent>
                <w:p>
                  <w:pPr>
                    <w:pStyle w:val="BodyText"/>
                  </w:pPr>
                  <w:r>
                    <w:rPr/>
                    <w:t>Table decorations should be appropriate for viewing while dining. Resist the temptation to make the</w:t>
                  </w:r>
                </w:p>
                <w:p>
                  <w:pPr>
                    <w:pStyle w:val="BodyText"/>
                    <w:spacing w:line="276" w:lineRule="auto" w:before="39"/>
                  </w:pPr>
                  <w:r>
                    <w:rPr/>
                    <w:t>centerpiece too grand as it can be a distraction. Keep it low so your guests can easily see over it and feel comfortable talking with those across the table. Centerpieces should be in good taste.</w:t>
                  </w:r>
                </w:p>
              </w:txbxContent>
            </v:textbox>
            <w10:wrap type="none"/>
          </v:shape>
        </w:pict>
      </w:r>
      <w:r>
        <w:rPr/>
        <w:pict>
          <v:shape style="position:absolute;margin-left:278.200012pt;margin-top:562.950012pt;width:55.8pt;height:13pt;mso-position-horizontal-relative:page;mso-position-vertical-relative:page;z-index:-251992064" type="#_x0000_t202" filled="false" stroked="false">
            <v:textbox inset="0,0,0,0">
              <w:txbxContent>
                <w:p>
                  <w:pPr>
                    <w:spacing w:line="244" w:lineRule="exact" w:before="0"/>
                    <w:ind w:left="20" w:right="0" w:firstLine="0"/>
                    <w:jc w:val="left"/>
                    <w:rPr>
                      <w:b/>
                      <w:sz w:val="22"/>
                    </w:rPr>
                  </w:pPr>
                  <w:r>
                    <w:rPr>
                      <w:b/>
                      <w:sz w:val="22"/>
                      <w:u w:val="single"/>
                    </w:rPr>
                    <w:t>Dinnerware</w:t>
                  </w:r>
                </w:p>
              </w:txbxContent>
            </v:textbox>
            <w10:wrap type="none"/>
          </v:shape>
        </w:pict>
      </w:r>
      <w:r>
        <w:rPr/>
        <w:pict>
          <v:shape style="position:absolute;margin-left:71.099998pt;margin-top:588.450012pt;width:110.7pt;height:13pt;mso-position-horizontal-relative:page;mso-position-vertical-relative:page;z-index:-251991040" type="#_x0000_t202" filled="false" stroked="false">
            <v:textbox inset="0,0,0,0">
              <w:txbxContent>
                <w:p>
                  <w:pPr>
                    <w:spacing w:line="244" w:lineRule="exact" w:before="0"/>
                    <w:ind w:left="20" w:right="0" w:firstLine="0"/>
                    <w:jc w:val="left"/>
                    <w:rPr>
                      <w:b/>
                      <w:sz w:val="22"/>
                    </w:rPr>
                  </w:pPr>
                  <w:r>
                    <w:rPr>
                      <w:b/>
                      <w:sz w:val="22"/>
                    </w:rPr>
                    <w:t>Bread-and-Butter Plate:</w:t>
                  </w:r>
                </w:p>
              </w:txbxContent>
            </v:textbox>
            <w10:wrap type="none"/>
          </v:shape>
        </w:pict>
      </w:r>
      <w:r>
        <w:rPr/>
        <w:pict>
          <v:shape style="position:absolute;margin-left:71.099998pt;margin-top:613.849976pt;width:468.15pt;height:90.3pt;mso-position-horizontal-relative:page;mso-position-vertical-relative:page;z-index:-251990016" type="#_x0000_t202" filled="false" stroked="false">
            <v:textbox inset="0,0,0,0">
              <w:txbxContent>
                <w:p>
                  <w:pPr>
                    <w:pStyle w:val="BodyText"/>
                  </w:pPr>
                  <w:r>
                    <w:rPr/>
                    <w:t>Place the bread-and-butter plate to the left of the cover near the tip of the fork. In this position, it</w:t>
                  </w:r>
                </w:p>
                <w:p>
                  <w:pPr>
                    <w:pStyle w:val="BodyText"/>
                    <w:spacing w:line="276" w:lineRule="auto" w:before="41"/>
                    <w:ind w:right="-20"/>
                  </w:pPr>
                  <w:r>
                    <w:rPr/>
                    <w:t>balances the glass or glasses on the right of the cover. In addition, the bread and butter plate can be used for celery, olives, and other relishes eaten with the fingers. The dinner or luncheon plate, if not overcrowded with food, is a suitable place for bread and butter, especially when the bread is served hot. The bread-and-butter plate is used when a table is large enough to accommodate it, but it is not a “must” in table setting.</w:t>
                  </w:r>
                </w:p>
              </w:txbxContent>
            </v:textbox>
            <w10:wrap type="none"/>
          </v:shape>
        </w:pict>
      </w:r>
      <w:r>
        <w:rPr/>
        <w:pict>
          <v:shape style="position:absolute;margin-left:72.199997pt;margin-top:165.399994pt;width:467.6pt;height:16pt;mso-position-horizontal-relative:page;mso-position-vertical-relative:page;z-index:-251988992" type="#_x0000_t202" filled="false" stroked="false">
            <v:textbox inset="0,0,0,0">
              <w:txbxContent>
                <w:p>
                  <w:pPr>
                    <w:spacing w:before="26"/>
                    <w:ind w:left="4198" w:right="4197" w:firstLine="0"/>
                    <w:jc w:val="center"/>
                    <w:rPr>
                      <w:b/>
                      <w:sz w:val="22"/>
                    </w:rPr>
                  </w:pPr>
                  <w:r>
                    <w:rPr>
                      <w:b/>
                      <w:sz w:val="22"/>
                    </w:rPr>
                    <w:t>The Cover</w:t>
                  </w:r>
                </w:p>
              </w:txbxContent>
            </v:textbox>
            <w10:wrap type="none"/>
          </v:shape>
        </w:pict>
      </w:r>
      <w:r>
        <w:rPr/>
        <w:pict>
          <v:shape style="position:absolute;margin-left:284.292816pt;margin-top:479.399994pt;width:8.1pt;height:12pt;mso-position-horizontal-relative:page;mso-position-vertical-relative:page;z-index:-251987968"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type w:val="continuous"/>
          <w:pgSz w:w="12240" w:h="15840"/>
          <w:pgMar w:top="1460" w:bottom="280" w:left="1320" w:right="1320"/>
        </w:sectPr>
      </w:pPr>
    </w:p>
    <w:p>
      <w:pPr>
        <w:rPr>
          <w:sz w:val="2"/>
          <w:szCs w:val="2"/>
        </w:rPr>
      </w:pPr>
      <w:r>
        <w:rPr/>
        <w:pict>
          <v:shape style="position:absolute;margin-left:71.099998pt;margin-top:73.25pt;width:51.75pt;height:13pt;mso-position-horizontal-relative:page;mso-position-vertical-relative:page;z-index:-251986944" type="#_x0000_t202" filled="false" stroked="false">
            <v:textbox inset="0,0,0,0">
              <w:txbxContent>
                <w:p>
                  <w:pPr>
                    <w:spacing w:line="244" w:lineRule="exact" w:before="0"/>
                    <w:ind w:left="20" w:right="0" w:firstLine="0"/>
                    <w:jc w:val="left"/>
                    <w:rPr>
                      <w:i/>
                      <w:sz w:val="22"/>
                    </w:rPr>
                  </w:pPr>
                  <w:r>
                    <w:rPr>
                      <w:i/>
                      <w:sz w:val="22"/>
                    </w:rPr>
                    <w:t>Page 2 of 5</w:t>
                  </w:r>
                </w:p>
              </w:txbxContent>
            </v:textbox>
            <w10:wrap type="none"/>
          </v:shape>
        </w:pict>
      </w:r>
      <w:r>
        <w:rPr/>
        <w:pict>
          <v:shape style="position:absolute;margin-left:71.099998pt;margin-top:98.75pt;width:55.35pt;height:13pt;mso-position-horizontal-relative:page;mso-position-vertical-relative:page;z-index:-251985920" type="#_x0000_t202" filled="false" stroked="false">
            <v:textbox inset="0,0,0,0">
              <w:txbxContent>
                <w:p>
                  <w:pPr>
                    <w:spacing w:line="244" w:lineRule="exact" w:before="0"/>
                    <w:ind w:left="20" w:right="0" w:firstLine="0"/>
                    <w:jc w:val="left"/>
                    <w:rPr>
                      <w:b/>
                      <w:sz w:val="22"/>
                    </w:rPr>
                  </w:pPr>
                  <w:r>
                    <w:rPr>
                      <w:b/>
                      <w:sz w:val="22"/>
                    </w:rPr>
                    <w:t>Salad Plate:</w:t>
                  </w:r>
                </w:p>
              </w:txbxContent>
            </v:textbox>
            <w10:wrap type="none"/>
          </v:shape>
        </w:pict>
      </w:r>
      <w:r>
        <w:rPr/>
        <w:pict>
          <v:shape style="position:absolute;margin-left:71.099998pt;margin-top:124.150002pt;width:438.9pt;height:28.5pt;mso-position-horizontal-relative:page;mso-position-vertical-relative:page;z-index:-251984896" type="#_x0000_t202" filled="false" stroked="false">
            <v:textbox inset="0,0,0,0">
              <w:txbxContent>
                <w:p>
                  <w:pPr>
                    <w:pStyle w:val="BodyText"/>
                  </w:pPr>
                  <w:r>
                    <w:rPr/>
                    <w:t>Unless served at the table, the salad is placed at each cover shortly before serving time. It may be</w:t>
                  </w:r>
                </w:p>
                <w:p>
                  <w:pPr>
                    <w:pStyle w:val="BodyText"/>
                    <w:spacing w:line="240" w:lineRule="auto" w:before="41"/>
                  </w:pPr>
                  <w:r>
                    <w:rPr/>
                    <w:t>placed in any of several positions.</w:t>
                  </w:r>
                </w:p>
              </w:txbxContent>
            </v:textbox>
            <w10:wrap type="none"/>
          </v:shape>
        </w:pict>
      </w:r>
      <w:r>
        <w:rPr/>
        <w:pict>
          <v:shape style="position:absolute;margin-left:78.599998pt;margin-top:162.840912pt;width:7.05pt;height:15.5pt;mso-position-horizontal-relative:page;mso-position-vertical-relative:page;z-index:-251983872" type="#_x0000_t202" filled="false" stroked="false">
            <v:textbox inset="0,0,0,0">
              <w:txbxContent>
                <w:p>
                  <w:pPr>
                    <w:pStyle w:val="BodyText"/>
                    <w:spacing w:line="240" w:lineRule="auto" w:before="20"/>
                    <w:rPr>
                      <w:rFonts w:ascii="Symbol" w:hAnsi="Symbol"/>
                    </w:rPr>
                  </w:pPr>
                  <w:r>
                    <w:rPr>
                      <w:rFonts w:ascii="Symbol" w:hAnsi="Symbol"/>
                    </w:rPr>
                    <w:t></w:t>
                  </w:r>
                </w:p>
              </w:txbxContent>
            </v:textbox>
            <w10:wrap type="none"/>
          </v:shape>
        </w:pict>
      </w:r>
      <w:r>
        <w:rPr/>
        <w:pict>
          <v:shape style="position:absolute;margin-left:96.599998pt;margin-top:165.649994pt;width:437.3pt;height:28.4pt;mso-position-horizontal-relative:page;mso-position-vertical-relative:page;z-index:-251982848" type="#_x0000_t202" filled="false" stroked="false">
            <v:textbox inset="0,0,0,0">
              <w:txbxContent>
                <w:p>
                  <w:pPr>
                    <w:pStyle w:val="BodyText"/>
                    <w:ind w:left="69"/>
                  </w:pPr>
                  <w:r>
                    <w:rPr/>
                    <w:t>If no bread-and-butter plate is at the cover, place the salad at or near the tip of the fork. This is a</w:t>
                  </w:r>
                </w:p>
                <w:p>
                  <w:pPr>
                    <w:pStyle w:val="BodyText"/>
                    <w:spacing w:line="240" w:lineRule="auto" w:before="39"/>
                  </w:pPr>
                  <w:r>
                    <w:rPr/>
                    <w:t>widely used position and one that allows good leverage in cutting salad vegetables.</w:t>
                  </w:r>
                </w:p>
              </w:txbxContent>
            </v:textbox>
            <w10:wrap type="none"/>
          </v:shape>
        </w:pict>
      </w:r>
      <w:r>
        <w:rPr/>
        <w:pict>
          <v:shape style="position:absolute;margin-left:78.599998pt;margin-top:204.240921pt;width:7.05pt;height:15.5pt;mso-position-horizontal-relative:page;mso-position-vertical-relative:page;z-index:-251981824" type="#_x0000_t202" filled="false" stroked="false">
            <v:textbox inset="0,0,0,0">
              <w:txbxContent>
                <w:p>
                  <w:pPr>
                    <w:pStyle w:val="BodyText"/>
                    <w:spacing w:line="240" w:lineRule="auto" w:before="20"/>
                    <w:rPr>
                      <w:rFonts w:ascii="Symbol" w:hAnsi="Symbol"/>
                    </w:rPr>
                  </w:pPr>
                  <w:r>
                    <w:rPr>
                      <w:rFonts w:ascii="Symbol" w:hAnsi="Symbol"/>
                    </w:rPr>
                    <w:t></w:t>
                  </w:r>
                </w:p>
              </w:txbxContent>
            </v:textbox>
            <w10:wrap type="none"/>
          </v:shape>
        </w:pict>
      </w:r>
      <w:r>
        <w:rPr/>
        <w:pict>
          <v:shape style="position:absolute;margin-left:96.599998pt;margin-top:207.050003pt;width:436.9pt;height:74.8pt;mso-position-horizontal-relative:page;mso-position-vertical-relative:page;z-index:-251980800" type="#_x0000_t202" filled="false" stroked="false">
            <v:textbox inset="0,0,0,0">
              <w:txbxContent>
                <w:p>
                  <w:pPr>
                    <w:pStyle w:val="BodyText"/>
                  </w:pPr>
                  <w:r>
                    <w:rPr/>
                    <w:t>When a bread-and-butter plate is included in the cover, you may place the salad to the left and a</w:t>
                  </w:r>
                </w:p>
                <w:p>
                  <w:pPr>
                    <w:pStyle w:val="BodyText"/>
                    <w:spacing w:line="276" w:lineRule="auto" w:before="41"/>
                  </w:pPr>
                  <w:r>
                    <w:rPr/>
                    <w:t>little below the bread-and-butter plate; however, unless covers are spacious, such a position is often not possible. Where covers are close together, you may move the bread-and-butter plate a little to the left and place the salad to the right of it; in this position, it is above the luncheon or dinner plate.</w:t>
                  </w:r>
                </w:p>
              </w:txbxContent>
            </v:textbox>
            <w10:wrap type="none"/>
          </v:shape>
        </w:pict>
      </w:r>
      <w:r>
        <w:rPr/>
        <w:pict>
          <v:shape style="position:absolute;margin-left:283.899994pt;margin-top:294.350006pt;width:41.9pt;height:13pt;mso-position-horizontal-relative:page;mso-position-vertical-relative:page;z-index:-251979776" type="#_x0000_t202" filled="false" stroked="false">
            <v:textbox inset="0,0,0,0">
              <w:txbxContent>
                <w:p>
                  <w:pPr>
                    <w:spacing w:line="244" w:lineRule="exact" w:before="0"/>
                    <w:ind w:left="20" w:right="0" w:firstLine="0"/>
                    <w:jc w:val="left"/>
                    <w:rPr>
                      <w:b/>
                      <w:sz w:val="22"/>
                    </w:rPr>
                  </w:pPr>
                  <w:r>
                    <w:rPr>
                      <w:b/>
                      <w:sz w:val="22"/>
                      <w:u w:val="single"/>
                    </w:rPr>
                    <w:t>Flatware</w:t>
                  </w:r>
                </w:p>
              </w:txbxContent>
            </v:textbox>
            <w10:wrap type="none"/>
          </v:shape>
        </w:pict>
      </w:r>
      <w:r>
        <w:rPr/>
        <w:pict>
          <v:shape style="position:absolute;margin-left:71.099998pt;margin-top:319.75pt;width:469.15pt;height:28.5pt;mso-position-horizontal-relative:page;mso-position-vertical-relative:page;z-index:-251978752" type="#_x0000_t202" filled="false" stroked="false">
            <v:textbox inset="0,0,0,0">
              <w:txbxContent>
                <w:p>
                  <w:pPr>
                    <w:pStyle w:val="BodyText"/>
                  </w:pPr>
                  <w:r>
                    <w:rPr/>
                    <w:t>Lay pieces of flatware (silverware) in the order of use from the outside toward the plate. This is done for</w:t>
                  </w:r>
                </w:p>
                <w:p>
                  <w:pPr>
                    <w:pStyle w:val="BodyText"/>
                    <w:spacing w:line="240" w:lineRule="auto" w:before="41"/>
                  </w:pPr>
                  <w:r>
                    <w:rPr/>
                    <w:t>convenience during dining. Pieces should be laid close together but not touching.</w:t>
                  </w:r>
                </w:p>
              </w:txbxContent>
            </v:textbox>
            <w10:wrap type="none"/>
          </v:shape>
        </w:pict>
      </w:r>
      <w:r>
        <w:rPr/>
        <w:pict>
          <v:shape style="position:absolute;margin-left:73.585999pt;margin-top:360.649994pt;width:28.6pt;height:13pt;mso-position-horizontal-relative:page;mso-position-vertical-relative:page;z-index:-251977728" type="#_x0000_t202" filled="false" stroked="false">
            <v:textbox inset="0,0,0,0">
              <w:txbxContent>
                <w:p>
                  <w:pPr>
                    <w:spacing w:line="244" w:lineRule="exact" w:before="0"/>
                    <w:ind w:left="20" w:right="0" w:firstLine="0"/>
                    <w:jc w:val="left"/>
                    <w:rPr>
                      <w:b/>
                      <w:sz w:val="22"/>
                    </w:rPr>
                  </w:pPr>
                  <w:r>
                    <w:rPr>
                      <w:b/>
                      <w:sz w:val="22"/>
                    </w:rPr>
                    <w:t>Knife:</w:t>
                  </w:r>
                </w:p>
              </w:txbxContent>
            </v:textbox>
            <w10:wrap type="none"/>
          </v:shape>
        </w:pict>
      </w:r>
      <w:r>
        <w:rPr/>
        <w:pict>
          <v:shape style="position:absolute;margin-left:71.099998pt;margin-top:386.149994pt;width:467.95pt;height:43.9pt;mso-position-horizontal-relative:page;mso-position-vertical-relative:page;z-index:-251976704" type="#_x0000_t202" filled="false" stroked="false">
            <v:textbox inset="0,0,0,0">
              <w:txbxContent>
                <w:p>
                  <w:pPr>
                    <w:pStyle w:val="BodyText"/>
                  </w:pPr>
                  <w:r>
                    <w:rPr/>
                    <w:t>Lay the dinner knife to the right of the plate with the cutting edge directed toward the plate. All knives</w:t>
                  </w:r>
                </w:p>
                <w:p>
                  <w:pPr>
                    <w:pStyle w:val="BodyText"/>
                    <w:spacing w:line="276" w:lineRule="auto" w:before="39"/>
                  </w:pPr>
                  <w:r>
                    <w:rPr/>
                    <w:t>are</w:t>
                  </w:r>
                  <w:r>
                    <w:rPr>
                      <w:spacing w:val="-2"/>
                    </w:rPr>
                    <w:t> </w:t>
                  </w:r>
                  <w:r>
                    <w:rPr/>
                    <w:t>laid</w:t>
                  </w:r>
                  <w:r>
                    <w:rPr>
                      <w:spacing w:val="-2"/>
                    </w:rPr>
                    <w:t> </w:t>
                  </w:r>
                  <w:r>
                    <w:rPr/>
                    <w:t>with</w:t>
                  </w:r>
                  <w:r>
                    <w:rPr>
                      <w:spacing w:val="-2"/>
                    </w:rPr>
                    <w:t> </w:t>
                  </w:r>
                  <w:r>
                    <w:rPr/>
                    <w:t>the</w:t>
                  </w:r>
                  <w:r>
                    <w:rPr>
                      <w:spacing w:val="-4"/>
                    </w:rPr>
                    <w:t> </w:t>
                  </w:r>
                  <w:r>
                    <w:rPr/>
                    <w:t>cutting</w:t>
                  </w:r>
                  <w:r>
                    <w:rPr>
                      <w:spacing w:val="-1"/>
                    </w:rPr>
                    <w:t> </w:t>
                  </w:r>
                  <w:r>
                    <w:rPr/>
                    <w:t>edge</w:t>
                  </w:r>
                  <w:r>
                    <w:rPr>
                      <w:spacing w:val="-2"/>
                    </w:rPr>
                    <w:t> </w:t>
                  </w:r>
                  <w:r>
                    <w:rPr/>
                    <w:t>toward</w:t>
                  </w:r>
                  <w:r>
                    <w:rPr>
                      <w:spacing w:val="-2"/>
                    </w:rPr>
                    <w:t> </w:t>
                  </w:r>
                  <w:r>
                    <w:rPr/>
                    <w:t>the</w:t>
                  </w:r>
                  <w:r>
                    <w:rPr>
                      <w:spacing w:val="-4"/>
                    </w:rPr>
                    <w:t> </w:t>
                  </w:r>
                  <w:r>
                    <w:rPr/>
                    <w:t>plate,</w:t>
                  </w:r>
                  <w:r>
                    <w:rPr>
                      <w:spacing w:val="-3"/>
                    </w:rPr>
                    <w:t> </w:t>
                  </w:r>
                  <w:r>
                    <w:rPr/>
                    <w:t>a</w:t>
                  </w:r>
                  <w:r>
                    <w:rPr>
                      <w:spacing w:val="-3"/>
                    </w:rPr>
                    <w:t> </w:t>
                  </w:r>
                  <w:r>
                    <w:rPr/>
                    <w:t>position</w:t>
                  </w:r>
                  <w:r>
                    <w:rPr>
                      <w:spacing w:val="-2"/>
                    </w:rPr>
                    <w:t> </w:t>
                  </w:r>
                  <w:r>
                    <w:rPr/>
                    <w:t>that</w:t>
                  </w:r>
                  <w:r>
                    <w:rPr>
                      <w:spacing w:val="-2"/>
                    </w:rPr>
                    <w:t> </w:t>
                  </w:r>
                  <w:r>
                    <w:rPr/>
                    <w:t>protects</w:t>
                  </w:r>
                  <w:r>
                    <w:rPr>
                      <w:spacing w:val="-3"/>
                    </w:rPr>
                    <w:t> </w:t>
                  </w:r>
                  <w:r>
                    <w:rPr/>
                    <w:t>the</w:t>
                  </w:r>
                  <w:r>
                    <w:rPr>
                      <w:spacing w:val="-4"/>
                    </w:rPr>
                    <w:t> </w:t>
                  </w:r>
                  <w:r>
                    <w:rPr/>
                    <w:t>fingers</w:t>
                  </w:r>
                  <w:r>
                    <w:rPr>
                      <w:spacing w:val="-2"/>
                    </w:rPr>
                    <w:t> </w:t>
                  </w:r>
                  <w:r>
                    <w:rPr/>
                    <w:t>of</w:t>
                  </w:r>
                  <w:r>
                    <w:rPr>
                      <w:spacing w:val="-2"/>
                    </w:rPr>
                    <w:t> </w:t>
                  </w:r>
                  <w:r>
                    <w:rPr/>
                    <w:t>the</w:t>
                  </w:r>
                  <w:r>
                    <w:rPr>
                      <w:spacing w:val="-4"/>
                    </w:rPr>
                    <w:t> </w:t>
                  </w:r>
                  <w:r>
                    <w:rPr/>
                    <w:t>right</w:t>
                  </w:r>
                  <w:r>
                    <w:rPr>
                      <w:spacing w:val="-2"/>
                    </w:rPr>
                    <w:t> </w:t>
                  </w:r>
                  <w:r>
                    <w:rPr/>
                    <w:t>hand</w:t>
                  </w:r>
                  <w:r>
                    <w:rPr>
                      <w:spacing w:val="-1"/>
                    </w:rPr>
                    <w:t> </w:t>
                  </w:r>
                  <w:r>
                    <w:rPr/>
                    <w:t>as</w:t>
                  </w:r>
                  <w:r>
                    <w:rPr>
                      <w:spacing w:val="-3"/>
                    </w:rPr>
                    <w:t> </w:t>
                  </w:r>
                  <w:r>
                    <w:rPr/>
                    <w:t>it grasps the</w:t>
                  </w:r>
                  <w:r>
                    <w:rPr>
                      <w:spacing w:val="-2"/>
                    </w:rPr>
                    <w:t> </w:t>
                  </w:r>
                  <w:r>
                    <w:rPr/>
                    <w:t>knife.</w:t>
                  </w:r>
                </w:p>
              </w:txbxContent>
            </v:textbox>
            <w10:wrap type="none"/>
          </v:shape>
        </w:pict>
      </w:r>
      <w:r>
        <w:rPr/>
        <w:pict>
          <v:shape style="position:absolute;margin-left:71.099998pt;margin-top:442.450012pt;width:440.85pt;height:28.5pt;mso-position-horizontal-relative:page;mso-position-vertical-relative:page;z-index:-251975680" type="#_x0000_t202" filled="false" stroked="false">
            <v:textbox inset="0,0,0,0">
              <w:txbxContent>
                <w:p>
                  <w:pPr>
                    <w:pStyle w:val="BodyText"/>
                  </w:pPr>
                  <w:r>
                    <w:rPr/>
                    <w:t>When no dinner knife is required for the eating of a simple family meal, it can be omitted from the</w:t>
                  </w:r>
                </w:p>
                <w:p>
                  <w:pPr>
                    <w:pStyle w:val="BodyText"/>
                    <w:spacing w:line="240" w:lineRule="auto" w:before="41"/>
                  </w:pPr>
                  <w:r>
                    <w:rPr/>
                    <w:t>setting.</w:t>
                  </w:r>
                </w:p>
              </w:txbxContent>
            </v:textbox>
            <w10:wrap type="none"/>
          </v:shape>
        </w:pict>
      </w:r>
      <w:r>
        <w:rPr/>
        <w:pict>
          <v:shape style="position:absolute;margin-left:71.099998pt;margin-top:483.350006pt;width:340.25pt;height:13pt;mso-position-horizontal-relative:page;mso-position-vertical-relative:page;z-index:-251974656" type="#_x0000_t202" filled="false" stroked="false">
            <v:textbox inset="0,0,0,0">
              <w:txbxContent>
                <w:p>
                  <w:pPr>
                    <w:pStyle w:val="BodyText"/>
                  </w:pPr>
                  <w:r>
                    <w:rPr/>
                    <w:t>Butter Knife: You may place the butter knife on the bread-and-butter plate.</w:t>
                  </w:r>
                </w:p>
              </w:txbxContent>
            </v:textbox>
            <w10:wrap type="none"/>
          </v:shape>
        </w:pict>
      </w:r>
      <w:r>
        <w:rPr/>
        <w:pict>
          <v:shape style="position:absolute;margin-left:71.099998pt;margin-top:508.850006pt;width:38.2pt;height:13pt;mso-position-horizontal-relative:page;mso-position-vertical-relative:page;z-index:-251973632" type="#_x0000_t202" filled="false" stroked="false">
            <v:textbox inset="0,0,0,0">
              <w:txbxContent>
                <w:p>
                  <w:pPr>
                    <w:spacing w:line="244" w:lineRule="exact" w:before="0"/>
                    <w:ind w:left="20" w:right="0" w:firstLine="0"/>
                    <w:jc w:val="left"/>
                    <w:rPr>
                      <w:b/>
                      <w:sz w:val="22"/>
                    </w:rPr>
                  </w:pPr>
                  <w:r>
                    <w:rPr>
                      <w:b/>
                      <w:sz w:val="22"/>
                    </w:rPr>
                    <w:t>Spoons:</w:t>
                  </w:r>
                </w:p>
              </w:txbxContent>
            </v:textbox>
            <w10:wrap type="none"/>
          </v:shape>
        </w:pict>
      </w:r>
      <w:r>
        <w:rPr/>
        <w:pict>
          <v:shape style="position:absolute;margin-left:71.099998pt;margin-top:534.25pt;width:464.3pt;height:28.5pt;mso-position-horizontal-relative:page;mso-position-vertical-relative:page;z-index:-251972608" type="#_x0000_t202" filled="false" stroked="false">
            <v:textbox inset="0,0,0,0">
              <w:txbxContent>
                <w:p>
                  <w:pPr>
                    <w:pStyle w:val="BodyText"/>
                  </w:pPr>
                  <w:r>
                    <w:rPr/>
                    <w:t>Lay spoons with the bowls facing up at the right of the knife. Spoons should be placed in the order they</w:t>
                  </w:r>
                </w:p>
                <w:p>
                  <w:pPr>
                    <w:pStyle w:val="BodyText"/>
                    <w:spacing w:line="240" w:lineRule="auto" w:before="41"/>
                  </w:pPr>
                  <w:r>
                    <w:rPr/>
                    <w:t>will be used, with the spoon used first farthest from the plate.</w:t>
                  </w:r>
                </w:p>
              </w:txbxContent>
            </v:textbox>
            <w10:wrap type="none"/>
          </v:shape>
        </w:pict>
      </w:r>
      <w:r>
        <w:rPr/>
        <w:pict>
          <v:shape style="position:absolute;margin-left:71.099998pt;margin-top:575.150024pt;width:29.5pt;height:13pt;mso-position-horizontal-relative:page;mso-position-vertical-relative:page;z-index:-251971584" type="#_x0000_t202" filled="false" stroked="false">
            <v:textbox inset="0,0,0,0">
              <w:txbxContent>
                <w:p>
                  <w:pPr>
                    <w:spacing w:line="244" w:lineRule="exact" w:before="0"/>
                    <w:ind w:left="20" w:right="0" w:firstLine="0"/>
                    <w:jc w:val="left"/>
                    <w:rPr>
                      <w:b/>
                      <w:sz w:val="22"/>
                    </w:rPr>
                  </w:pPr>
                  <w:r>
                    <w:rPr>
                      <w:b/>
                      <w:sz w:val="22"/>
                    </w:rPr>
                    <w:t>Forks:</w:t>
                  </w:r>
                </w:p>
              </w:txbxContent>
            </v:textbox>
            <w10:wrap type="none"/>
          </v:shape>
        </w:pict>
      </w:r>
      <w:r>
        <w:rPr/>
        <w:pict>
          <v:shape style="position:absolute;margin-left:71.099998pt;margin-top:600.650024pt;width:465.65pt;height:74.8pt;mso-position-horizontal-relative:page;mso-position-vertical-relative:page;z-index:-251970560" type="#_x0000_t202" filled="false" stroked="false">
            <v:textbox inset="0,0,0,0">
              <w:txbxContent>
                <w:p>
                  <w:pPr>
                    <w:pStyle w:val="BodyText"/>
                  </w:pPr>
                  <w:r>
                    <w:rPr/>
                    <w:t>Always lay the fork(s) with the tines facing up at the left of the plate, with this exception- a fork for</w:t>
                  </w:r>
                </w:p>
                <w:p>
                  <w:pPr>
                    <w:pStyle w:val="BodyText"/>
                    <w:spacing w:line="276" w:lineRule="auto" w:before="39"/>
                  </w:pPr>
                  <w:r>
                    <w:rPr/>
                    <w:t>eating seafood is laid to the right of any spoons in the cover because this fork is used in the right hand only. Lay the salad fork nearest the plate and the dinner fork to the left of it if you intend that the salad be eaten with the main course or after it. Lay the dinner fork nearest the plate and the salad fork to the left of it if you intend that the salad be eaten before the main course.</w:t>
                  </w:r>
                </w:p>
              </w:txbxContent>
            </v:textbox>
            <w10:wrap type="none"/>
          </v:shape>
        </w:pict>
      </w:r>
      <w:r>
        <w:rPr/>
        <w:pict>
          <v:shape style="position:absolute;margin-left:71.099998pt;margin-top:687.849976pt;width:403.3pt;height:13pt;mso-position-horizontal-relative:page;mso-position-vertical-relative:page;z-index:-251969536" type="#_x0000_t202" filled="false" stroked="false">
            <v:textbox inset="0,0,0,0">
              <w:txbxContent>
                <w:p>
                  <w:pPr>
                    <w:pStyle w:val="BodyText"/>
                  </w:pPr>
                  <w:r>
                    <w:rPr/>
                    <w:t>**It is not necessary to provide a salad fork when the salad accompanies the main course.</w:t>
                  </w:r>
                </w:p>
              </w:txbxContent>
            </v:textbox>
            <w10:wrap type="none"/>
          </v:shape>
        </w:pict>
      </w:r>
    </w:p>
    <w:p>
      <w:pPr>
        <w:spacing w:after="0"/>
        <w:rPr>
          <w:sz w:val="2"/>
          <w:szCs w:val="2"/>
        </w:rPr>
        <w:sectPr>
          <w:pgSz w:w="12240" w:h="15840"/>
          <w:pgMar w:top="1460" w:bottom="280" w:left="1320" w:right="1320"/>
        </w:sectPr>
      </w:pPr>
    </w:p>
    <w:p>
      <w:pPr>
        <w:rPr>
          <w:sz w:val="2"/>
          <w:szCs w:val="2"/>
        </w:rPr>
      </w:pPr>
      <w:r>
        <w:rPr/>
        <w:drawing>
          <wp:anchor distT="0" distB="0" distL="0" distR="0" allowOverlap="1" layoutInCell="1" locked="0" behindDoc="1" simplePos="0" relativeHeight="251347968">
            <wp:simplePos x="0" y="0"/>
            <wp:positionH relativeFrom="page">
              <wp:posOffset>2026785</wp:posOffset>
            </wp:positionH>
            <wp:positionV relativeFrom="page">
              <wp:posOffset>6329967</wp:posOffset>
            </wp:positionV>
            <wp:extent cx="3943240" cy="261791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943240" cy="2617919"/>
                    </a:xfrm>
                    <a:prstGeom prst="rect">
                      <a:avLst/>
                    </a:prstGeom>
                  </pic:spPr>
                </pic:pic>
              </a:graphicData>
            </a:graphic>
          </wp:anchor>
        </w:drawing>
      </w:r>
      <w:r>
        <w:rPr/>
        <w:pict>
          <v:shape style="position:absolute;margin-left:71.099998pt;margin-top:73.25pt;width:51.75pt;height:13pt;mso-position-horizontal-relative:page;mso-position-vertical-relative:page;z-index:-251967488" type="#_x0000_t202" filled="false" stroked="false">
            <v:textbox inset="0,0,0,0">
              <w:txbxContent>
                <w:p>
                  <w:pPr>
                    <w:spacing w:line="244" w:lineRule="exact" w:before="0"/>
                    <w:ind w:left="20" w:right="0" w:firstLine="0"/>
                    <w:jc w:val="left"/>
                    <w:rPr>
                      <w:i/>
                      <w:sz w:val="22"/>
                    </w:rPr>
                  </w:pPr>
                  <w:r>
                    <w:rPr>
                      <w:i/>
                      <w:sz w:val="22"/>
                    </w:rPr>
                    <w:t>Page 3 of 5</w:t>
                  </w:r>
                </w:p>
              </w:txbxContent>
            </v:textbox>
            <w10:wrap type="none"/>
          </v:shape>
        </w:pict>
      </w:r>
      <w:r>
        <w:rPr/>
        <w:pict>
          <v:shape style="position:absolute;margin-left:272.299988pt;margin-top:124.150002pt;width:67.5pt;height:13pt;mso-position-horizontal-relative:page;mso-position-vertical-relative:page;z-index:-251966464" type="#_x0000_t202" filled="false" stroked="false">
            <v:textbox inset="0,0,0,0">
              <w:txbxContent>
                <w:p>
                  <w:pPr>
                    <w:spacing w:line="244" w:lineRule="exact" w:before="0"/>
                    <w:ind w:left="20" w:right="0" w:firstLine="0"/>
                    <w:jc w:val="left"/>
                    <w:rPr>
                      <w:b/>
                      <w:sz w:val="22"/>
                    </w:rPr>
                  </w:pPr>
                  <w:r>
                    <w:rPr>
                      <w:b/>
                      <w:sz w:val="22"/>
                      <w:u w:val="single"/>
                    </w:rPr>
                    <w:t>Beverageware</w:t>
                  </w:r>
                </w:p>
              </w:txbxContent>
            </v:textbox>
            <w10:wrap type="none"/>
          </v:shape>
        </w:pict>
      </w:r>
      <w:r>
        <w:rPr/>
        <w:pict>
          <v:shape style="position:absolute;margin-left:71.099998pt;margin-top:149.649994pt;width:457.65pt;height:28.4pt;mso-position-horizontal-relative:page;mso-position-vertical-relative:page;z-index:-251965440" type="#_x0000_t202" filled="false" stroked="false">
            <v:textbox inset="0,0,0,0">
              <w:txbxContent>
                <w:p>
                  <w:pPr>
                    <w:pStyle w:val="BodyText"/>
                  </w:pPr>
                  <w:r>
                    <w:rPr/>
                    <w:t>Place</w:t>
                  </w:r>
                  <w:r>
                    <w:rPr>
                      <w:spacing w:val="-2"/>
                    </w:rPr>
                    <w:t> </w:t>
                  </w:r>
                  <w:r>
                    <w:rPr/>
                    <w:t>the</w:t>
                  </w:r>
                  <w:r>
                    <w:rPr>
                      <w:spacing w:val="-4"/>
                    </w:rPr>
                    <w:t> </w:t>
                  </w:r>
                  <w:r>
                    <w:rPr/>
                    <w:t>water</w:t>
                  </w:r>
                  <w:r>
                    <w:rPr>
                      <w:spacing w:val="-3"/>
                    </w:rPr>
                    <w:t> </w:t>
                  </w:r>
                  <w:r>
                    <w:rPr/>
                    <w:t>glass</w:t>
                  </w:r>
                  <w:r>
                    <w:rPr>
                      <w:spacing w:val="-2"/>
                    </w:rPr>
                    <w:t> </w:t>
                  </w:r>
                  <w:r>
                    <w:rPr/>
                    <w:t>at</w:t>
                  </w:r>
                  <w:r>
                    <w:rPr>
                      <w:spacing w:val="-2"/>
                    </w:rPr>
                    <w:t> </w:t>
                  </w:r>
                  <w:r>
                    <w:rPr/>
                    <w:t>the</w:t>
                  </w:r>
                  <w:r>
                    <w:rPr>
                      <w:spacing w:val="-2"/>
                    </w:rPr>
                    <w:t> </w:t>
                  </w:r>
                  <w:r>
                    <w:rPr/>
                    <w:t>tip</w:t>
                  </w:r>
                  <w:r>
                    <w:rPr>
                      <w:spacing w:val="-2"/>
                    </w:rPr>
                    <w:t> </w:t>
                  </w:r>
                  <w:r>
                    <w:rPr/>
                    <w:t>of</w:t>
                  </w:r>
                  <w:r>
                    <w:rPr>
                      <w:spacing w:val="-1"/>
                    </w:rPr>
                    <w:t> </w:t>
                  </w:r>
                  <w:r>
                    <w:rPr/>
                    <w:t>the</w:t>
                  </w:r>
                  <w:r>
                    <w:rPr>
                      <w:spacing w:val="-2"/>
                    </w:rPr>
                    <w:t> </w:t>
                  </w:r>
                  <w:r>
                    <w:rPr/>
                    <w:t>knife,</w:t>
                  </w:r>
                  <w:r>
                    <w:rPr>
                      <w:spacing w:val="-2"/>
                    </w:rPr>
                    <w:t> </w:t>
                  </w:r>
                  <w:r>
                    <w:rPr/>
                    <w:t>or</w:t>
                  </w:r>
                  <w:r>
                    <w:rPr>
                      <w:spacing w:val="-3"/>
                    </w:rPr>
                    <w:t> </w:t>
                  </w:r>
                  <w:r>
                    <w:rPr/>
                    <w:t>a</w:t>
                  </w:r>
                  <w:r>
                    <w:rPr>
                      <w:spacing w:val="-3"/>
                    </w:rPr>
                    <w:t> </w:t>
                  </w:r>
                  <w:r>
                    <w:rPr/>
                    <w:t>little</w:t>
                  </w:r>
                  <w:r>
                    <w:rPr>
                      <w:spacing w:val="-2"/>
                    </w:rPr>
                    <w:t> </w:t>
                  </w:r>
                  <w:r>
                    <w:rPr/>
                    <w:t>to</w:t>
                  </w:r>
                  <w:r>
                    <w:rPr>
                      <w:spacing w:val="-3"/>
                    </w:rPr>
                    <w:t> </w:t>
                  </w:r>
                  <w:r>
                    <w:rPr/>
                    <w:t>the</w:t>
                  </w:r>
                  <w:r>
                    <w:rPr>
                      <w:spacing w:val="-2"/>
                    </w:rPr>
                    <w:t> </w:t>
                  </w:r>
                  <w:r>
                    <w:rPr/>
                    <w:t>right</w:t>
                  </w:r>
                  <w:r>
                    <w:rPr>
                      <w:spacing w:val="-1"/>
                    </w:rPr>
                    <w:t> </w:t>
                  </w:r>
                  <w:r>
                    <w:rPr/>
                    <w:t>or</w:t>
                  </w:r>
                  <w:r>
                    <w:rPr>
                      <w:spacing w:val="-3"/>
                    </w:rPr>
                    <w:t> </w:t>
                  </w:r>
                  <w:r>
                    <w:rPr/>
                    <w:t>left</w:t>
                  </w:r>
                  <w:r>
                    <w:rPr>
                      <w:spacing w:val="-4"/>
                    </w:rPr>
                    <w:t> </w:t>
                  </w:r>
                  <w:r>
                    <w:rPr/>
                    <w:t>of</w:t>
                  </w:r>
                  <w:r>
                    <w:rPr>
                      <w:spacing w:val="-2"/>
                    </w:rPr>
                    <w:t> </w:t>
                  </w:r>
                  <w:r>
                    <w:rPr/>
                    <w:t>the</w:t>
                  </w:r>
                  <w:r>
                    <w:rPr>
                      <w:spacing w:val="-1"/>
                    </w:rPr>
                    <w:t> </w:t>
                  </w:r>
                  <w:r>
                    <w:rPr/>
                    <w:t>knife,</w:t>
                  </w:r>
                  <w:r>
                    <w:rPr>
                      <w:spacing w:val="-3"/>
                    </w:rPr>
                    <w:t> </w:t>
                  </w:r>
                  <w:r>
                    <w:rPr/>
                    <w:t>depending</w:t>
                  </w:r>
                  <w:r>
                    <w:rPr>
                      <w:spacing w:val="-2"/>
                    </w:rPr>
                    <w:t> </w:t>
                  </w:r>
                  <w:r>
                    <w:rPr/>
                    <w:t>on</w:t>
                  </w:r>
                  <w:r>
                    <w:rPr>
                      <w:spacing w:val="-2"/>
                    </w:rPr>
                    <w:t> </w:t>
                  </w:r>
                  <w:r>
                    <w:rPr/>
                    <w:t>the</w:t>
                  </w:r>
                </w:p>
                <w:p>
                  <w:pPr>
                    <w:pStyle w:val="BodyText"/>
                    <w:spacing w:line="240" w:lineRule="auto" w:before="39"/>
                  </w:pPr>
                  <w:r>
                    <w:rPr/>
                    <w:t>size of the table, the cover etc.</w:t>
                  </w:r>
                </w:p>
              </w:txbxContent>
            </v:textbox>
            <w10:wrap type="none"/>
          </v:shape>
        </w:pict>
      </w:r>
      <w:r>
        <w:rPr/>
        <w:pict>
          <v:shape style="position:absolute;margin-left:71.099998pt;margin-top:190.550003pt;width:466.35pt;height:43.9pt;mso-position-horizontal-relative:page;mso-position-vertical-relative:page;z-index:-251964416" type="#_x0000_t202" filled="false" stroked="false">
            <v:textbox inset="0,0,0,0">
              <w:txbxContent>
                <w:p>
                  <w:pPr>
                    <w:pStyle w:val="BodyText"/>
                  </w:pPr>
                  <w:r>
                    <w:rPr/>
                    <w:t>Glasses placed in addition to the water glass are positioned successively closer to the table edge but not</w:t>
                  </w:r>
                </w:p>
                <w:p>
                  <w:pPr>
                    <w:pStyle w:val="BodyText"/>
                    <w:spacing w:line="276" w:lineRule="auto" w:before="39"/>
                  </w:pPr>
                  <w:r>
                    <w:rPr/>
                    <w:t>so as to modify the position of the flatware on the right side of the cover. Generally no more than three glasses appear within a cover.</w:t>
                  </w:r>
                </w:p>
              </w:txbxContent>
            </v:textbox>
            <w10:wrap type="none"/>
          </v:shape>
        </w:pict>
      </w:r>
      <w:r>
        <w:rPr/>
        <w:pict>
          <v:shape style="position:absolute;margin-left:220.899994pt;margin-top:272.350006pt;width:170.1pt;height:13pt;mso-position-horizontal-relative:page;mso-position-vertical-relative:page;z-index:-251963392" type="#_x0000_t202" filled="false" stroked="false">
            <v:textbox inset="0,0,0,0">
              <w:txbxContent>
                <w:p>
                  <w:pPr>
                    <w:spacing w:line="244" w:lineRule="exact" w:before="0"/>
                    <w:ind w:left="20" w:right="0" w:firstLine="0"/>
                    <w:jc w:val="left"/>
                    <w:rPr>
                      <w:b/>
                      <w:sz w:val="22"/>
                    </w:rPr>
                  </w:pPr>
                  <w:r>
                    <w:rPr>
                      <w:b/>
                      <w:sz w:val="22"/>
                      <w:u w:val="single"/>
                    </w:rPr>
                    <w:t>Misc. Notes for Place Setting Contest</w:t>
                  </w:r>
                </w:p>
              </w:txbxContent>
            </v:textbox>
            <w10:wrap type="none"/>
          </v:shape>
        </w:pict>
      </w:r>
      <w:r>
        <w:rPr/>
        <w:pict>
          <v:shape style="position:absolute;margin-left:78.599998pt;margin-top:295.540924pt;width:7.05pt;height:15.5pt;mso-position-horizontal-relative:page;mso-position-vertical-relative:page;z-index:-251962368" type="#_x0000_t202" filled="false" stroked="false">
            <v:textbox inset="0,0,0,0">
              <w:txbxContent>
                <w:p>
                  <w:pPr>
                    <w:pStyle w:val="BodyText"/>
                    <w:spacing w:line="240" w:lineRule="auto" w:before="20"/>
                    <w:rPr>
                      <w:rFonts w:ascii="Symbol" w:hAnsi="Symbol"/>
                    </w:rPr>
                  </w:pPr>
                  <w:r>
                    <w:rPr>
                      <w:rFonts w:ascii="Symbol" w:hAnsi="Symbol"/>
                    </w:rPr>
                    <w:t></w:t>
                  </w:r>
                </w:p>
              </w:txbxContent>
            </v:textbox>
            <w10:wrap type="none"/>
          </v:shape>
        </w:pict>
      </w:r>
      <w:r>
        <w:rPr/>
        <w:pict>
          <v:shape style="position:absolute;margin-left:96.599998pt;margin-top:298.350006pt;width:431.05pt;height:28.4pt;mso-position-horizontal-relative:page;mso-position-vertical-relative:page;z-index:-251961344" type="#_x0000_t202" filled="false" stroked="false">
            <v:textbox inset="0,0,0,0">
              <w:txbxContent>
                <w:p>
                  <w:pPr>
                    <w:pStyle w:val="BodyText"/>
                  </w:pPr>
                  <w:r>
                    <w:rPr/>
                    <w:t>If your table is marred, you may cover it with a tablecloth, and then use the placemat you would</w:t>
                  </w:r>
                </w:p>
                <w:p>
                  <w:pPr>
                    <w:pStyle w:val="BodyText"/>
                    <w:spacing w:line="240" w:lineRule="auto" w:before="39"/>
                  </w:pPr>
                  <w:r>
                    <w:rPr/>
                    <w:t>normally use. (Keep in mind your space allocation.)</w:t>
                  </w:r>
                </w:p>
              </w:txbxContent>
            </v:textbox>
            <w10:wrap type="none"/>
          </v:shape>
        </w:pict>
      </w:r>
      <w:r>
        <w:rPr/>
        <w:pict>
          <v:shape style="position:absolute;margin-left:78.599998pt;margin-top:336.940918pt;width:7.05pt;height:15.5pt;mso-position-horizontal-relative:page;mso-position-vertical-relative:page;z-index:-251960320" type="#_x0000_t202" filled="false" stroked="false">
            <v:textbox inset="0,0,0,0">
              <w:txbxContent>
                <w:p>
                  <w:pPr>
                    <w:pStyle w:val="BodyText"/>
                    <w:spacing w:line="240" w:lineRule="auto" w:before="20"/>
                    <w:rPr>
                      <w:rFonts w:ascii="Symbol" w:hAnsi="Symbol"/>
                    </w:rPr>
                  </w:pPr>
                  <w:r>
                    <w:rPr>
                      <w:rFonts w:ascii="Symbol" w:hAnsi="Symbol"/>
                    </w:rPr>
                    <w:t></w:t>
                  </w:r>
                </w:p>
              </w:txbxContent>
            </v:textbox>
            <w10:wrap type="none"/>
          </v:shape>
        </w:pict>
      </w:r>
      <w:r>
        <w:rPr/>
        <w:pict>
          <v:shape style="position:absolute;margin-left:96.599998pt;margin-top:339.75pt;width:437.05pt;height:28.5pt;mso-position-horizontal-relative:page;mso-position-vertical-relative:page;z-index:-251959296" type="#_x0000_t202" filled="false" stroked="false">
            <v:textbox inset="0,0,0,0">
              <w:txbxContent>
                <w:p>
                  <w:pPr>
                    <w:pStyle w:val="BodyText"/>
                  </w:pPr>
                  <w:r>
                    <w:rPr/>
                    <w:t>If using a formal table setting, the arrangement of the cover may look cramped, but the judge will</w:t>
                  </w:r>
                </w:p>
                <w:p>
                  <w:pPr>
                    <w:pStyle w:val="BodyText"/>
                    <w:spacing w:line="240" w:lineRule="auto" w:before="41"/>
                  </w:pPr>
                  <w:r>
                    <w:rPr/>
                    <w:t>understand.</w:t>
                  </w:r>
                </w:p>
              </w:txbxContent>
            </v:textbox>
            <w10:wrap type="none"/>
          </v:shape>
        </w:pict>
      </w:r>
      <w:r>
        <w:rPr/>
        <w:pict>
          <v:shape style="position:absolute;margin-left:78.300003pt;margin-top:378.440918pt;width:7.05pt;height:15.5pt;mso-position-horizontal-relative:page;mso-position-vertical-relative:page;z-index:-251958272" type="#_x0000_t202" filled="false" stroked="false">
            <v:textbox inset="0,0,0,0">
              <w:txbxContent>
                <w:p>
                  <w:pPr>
                    <w:pStyle w:val="BodyText"/>
                    <w:spacing w:line="240" w:lineRule="auto" w:before="20"/>
                    <w:rPr>
                      <w:rFonts w:ascii="Symbol" w:hAnsi="Symbol"/>
                    </w:rPr>
                  </w:pPr>
                  <w:r>
                    <w:rPr>
                      <w:rFonts w:ascii="Symbol" w:hAnsi="Symbol"/>
                    </w:rPr>
                    <w:t></w:t>
                  </w:r>
                </w:p>
              </w:txbxContent>
            </v:textbox>
            <w10:wrap type="none"/>
          </v:shape>
        </w:pict>
      </w:r>
      <w:r>
        <w:rPr/>
        <w:pict>
          <v:shape style="position:absolute;margin-left:96.300003pt;margin-top:381.25pt;width:441.45pt;height:26.4pt;mso-position-horizontal-relative:page;mso-position-vertical-relative:page;z-index:-251957248" type="#_x0000_t202" filled="false" stroked="false">
            <v:textbox inset="0,0,0,0">
              <w:txbxContent>
                <w:p>
                  <w:pPr>
                    <w:pStyle w:val="BodyText"/>
                  </w:pPr>
                  <w:r>
                    <w:rPr/>
                    <w:t>Breakfast and lunches are usually simpler meals with most food items on the same plate. Dinners</w:t>
                  </w:r>
                </w:p>
                <w:p>
                  <w:pPr>
                    <w:pStyle w:val="BodyText"/>
                    <w:spacing w:line="268" w:lineRule="exact"/>
                  </w:pPr>
                  <w:r>
                    <w:rPr/>
                    <w:t>may be served in courses with necessary dishes stacked in order of use with first item used on top.</w:t>
                  </w:r>
                </w:p>
              </w:txbxContent>
            </v:textbox>
            <w10:wrap type="none"/>
          </v:shape>
        </w:pict>
      </w:r>
      <w:r>
        <w:rPr/>
        <w:pict>
          <v:shape style="position:absolute;margin-left:268pt;margin-top:421.549988pt;width:101.25pt;height:13pt;mso-position-horizontal-relative:page;mso-position-vertical-relative:page;z-index:-251956224" type="#_x0000_t202" filled="false" stroked="false">
            <v:textbox inset="0,0,0,0">
              <w:txbxContent>
                <w:p>
                  <w:pPr>
                    <w:spacing w:line="244" w:lineRule="exact" w:before="0"/>
                    <w:ind w:left="20" w:right="0" w:firstLine="0"/>
                    <w:jc w:val="left"/>
                    <w:rPr>
                      <w:b/>
                      <w:sz w:val="22"/>
                    </w:rPr>
                  </w:pPr>
                  <w:r>
                    <w:rPr>
                      <w:b/>
                      <w:sz w:val="22"/>
                      <w:u w:val="single"/>
                    </w:rPr>
                    <w:t>Sample Place Settings</w:t>
                  </w:r>
                </w:p>
              </w:txbxContent>
            </v:textbox>
            <w10:wrap type="none"/>
          </v:shape>
        </w:pict>
      </w:r>
      <w:r>
        <w:rPr/>
        <w:pict>
          <v:shape style="position:absolute;margin-left:96.300003pt;margin-top:435.049988pt;width:80.05pt;height:13pt;mso-position-horizontal-relative:page;mso-position-vertical-relative:page;z-index:-251955200" type="#_x0000_t202" filled="false" stroked="false">
            <v:textbox inset="0,0,0,0">
              <w:txbxContent>
                <w:p>
                  <w:pPr>
                    <w:spacing w:line="244" w:lineRule="exact" w:before="0"/>
                    <w:ind w:left="20" w:right="0" w:firstLine="0"/>
                    <w:jc w:val="left"/>
                    <w:rPr>
                      <w:b/>
                      <w:sz w:val="22"/>
                    </w:rPr>
                  </w:pPr>
                  <w:r>
                    <w:rPr>
                      <w:b/>
                      <w:sz w:val="22"/>
                    </w:rPr>
                    <w:t>Breakfast/Lunch:</w:t>
                  </w:r>
                </w:p>
              </w:txbxContent>
            </v:textbox>
            <w10:wrap type="none"/>
          </v:shape>
        </w:pict>
      </w:r>
      <w:r>
        <w:rPr/>
        <w:pict>
          <v:shape style="position:absolute;margin-left:96.300003pt;margin-top:461.950012pt;width:350.15pt;height:13pt;mso-position-horizontal-relative:page;mso-position-vertical-relative:page;z-index:-251954176" type="#_x0000_t202" filled="false" stroked="false">
            <v:textbox inset="0,0,0,0">
              <w:txbxContent>
                <w:p>
                  <w:pPr>
                    <w:pStyle w:val="BodyText"/>
                  </w:pPr>
                  <w:r>
                    <w:rPr/>
                    <w:t>(Dinnerware, flatware and beverageware may vary depending on </w:t>
                  </w:r>
                  <w:r>
                    <w:rPr>
                      <w:i/>
                    </w:rPr>
                    <w:t>your </w:t>
                  </w:r>
                  <w:r>
                    <w:rPr/>
                    <w:t>menu.)</w:t>
                  </w:r>
                </w:p>
              </w:txbxContent>
            </v:textbox>
            <w10:wrap type="none"/>
          </v:shape>
        </w:pict>
      </w:r>
      <w:r>
        <w:rPr/>
        <w:pict>
          <v:shape style="position:absolute;margin-left:243.188522pt;margin-top:270.600006pt;width:5.5pt;height:12pt;mso-position-horizontal-relative:page;mso-position-vertical-relative:page;z-index:-25195315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12.292847pt;margin-top:270.600006pt;width:8.1pt;height:12pt;mso-position-horizontal-relative:page;mso-position-vertical-relative:page;z-index:-25195212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47.236969pt;margin-top:270.600006pt;width:7.7pt;height:12pt;mso-position-horizontal-relative:page;mso-position-vertical-relative:page;z-index:-25195110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97.082794pt;margin-top:419.799988pt;width:8.1pt;height:12pt;mso-position-horizontal-relative:page;mso-position-vertical-relative:page;z-index:-25195008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23.745056pt;margin-top:419.799988pt;width:8.1pt;height:12pt;mso-position-horizontal-relative:page;mso-position-vertical-relative:page;z-index:-251949056"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pgSz w:w="12240" w:h="15840"/>
          <w:pgMar w:top="1460" w:bottom="280" w:left="1320" w:right="1320"/>
        </w:sectPr>
      </w:pPr>
    </w:p>
    <w:p>
      <w:pPr>
        <w:rPr>
          <w:sz w:val="2"/>
          <w:szCs w:val="2"/>
        </w:rPr>
      </w:pPr>
      <w:r>
        <w:rPr/>
        <w:drawing>
          <wp:anchor distT="0" distB="0" distL="0" distR="0" allowOverlap="1" layoutInCell="1" locked="0" behindDoc="1" simplePos="0" relativeHeight="251368448">
            <wp:simplePos x="0" y="0"/>
            <wp:positionH relativeFrom="page">
              <wp:posOffset>1993900</wp:posOffset>
            </wp:positionH>
            <wp:positionV relativeFrom="page">
              <wp:posOffset>2329179</wp:posOffset>
            </wp:positionV>
            <wp:extent cx="3784600" cy="2425700"/>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3784600" cy="2425700"/>
                    </a:xfrm>
                    <a:prstGeom prst="rect">
                      <a:avLst/>
                    </a:prstGeom>
                  </pic:spPr>
                </pic:pic>
              </a:graphicData>
            </a:graphic>
          </wp:anchor>
        </w:drawing>
      </w:r>
      <w:r>
        <w:rPr/>
        <w:pict>
          <v:shape style="position:absolute;margin-left:96.300003pt;margin-top:70.642204pt;width:52.4pt;height:14.5pt;mso-position-horizontal-relative:page;mso-position-vertical-relative:page;z-index:-251947008" type="#_x0000_t202" filled="false" stroked="false">
            <v:textbox inset="0,0,0,0">
              <w:txbxContent>
                <w:p>
                  <w:pPr>
                    <w:spacing w:before="27"/>
                    <w:ind w:left="20" w:right="0" w:firstLine="0"/>
                    <w:jc w:val="left"/>
                    <w:rPr>
                      <w:rFonts w:ascii="Tahoma"/>
                      <w:i/>
                      <w:sz w:val="20"/>
                    </w:rPr>
                  </w:pPr>
                  <w:r>
                    <w:rPr>
                      <w:rFonts w:ascii="Tahoma"/>
                      <w:i/>
                      <w:sz w:val="20"/>
                    </w:rPr>
                    <w:t>Page 4 of 5</w:t>
                  </w:r>
                </w:p>
              </w:txbxContent>
            </v:textbox>
            <w10:wrap type="none"/>
          </v:shape>
        </w:pict>
      </w:r>
      <w:r>
        <w:rPr/>
        <w:pict>
          <v:shape style="position:absolute;margin-left:96.300003pt;margin-top:95.195114pt;width:76.95pt;height:14.1pt;mso-position-horizontal-relative:page;mso-position-vertical-relative:page;z-index:-251945984" type="#_x0000_t202" filled="false" stroked="false">
            <v:textbox inset="0,0,0,0">
              <w:txbxContent>
                <w:p>
                  <w:pPr>
                    <w:spacing w:before="20"/>
                    <w:ind w:left="20" w:right="0" w:firstLine="0"/>
                    <w:jc w:val="left"/>
                    <w:rPr>
                      <w:rFonts w:ascii="Tahoma"/>
                      <w:b/>
                      <w:sz w:val="20"/>
                    </w:rPr>
                  </w:pPr>
                  <w:r>
                    <w:rPr>
                      <w:rFonts w:ascii="Tahoma"/>
                      <w:b/>
                      <w:sz w:val="20"/>
                    </w:rPr>
                    <w:t>Formal Dinner:</w:t>
                  </w:r>
                </w:p>
              </w:txbxContent>
            </v:textbox>
            <w10:wrap type="none"/>
          </v:shape>
        </w:pict>
      </w:r>
      <w:r>
        <w:rPr/>
        <w:pict>
          <v:shape style="position:absolute;margin-left:96.300003pt;margin-top:119.006454pt;width:382.1pt;height:15.75pt;mso-position-horizontal-relative:page;mso-position-vertical-relative:page;z-index:-251944960" type="#_x0000_t202" filled="false" stroked="false">
            <v:textbox inset="0,0,0,0">
              <w:txbxContent>
                <w:p>
                  <w:pPr>
                    <w:pStyle w:val="BodyText"/>
                    <w:spacing w:line="240" w:lineRule="auto" w:before="27"/>
                    <w:rPr>
                      <w:rFonts w:ascii="Tahoma"/>
                    </w:rPr>
                  </w:pPr>
                  <w:r>
                    <w:rPr>
                      <w:rFonts w:ascii="Tahoma"/>
                    </w:rPr>
                    <w:t>(Dinnerware, flatware and beverageware may vary depending on </w:t>
                  </w:r>
                  <w:r>
                    <w:rPr>
                      <w:rFonts w:ascii="Tahoma"/>
                      <w:i/>
                    </w:rPr>
                    <w:t>your </w:t>
                  </w:r>
                  <w:r>
                    <w:rPr>
                      <w:rFonts w:ascii="Tahoma"/>
                    </w:rPr>
                    <w:t>menu.)</w:t>
                  </w:r>
                </w:p>
              </w:txbxContent>
            </v:textbox>
            <w10:wrap type="none"/>
          </v:shape>
        </w:pict>
      </w:r>
      <w:r>
        <w:rPr/>
        <w:pict>
          <v:shape style="position:absolute;margin-left:111.599998pt;margin-top:401.247253pt;width:153.550pt;height:190.7pt;mso-position-horizontal-relative:page;mso-position-vertical-relative:page;z-index:-251943936" type="#_x0000_t202" filled="false" stroked="false">
            <v:textbox inset="0,0,0,0">
              <w:txbxContent>
                <w:p>
                  <w:pPr>
                    <w:spacing w:line="302" w:lineRule="auto" w:before="13"/>
                    <w:ind w:left="20" w:right="2052" w:firstLine="0"/>
                    <w:jc w:val="left"/>
                    <w:rPr>
                      <w:rFonts w:ascii="Arial"/>
                      <w:sz w:val="20"/>
                    </w:rPr>
                  </w:pPr>
                  <w:r>
                    <w:rPr>
                      <w:rFonts w:ascii="Arial"/>
                      <w:color w:val="636363"/>
                      <w:sz w:val="20"/>
                    </w:rPr>
                    <w:t>Napkin Salad fork Dinner fork</w:t>
                  </w:r>
                </w:p>
                <w:p>
                  <w:pPr>
                    <w:spacing w:line="211" w:lineRule="exact" w:before="0"/>
                    <w:ind w:left="20" w:right="0" w:firstLine="0"/>
                    <w:jc w:val="left"/>
                    <w:rPr>
                      <w:rFonts w:ascii="Arial"/>
                      <w:sz w:val="20"/>
                    </w:rPr>
                  </w:pPr>
                  <w:r>
                    <w:rPr>
                      <w:rFonts w:ascii="Arial"/>
                      <w:color w:val="636363"/>
                      <w:sz w:val="20"/>
                    </w:rPr>
                    <w:t>Dessert fork &amp; spoon</w:t>
                  </w:r>
                </w:p>
                <w:p>
                  <w:pPr>
                    <w:spacing w:line="324" w:lineRule="auto" w:before="0"/>
                    <w:ind w:left="20" w:right="13" w:firstLine="0"/>
                    <w:jc w:val="left"/>
                    <w:rPr>
                      <w:rFonts w:ascii="Arial"/>
                      <w:sz w:val="20"/>
                    </w:rPr>
                  </w:pPr>
                  <w:r>
                    <w:rPr>
                      <w:rFonts w:ascii="Arial"/>
                      <w:color w:val="636363"/>
                      <w:sz w:val="20"/>
                    </w:rPr>
                    <w:t>Bread &amp; butter plate with</w:t>
                  </w:r>
                  <w:r>
                    <w:rPr>
                      <w:rFonts w:ascii="Arial"/>
                      <w:color w:val="636363"/>
                      <w:spacing w:val="-18"/>
                      <w:sz w:val="20"/>
                    </w:rPr>
                    <w:t> </w:t>
                  </w:r>
                  <w:r>
                    <w:rPr>
                      <w:rFonts w:ascii="Arial"/>
                      <w:color w:val="636363"/>
                      <w:sz w:val="20"/>
                    </w:rPr>
                    <w:t>spreader Dinner</w:t>
                  </w:r>
                  <w:r>
                    <w:rPr>
                      <w:rFonts w:ascii="Arial"/>
                      <w:color w:val="636363"/>
                      <w:spacing w:val="-2"/>
                      <w:sz w:val="20"/>
                    </w:rPr>
                    <w:t> </w:t>
                  </w:r>
                  <w:r>
                    <w:rPr>
                      <w:rFonts w:ascii="Arial"/>
                      <w:color w:val="636363"/>
                      <w:sz w:val="20"/>
                    </w:rPr>
                    <w:t>plate</w:t>
                  </w:r>
                </w:p>
                <w:p>
                  <w:pPr>
                    <w:spacing w:line="189" w:lineRule="exact" w:before="0"/>
                    <w:ind w:left="20" w:right="0" w:firstLine="0"/>
                    <w:jc w:val="left"/>
                    <w:rPr>
                      <w:rFonts w:ascii="Arial"/>
                      <w:sz w:val="20"/>
                    </w:rPr>
                  </w:pPr>
                  <w:r>
                    <w:rPr>
                      <w:rFonts w:ascii="Arial"/>
                      <w:color w:val="636363"/>
                      <w:sz w:val="20"/>
                    </w:rPr>
                    <w:t>Dinner</w:t>
                  </w:r>
                  <w:r>
                    <w:rPr>
                      <w:rFonts w:ascii="Arial"/>
                      <w:color w:val="636363"/>
                      <w:spacing w:val="-6"/>
                      <w:sz w:val="20"/>
                    </w:rPr>
                    <w:t> </w:t>
                  </w:r>
                  <w:r>
                    <w:rPr>
                      <w:rFonts w:ascii="Arial"/>
                      <w:color w:val="636363"/>
                      <w:sz w:val="20"/>
                    </w:rPr>
                    <w:t>knife</w:t>
                  </w:r>
                </w:p>
                <w:p>
                  <w:pPr>
                    <w:spacing w:line="280" w:lineRule="auto" w:before="40"/>
                    <w:ind w:left="20" w:right="1694" w:firstLine="0"/>
                    <w:jc w:val="left"/>
                    <w:rPr>
                      <w:rFonts w:ascii="Arial"/>
                      <w:sz w:val="20"/>
                    </w:rPr>
                  </w:pPr>
                  <w:r>
                    <w:rPr>
                      <w:rFonts w:ascii="Arial"/>
                      <w:color w:val="636363"/>
                      <w:sz w:val="20"/>
                    </w:rPr>
                    <w:t>Teaspoon Soup spoon Cocktail fork Water</w:t>
                  </w:r>
                  <w:r>
                    <w:rPr>
                      <w:rFonts w:ascii="Arial"/>
                      <w:color w:val="636363"/>
                      <w:spacing w:val="-4"/>
                      <w:sz w:val="20"/>
                    </w:rPr>
                    <w:t> </w:t>
                  </w:r>
                  <w:r>
                    <w:rPr>
                      <w:rFonts w:ascii="Arial"/>
                      <w:color w:val="636363"/>
                      <w:sz w:val="20"/>
                    </w:rPr>
                    <w:t>glass</w:t>
                  </w:r>
                </w:p>
                <w:p>
                  <w:pPr>
                    <w:spacing w:before="4"/>
                    <w:ind w:left="20" w:right="1652" w:firstLine="0"/>
                    <w:jc w:val="left"/>
                    <w:rPr>
                      <w:rFonts w:ascii="Arial"/>
                      <w:sz w:val="20"/>
                    </w:rPr>
                  </w:pPr>
                  <w:r>
                    <w:rPr>
                      <w:rFonts w:ascii="Arial"/>
                      <w:color w:val="636363"/>
                      <w:sz w:val="20"/>
                    </w:rPr>
                    <w:t>Beverage glass Beverage glass</w:t>
                  </w:r>
                </w:p>
                <w:p>
                  <w:pPr>
                    <w:spacing w:before="80"/>
                    <w:ind w:left="20" w:right="0" w:firstLine="0"/>
                    <w:jc w:val="left"/>
                    <w:rPr>
                      <w:rFonts w:ascii="Arial"/>
                      <w:sz w:val="20"/>
                    </w:rPr>
                  </w:pPr>
                  <w:r>
                    <w:rPr>
                      <w:rFonts w:ascii="Arial"/>
                      <w:color w:val="636363"/>
                      <w:sz w:val="20"/>
                    </w:rPr>
                    <w:t>Coffee cup and saucer</w:t>
                  </w:r>
                </w:p>
              </w:txbxContent>
            </v:textbox>
            <w10:wrap type="none"/>
          </v:shape>
        </w:pict>
      </w:r>
      <w:r>
        <w:rPr/>
        <w:pict>
          <v:shape style="position:absolute;margin-left:93.599998pt;margin-top:403.149994pt;width:15.95pt;height:188.8pt;mso-position-horizontal-relative:page;mso-position-vertical-relative:page;z-index:-251942912" type="#_x0000_t202" filled="false" stroked="false">
            <v:textbox inset="0,0,0,0">
              <w:txbxContent>
                <w:p>
                  <w:pPr>
                    <w:pStyle w:val="BodyText"/>
                  </w:pPr>
                  <w:r>
                    <w:rPr/>
                    <w:t>1.</w:t>
                  </w:r>
                </w:p>
                <w:p>
                  <w:pPr>
                    <w:spacing w:before="41"/>
                    <w:ind w:left="20" w:right="0" w:firstLine="0"/>
                    <w:jc w:val="left"/>
                    <w:rPr>
                      <w:rFonts w:ascii="Arial"/>
                      <w:sz w:val="20"/>
                    </w:rPr>
                  </w:pPr>
                  <w:r>
                    <w:rPr>
                      <w:rFonts w:ascii="Arial"/>
                      <w:color w:val="636363"/>
                      <w:sz w:val="20"/>
                    </w:rPr>
                    <w:t>2.</w:t>
                  </w:r>
                </w:p>
                <w:p>
                  <w:pPr>
                    <w:spacing w:before="40"/>
                    <w:ind w:left="20" w:right="0" w:firstLine="0"/>
                    <w:jc w:val="left"/>
                    <w:rPr>
                      <w:rFonts w:ascii="Arial"/>
                      <w:sz w:val="20"/>
                    </w:rPr>
                  </w:pPr>
                  <w:r>
                    <w:rPr>
                      <w:rFonts w:ascii="Arial"/>
                      <w:color w:val="636363"/>
                      <w:sz w:val="20"/>
                    </w:rPr>
                    <w:t>3.</w:t>
                  </w:r>
                </w:p>
                <w:p>
                  <w:pPr>
                    <w:spacing w:before="40"/>
                    <w:ind w:left="20" w:right="0" w:firstLine="0"/>
                    <w:jc w:val="left"/>
                    <w:rPr>
                      <w:rFonts w:ascii="Arial"/>
                      <w:sz w:val="20"/>
                    </w:rPr>
                  </w:pPr>
                  <w:r>
                    <w:rPr>
                      <w:rFonts w:ascii="Arial"/>
                      <w:color w:val="636363"/>
                      <w:sz w:val="20"/>
                    </w:rPr>
                    <w:t>4.</w:t>
                  </w:r>
                </w:p>
                <w:p>
                  <w:pPr>
                    <w:pStyle w:val="BodyText"/>
                    <w:spacing w:line="240" w:lineRule="auto"/>
                  </w:pPr>
                  <w:r>
                    <w:rPr/>
                    <w:t>5.</w:t>
                  </w:r>
                </w:p>
                <w:p>
                  <w:pPr>
                    <w:spacing w:before="42"/>
                    <w:ind w:left="20" w:right="0" w:firstLine="0"/>
                    <w:jc w:val="left"/>
                    <w:rPr>
                      <w:rFonts w:ascii="Arial"/>
                      <w:sz w:val="20"/>
                    </w:rPr>
                  </w:pPr>
                  <w:r>
                    <w:rPr>
                      <w:rFonts w:ascii="Arial"/>
                      <w:color w:val="636363"/>
                      <w:sz w:val="20"/>
                    </w:rPr>
                    <w:t>6.</w:t>
                  </w:r>
                </w:p>
                <w:p>
                  <w:pPr>
                    <w:spacing w:before="40"/>
                    <w:ind w:left="20" w:right="0" w:firstLine="0"/>
                    <w:jc w:val="left"/>
                    <w:rPr>
                      <w:rFonts w:ascii="Arial"/>
                      <w:sz w:val="20"/>
                    </w:rPr>
                  </w:pPr>
                  <w:r>
                    <w:rPr>
                      <w:rFonts w:ascii="Arial"/>
                      <w:color w:val="636363"/>
                      <w:sz w:val="20"/>
                    </w:rPr>
                    <w:t>7.</w:t>
                  </w:r>
                </w:p>
                <w:p>
                  <w:pPr>
                    <w:spacing w:before="40"/>
                    <w:ind w:left="20" w:right="0" w:firstLine="0"/>
                    <w:jc w:val="left"/>
                    <w:rPr>
                      <w:rFonts w:ascii="Arial"/>
                      <w:sz w:val="20"/>
                    </w:rPr>
                  </w:pPr>
                  <w:r>
                    <w:rPr>
                      <w:rFonts w:ascii="Arial"/>
                      <w:color w:val="636363"/>
                      <w:sz w:val="20"/>
                    </w:rPr>
                    <w:t>8.</w:t>
                  </w:r>
                </w:p>
                <w:p>
                  <w:pPr>
                    <w:spacing w:before="40"/>
                    <w:ind w:left="20" w:right="0" w:firstLine="0"/>
                    <w:jc w:val="left"/>
                    <w:rPr>
                      <w:rFonts w:ascii="Arial"/>
                      <w:sz w:val="20"/>
                    </w:rPr>
                  </w:pPr>
                  <w:r>
                    <w:rPr>
                      <w:rFonts w:ascii="Arial"/>
                      <w:color w:val="636363"/>
                      <w:sz w:val="20"/>
                    </w:rPr>
                    <w:t>9.</w:t>
                  </w:r>
                </w:p>
                <w:p>
                  <w:pPr>
                    <w:spacing w:before="40"/>
                    <w:ind w:left="20" w:right="0" w:firstLine="0"/>
                    <w:jc w:val="left"/>
                    <w:rPr>
                      <w:rFonts w:ascii="Arial"/>
                      <w:sz w:val="20"/>
                    </w:rPr>
                  </w:pPr>
                  <w:r>
                    <w:rPr>
                      <w:rFonts w:ascii="Arial"/>
                      <w:color w:val="636363"/>
                      <w:sz w:val="20"/>
                    </w:rPr>
                    <w:t>10.</w:t>
                  </w:r>
                </w:p>
                <w:p>
                  <w:pPr>
                    <w:spacing w:before="40"/>
                    <w:ind w:left="20" w:right="0" w:firstLine="0"/>
                    <w:jc w:val="left"/>
                    <w:rPr>
                      <w:rFonts w:ascii="Arial"/>
                      <w:sz w:val="20"/>
                    </w:rPr>
                  </w:pPr>
                  <w:r>
                    <w:rPr>
                      <w:rFonts w:ascii="Arial"/>
                      <w:color w:val="636363"/>
                      <w:sz w:val="20"/>
                    </w:rPr>
                    <w:t>11.</w:t>
                  </w:r>
                </w:p>
                <w:p>
                  <w:pPr>
                    <w:spacing w:before="40"/>
                    <w:ind w:left="20" w:right="0" w:firstLine="0"/>
                    <w:jc w:val="left"/>
                    <w:rPr>
                      <w:rFonts w:ascii="Arial"/>
                      <w:sz w:val="20"/>
                    </w:rPr>
                  </w:pPr>
                  <w:r>
                    <w:rPr>
                      <w:rFonts w:ascii="Arial"/>
                      <w:color w:val="636363"/>
                      <w:sz w:val="20"/>
                    </w:rPr>
                    <w:t>12.</w:t>
                  </w:r>
                </w:p>
                <w:p>
                  <w:pPr>
                    <w:pStyle w:val="BodyText"/>
                    <w:spacing w:line="240" w:lineRule="auto"/>
                  </w:pPr>
                  <w:r>
                    <w:rPr/>
                    <w:t>13.</w:t>
                  </w:r>
                </w:p>
                <w:p>
                  <w:pPr>
                    <w:spacing w:before="41"/>
                    <w:ind w:left="20" w:right="0" w:firstLine="0"/>
                    <w:jc w:val="left"/>
                    <w:rPr>
                      <w:rFonts w:ascii="Arial"/>
                      <w:sz w:val="20"/>
                    </w:rPr>
                  </w:pPr>
                  <w:r>
                    <w:rPr>
                      <w:rFonts w:ascii="Arial"/>
                      <w:color w:val="636363"/>
                      <w:sz w:val="20"/>
                    </w:rPr>
                    <w:t>14.</w:t>
                  </w:r>
                </w:p>
              </w:txbxContent>
            </v:textbox>
            <w10:wrap type="none"/>
          </v:shape>
        </w:pict>
      </w:r>
    </w:p>
    <w:p>
      <w:pPr>
        <w:spacing w:after="0"/>
        <w:rPr>
          <w:sz w:val="2"/>
          <w:szCs w:val="2"/>
        </w:rPr>
        <w:sectPr>
          <w:pgSz w:w="12240" w:h="15840"/>
          <w:pgMar w:top="1420" w:bottom="280" w:left="1320" w:right="1320"/>
        </w:sectPr>
      </w:pPr>
    </w:p>
    <w:p>
      <w:pPr>
        <w:rPr>
          <w:sz w:val="2"/>
          <w:szCs w:val="2"/>
        </w:rPr>
      </w:pPr>
      <w:r>
        <w:rPr/>
        <w:drawing>
          <wp:anchor distT="0" distB="0" distL="0" distR="0" allowOverlap="1" layoutInCell="1" locked="0" behindDoc="1" simplePos="0" relativeHeight="251374592">
            <wp:simplePos x="0" y="0"/>
            <wp:positionH relativeFrom="page">
              <wp:posOffset>2163904</wp:posOffset>
            </wp:positionH>
            <wp:positionV relativeFrom="page">
              <wp:posOffset>2118875</wp:posOffset>
            </wp:positionV>
            <wp:extent cx="3429875" cy="2554299"/>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3429875" cy="2554299"/>
                    </a:xfrm>
                    <a:prstGeom prst="rect">
                      <a:avLst/>
                    </a:prstGeom>
                  </pic:spPr>
                </pic:pic>
              </a:graphicData>
            </a:graphic>
          </wp:anchor>
        </w:drawing>
      </w:r>
      <w:r>
        <w:rPr/>
        <w:pict>
          <v:shape style="position:absolute;margin-left:71.099998pt;margin-top:73.25pt;width:51.75pt;height:13pt;mso-position-horizontal-relative:page;mso-position-vertical-relative:page;z-index:-251940864" type="#_x0000_t202" filled="false" stroked="false">
            <v:textbox inset="0,0,0,0">
              <w:txbxContent>
                <w:p>
                  <w:pPr>
                    <w:spacing w:line="244" w:lineRule="exact" w:before="0"/>
                    <w:ind w:left="20" w:right="0" w:firstLine="0"/>
                    <w:jc w:val="left"/>
                    <w:rPr>
                      <w:i/>
                      <w:sz w:val="22"/>
                    </w:rPr>
                  </w:pPr>
                  <w:r>
                    <w:rPr>
                      <w:i/>
                      <w:sz w:val="22"/>
                    </w:rPr>
                    <w:t>Page 5 of 5</w:t>
                  </w:r>
                </w:p>
              </w:txbxContent>
            </v:textbox>
            <w10:wrap type="none"/>
          </v:shape>
        </w:pict>
      </w:r>
      <w:r>
        <w:rPr/>
        <w:pict>
          <v:shape style="position:absolute;margin-left:71.099998pt;margin-top:98.75pt;width:68.350pt;height:13pt;mso-position-horizontal-relative:page;mso-position-vertical-relative:page;z-index:-251939840" type="#_x0000_t202" filled="false" stroked="false">
            <v:textbox inset="0,0,0,0">
              <w:txbxContent>
                <w:p>
                  <w:pPr>
                    <w:spacing w:line="244" w:lineRule="exact" w:before="0"/>
                    <w:ind w:left="20" w:right="0" w:firstLine="0"/>
                    <w:jc w:val="left"/>
                    <w:rPr>
                      <w:b/>
                      <w:sz w:val="22"/>
                    </w:rPr>
                  </w:pPr>
                  <w:r>
                    <w:rPr>
                      <w:b/>
                      <w:sz w:val="22"/>
                    </w:rPr>
                    <w:t>Family Dinner:</w:t>
                  </w:r>
                </w:p>
              </w:txbxContent>
            </v:textbox>
            <w10:wrap type="none"/>
          </v:shape>
        </w:pict>
      </w:r>
      <w:r>
        <w:rPr/>
        <w:pict>
          <v:shape style="position:absolute;margin-left:71.099998pt;margin-top:124.150002pt;width:350.15pt;height:13pt;mso-position-horizontal-relative:page;mso-position-vertical-relative:page;z-index:-251938816" type="#_x0000_t202" filled="false" stroked="false">
            <v:textbox inset="0,0,0,0">
              <w:txbxContent>
                <w:p>
                  <w:pPr>
                    <w:pStyle w:val="BodyText"/>
                  </w:pPr>
                  <w:r>
                    <w:rPr/>
                    <w:t>(Dinnerware, flatware and beverageware may vary depending on </w:t>
                  </w:r>
                  <w:r>
                    <w:rPr>
                      <w:i/>
                    </w:rPr>
                    <w:t>your </w:t>
                  </w:r>
                  <w:r>
                    <w:rPr/>
                    <w:t>menu.)</w:t>
                  </w:r>
                </w:p>
              </w:txbxContent>
            </v:textbox>
            <w10:wrap type="none"/>
          </v:shape>
        </w:pict>
      </w:r>
      <w:r>
        <w:rPr/>
        <w:pict>
          <v:shape style="position:absolute;margin-left:71.099998pt;margin-top:404.149994pt;width:340.95pt;height:13pt;mso-position-horizontal-relative:page;mso-position-vertical-relative:page;z-index:-251937792" type="#_x0000_t202" filled="false" stroked="false">
            <v:textbox inset="0,0,0,0">
              <w:txbxContent>
                <w:p>
                  <w:pPr>
                    <w:pStyle w:val="BodyText"/>
                  </w:pPr>
                  <w:r>
                    <w:rPr/>
                    <w:t>**Additional place setting/menu information can be found by going on-line.</w:t>
                  </w:r>
                </w:p>
              </w:txbxContent>
            </v:textbox>
            <w10:wrap type="none"/>
          </v:shape>
        </w:pict>
      </w:r>
    </w:p>
    <w:sectPr>
      <w:pgSz w:w="12240" w:h="15840"/>
      <w:pgMar w:top="14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 w:name="Tahoma">
    <w:altName w:val="Tahoma"/>
    <w:charset w:val="0"/>
    <w:family w:val="swiss"/>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line="244" w:lineRule="exact"/>
      <w:ind w:left="20"/>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jpeg" Type="http://schemas.openxmlformats.org/officeDocument/2006/relationships/image"/>
<Relationship Id="rId7"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