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94E23">
      <w:pPr>
        <w:pStyle w:val="Title"/>
      </w:pPr>
      <w:r>
        <w:t>Bowling Score Sheet</w:t>
      </w:r>
    </w:p>
    <w:p w:rsidR="00000000" w:rsidRDefault="00C94E23"/>
    <w:p w:rsidR="00000000" w:rsidRDefault="00C94E23">
      <w:pPr>
        <w:pStyle w:val="Subtitle"/>
      </w:pPr>
      <w:r>
        <w:t>Participant Name: __________________________________</w:t>
      </w:r>
    </w:p>
    <w:p w:rsidR="00000000" w:rsidRDefault="00C94E23"/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1F" w:firstRow="0" w:lastRow="0" w:firstColumn="0" w:lastColumn="0" w:noHBand="0" w:noVBand="0"/>
      </w:tblPr>
      <w:tblGrid>
        <w:gridCol w:w="1779"/>
        <w:gridCol w:w="1779"/>
        <w:gridCol w:w="1779"/>
        <w:gridCol w:w="1779"/>
        <w:gridCol w:w="1779"/>
        <w:gridCol w:w="1779"/>
        <w:gridCol w:w="1779"/>
        <w:gridCol w:w="17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71"/>
          <w:jc w:val="center"/>
        </w:trPr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Date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game 1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000000" w:rsidRDefault="00C94E23">
            <w:pPr>
              <w:pStyle w:val="Heading1"/>
            </w:pPr>
            <w:r>
              <w:t>game 2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game 3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total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cumulative</w:t>
            </w:r>
          </w:p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 xml:space="preserve"> Total</w:t>
            </w:r>
          </w:p>
        </w:tc>
        <w:tc>
          <w:tcPr>
            <w:tcW w:w="1779" w:type="dxa"/>
            <w:tcBorders>
              <w:top w:val="double" w:sz="6" w:space="0" w:color="000000"/>
              <w:bottom w:val="double" w:sz="6" w:space="0" w:color="000000"/>
            </w:tcBorders>
          </w:tcPr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Cumulative</w:t>
            </w:r>
          </w:p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 xml:space="preserve"> # of games</w:t>
            </w:r>
          </w:p>
        </w:tc>
        <w:tc>
          <w:tcPr>
            <w:tcW w:w="1780" w:type="dxa"/>
            <w:tcBorders>
              <w:top w:val="double" w:sz="6" w:space="0" w:color="000000"/>
              <w:bottom w:val="double" w:sz="6" w:space="0" w:color="000000"/>
            </w:tcBorders>
          </w:tcPr>
          <w:p w:rsidR="00000000" w:rsidRDefault="00C94E23">
            <w:pPr>
              <w:spacing w:before="120"/>
              <w:jc w:val="center"/>
              <w:rPr>
                <w:b/>
                <w:bCs/>
                <w:caps/>
                <w:sz w:val="22"/>
              </w:rPr>
            </w:pPr>
            <w:r>
              <w:rPr>
                <w:b/>
                <w:bCs/>
                <w:caps/>
                <w:sz w:val="22"/>
              </w:rPr>
              <w:t>average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  <w:tcBorders>
              <w:top w:val="double" w:sz="6" w:space="0" w:color="000000"/>
            </w:tcBorders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  <w:tcBorders>
              <w:top w:val="double" w:sz="6" w:space="0" w:color="000000"/>
            </w:tcBorders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  <w:tcBorders>
              <w:top w:val="double" w:sz="6" w:space="0" w:color="000000"/>
            </w:tcBorders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79" w:type="dxa"/>
          </w:tcPr>
          <w:p w:rsidR="00000000" w:rsidRDefault="00C94E23">
            <w:pPr>
              <w:spacing w:before="40" w:after="40"/>
            </w:pPr>
          </w:p>
        </w:tc>
        <w:tc>
          <w:tcPr>
            <w:tcW w:w="1780" w:type="dxa"/>
          </w:tcPr>
          <w:p w:rsidR="00000000" w:rsidRDefault="00C94E23">
            <w:pPr>
              <w:spacing w:before="40" w:after="40"/>
            </w:pPr>
          </w:p>
        </w:tc>
      </w:tr>
    </w:tbl>
    <w:p w:rsidR="00C94E23" w:rsidRDefault="00C94E23">
      <w:pPr>
        <w:spacing w:before="100" w:beforeAutospacing="1" w:after="100" w:afterAutospacing="1"/>
      </w:pPr>
      <w:bookmarkStart w:id="0" w:name="_GoBack"/>
      <w:bookmarkEnd w:id="0"/>
    </w:p>
    <w:sectPr w:rsidR="00C94E23">
      <w:pgSz w:w="15840" w:h="12240" w:orient="landscape" w:code="1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23" w:rsidRDefault="00C94E23">
      <w:r>
        <w:separator/>
      </w:r>
    </w:p>
  </w:endnote>
  <w:endnote w:type="continuationSeparator" w:id="0">
    <w:p w:rsidR="00C94E23" w:rsidRDefault="00C9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23" w:rsidRDefault="00C94E23">
      <w:r>
        <w:separator/>
      </w:r>
    </w:p>
  </w:footnote>
  <w:footnote w:type="continuationSeparator" w:id="0">
    <w:p w:rsidR="00C94E23" w:rsidRDefault="00C9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06"/>
    <w:rsid w:val="00165F06"/>
    <w:rsid w:val="00C9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B835-9B74-432B-A728-102EFA8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bCs/>
      <w:cap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288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