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C1" w:rsidRDefault="00462AEE" w:rsidP="00462AE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hd w:val="clear" w:color="auto" w:fill="FFFFFF"/>
        <w:spacing w:after="0" w:line="240" w:lineRule="auto"/>
        <w:jc w:val="center"/>
        <w:rPr>
          <w:rFonts w:ascii="Corben" w:eastAsia="Corben" w:hAnsi="Corben" w:cs="Corben"/>
        </w:rPr>
      </w:pPr>
      <w:r>
        <w:rPr>
          <w:rFonts w:ascii="Corben" w:eastAsia="Corben" w:hAnsi="Corben" w:cs="Corben"/>
          <w:sz w:val="36"/>
          <w:szCs w:val="36"/>
        </w:rPr>
        <w:t>VOLUNTEER HOURS LOG SHEET</w:t>
      </w:r>
    </w:p>
    <w:p w:rsidR="00340BC1" w:rsidRDefault="00340BC1">
      <w:pPr>
        <w:spacing w:after="0" w:line="240" w:lineRule="auto"/>
        <w:jc w:val="center"/>
      </w:pPr>
    </w:p>
    <w:p w:rsidR="00340BC1" w:rsidRDefault="00462AEE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Volunteer Name _______________________________</w:t>
      </w:r>
      <w:r>
        <w:rPr>
          <w:rFonts w:ascii="Arial Narrow" w:eastAsia="Arial Narrow" w:hAnsi="Arial Narrow" w:cs="Arial Narrow"/>
          <w:b/>
          <w:sz w:val="18"/>
          <w:szCs w:val="18"/>
        </w:rPr>
        <w:tab/>
        <w:t>Email ___________________________________________</w:t>
      </w:r>
      <w:r>
        <w:rPr>
          <w:rFonts w:ascii="Arial Narrow" w:eastAsia="Arial Narrow" w:hAnsi="Arial Narrow" w:cs="Arial Narrow"/>
          <w:b/>
          <w:sz w:val="18"/>
          <w:szCs w:val="18"/>
        </w:rPr>
        <w:tab/>
        <w:t>Phone ___________________________</w:t>
      </w:r>
    </w:p>
    <w:p w:rsidR="00340BC1" w:rsidRDefault="00340BC1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:rsidR="00340BC1" w:rsidRDefault="00462AEE">
      <w:pPr>
        <w:spacing w:after="0" w:line="360" w:lineRule="auto"/>
        <w:rPr>
          <w:rFonts w:ascii="Arial Narrow" w:eastAsia="Arial Narrow" w:hAnsi="Arial Narrow" w:cs="Arial Narrow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sz w:val="18"/>
          <w:szCs w:val="18"/>
        </w:rPr>
        <w:t>Please record the date and hours, PER SITE, below.  Complete the Volunteer Confidentiality Training and check in to Lobby Guard before volunteering.</w:t>
      </w:r>
    </w:p>
    <w:bookmarkStart w:id="1" w:name="_s7884h1qyk7p" w:colFirst="0" w:colLast="0"/>
    <w:bookmarkEnd w:id="1"/>
    <w:p w:rsidR="00340BC1" w:rsidRDefault="00462AEE">
      <w:pPr>
        <w:spacing w:after="0" w:line="360" w:lineRule="auto"/>
        <w:rPr>
          <w:rFonts w:ascii="Arial Narrow" w:eastAsia="Arial Narrow" w:hAnsi="Arial Narrow" w:cs="Arial Narrow"/>
          <w:b/>
          <w:color w:val="FF0000"/>
          <w:sz w:val="18"/>
          <w:szCs w:val="18"/>
        </w:rPr>
      </w:pPr>
      <w:r>
        <w:fldChar w:fldCharType="begin"/>
      </w:r>
      <w:r>
        <w:instrText xml:space="preserve"> HYPERLINK "https://jenksps.co1.qualtrics.com/jfe/form/SV_4Jv3PZIXgtuIMLj"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highlight w:val="white"/>
          <w:u w:val="single"/>
        </w:rPr>
        <w:t xml:space="preserve">Volunteer Confidentiality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highlight w:val="white"/>
          <w:u w:val="single"/>
        </w:rPr>
        <w:t>Training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highlight w:val="white"/>
          <w:u w:val="single"/>
        </w:rPr>
        <w:fldChar w:fldCharType="end"/>
      </w:r>
    </w:p>
    <w:tbl>
      <w:tblPr>
        <w:tblStyle w:val="a"/>
        <w:tblW w:w="11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1019"/>
        <w:gridCol w:w="874"/>
        <w:gridCol w:w="1019"/>
        <w:gridCol w:w="849"/>
        <w:gridCol w:w="1019"/>
        <w:gridCol w:w="913"/>
        <w:gridCol w:w="1019"/>
        <w:gridCol w:w="900"/>
        <w:gridCol w:w="1019"/>
        <w:gridCol w:w="861"/>
        <w:gridCol w:w="1019"/>
      </w:tblGrid>
      <w:tr w:rsidR="00340BC1">
        <w:tc>
          <w:tcPr>
            <w:tcW w:w="1945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JUNE / JULY</w:t>
            </w:r>
          </w:p>
        </w:tc>
        <w:tc>
          <w:tcPr>
            <w:tcW w:w="1893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</w:t>
            </w:r>
          </w:p>
        </w:tc>
        <w:tc>
          <w:tcPr>
            <w:tcW w:w="1868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SEPTEMBER</w:t>
            </w:r>
          </w:p>
        </w:tc>
        <w:tc>
          <w:tcPr>
            <w:tcW w:w="1932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OCTOBER</w:t>
            </w:r>
          </w:p>
        </w:tc>
        <w:tc>
          <w:tcPr>
            <w:tcW w:w="1919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NOVEMBER</w:t>
            </w:r>
          </w:p>
        </w:tc>
        <w:tc>
          <w:tcPr>
            <w:tcW w:w="1880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DECEMBER</w:t>
            </w:r>
          </w:p>
        </w:tc>
      </w:tr>
      <w:tr w:rsidR="00340BC1">
        <w:tc>
          <w:tcPr>
            <w:tcW w:w="926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74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4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13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00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61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</w:tr>
    </w:tbl>
    <w:p w:rsidR="00340BC1" w:rsidRDefault="00340BC1">
      <w:pPr>
        <w:spacing w:after="0" w:line="240" w:lineRule="auto"/>
        <w:rPr>
          <w:sz w:val="18"/>
          <w:szCs w:val="18"/>
        </w:rPr>
      </w:pPr>
    </w:p>
    <w:p w:rsidR="00340BC1" w:rsidRDefault="00340BC1">
      <w:pPr>
        <w:spacing w:after="0" w:line="240" w:lineRule="auto"/>
        <w:rPr>
          <w:b/>
          <w:sz w:val="18"/>
          <w:szCs w:val="18"/>
        </w:rPr>
      </w:pPr>
    </w:p>
    <w:tbl>
      <w:tblPr>
        <w:tblStyle w:val="a0"/>
        <w:tblW w:w="1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1019"/>
        <w:gridCol w:w="874"/>
        <w:gridCol w:w="1019"/>
        <w:gridCol w:w="849"/>
        <w:gridCol w:w="1019"/>
        <w:gridCol w:w="913"/>
        <w:gridCol w:w="1019"/>
        <w:gridCol w:w="900"/>
        <w:gridCol w:w="1019"/>
        <w:gridCol w:w="1836"/>
      </w:tblGrid>
      <w:tr w:rsidR="00340BC1">
        <w:tc>
          <w:tcPr>
            <w:tcW w:w="1945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JANUARY</w:t>
            </w:r>
          </w:p>
        </w:tc>
        <w:tc>
          <w:tcPr>
            <w:tcW w:w="1893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FEBRUARY</w:t>
            </w:r>
          </w:p>
        </w:tc>
        <w:tc>
          <w:tcPr>
            <w:tcW w:w="1868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MARCH</w:t>
            </w:r>
          </w:p>
        </w:tc>
        <w:tc>
          <w:tcPr>
            <w:tcW w:w="1932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APRIL</w:t>
            </w:r>
          </w:p>
        </w:tc>
        <w:tc>
          <w:tcPr>
            <w:tcW w:w="1919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</w:t>
            </w:r>
          </w:p>
        </w:tc>
        <w:tc>
          <w:tcPr>
            <w:tcW w:w="1836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340BC1">
        <w:tc>
          <w:tcPr>
            <w:tcW w:w="926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74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4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13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00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</w:tr>
    </w:tbl>
    <w:p w:rsidR="00340BC1" w:rsidRDefault="00340BC1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:rsidR="00340BC1" w:rsidRDefault="00340BC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2" w:name="_GoBack"/>
      <w:bookmarkEnd w:id="2"/>
    </w:p>
    <w:sectPr w:rsidR="00340BC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n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C1"/>
    <w:rsid w:val="00340BC1"/>
    <w:rsid w:val="004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9E998-EB41-4D2A-881F-775FC882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173</Words>
  <Characters>989</Characters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