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614" w:lineRule="exact" w:before="0"/>
        <w:ind w:left="160" w:right="0" w:firstLine="0"/>
        <w:jc w:val="left"/>
        <w:rPr>
          <w:b/>
          <w:sz w:val="52"/>
        </w:rPr>
      </w:pPr>
      <w:r>
        <w:rPr>
          <w:b/>
          <w:sz w:val="52"/>
        </w:rPr>
        <w:t>Debt Snowball Plan Form</w:t>
      </w:r>
    </w:p>
    <w:p>
      <w:pPr>
        <w:pStyle w:val="BodyText"/>
        <w:spacing w:line="278" w:lineRule="auto" w:before="294"/>
        <w:ind w:left="160"/>
      </w:pPr>
      <w:r>
        <w:rPr/>
        <w:t>After you have filled out your cash flow plan, any leftover money would be considered disposable income. This income can now be used to make extra payments to your debts from smallest to largest.</w:t>
      </w:r>
    </w:p>
    <w:p>
      <w:pPr>
        <w:pStyle w:val="BodyText"/>
        <w:tabs>
          <w:tab w:pos="4530" w:val="left" w:leader="none"/>
        </w:tabs>
        <w:spacing w:before="196"/>
        <w:ind w:left="160"/>
      </w:pPr>
      <w:r>
        <w:rPr/>
        <w:t>Disposable Income (DI)</w:t>
      </w:r>
      <w:r>
        <w:rPr>
          <w:spacing w:val="-8"/>
        </w:rPr>
        <w:t> </w:t>
      </w:r>
      <w:r>
        <w:rPr/>
        <w:t>=$</w:t>
      </w:r>
      <w:r>
        <w:rPr>
          <w:u w:val="single"/>
        </w:rPr>
        <w:t> </w:t>
        <w:tab/>
      </w:r>
    </w:p>
    <w:p>
      <w:pPr>
        <w:pStyle w:val="BodyText"/>
        <w:spacing w:before="10"/>
        <w:rPr>
          <w:sz w:val="23"/>
        </w:rPr>
      </w:pP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21"/>
        <w:gridCol w:w="1846"/>
        <w:gridCol w:w="2033"/>
        <w:gridCol w:w="1907"/>
        <w:gridCol w:w="1355"/>
      </w:tblGrid>
      <w:tr>
        <w:trPr>
          <w:trHeight w:val="289" w:hRule="atLeast"/>
        </w:trPr>
        <w:tc>
          <w:tcPr>
            <w:tcW w:w="2321" w:type="dxa"/>
          </w:tcPr>
          <w:p>
            <w:pPr>
              <w:pStyle w:val="TableParagraph"/>
              <w:spacing w:line="244" w:lineRule="exact"/>
              <w:ind w:left="50"/>
              <w:rPr>
                <w:b/>
                <w:sz w:val="24"/>
              </w:rPr>
            </w:pPr>
            <w:r>
              <w:rPr>
                <w:b/>
                <w:sz w:val="24"/>
              </w:rPr>
              <w:t>Item</w:t>
            </w:r>
          </w:p>
        </w:tc>
        <w:tc>
          <w:tcPr>
            <w:tcW w:w="1846" w:type="dxa"/>
          </w:tcPr>
          <w:p>
            <w:pPr>
              <w:pStyle w:val="TableParagraph"/>
              <w:spacing w:line="244" w:lineRule="exact"/>
              <w:ind w:left="52"/>
              <w:rPr>
                <w:b/>
                <w:sz w:val="24"/>
              </w:rPr>
            </w:pPr>
            <w:r>
              <w:rPr>
                <w:b/>
                <w:sz w:val="24"/>
              </w:rPr>
              <w:t>Total Payoff</w:t>
            </w:r>
          </w:p>
        </w:tc>
        <w:tc>
          <w:tcPr>
            <w:tcW w:w="2033" w:type="dxa"/>
          </w:tcPr>
          <w:p>
            <w:pPr>
              <w:pStyle w:val="TableParagraph"/>
              <w:spacing w:line="244" w:lineRule="exact"/>
              <w:ind w:left="247"/>
              <w:rPr>
                <w:b/>
                <w:sz w:val="24"/>
              </w:rPr>
            </w:pPr>
            <w:r>
              <w:rPr>
                <w:b/>
                <w:sz w:val="24"/>
              </w:rPr>
              <w:t>Min. Pmt.</w:t>
            </w:r>
          </w:p>
        </w:tc>
        <w:tc>
          <w:tcPr>
            <w:tcW w:w="1907" w:type="dxa"/>
          </w:tcPr>
          <w:p>
            <w:pPr>
              <w:pStyle w:val="TableParagraph"/>
              <w:spacing w:line="244" w:lineRule="exact"/>
              <w:ind w:left="175"/>
              <w:jc w:val="center"/>
              <w:rPr>
                <w:b/>
                <w:sz w:val="24"/>
              </w:rPr>
            </w:pPr>
            <w:r>
              <w:rPr>
                <w:b/>
                <w:sz w:val="24"/>
              </w:rPr>
              <w:t>New Pmt.</w:t>
            </w:r>
          </w:p>
        </w:tc>
        <w:tc>
          <w:tcPr>
            <w:tcW w:w="1355" w:type="dxa"/>
          </w:tcPr>
          <w:p>
            <w:pPr>
              <w:pStyle w:val="TableParagraph"/>
              <w:spacing w:line="244" w:lineRule="exact"/>
              <w:ind w:left="59"/>
              <w:rPr>
                <w:b/>
                <w:sz w:val="24"/>
              </w:rPr>
            </w:pPr>
            <w:r>
              <w:rPr>
                <w:b/>
                <w:sz w:val="24"/>
              </w:rPr>
              <w:t>Payoff Date</w:t>
            </w:r>
          </w:p>
        </w:tc>
      </w:tr>
      <w:tr>
        <w:trPr>
          <w:trHeight w:val="341" w:hRule="atLeast"/>
        </w:trPr>
        <w:tc>
          <w:tcPr>
            <w:tcW w:w="2321" w:type="dxa"/>
          </w:tcPr>
          <w:p>
            <w:pPr>
              <w:pStyle w:val="TableParagraph"/>
              <w:rPr>
                <w:rFonts w:ascii="Times New Roman"/>
                <w:sz w:val="26"/>
              </w:rPr>
            </w:pPr>
          </w:p>
        </w:tc>
        <w:tc>
          <w:tcPr>
            <w:tcW w:w="1846" w:type="dxa"/>
          </w:tcPr>
          <w:p>
            <w:pPr>
              <w:pStyle w:val="TableParagraph"/>
              <w:rPr>
                <w:rFonts w:ascii="Times New Roman"/>
                <w:sz w:val="26"/>
              </w:rPr>
            </w:pPr>
          </w:p>
        </w:tc>
        <w:tc>
          <w:tcPr>
            <w:tcW w:w="2033" w:type="dxa"/>
          </w:tcPr>
          <w:p>
            <w:pPr>
              <w:pStyle w:val="TableParagraph"/>
              <w:rPr>
                <w:rFonts w:ascii="Times New Roman"/>
                <w:sz w:val="26"/>
              </w:rPr>
            </w:pPr>
          </w:p>
        </w:tc>
        <w:tc>
          <w:tcPr>
            <w:tcW w:w="1907" w:type="dxa"/>
          </w:tcPr>
          <w:p>
            <w:pPr>
              <w:pStyle w:val="TableParagraph"/>
              <w:ind w:left="272"/>
              <w:jc w:val="center"/>
              <w:rPr>
                <w:b/>
                <w:sz w:val="24"/>
              </w:rPr>
            </w:pPr>
            <w:r>
              <w:rPr>
                <w:b/>
                <w:sz w:val="24"/>
              </w:rPr>
              <w:t>(Min. Pmt + DI)</w:t>
            </w:r>
          </w:p>
        </w:tc>
        <w:tc>
          <w:tcPr>
            <w:tcW w:w="1355" w:type="dxa"/>
          </w:tcPr>
          <w:p>
            <w:pPr>
              <w:pStyle w:val="TableParagraph"/>
              <w:rPr>
                <w:rFonts w:ascii="Times New Roman"/>
                <w:sz w:val="26"/>
              </w:rPr>
            </w:pPr>
          </w:p>
        </w:tc>
      </w:tr>
      <w:tr>
        <w:trPr>
          <w:trHeight w:val="389" w:hRule="atLeast"/>
        </w:trPr>
        <w:tc>
          <w:tcPr>
            <w:tcW w:w="2321" w:type="dxa"/>
          </w:tcPr>
          <w:p>
            <w:pPr>
              <w:pStyle w:val="TableParagraph"/>
              <w:tabs>
                <w:tab w:pos="2210" w:val="left" w:leader="none"/>
              </w:tabs>
              <w:spacing w:line="338" w:lineRule="exact"/>
              <w:ind w:left="50"/>
              <w:rPr>
                <w:sz w:val="28"/>
              </w:rPr>
            </w:pPr>
            <w:r>
              <w:rPr>
                <w:sz w:val="28"/>
                <w:u w:val="single"/>
              </w:rPr>
              <w:t>Ex. Visa</w:t>
            </w:r>
            <w:r>
              <w:rPr>
                <w:spacing w:val="-3"/>
                <w:sz w:val="28"/>
                <w:u w:val="single"/>
              </w:rPr>
              <w:t> </w:t>
            </w:r>
            <w:r>
              <w:rPr>
                <w:sz w:val="28"/>
                <w:u w:val="single"/>
              </w:rPr>
              <w:t>Card</w:t>
              <w:tab/>
            </w:r>
          </w:p>
        </w:tc>
        <w:tc>
          <w:tcPr>
            <w:tcW w:w="1846" w:type="dxa"/>
          </w:tcPr>
          <w:p>
            <w:pPr>
              <w:pStyle w:val="TableParagraph"/>
              <w:tabs>
                <w:tab w:pos="609" w:val="left" w:leader="none"/>
                <w:tab w:pos="1584" w:val="left" w:leader="none"/>
              </w:tabs>
              <w:spacing w:line="338" w:lineRule="exact"/>
              <w:ind w:left="76"/>
              <w:rPr>
                <w:sz w:val="28"/>
              </w:rPr>
            </w:pPr>
            <w:r>
              <w:rPr>
                <w:sz w:val="28"/>
              </w:rPr>
              <w:t>$</w:t>
            </w:r>
            <w:r>
              <w:rPr>
                <w:sz w:val="28"/>
                <w:u w:val="single"/>
              </w:rPr>
              <w:t> </w:t>
              <w:tab/>
              <w:t>500</w:t>
              <w:tab/>
            </w:r>
          </w:p>
        </w:tc>
        <w:tc>
          <w:tcPr>
            <w:tcW w:w="2033" w:type="dxa"/>
          </w:tcPr>
          <w:p>
            <w:pPr>
              <w:pStyle w:val="TableParagraph"/>
              <w:tabs>
                <w:tab w:pos="923" w:val="left" w:leader="none"/>
                <w:tab w:pos="1643" w:val="left" w:leader="none"/>
              </w:tabs>
              <w:spacing w:line="338" w:lineRule="exact"/>
              <w:ind w:left="203"/>
              <w:rPr>
                <w:sz w:val="28"/>
              </w:rPr>
            </w:pPr>
            <w:r>
              <w:rPr>
                <w:sz w:val="28"/>
              </w:rPr>
              <w:t>$</w:t>
            </w:r>
            <w:r>
              <w:rPr>
                <w:sz w:val="28"/>
                <w:u w:val="single"/>
              </w:rPr>
              <w:t> </w:t>
              <w:tab/>
              <w:t>50</w:t>
              <w:tab/>
            </w:r>
          </w:p>
        </w:tc>
        <w:tc>
          <w:tcPr>
            <w:tcW w:w="1907" w:type="dxa"/>
          </w:tcPr>
          <w:p>
            <w:pPr>
              <w:pStyle w:val="TableParagraph"/>
              <w:tabs>
                <w:tab w:pos="915" w:val="left" w:leader="none"/>
                <w:tab w:pos="1635" w:val="left" w:leader="none"/>
              </w:tabs>
              <w:spacing w:line="338" w:lineRule="exact"/>
              <w:ind w:left="195"/>
              <w:jc w:val="center"/>
              <w:rPr>
                <w:sz w:val="28"/>
              </w:rPr>
            </w:pPr>
            <w:r>
              <w:rPr>
                <w:sz w:val="28"/>
              </w:rPr>
              <w:t>$</w:t>
            </w:r>
            <w:r>
              <w:rPr>
                <w:sz w:val="28"/>
                <w:u w:val="single"/>
              </w:rPr>
              <w:t> </w:t>
              <w:tab/>
              <w:t>90</w:t>
              <w:tab/>
            </w:r>
          </w:p>
        </w:tc>
        <w:tc>
          <w:tcPr>
            <w:tcW w:w="1355" w:type="dxa"/>
          </w:tcPr>
          <w:p>
            <w:pPr>
              <w:pStyle w:val="TableParagraph"/>
              <w:spacing w:line="338" w:lineRule="exact"/>
              <w:ind w:right="73"/>
              <w:jc w:val="right"/>
              <w:rPr>
                <w:sz w:val="28"/>
              </w:rPr>
            </w:pPr>
            <w:r>
              <w:rPr>
                <w:w w:val="100"/>
                <w:sz w:val="28"/>
                <w:u w:val="single"/>
              </w:rPr>
              <w:t> </w:t>
            </w:r>
            <w:r>
              <w:rPr>
                <w:sz w:val="28"/>
                <w:u w:val="single"/>
              </w:rPr>
              <w:t>  3/2/14</w:t>
            </w:r>
          </w:p>
        </w:tc>
      </w:tr>
      <w:tr>
        <w:trPr>
          <w:trHeight w:val="393" w:hRule="atLeast"/>
        </w:trPr>
        <w:tc>
          <w:tcPr>
            <w:tcW w:w="2321" w:type="dxa"/>
          </w:tcPr>
          <w:p>
            <w:pPr>
              <w:pStyle w:val="TableParagraph"/>
              <w:tabs>
                <w:tab w:pos="2269" w:val="left" w:leader="none"/>
              </w:tabs>
              <w:ind w:left="50"/>
              <w:rPr>
                <w:sz w:val="28"/>
              </w:rPr>
            </w:pPr>
            <w:r>
              <w:rPr>
                <w:w w:val="100"/>
                <w:sz w:val="28"/>
                <w:u w:val="single"/>
              </w:rPr>
              <w:t> </w:t>
            </w:r>
            <w:r>
              <w:rPr>
                <w:sz w:val="28"/>
                <w:u w:val="single"/>
              </w:rPr>
              <w:tab/>
            </w:r>
          </w:p>
        </w:tc>
        <w:tc>
          <w:tcPr>
            <w:tcW w:w="1846" w:type="dxa"/>
          </w:tcPr>
          <w:p>
            <w:pPr>
              <w:pStyle w:val="TableParagraph"/>
              <w:tabs>
                <w:tab w:pos="1643" w:val="left" w:leader="none"/>
              </w:tabs>
              <w:ind w:left="76"/>
              <w:rPr>
                <w:sz w:val="28"/>
              </w:rPr>
            </w:pPr>
            <w:r>
              <w:rPr>
                <w:sz w:val="28"/>
              </w:rPr>
              <w:t>$</w:t>
            </w:r>
            <w:r>
              <w:rPr>
                <w:sz w:val="28"/>
                <w:u w:val="single"/>
              </w:rPr>
              <w:t> </w:t>
              <w:tab/>
            </w:r>
          </w:p>
        </w:tc>
        <w:tc>
          <w:tcPr>
            <w:tcW w:w="2033" w:type="dxa"/>
          </w:tcPr>
          <w:p>
            <w:pPr>
              <w:pStyle w:val="TableParagraph"/>
              <w:tabs>
                <w:tab w:pos="1702" w:val="left" w:leader="none"/>
              </w:tabs>
              <w:ind w:left="203"/>
              <w:rPr>
                <w:sz w:val="28"/>
              </w:rPr>
            </w:pPr>
            <w:r>
              <w:rPr>
                <w:sz w:val="28"/>
              </w:rPr>
              <w:t>$</w:t>
            </w:r>
            <w:r>
              <w:rPr>
                <w:sz w:val="28"/>
                <w:u w:val="single"/>
              </w:rPr>
              <w:t> </w:t>
              <w:tab/>
            </w:r>
          </w:p>
        </w:tc>
        <w:tc>
          <w:tcPr>
            <w:tcW w:w="1907" w:type="dxa"/>
          </w:tcPr>
          <w:p>
            <w:pPr>
              <w:pStyle w:val="TableParagraph"/>
              <w:tabs>
                <w:tab w:pos="1753" w:val="left" w:leader="none"/>
              </w:tabs>
              <w:ind w:left="254"/>
              <w:jc w:val="center"/>
              <w:rPr>
                <w:sz w:val="28"/>
              </w:rPr>
            </w:pPr>
            <w:r>
              <w:rPr>
                <w:sz w:val="28"/>
              </w:rPr>
              <w:t>$ </w:t>
            </w:r>
            <w:r>
              <w:rPr>
                <w:w w:val="100"/>
                <w:sz w:val="28"/>
                <w:u w:val="single"/>
              </w:rPr>
              <w:t> </w:t>
            </w:r>
            <w:r>
              <w:rPr>
                <w:sz w:val="28"/>
                <w:u w:val="single"/>
              </w:rPr>
              <w:tab/>
            </w:r>
          </w:p>
        </w:tc>
        <w:tc>
          <w:tcPr>
            <w:tcW w:w="1355" w:type="dxa"/>
          </w:tcPr>
          <w:p>
            <w:pPr>
              <w:pStyle w:val="TableParagraph"/>
              <w:tabs>
                <w:tab w:pos="379" w:val="left" w:leader="none"/>
                <w:tab w:pos="998" w:val="left" w:leader="none"/>
              </w:tabs>
              <w:ind w:right="48"/>
              <w:jc w:val="right"/>
              <w:rPr>
                <w:sz w:val="28"/>
              </w:rPr>
            </w:pPr>
            <w:r>
              <w:rPr>
                <w:w w:val="100"/>
                <w:sz w:val="28"/>
                <w:u w:val="single"/>
              </w:rPr>
              <w:t> </w:t>
            </w:r>
            <w:r>
              <w:rPr>
                <w:sz w:val="28"/>
                <w:u w:val="single"/>
              </w:rPr>
              <w:tab/>
              <w:t>/</w:t>
            </w:r>
            <w:r>
              <w:rPr>
                <w:spacing w:val="60"/>
                <w:sz w:val="28"/>
                <w:u w:val="single"/>
              </w:rPr>
              <w:t> </w:t>
            </w:r>
            <w:r>
              <w:rPr>
                <w:sz w:val="28"/>
                <w:u w:val="single"/>
              </w:rPr>
              <w:t>/</w:t>
              <w:tab/>
            </w:r>
          </w:p>
        </w:tc>
      </w:tr>
      <w:tr>
        <w:trPr>
          <w:trHeight w:val="392" w:hRule="atLeast"/>
        </w:trPr>
        <w:tc>
          <w:tcPr>
            <w:tcW w:w="2321" w:type="dxa"/>
          </w:tcPr>
          <w:p>
            <w:pPr>
              <w:pStyle w:val="TableParagraph"/>
              <w:tabs>
                <w:tab w:pos="2269" w:val="left" w:leader="none"/>
              </w:tabs>
              <w:ind w:left="50"/>
              <w:rPr>
                <w:sz w:val="28"/>
              </w:rPr>
            </w:pPr>
            <w:r>
              <w:rPr>
                <w:w w:val="100"/>
                <w:sz w:val="28"/>
                <w:u w:val="single"/>
              </w:rPr>
              <w:t> </w:t>
            </w:r>
            <w:r>
              <w:rPr>
                <w:sz w:val="28"/>
                <w:u w:val="single"/>
              </w:rPr>
              <w:tab/>
            </w:r>
          </w:p>
        </w:tc>
        <w:tc>
          <w:tcPr>
            <w:tcW w:w="1846" w:type="dxa"/>
          </w:tcPr>
          <w:p>
            <w:pPr>
              <w:pStyle w:val="TableParagraph"/>
              <w:tabs>
                <w:tab w:pos="1643" w:val="left" w:leader="none"/>
              </w:tabs>
              <w:ind w:left="76"/>
              <w:rPr>
                <w:sz w:val="28"/>
              </w:rPr>
            </w:pPr>
            <w:r>
              <w:rPr>
                <w:sz w:val="28"/>
              </w:rPr>
              <w:t>$</w:t>
            </w:r>
            <w:r>
              <w:rPr>
                <w:sz w:val="28"/>
                <w:u w:val="single"/>
              </w:rPr>
              <w:t> </w:t>
              <w:tab/>
            </w:r>
          </w:p>
        </w:tc>
        <w:tc>
          <w:tcPr>
            <w:tcW w:w="2033" w:type="dxa"/>
          </w:tcPr>
          <w:p>
            <w:pPr>
              <w:pStyle w:val="TableParagraph"/>
              <w:tabs>
                <w:tab w:pos="1702" w:val="left" w:leader="none"/>
              </w:tabs>
              <w:ind w:left="203"/>
              <w:rPr>
                <w:sz w:val="28"/>
              </w:rPr>
            </w:pPr>
            <w:r>
              <w:rPr>
                <w:sz w:val="28"/>
              </w:rPr>
              <w:t>$</w:t>
            </w:r>
            <w:r>
              <w:rPr>
                <w:sz w:val="28"/>
                <w:u w:val="single"/>
              </w:rPr>
              <w:t> </w:t>
              <w:tab/>
            </w:r>
          </w:p>
        </w:tc>
        <w:tc>
          <w:tcPr>
            <w:tcW w:w="1907" w:type="dxa"/>
          </w:tcPr>
          <w:p>
            <w:pPr>
              <w:pStyle w:val="TableParagraph"/>
              <w:tabs>
                <w:tab w:pos="1753" w:val="left" w:leader="none"/>
              </w:tabs>
              <w:ind w:left="254"/>
              <w:jc w:val="center"/>
              <w:rPr>
                <w:sz w:val="28"/>
              </w:rPr>
            </w:pPr>
            <w:r>
              <w:rPr>
                <w:sz w:val="28"/>
              </w:rPr>
              <w:t>$ </w:t>
            </w:r>
            <w:r>
              <w:rPr>
                <w:w w:val="100"/>
                <w:sz w:val="28"/>
                <w:u w:val="single"/>
              </w:rPr>
              <w:t> </w:t>
            </w:r>
            <w:r>
              <w:rPr>
                <w:sz w:val="28"/>
                <w:u w:val="single"/>
              </w:rPr>
              <w:tab/>
            </w:r>
          </w:p>
        </w:tc>
        <w:tc>
          <w:tcPr>
            <w:tcW w:w="1355" w:type="dxa"/>
          </w:tcPr>
          <w:p>
            <w:pPr>
              <w:pStyle w:val="TableParagraph"/>
              <w:tabs>
                <w:tab w:pos="379" w:val="left" w:leader="none"/>
                <w:tab w:pos="998" w:val="left" w:leader="none"/>
              </w:tabs>
              <w:ind w:right="48"/>
              <w:jc w:val="right"/>
              <w:rPr>
                <w:sz w:val="28"/>
              </w:rPr>
            </w:pPr>
            <w:r>
              <w:rPr>
                <w:w w:val="100"/>
                <w:sz w:val="28"/>
                <w:u w:val="single"/>
              </w:rPr>
              <w:t> </w:t>
            </w:r>
            <w:r>
              <w:rPr>
                <w:sz w:val="28"/>
                <w:u w:val="single"/>
              </w:rPr>
              <w:tab/>
              <w:t>/</w:t>
            </w:r>
            <w:r>
              <w:rPr>
                <w:spacing w:val="60"/>
                <w:sz w:val="28"/>
                <w:u w:val="single"/>
              </w:rPr>
              <w:t> </w:t>
            </w:r>
            <w:r>
              <w:rPr>
                <w:sz w:val="28"/>
                <w:u w:val="single"/>
              </w:rPr>
              <w:t>/</w:t>
              <w:tab/>
            </w:r>
          </w:p>
        </w:tc>
      </w:tr>
      <w:tr>
        <w:trPr>
          <w:trHeight w:val="392" w:hRule="atLeast"/>
        </w:trPr>
        <w:tc>
          <w:tcPr>
            <w:tcW w:w="2321" w:type="dxa"/>
          </w:tcPr>
          <w:p>
            <w:pPr>
              <w:pStyle w:val="TableParagraph"/>
              <w:tabs>
                <w:tab w:pos="2269" w:val="left" w:leader="none"/>
              </w:tabs>
              <w:spacing w:line="341" w:lineRule="exact"/>
              <w:ind w:left="50"/>
              <w:rPr>
                <w:sz w:val="28"/>
              </w:rPr>
            </w:pPr>
            <w:r>
              <w:rPr>
                <w:w w:val="100"/>
                <w:sz w:val="28"/>
                <w:u w:val="single"/>
              </w:rPr>
              <w:t> </w:t>
            </w:r>
            <w:r>
              <w:rPr>
                <w:sz w:val="28"/>
                <w:u w:val="single"/>
              </w:rPr>
              <w:tab/>
            </w:r>
          </w:p>
        </w:tc>
        <w:tc>
          <w:tcPr>
            <w:tcW w:w="1846" w:type="dxa"/>
          </w:tcPr>
          <w:p>
            <w:pPr>
              <w:pStyle w:val="TableParagraph"/>
              <w:tabs>
                <w:tab w:pos="1643" w:val="left" w:leader="none"/>
              </w:tabs>
              <w:spacing w:line="341" w:lineRule="exact"/>
              <w:ind w:left="76"/>
              <w:rPr>
                <w:sz w:val="28"/>
              </w:rPr>
            </w:pPr>
            <w:r>
              <w:rPr>
                <w:sz w:val="28"/>
              </w:rPr>
              <w:t>$</w:t>
            </w:r>
            <w:r>
              <w:rPr>
                <w:sz w:val="28"/>
                <w:u w:val="single"/>
              </w:rPr>
              <w:t> </w:t>
              <w:tab/>
            </w:r>
          </w:p>
        </w:tc>
        <w:tc>
          <w:tcPr>
            <w:tcW w:w="2033" w:type="dxa"/>
          </w:tcPr>
          <w:p>
            <w:pPr>
              <w:pStyle w:val="TableParagraph"/>
              <w:tabs>
                <w:tab w:pos="1702" w:val="left" w:leader="none"/>
              </w:tabs>
              <w:spacing w:line="341" w:lineRule="exact"/>
              <w:ind w:left="203"/>
              <w:rPr>
                <w:sz w:val="28"/>
              </w:rPr>
            </w:pPr>
            <w:r>
              <w:rPr>
                <w:sz w:val="28"/>
              </w:rPr>
              <w:t>$</w:t>
            </w:r>
            <w:r>
              <w:rPr>
                <w:sz w:val="28"/>
                <w:u w:val="single"/>
              </w:rPr>
              <w:t> </w:t>
              <w:tab/>
            </w:r>
          </w:p>
        </w:tc>
        <w:tc>
          <w:tcPr>
            <w:tcW w:w="1907" w:type="dxa"/>
          </w:tcPr>
          <w:p>
            <w:pPr>
              <w:pStyle w:val="TableParagraph"/>
              <w:tabs>
                <w:tab w:pos="1753" w:val="left" w:leader="none"/>
              </w:tabs>
              <w:spacing w:line="341" w:lineRule="exact"/>
              <w:ind w:left="254"/>
              <w:jc w:val="center"/>
              <w:rPr>
                <w:sz w:val="28"/>
              </w:rPr>
            </w:pPr>
            <w:r>
              <w:rPr>
                <w:sz w:val="28"/>
              </w:rPr>
              <w:t>$ </w:t>
            </w:r>
            <w:r>
              <w:rPr>
                <w:w w:val="100"/>
                <w:sz w:val="28"/>
                <w:u w:val="single"/>
              </w:rPr>
              <w:t> </w:t>
            </w:r>
            <w:r>
              <w:rPr>
                <w:sz w:val="28"/>
                <w:u w:val="single"/>
              </w:rPr>
              <w:tab/>
            </w:r>
          </w:p>
        </w:tc>
        <w:tc>
          <w:tcPr>
            <w:tcW w:w="1355" w:type="dxa"/>
          </w:tcPr>
          <w:p>
            <w:pPr>
              <w:pStyle w:val="TableParagraph"/>
              <w:tabs>
                <w:tab w:pos="379" w:val="left" w:leader="none"/>
                <w:tab w:pos="998" w:val="left" w:leader="none"/>
              </w:tabs>
              <w:spacing w:line="341" w:lineRule="exact"/>
              <w:ind w:right="48"/>
              <w:jc w:val="right"/>
              <w:rPr>
                <w:sz w:val="28"/>
              </w:rPr>
            </w:pPr>
            <w:r>
              <w:rPr>
                <w:w w:val="100"/>
                <w:sz w:val="28"/>
                <w:u w:val="single"/>
              </w:rPr>
              <w:t> </w:t>
            </w:r>
            <w:r>
              <w:rPr>
                <w:sz w:val="28"/>
                <w:u w:val="single"/>
              </w:rPr>
              <w:tab/>
              <w:t>/</w:t>
            </w:r>
            <w:r>
              <w:rPr>
                <w:spacing w:val="60"/>
                <w:sz w:val="28"/>
                <w:u w:val="single"/>
              </w:rPr>
              <w:t> </w:t>
            </w:r>
            <w:r>
              <w:rPr>
                <w:sz w:val="28"/>
                <w:u w:val="single"/>
              </w:rPr>
              <w:t>/</w:t>
              <w:tab/>
            </w:r>
          </w:p>
        </w:tc>
      </w:tr>
      <w:tr>
        <w:trPr>
          <w:trHeight w:val="393" w:hRule="atLeast"/>
        </w:trPr>
        <w:tc>
          <w:tcPr>
            <w:tcW w:w="2321" w:type="dxa"/>
          </w:tcPr>
          <w:p>
            <w:pPr>
              <w:pStyle w:val="TableParagraph"/>
              <w:tabs>
                <w:tab w:pos="2269" w:val="left" w:leader="none"/>
              </w:tabs>
              <w:ind w:left="50"/>
              <w:rPr>
                <w:sz w:val="28"/>
              </w:rPr>
            </w:pPr>
            <w:r>
              <w:rPr>
                <w:w w:val="100"/>
                <w:sz w:val="28"/>
                <w:u w:val="single"/>
              </w:rPr>
              <w:t> </w:t>
            </w:r>
            <w:r>
              <w:rPr>
                <w:sz w:val="28"/>
                <w:u w:val="single"/>
              </w:rPr>
              <w:tab/>
            </w:r>
          </w:p>
        </w:tc>
        <w:tc>
          <w:tcPr>
            <w:tcW w:w="1846" w:type="dxa"/>
          </w:tcPr>
          <w:p>
            <w:pPr>
              <w:pStyle w:val="TableParagraph"/>
              <w:tabs>
                <w:tab w:pos="1643" w:val="left" w:leader="none"/>
              </w:tabs>
              <w:ind w:left="76"/>
              <w:rPr>
                <w:sz w:val="28"/>
              </w:rPr>
            </w:pPr>
            <w:r>
              <w:rPr>
                <w:sz w:val="28"/>
              </w:rPr>
              <w:t>$</w:t>
            </w:r>
            <w:r>
              <w:rPr>
                <w:sz w:val="28"/>
                <w:u w:val="single"/>
              </w:rPr>
              <w:t> </w:t>
              <w:tab/>
            </w:r>
          </w:p>
        </w:tc>
        <w:tc>
          <w:tcPr>
            <w:tcW w:w="2033" w:type="dxa"/>
          </w:tcPr>
          <w:p>
            <w:pPr>
              <w:pStyle w:val="TableParagraph"/>
              <w:tabs>
                <w:tab w:pos="1702" w:val="left" w:leader="none"/>
              </w:tabs>
              <w:ind w:left="203"/>
              <w:rPr>
                <w:sz w:val="28"/>
              </w:rPr>
            </w:pPr>
            <w:r>
              <w:rPr>
                <w:sz w:val="28"/>
              </w:rPr>
              <w:t>$</w:t>
            </w:r>
            <w:r>
              <w:rPr>
                <w:sz w:val="28"/>
                <w:u w:val="single"/>
              </w:rPr>
              <w:t> </w:t>
              <w:tab/>
            </w:r>
          </w:p>
        </w:tc>
        <w:tc>
          <w:tcPr>
            <w:tcW w:w="1907" w:type="dxa"/>
          </w:tcPr>
          <w:p>
            <w:pPr>
              <w:pStyle w:val="TableParagraph"/>
              <w:tabs>
                <w:tab w:pos="1753" w:val="left" w:leader="none"/>
              </w:tabs>
              <w:ind w:left="254"/>
              <w:jc w:val="center"/>
              <w:rPr>
                <w:sz w:val="28"/>
              </w:rPr>
            </w:pPr>
            <w:r>
              <w:rPr>
                <w:sz w:val="28"/>
              </w:rPr>
              <w:t>$ </w:t>
            </w:r>
            <w:r>
              <w:rPr>
                <w:w w:val="100"/>
                <w:sz w:val="28"/>
                <w:u w:val="single"/>
              </w:rPr>
              <w:t> </w:t>
            </w:r>
            <w:r>
              <w:rPr>
                <w:sz w:val="28"/>
                <w:u w:val="single"/>
              </w:rPr>
              <w:tab/>
            </w:r>
          </w:p>
        </w:tc>
        <w:tc>
          <w:tcPr>
            <w:tcW w:w="1355" w:type="dxa"/>
          </w:tcPr>
          <w:p>
            <w:pPr>
              <w:pStyle w:val="TableParagraph"/>
              <w:tabs>
                <w:tab w:pos="379" w:val="left" w:leader="none"/>
                <w:tab w:pos="998" w:val="left" w:leader="none"/>
              </w:tabs>
              <w:ind w:right="48"/>
              <w:jc w:val="right"/>
              <w:rPr>
                <w:sz w:val="28"/>
              </w:rPr>
            </w:pPr>
            <w:r>
              <w:rPr>
                <w:w w:val="100"/>
                <w:sz w:val="28"/>
                <w:u w:val="single"/>
              </w:rPr>
              <w:t> </w:t>
            </w:r>
            <w:r>
              <w:rPr>
                <w:sz w:val="28"/>
                <w:u w:val="single"/>
              </w:rPr>
              <w:tab/>
              <w:t>/</w:t>
            </w:r>
            <w:r>
              <w:rPr>
                <w:spacing w:val="60"/>
                <w:sz w:val="28"/>
                <w:u w:val="single"/>
              </w:rPr>
              <w:t> </w:t>
            </w:r>
            <w:r>
              <w:rPr>
                <w:sz w:val="28"/>
                <w:u w:val="single"/>
              </w:rPr>
              <w:t>/</w:t>
              <w:tab/>
            </w:r>
          </w:p>
        </w:tc>
      </w:tr>
      <w:tr>
        <w:trPr>
          <w:trHeight w:val="393" w:hRule="atLeast"/>
        </w:trPr>
        <w:tc>
          <w:tcPr>
            <w:tcW w:w="2321" w:type="dxa"/>
          </w:tcPr>
          <w:p>
            <w:pPr>
              <w:pStyle w:val="TableParagraph"/>
              <w:tabs>
                <w:tab w:pos="2269" w:val="left" w:leader="none"/>
              </w:tabs>
              <w:ind w:left="50"/>
              <w:rPr>
                <w:sz w:val="28"/>
              </w:rPr>
            </w:pPr>
            <w:r>
              <w:rPr>
                <w:w w:val="100"/>
                <w:sz w:val="28"/>
                <w:u w:val="single"/>
              </w:rPr>
              <w:t> </w:t>
            </w:r>
            <w:r>
              <w:rPr>
                <w:sz w:val="28"/>
                <w:u w:val="single"/>
              </w:rPr>
              <w:tab/>
            </w:r>
          </w:p>
        </w:tc>
        <w:tc>
          <w:tcPr>
            <w:tcW w:w="1846" w:type="dxa"/>
          </w:tcPr>
          <w:p>
            <w:pPr>
              <w:pStyle w:val="TableParagraph"/>
              <w:tabs>
                <w:tab w:pos="1643" w:val="left" w:leader="none"/>
              </w:tabs>
              <w:ind w:left="76"/>
              <w:rPr>
                <w:sz w:val="28"/>
              </w:rPr>
            </w:pPr>
            <w:r>
              <w:rPr>
                <w:sz w:val="28"/>
              </w:rPr>
              <w:t>$</w:t>
            </w:r>
            <w:r>
              <w:rPr>
                <w:sz w:val="28"/>
                <w:u w:val="single"/>
              </w:rPr>
              <w:t> </w:t>
              <w:tab/>
            </w:r>
          </w:p>
        </w:tc>
        <w:tc>
          <w:tcPr>
            <w:tcW w:w="2033" w:type="dxa"/>
          </w:tcPr>
          <w:p>
            <w:pPr>
              <w:pStyle w:val="TableParagraph"/>
              <w:tabs>
                <w:tab w:pos="1702" w:val="left" w:leader="none"/>
              </w:tabs>
              <w:ind w:left="203"/>
              <w:rPr>
                <w:sz w:val="28"/>
              </w:rPr>
            </w:pPr>
            <w:r>
              <w:rPr>
                <w:sz w:val="28"/>
              </w:rPr>
              <w:t>$</w:t>
            </w:r>
            <w:r>
              <w:rPr>
                <w:sz w:val="28"/>
                <w:u w:val="single"/>
              </w:rPr>
              <w:t> </w:t>
              <w:tab/>
            </w:r>
          </w:p>
        </w:tc>
        <w:tc>
          <w:tcPr>
            <w:tcW w:w="1907" w:type="dxa"/>
          </w:tcPr>
          <w:p>
            <w:pPr>
              <w:pStyle w:val="TableParagraph"/>
              <w:tabs>
                <w:tab w:pos="1753" w:val="left" w:leader="none"/>
              </w:tabs>
              <w:ind w:left="254"/>
              <w:jc w:val="center"/>
              <w:rPr>
                <w:sz w:val="28"/>
              </w:rPr>
            </w:pPr>
            <w:r>
              <w:rPr>
                <w:sz w:val="28"/>
              </w:rPr>
              <w:t>$ </w:t>
            </w:r>
            <w:r>
              <w:rPr>
                <w:w w:val="100"/>
                <w:sz w:val="28"/>
                <w:u w:val="single"/>
              </w:rPr>
              <w:t> </w:t>
            </w:r>
            <w:r>
              <w:rPr>
                <w:sz w:val="28"/>
                <w:u w:val="single"/>
              </w:rPr>
              <w:tab/>
            </w:r>
          </w:p>
        </w:tc>
        <w:tc>
          <w:tcPr>
            <w:tcW w:w="1355" w:type="dxa"/>
          </w:tcPr>
          <w:p>
            <w:pPr>
              <w:pStyle w:val="TableParagraph"/>
              <w:tabs>
                <w:tab w:pos="379" w:val="left" w:leader="none"/>
                <w:tab w:pos="998" w:val="left" w:leader="none"/>
              </w:tabs>
              <w:ind w:right="48"/>
              <w:jc w:val="right"/>
              <w:rPr>
                <w:sz w:val="28"/>
              </w:rPr>
            </w:pPr>
            <w:r>
              <w:rPr>
                <w:w w:val="100"/>
                <w:sz w:val="28"/>
                <w:u w:val="single"/>
              </w:rPr>
              <w:t> </w:t>
            </w:r>
            <w:r>
              <w:rPr>
                <w:sz w:val="28"/>
                <w:u w:val="single"/>
              </w:rPr>
              <w:tab/>
              <w:t>/</w:t>
            </w:r>
            <w:r>
              <w:rPr>
                <w:spacing w:val="60"/>
                <w:sz w:val="28"/>
                <w:u w:val="single"/>
              </w:rPr>
              <w:t> </w:t>
            </w:r>
            <w:r>
              <w:rPr>
                <w:sz w:val="28"/>
                <w:u w:val="single"/>
              </w:rPr>
              <w:t>/</w:t>
              <w:tab/>
            </w:r>
          </w:p>
        </w:tc>
      </w:tr>
      <w:tr>
        <w:trPr>
          <w:trHeight w:val="393" w:hRule="atLeast"/>
        </w:trPr>
        <w:tc>
          <w:tcPr>
            <w:tcW w:w="2321" w:type="dxa"/>
          </w:tcPr>
          <w:p>
            <w:pPr>
              <w:pStyle w:val="TableParagraph"/>
              <w:tabs>
                <w:tab w:pos="2269" w:val="left" w:leader="none"/>
              </w:tabs>
              <w:ind w:left="50"/>
              <w:rPr>
                <w:sz w:val="28"/>
              </w:rPr>
            </w:pPr>
            <w:r>
              <w:rPr>
                <w:w w:val="100"/>
                <w:sz w:val="28"/>
                <w:u w:val="single"/>
              </w:rPr>
              <w:t> </w:t>
            </w:r>
            <w:r>
              <w:rPr>
                <w:sz w:val="28"/>
                <w:u w:val="single"/>
              </w:rPr>
              <w:tab/>
            </w:r>
          </w:p>
        </w:tc>
        <w:tc>
          <w:tcPr>
            <w:tcW w:w="1846" w:type="dxa"/>
          </w:tcPr>
          <w:p>
            <w:pPr>
              <w:pStyle w:val="TableParagraph"/>
              <w:tabs>
                <w:tab w:pos="1643" w:val="left" w:leader="none"/>
              </w:tabs>
              <w:ind w:left="76"/>
              <w:rPr>
                <w:sz w:val="28"/>
              </w:rPr>
            </w:pPr>
            <w:r>
              <w:rPr>
                <w:sz w:val="28"/>
              </w:rPr>
              <w:t>$</w:t>
            </w:r>
            <w:r>
              <w:rPr>
                <w:sz w:val="28"/>
                <w:u w:val="single"/>
              </w:rPr>
              <w:t> </w:t>
              <w:tab/>
            </w:r>
          </w:p>
        </w:tc>
        <w:tc>
          <w:tcPr>
            <w:tcW w:w="2033" w:type="dxa"/>
          </w:tcPr>
          <w:p>
            <w:pPr>
              <w:pStyle w:val="TableParagraph"/>
              <w:tabs>
                <w:tab w:pos="1702" w:val="left" w:leader="none"/>
              </w:tabs>
              <w:ind w:left="203"/>
              <w:rPr>
                <w:sz w:val="28"/>
              </w:rPr>
            </w:pPr>
            <w:r>
              <w:rPr>
                <w:sz w:val="28"/>
              </w:rPr>
              <w:t>$</w:t>
            </w:r>
            <w:r>
              <w:rPr>
                <w:sz w:val="28"/>
                <w:u w:val="single"/>
              </w:rPr>
              <w:t> </w:t>
              <w:tab/>
            </w:r>
          </w:p>
        </w:tc>
        <w:tc>
          <w:tcPr>
            <w:tcW w:w="1907" w:type="dxa"/>
          </w:tcPr>
          <w:p>
            <w:pPr>
              <w:pStyle w:val="TableParagraph"/>
              <w:tabs>
                <w:tab w:pos="1753" w:val="left" w:leader="none"/>
              </w:tabs>
              <w:ind w:left="254"/>
              <w:jc w:val="center"/>
              <w:rPr>
                <w:sz w:val="28"/>
              </w:rPr>
            </w:pPr>
            <w:r>
              <w:rPr>
                <w:sz w:val="28"/>
              </w:rPr>
              <w:t>$ </w:t>
            </w:r>
            <w:r>
              <w:rPr>
                <w:w w:val="100"/>
                <w:sz w:val="28"/>
                <w:u w:val="single"/>
              </w:rPr>
              <w:t> </w:t>
            </w:r>
            <w:r>
              <w:rPr>
                <w:sz w:val="28"/>
                <w:u w:val="single"/>
              </w:rPr>
              <w:tab/>
            </w:r>
          </w:p>
        </w:tc>
        <w:tc>
          <w:tcPr>
            <w:tcW w:w="1355" w:type="dxa"/>
          </w:tcPr>
          <w:p>
            <w:pPr>
              <w:pStyle w:val="TableParagraph"/>
              <w:tabs>
                <w:tab w:pos="379" w:val="left" w:leader="none"/>
                <w:tab w:pos="998" w:val="left" w:leader="none"/>
              </w:tabs>
              <w:ind w:right="48"/>
              <w:jc w:val="right"/>
              <w:rPr>
                <w:sz w:val="28"/>
              </w:rPr>
            </w:pPr>
            <w:r>
              <w:rPr>
                <w:w w:val="100"/>
                <w:sz w:val="28"/>
                <w:u w:val="single"/>
              </w:rPr>
              <w:t> </w:t>
            </w:r>
            <w:r>
              <w:rPr>
                <w:sz w:val="28"/>
                <w:u w:val="single"/>
              </w:rPr>
              <w:tab/>
              <w:t>/</w:t>
            </w:r>
            <w:r>
              <w:rPr>
                <w:spacing w:val="60"/>
                <w:sz w:val="28"/>
                <w:u w:val="single"/>
              </w:rPr>
              <w:t> </w:t>
            </w:r>
            <w:r>
              <w:rPr>
                <w:sz w:val="28"/>
                <w:u w:val="single"/>
              </w:rPr>
              <w:t>/</w:t>
              <w:tab/>
            </w:r>
          </w:p>
        </w:tc>
      </w:tr>
      <w:tr>
        <w:trPr>
          <w:trHeight w:val="392" w:hRule="atLeast"/>
        </w:trPr>
        <w:tc>
          <w:tcPr>
            <w:tcW w:w="2321" w:type="dxa"/>
          </w:tcPr>
          <w:p>
            <w:pPr>
              <w:pStyle w:val="TableParagraph"/>
              <w:tabs>
                <w:tab w:pos="2269" w:val="left" w:leader="none"/>
              </w:tabs>
              <w:ind w:left="50"/>
              <w:rPr>
                <w:sz w:val="28"/>
              </w:rPr>
            </w:pPr>
            <w:r>
              <w:rPr>
                <w:w w:val="100"/>
                <w:sz w:val="28"/>
                <w:u w:val="single"/>
              </w:rPr>
              <w:t> </w:t>
            </w:r>
            <w:r>
              <w:rPr>
                <w:sz w:val="28"/>
                <w:u w:val="single"/>
              </w:rPr>
              <w:tab/>
            </w:r>
          </w:p>
        </w:tc>
        <w:tc>
          <w:tcPr>
            <w:tcW w:w="1846" w:type="dxa"/>
          </w:tcPr>
          <w:p>
            <w:pPr>
              <w:pStyle w:val="TableParagraph"/>
              <w:tabs>
                <w:tab w:pos="1643" w:val="left" w:leader="none"/>
              </w:tabs>
              <w:ind w:left="76"/>
              <w:rPr>
                <w:sz w:val="28"/>
              </w:rPr>
            </w:pPr>
            <w:r>
              <w:rPr>
                <w:sz w:val="28"/>
              </w:rPr>
              <w:t>$</w:t>
            </w:r>
            <w:r>
              <w:rPr>
                <w:sz w:val="28"/>
                <w:u w:val="single"/>
              </w:rPr>
              <w:t> </w:t>
              <w:tab/>
            </w:r>
          </w:p>
        </w:tc>
        <w:tc>
          <w:tcPr>
            <w:tcW w:w="2033" w:type="dxa"/>
          </w:tcPr>
          <w:p>
            <w:pPr>
              <w:pStyle w:val="TableParagraph"/>
              <w:tabs>
                <w:tab w:pos="1702" w:val="left" w:leader="none"/>
              </w:tabs>
              <w:ind w:left="203"/>
              <w:rPr>
                <w:sz w:val="28"/>
              </w:rPr>
            </w:pPr>
            <w:r>
              <w:rPr>
                <w:sz w:val="28"/>
              </w:rPr>
              <w:t>$</w:t>
            </w:r>
            <w:r>
              <w:rPr>
                <w:sz w:val="28"/>
                <w:u w:val="single"/>
              </w:rPr>
              <w:t> </w:t>
              <w:tab/>
            </w:r>
          </w:p>
        </w:tc>
        <w:tc>
          <w:tcPr>
            <w:tcW w:w="1907" w:type="dxa"/>
          </w:tcPr>
          <w:p>
            <w:pPr>
              <w:pStyle w:val="TableParagraph"/>
              <w:tabs>
                <w:tab w:pos="1753" w:val="left" w:leader="none"/>
              </w:tabs>
              <w:ind w:left="254"/>
              <w:jc w:val="center"/>
              <w:rPr>
                <w:sz w:val="28"/>
              </w:rPr>
            </w:pPr>
            <w:r>
              <w:rPr>
                <w:sz w:val="28"/>
              </w:rPr>
              <w:t>$ </w:t>
            </w:r>
            <w:r>
              <w:rPr>
                <w:w w:val="100"/>
                <w:sz w:val="28"/>
                <w:u w:val="single"/>
              </w:rPr>
              <w:t> </w:t>
            </w:r>
            <w:r>
              <w:rPr>
                <w:sz w:val="28"/>
                <w:u w:val="single"/>
              </w:rPr>
              <w:tab/>
            </w:r>
          </w:p>
        </w:tc>
        <w:tc>
          <w:tcPr>
            <w:tcW w:w="1355" w:type="dxa"/>
          </w:tcPr>
          <w:p>
            <w:pPr>
              <w:pStyle w:val="TableParagraph"/>
              <w:tabs>
                <w:tab w:pos="379" w:val="left" w:leader="none"/>
                <w:tab w:pos="998" w:val="left" w:leader="none"/>
              </w:tabs>
              <w:ind w:right="48"/>
              <w:jc w:val="right"/>
              <w:rPr>
                <w:sz w:val="28"/>
              </w:rPr>
            </w:pPr>
            <w:r>
              <w:rPr>
                <w:w w:val="100"/>
                <w:sz w:val="28"/>
                <w:u w:val="single"/>
              </w:rPr>
              <w:t> </w:t>
            </w:r>
            <w:r>
              <w:rPr>
                <w:sz w:val="28"/>
                <w:u w:val="single"/>
              </w:rPr>
              <w:tab/>
              <w:t>/</w:t>
            </w:r>
            <w:r>
              <w:rPr>
                <w:spacing w:val="60"/>
                <w:sz w:val="28"/>
                <w:u w:val="single"/>
              </w:rPr>
              <w:t> </w:t>
            </w:r>
            <w:r>
              <w:rPr>
                <w:sz w:val="28"/>
                <w:u w:val="single"/>
              </w:rPr>
              <w:t>/</w:t>
              <w:tab/>
            </w:r>
          </w:p>
        </w:tc>
      </w:tr>
      <w:tr>
        <w:trPr>
          <w:trHeight w:val="392" w:hRule="atLeast"/>
        </w:trPr>
        <w:tc>
          <w:tcPr>
            <w:tcW w:w="2321" w:type="dxa"/>
          </w:tcPr>
          <w:p>
            <w:pPr>
              <w:pStyle w:val="TableParagraph"/>
              <w:tabs>
                <w:tab w:pos="2269" w:val="left" w:leader="none"/>
              </w:tabs>
              <w:spacing w:line="341" w:lineRule="exact"/>
              <w:ind w:left="50"/>
              <w:rPr>
                <w:sz w:val="28"/>
              </w:rPr>
            </w:pPr>
            <w:r>
              <w:rPr>
                <w:w w:val="100"/>
                <w:sz w:val="28"/>
                <w:u w:val="single"/>
              </w:rPr>
              <w:t> </w:t>
            </w:r>
            <w:r>
              <w:rPr>
                <w:sz w:val="28"/>
                <w:u w:val="single"/>
              </w:rPr>
              <w:tab/>
            </w:r>
          </w:p>
        </w:tc>
        <w:tc>
          <w:tcPr>
            <w:tcW w:w="1846" w:type="dxa"/>
          </w:tcPr>
          <w:p>
            <w:pPr>
              <w:pStyle w:val="TableParagraph"/>
              <w:tabs>
                <w:tab w:pos="1643" w:val="left" w:leader="none"/>
              </w:tabs>
              <w:spacing w:line="341" w:lineRule="exact"/>
              <w:ind w:left="76"/>
              <w:rPr>
                <w:sz w:val="28"/>
              </w:rPr>
            </w:pPr>
            <w:r>
              <w:rPr>
                <w:sz w:val="28"/>
              </w:rPr>
              <w:t>$</w:t>
            </w:r>
            <w:r>
              <w:rPr>
                <w:sz w:val="28"/>
                <w:u w:val="single"/>
              </w:rPr>
              <w:t> </w:t>
              <w:tab/>
            </w:r>
          </w:p>
        </w:tc>
        <w:tc>
          <w:tcPr>
            <w:tcW w:w="2033" w:type="dxa"/>
          </w:tcPr>
          <w:p>
            <w:pPr>
              <w:pStyle w:val="TableParagraph"/>
              <w:tabs>
                <w:tab w:pos="1702" w:val="left" w:leader="none"/>
              </w:tabs>
              <w:spacing w:line="341" w:lineRule="exact"/>
              <w:ind w:left="203"/>
              <w:rPr>
                <w:sz w:val="28"/>
              </w:rPr>
            </w:pPr>
            <w:r>
              <w:rPr>
                <w:sz w:val="28"/>
              </w:rPr>
              <w:t>$</w:t>
            </w:r>
            <w:r>
              <w:rPr>
                <w:sz w:val="28"/>
                <w:u w:val="single"/>
              </w:rPr>
              <w:t> </w:t>
              <w:tab/>
            </w:r>
          </w:p>
        </w:tc>
        <w:tc>
          <w:tcPr>
            <w:tcW w:w="1907" w:type="dxa"/>
          </w:tcPr>
          <w:p>
            <w:pPr>
              <w:pStyle w:val="TableParagraph"/>
              <w:tabs>
                <w:tab w:pos="1753" w:val="left" w:leader="none"/>
              </w:tabs>
              <w:spacing w:line="341" w:lineRule="exact"/>
              <w:ind w:left="254"/>
              <w:jc w:val="center"/>
              <w:rPr>
                <w:sz w:val="28"/>
              </w:rPr>
            </w:pPr>
            <w:r>
              <w:rPr>
                <w:sz w:val="28"/>
              </w:rPr>
              <w:t>$ </w:t>
            </w:r>
            <w:r>
              <w:rPr>
                <w:w w:val="100"/>
                <w:sz w:val="28"/>
                <w:u w:val="single"/>
              </w:rPr>
              <w:t> </w:t>
            </w:r>
            <w:r>
              <w:rPr>
                <w:sz w:val="28"/>
                <w:u w:val="single"/>
              </w:rPr>
              <w:tab/>
            </w:r>
          </w:p>
        </w:tc>
        <w:tc>
          <w:tcPr>
            <w:tcW w:w="1355" w:type="dxa"/>
          </w:tcPr>
          <w:p>
            <w:pPr>
              <w:pStyle w:val="TableParagraph"/>
              <w:tabs>
                <w:tab w:pos="379" w:val="left" w:leader="none"/>
                <w:tab w:pos="998" w:val="left" w:leader="none"/>
              </w:tabs>
              <w:spacing w:line="341" w:lineRule="exact"/>
              <w:ind w:right="48"/>
              <w:jc w:val="right"/>
              <w:rPr>
                <w:sz w:val="28"/>
              </w:rPr>
            </w:pPr>
            <w:r>
              <w:rPr>
                <w:w w:val="100"/>
                <w:sz w:val="28"/>
                <w:u w:val="single"/>
              </w:rPr>
              <w:t> </w:t>
            </w:r>
            <w:r>
              <w:rPr>
                <w:sz w:val="28"/>
                <w:u w:val="single"/>
              </w:rPr>
              <w:tab/>
              <w:t>/</w:t>
            </w:r>
            <w:r>
              <w:rPr>
                <w:spacing w:val="60"/>
                <w:sz w:val="28"/>
                <w:u w:val="single"/>
              </w:rPr>
              <w:t> </w:t>
            </w:r>
            <w:r>
              <w:rPr>
                <w:sz w:val="28"/>
                <w:u w:val="single"/>
              </w:rPr>
              <w:t>/</w:t>
              <w:tab/>
            </w:r>
          </w:p>
        </w:tc>
      </w:tr>
      <w:tr>
        <w:trPr>
          <w:trHeight w:val="393" w:hRule="atLeast"/>
        </w:trPr>
        <w:tc>
          <w:tcPr>
            <w:tcW w:w="2321" w:type="dxa"/>
          </w:tcPr>
          <w:p>
            <w:pPr>
              <w:pStyle w:val="TableParagraph"/>
              <w:tabs>
                <w:tab w:pos="2269" w:val="left" w:leader="none"/>
              </w:tabs>
              <w:ind w:left="50"/>
              <w:rPr>
                <w:sz w:val="28"/>
              </w:rPr>
            </w:pPr>
            <w:r>
              <w:rPr>
                <w:w w:val="100"/>
                <w:sz w:val="28"/>
                <w:u w:val="single"/>
              </w:rPr>
              <w:t> </w:t>
            </w:r>
            <w:r>
              <w:rPr>
                <w:sz w:val="28"/>
                <w:u w:val="single"/>
              </w:rPr>
              <w:tab/>
            </w:r>
          </w:p>
        </w:tc>
        <w:tc>
          <w:tcPr>
            <w:tcW w:w="1846" w:type="dxa"/>
          </w:tcPr>
          <w:p>
            <w:pPr>
              <w:pStyle w:val="TableParagraph"/>
              <w:tabs>
                <w:tab w:pos="1643" w:val="left" w:leader="none"/>
              </w:tabs>
              <w:ind w:left="76"/>
              <w:rPr>
                <w:sz w:val="28"/>
              </w:rPr>
            </w:pPr>
            <w:r>
              <w:rPr>
                <w:sz w:val="28"/>
              </w:rPr>
              <w:t>$</w:t>
            </w:r>
            <w:r>
              <w:rPr>
                <w:sz w:val="28"/>
                <w:u w:val="single"/>
              </w:rPr>
              <w:t> </w:t>
              <w:tab/>
            </w:r>
          </w:p>
        </w:tc>
        <w:tc>
          <w:tcPr>
            <w:tcW w:w="2033" w:type="dxa"/>
          </w:tcPr>
          <w:p>
            <w:pPr>
              <w:pStyle w:val="TableParagraph"/>
              <w:tabs>
                <w:tab w:pos="1702" w:val="left" w:leader="none"/>
              </w:tabs>
              <w:ind w:left="203"/>
              <w:rPr>
                <w:sz w:val="28"/>
              </w:rPr>
            </w:pPr>
            <w:r>
              <w:rPr>
                <w:sz w:val="28"/>
              </w:rPr>
              <w:t>$</w:t>
            </w:r>
            <w:r>
              <w:rPr>
                <w:sz w:val="28"/>
                <w:u w:val="single"/>
              </w:rPr>
              <w:t> </w:t>
              <w:tab/>
            </w:r>
          </w:p>
        </w:tc>
        <w:tc>
          <w:tcPr>
            <w:tcW w:w="1907" w:type="dxa"/>
          </w:tcPr>
          <w:p>
            <w:pPr>
              <w:pStyle w:val="TableParagraph"/>
              <w:tabs>
                <w:tab w:pos="1753" w:val="left" w:leader="none"/>
              </w:tabs>
              <w:ind w:left="254"/>
              <w:jc w:val="center"/>
              <w:rPr>
                <w:sz w:val="28"/>
              </w:rPr>
            </w:pPr>
            <w:r>
              <w:rPr>
                <w:sz w:val="28"/>
              </w:rPr>
              <w:t>$ </w:t>
            </w:r>
            <w:r>
              <w:rPr>
                <w:w w:val="100"/>
                <w:sz w:val="28"/>
                <w:u w:val="single"/>
              </w:rPr>
              <w:t> </w:t>
            </w:r>
            <w:r>
              <w:rPr>
                <w:sz w:val="28"/>
                <w:u w:val="single"/>
              </w:rPr>
              <w:tab/>
            </w:r>
          </w:p>
        </w:tc>
        <w:tc>
          <w:tcPr>
            <w:tcW w:w="1355" w:type="dxa"/>
          </w:tcPr>
          <w:p>
            <w:pPr>
              <w:pStyle w:val="TableParagraph"/>
              <w:tabs>
                <w:tab w:pos="379" w:val="left" w:leader="none"/>
                <w:tab w:pos="998" w:val="left" w:leader="none"/>
              </w:tabs>
              <w:ind w:right="48"/>
              <w:jc w:val="right"/>
              <w:rPr>
                <w:sz w:val="28"/>
              </w:rPr>
            </w:pPr>
            <w:r>
              <w:rPr>
                <w:w w:val="100"/>
                <w:sz w:val="28"/>
                <w:u w:val="single"/>
              </w:rPr>
              <w:t> </w:t>
            </w:r>
            <w:r>
              <w:rPr>
                <w:sz w:val="28"/>
                <w:u w:val="single"/>
              </w:rPr>
              <w:tab/>
              <w:t>/</w:t>
            </w:r>
            <w:r>
              <w:rPr>
                <w:spacing w:val="60"/>
                <w:sz w:val="28"/>
                <w:u w:val="single"/>
              </w:rPr>
              <w:t> </w:t>
            </w:r>
            <w:r>
              <w:rPr>
                <w:sz w:val="28"/>
                <w:u w:val="single"/>
              </w:rPr>
              <w:t>/</w:t>
              <w:tab/>
            </w:r>
          </w:p>
        </w:tc>
      </w:tr>
      <w:tr>
        <w:trPr>
          <w:trHeight w:val="393" w:hRule="atLeast"/>
        </w:trPr>
        <w:tc>
          <w:tcPr>
            <w:tcW w:w="2321" w:type="dxa"/>
          </w:tcPr>
          <w:p>
            <w:pPr>
              <w:pStyle w:val="TableParagraph"/>
              <w:tabs>
                <w:tab w:pos="2269" w:val="left" w:leader="none"/>
              </w:tabs>
              <w:ind w:left="50"/>
              <w:rPr>
                <w:sz w:val="28"/>
              </w:rPr>
            </w:pPr>
            <w:r>
              <w:rPr>
                <w:w w:val="100"/>
                <w:sz w:val="28"/>
                <w:u w:val="single"/>
              </w:rPr>
              <w:t> </w:t>
            </w:r>
            <w:r>
              <w:rPr>
                <w:sz w:val="28"/>
                <w:u w:val="single"/>
              </w:rPr>
              <w:tab/>
            </w:r>
          </w:p>
        </w:tc>
        <w:tc>
          <w:tcPr>
            <w:tcW w:w="1846" w:type="dxa"/>
          </w:tcPr>
          <w:p>
            <w:pPr>
              <w:pStyle w:val="TableParagraph"/>
              <w:tabs>
                <w:tab w:pos="1643" w:val="left" w:leader="none"/>
              </w:tabs>
              <w:ind w:left="76"/>
              <w:rPr>
                <w:sz w:val="28"/>
              </w:rPr>
            </w:pPr>
            <w:r>
              <w:rPr>
                <w:sz w:val="28"/>
              </w:rPr>
              <w:t>$</w:t>
            </w:r>
            <w:r>
              <w:rPr>
                <w:sz w:val="28"/>
                <w:u w:val="single"/>
              </w:rPr>
              <w:t> </w:t>
              <w:tab/>
            </w:r>
          </w:p>
        </w:tc>
        <w:tc>
          <w:tcPr>
            <w:tcW w:w="2033" w:type="dxa"/>
          </w:tcPr>
          <w:p>
            <w:pPr>
              <w:pStyle w:val="TableParagraph"/>
              <w:tabs>
                <w:tab w:pos="1702" w:val="left" w:leader="none"/>
              </w:tabs>
              <w:ind w:left="203"/>
              <w:rPr>
                <w:sz w:val="28"/>
              </w:rPr>
            </w:pPr>
            <w:r>
              <w:rPr>
                <w:sz w:val="28"/>
              </w:rPr>
              <w:t>$</w:t>
            </w:r>
            <w:r>
              <w:rPr>
                <w:sz w:val="28"/>
                <w:u w:val="single"/>
              </w:rPr>
              <w:t> </w:t>
              <w:tab/>
            </w:r>
          </w:p>
        </w:tc>
        <w:tc>
          <w:tcPr>
            <w:tcW w:w="1907" w:type="dxa"/>
          </w:tcPr>
          <w:p>
            <w:pPr>
              <w:pStyle w:val="TableParagraph"/>
              <w:tabs>
                <w:tab w:pos="1753" w:val="left" w:leader="none"/>
              </w:tabs>
              <w:ind w:left="254"/>
              <w:jc w:val="center"/>
              <w:rPr>
                <w:sz w:val="28"/>
              </w:rPr>
            </w:pPr>
            <w:r>
              <w:rPr>
                <w:sz w:val="28"/>
              </w:rPr>
              <w:t>$ </w:t>
            </w:r>
            <w:r>
              <w:rPr>
                <w:w w:val="100"/>
                <w:sz w:val="28"/>
                <w:u w:val="single"/>
              </w:rPr>
              <w:t> </w:t>
            </w:r>
            <w:r>
              <w:rPr>
                <w:sz w:val="28"/>
                <w:u w:val="single"/>
              </w:rPr>
              <w:tab/>
            </w:r>
          </w:p>
        </w:tc>
        <w:tc>
          <w:tcPr>
            <w:tcW w:w="1355" w:type="dxa"/>
          </w:tcPr>
          <w:p>
            <w:pPr>
              <w:pStyle w:val="TableParagraph"/>
              <w:tabs>
                <w:tab w:pos="379" w:val="left" w:leader="none"/>
                <w:tab w:pos="998" w:val="left" w:leader="none"/>
              </w:tabs>
              <w:ind w:right="48"/>
              <w:jc w:val="right"/>
              <w:rPr>
                <w:sz w:val="28"/>
              </w:rPr>
            </w:pPr>
            <w:r>
              <w:rPr>
                <w:w w:val="100"/>
                <w:sz w:val="28"/>
                <w:u w:val="single"/>
              </w:rPr>
              <w:t> </w:t>
            </w:r>
            <w:r>
              <w:rPr>
                <w:sz w:val="28"/>
                <w:u w:val="single"/>
              </w:rPr>
              <w:tab/>
              <w:t>/</w:t>
            </w:r>
            <w:r>
              <w:rPr>
                <w:spacing w:val="60"/>
                <w:sz w:val="28"/>
                <w:u w:val="single"/>
              </w:rPr>
              <w:t> </w:t>
            </w:r>
            <w:r>
              <w:rPr>
                <w:sz w:val="28"/>
                <w:u w:val="single"/>
              </w:rPr>
              <w:t>/</w:t>
              <w:tab/>
            </w:r>
          </w:p>
        </w:tc>
      </w:tr>
      <w:tr>
        <w:trPr>
          <w:trHeight w:val="392" w:hRule="atLeast"/>
        </w:trPr>
        <w:tc>
          <w:tcPr>
            <w:tcW w:w="2321" w:type="dxa"/>
          </w:tcPr>
          <w:p>
            <w:pPr>
              <w:pStyle w:val="TableParagraph"/>
              <w:tabs>
                <w:tab w:pos="2269" w:val="left" w:leader="none"/>
              </w:tabs>
              <w:ind w:left="50"/>
              <w:rPr>
                <w:sz w:val="28"/>
              </w:rPr>
            </w:pPr>
            <w:r>
              <w:rPr>
                <w:w w:val="100"/>
                <w:sz w:val="28"/>
                <w:u w:val="single"/>
              </w:rPr>
              <w:t> </w:t>
            </w:r>
            <w:r>
              <w:rPr>
                <w:sz w:val="28"/>
                <w:u w:val="single"/>
              </w:rPr>
              <w:tab/>
            </w:r>
          </w:p>
        </w:tc>
        <w:tc>
          <w:tcPr>
            <w:tcW w:w="1846" w:type="dxa"/>
          </w:tcPr>
          <w:p>
            <w:pPr>
              <w:pStyle w:val="TableParagraph"/>
              <w:tabs>
                <w:tab w:pos="1643" w:val="left" w:leader="none"/>
              </w:tabs>
              <w:ind w:left="76"/>
              <w:rPr>
                <w:sz w:val="28"/>
              </w:rPr>
            </w:pPr>
            <w:r>
              <w:rPr>
                <w:sz w:val="28"/>
              </w:rPr>
              <w:t>$</w:t>
            </w:r>
            <w:r>
              <w:rPr>
                <w:sz w:val="28"/>
                <w:u w:val="single"/>
              </w:rPr>
              <w:t> </w:t>
              <w:tab/>
            </w:r>
          </w:p>
        </w:tc>
        <w:tc>
          <w:tcPr>
            <w:tcW w:w="2033" w:type="dxa"/>
          </w:tcPr>
          <w:p>
            <w:pPr>
              <w:pStyle w:val="TableParagraph"/>
              <w:tabs>
                <w:tab w:pos="1702" w:val="left" w:leader="none"/>
              </w:tabs>
              <w:ind w:left="203"/>
              <w:rPr>
                <w:sz w:val="28"/>
              </w:rPr>
            </w:pPr>
            <w:r>
              <w:rPr>
                <w:sz w:val="28"/>
              </w:rPr>
              <w:t>$</w:t>
            </w:r>
            <w:r>
              <w:rPr>
                <w:sz w:val="28"/>
                <w:u w:val="single"/>
              </w:rPr>
              <w:t> </w:t>
              <w:tab/>
            </w:r>
          </w:p>
        </w:tc>
        <w:tc>
          <w:tcPr>
            <w:tcW w:w="1907" w:type="dxa"/>
          </w:tcPr>
          <w:p>
            <w:pPr>
              <w:pStyle w:val="TableParagraph"/>
              <w:tabs>
                <w:tab w:pos="1753" w:val="left" w:leader="none"/>
              </w:tabs>
              <w:ind w:left="254"/>
              <w:jc w:val="center"/>
              <w:rPr>
                <w:sz w:val="28"/>
              </w:rPr>
            </w:pPr>
            <w:r>
              <w:rPr>
                <w:sz w:val="28"/>
              </w:rPr>
              <w:t>$ </w:t>
            </w:r>
            <w:r>
              <w:rPr>
                <w:w w:val="100"/>
                <w:sz w:val="28"/>
                <w:u w:val="single"/>
              </w:rPr>
              <w:t> </w:t>
            </w:r>
            <w:r>
              <w:rPr>
                <w:sz w:val="28"/>
                <w:u w:val="single"/>
              </w:rPr>
              <w:tab/>
            </w:r>
          </w:p>
        </w:tc>
        <w:tc>
          <w:tcPr>
            <w:tcW w:w="1355" w:type="dxa"/>
          </w:tcPr>
          <w:p>
            <w:pPr>
              <w:pStyle w:val="TableParagraph"/>
              <w:tabs>
                <w:tab w:pos="379" w:val="left" w:leader="none"/>
                <w:tab w:pos="998" w:val="left" w:leader="none"/>
              </w:tabs>
              <w:ind w:right="48"/>
              <w:jc w:val="right"/>
              <w:rPr>
                <w:sz w:val="28"/>
              </w:rPr>
            </w:pPr>
            <w:r>
              <w:rPr>
                <w:w w:val="100"/>
                <w:sz w:val="28"/>
                <w:u w:val="single"/>
              </w:rPr>
              <w:t> </w:t>
            </w:r>
            <w:r>
              <w:rPr>
                <w:sz w:val="28"/>
                <w:u w:val="single"/>
              </w:rPr>
              <w:tab/>
              <w:t>/</w:t>
            </w:r>
            <w:r>
              <w:rPr>
                <w:spacing w:val="60"/>
                <w:sz w:val="28"/>
                <w:u w:val="single"/>
              </w:rPr>
              <w:t> </w:t>
            </w:r>
            <w:r>
              <w:rPr>
                <w:sz w:val="28"/>
                <w:u w:val="single"/>
              </w:rPr>
              <w:t>/</w:t>
              <w:tab/>
            </w:r>
          </w:p>
        </w:tc>
      </w:tr>
      <w:tr>
        <w:trPr>
          <w:trHeight w:val="336" w:hRule="atLeast"/>
        </w:trPr>
        <w:tc>
          <w:tcPr>
            <w:tcW w:w="2321" w:type="dxa"/>
          </w:tcPr>
          <w:p>
            <w:pPr>
              <w:pStyle w:val="TableParagraph"/>
              <w:tabs>
                <w:tab w:pos="2269" w:val="left" w:leader="none"/>
              </w:tabs>
              <w:spacing w:line="316" w:lineRule="exact"/>
              <w:ind w:left="50"/>
              <w:rPr>
                <w:sz w:val="28"/>
              </w:rPr>
            </w:pPr>
            <w:r>
              <w:rPr>
                <w:w w:val="100"/>
                <w:sz w:val="28"/>
                <w:u w:val="single"/>
              </w:rPr>
              <w:t> </w:t>
            </w:r>
            <w:r>
              <w:rPr>
                <w:sz w:val="28"/>
                <w:u w:val="single"/>
              </w:rPr>
              <w:tab/>
            </w:r>
          </w:p>
        </w:tc>
        <w:tc>
          <w:tcPr>
            <w:tcW w:w="1846" w:type="dxa"/>
          </w:tcPr>
          <w:p>
            <w:pPr>
              <w:pStyle w:val="TableParagraph"/>
              <w:tabs>
                <w:tab w:pos="1643" w:val="left" w:leader="none"/>
              </w:tabs>
              <w:spacing w:line="316" w:lineRule="exact"/>
              <w:ind w:left="76"/>
              <w:rPr>
                <w:sz w:val="28"/>
              </w:rPr>
            </w:pPr>
            <w:r>
              <w:rPr>
                <w:sz w:val="28"/>
              </w:rPr>
              <w:t>$</w:t>
            </w:r>
            <w:r>
              <w:rPr>
                <w:sz w:val="28"/>
                <w:u w:val="single"/>
              </w:rPr>
              <w:t> </w:t>
              <w:tab/>
            </w:r>
          </w:p>
        </w:tc>
        <w:tc>
          <w:tcPr>
            <w:tcW w:w="2033" w:type="dxa"/>
          </w:tcPr>
          <w:p>
            <w:pPr>
              <w:pStyle w:val="TableParagraph"/>
              <w:tabs>
                <w:tab w:pos="1702" w:val="left" w:leader="none"/>
              </w:tabs>
              <w:spacing w:line="316" w:lineRule="exact"/>
              <w:ind w:left="203"/>
              <w:rPr>
                <w:sz w:val="28"/>
              </w:rPr>
            </w:pPr>
            <w:r>
              <w:rPr>
                <w:sz w:val="28"/>
              </w:rPr>
              <w:t>$</w:t>
            </w:r>
            <w:r>
              <w:rPr>
                <w:sz w:val="28"/>
                <w:u w:val="single"/>
              </w:rPr>
              <w:t> </w:t>
              <w:tab/>
            </w:r>
          </w:p>
        </w:tc>
        <w:tc>
          <w:tcPr>
            <w:tcW w:w="1907" w:type="dxa"/>
          </w:tcPr>
          <w:p>
            <w:pPr>
              <w:pStyle w:val="TableParagraph"/>
              <w:tabs>
                <w:tab w:pos="1753" w:val="left" w:leader="none"/>
              </w:tabs>
              <w:spacing w:line="316" w:lineRule="exact"/>
              <w:ind w:left="254"/>
              <w:jc w:val="center"/>
              <w:rPr>
                <w:sz w:val="28"/>
              </w:rPr>
            </w:pPr>
            <w:r>
              <w:rPr>
                <w:sz w:val="28"/>
              </w:rPr>
              <w:t>$ </w:t>
            </w:r>
            <w:r>
              <w:rPr>
                <w:w w:val="100"/>
                <w:sz w:val="28"/>
                <w:u w:val="single"/>
              </w:rPr>
              <w:t> </w:t>
            </w:r>
            <w:r>
              <w:rPr>
                <w:sz w:val="28"/>
                <w:u w:val="single"/>
              </w:rPr>
              <w:tab/>
            </w:r>
          </w:p>
        </w:tc>
        <w:tc>
          <w:tcPr>
            <w:tcW w:w="1355" w:type="dxa"/>
          </w:tcPr>
          <w:p>
            <w:pPr>
              <w:pStyle w:val="TableParagraph"/>
              <w:tabs>
                <w:tab w:pos="379" w:val="left" w:leader="none"/>
                <w:tab w:pos="998" w:val="left" w:leader="none"/>
              </w:tabs>
              <w:spacing w:line="316" w:lineRule="exact"/>
              <w:ind w:right="48"/>
              <w:jc w:val="right"/>
              <w:rPr>
                <w:sz w:val="28"/>
              </w:rPr>
            </w:pPr>
            <w:r>
              <w:rPr>
                <w:w w:val="100"/>
                <w:sz w:val="28"/>
                <w:u w:val="single"/>
              </w:rPr>
              <w:t> </w:t>
            </w:r>
            <w:r>
              <w:rPr>
                <w:sz w:val="28"/>
                <w:u w:val="single"/>
              </w:rPr>
              <w:tab/>
              <w:t>/</w:t>
            </w:r>
            <w:r>
              <w:rPr>
                <w:spacing w:val="60"/>
                <w:sz w:val="28"/>
                <w:u w:val="single"/>
              </w:rPr>
              <w:t> </w:t>
            </w:r>
            <w:r>
              <w:rPr>
                <w:sz w:val="28"/>
                <w:u w:val="single"/>
              </w:rPr>
              <w:t>/</w:t>
              <w:tab/>
            </w:r>
          </w:p>
        </w:tc>
      </w:tr>
    </w:tbl>
    <w:p>
      <w:pPr>
        <w:pStyle w:val="BodyText"/>
        <w:rPr>
          <w:sz w:val="32"/>
        </w:rPr>
      </w:pPr>
    </w:p>
    <w:p>
      <w:pPr>
        <w:tabs>
          <w:tab w:pos="2320" w:val="left" w:leader="none"/>
          <w:tab w:pos="4074" w:val="left" w:leader="none"/>
          <w:tab w:pos="4480" w:val="left" w:leader="none"/>
          <w:tab w:pos="5979" w:val="left" w:leader="none"/>
          <w:tab w:pos="6641" w:val="left" w:leader="none"/>
          <w:tab w:pos="8140" w:val="left" w:leader="none"/>
          <w:tab w:pos="8522" w:val="left" w:leader="none"/>
          <w:tab w:pos="8902" w:val="left" w:leader="none"/>
          <w:tab w:pos="9521" w:val="left" w:leader="none"/>
        </w:tabs>
        <w:spacing w:before="0"/>
        <w:ind w:left="160" w:right="0" w:firstLine="0"/>
        <w:jc w:val="left"/>
        <w:rPr>
          <w:sz w:val="28"/>
        </w:rPr>
      </w:pPr>
      <w:r>
        <w:rPr>
          <w:sz w:val="24"/>
          <w:u w:val="single"/>
        </w:rPr>
        <w:t>Total</w:t>
      </w:r>
      <w:r>
        <w:rPr>
          <w:sz w:val="24"/>
        </w:rPr>
        <w:tab/>
      </w:r>
      <w:r>
        <w:rPr>
          <w:sz w:val="28"/>
        </w:rPr>
        <w:t>$</w:t>
      </w:r>
      <w:r>
        <w:rPr>
          <w:sz w:val="28"/>
          <w:u w:val="single"/>
        </w:rPr>
        <w:t> </w:t>
        <w:tab/>
      </w:r>
      <w:r>
        <w:rPr>
          <w:sz w:val="28"/>
        </w:rPr>
        <w:tab/>
        <w:t>$</w:t>
      </w:r>
      <w:r>
        <w:rPr>
          <w:sz w:val="28"/>
          <w:u w:val="single"/>
        </w:rPr>
        <w:t> </w:t>
        <w:tab/>
      </w:r>
      <w:r>
        <w:rPr>
          <w:sz w:val="28"/>
        </w:rPr>
        <w:tab/>
        <w:t>$</w:t>
      </w:r>
      <w:r>
        <w:rPr>
          <w:sz w:val="28"/>
          <w:u w:val="single"/>
        </w:rPr>
        <w:t> </w:t>
        <w:tab/>
      </w:r>
      <w:r>
        <w:rPr>
          <w:sz w:val="28"/>
        </w:rPr>
        <w:tab/>
      </w:r>
      <w:r>
        <w:rPr>
          <w:sz w:val="28"/>
          <w:u w:val="single"/>
        </w:rPr>
        <w:t> </w:t>
        <w:tab/>
        <w:t>/</w:t>
      </w:r>
      <w:r>
        <w:rPr>
          <w:spacing w:val="60"/>
          <w:sz w:val="28"/>
          <w:u w:val="single"/>
        </w:rPr>
        <w:t> </w:t>
      </w:r>
      <w:r>
        <w:rPr>
          <w:sz w:val="28"/>
          <w:u w:val="single"/>
        </w:rPr>
        <w:t>/</w:t>
        <w:tab/>
      </w:r>
    </w:p>
    <w:sectPr>
      <w:type w:val="continuous"/>
      <w:pgSz w:w="12240" w:h="15840"/>
      <w:pgMar w:top="1460" w:bottom="280" w:left="560" w:right="1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spacing w:before="4"/>
    </w:pPr>
    <w:rPr>
      <w:rFonts w:ascii="Calibri" w:hAnsi="Calibri" w:eastAsia="Calibri" w:cs="Calibri"/>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Calibri" w:hAnsi="Calibri" w:eastAsia="Calibri" w:cs="Calibri"/>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