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3B" w:rsidRPr="00D4053B" w:rsidRDefault="00D4053B" w:rsidP="00D4053B">
      <w:pPr>
        <w:shd w:val="clear" w:color="auto" w:fill="FFFFFF"/>
        <w:spacing w:before="384" w:after="480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45"/>
          <w:szCs w:val="43"/>
        </w:rPr>
      </w:pPr>
      <w:r w:rsidRPr="00D4053B">
        <w:rPr>
          <w:rFonts w:ascii="Open Sans" w:eastAsia="Times New Roman" w:hAnsi="Open Sans" w:cs="Times New Roman"/>
          <w:b/>
          <w:bCs/>
          <w:color w:val="000000"/>
          <w:sz w:val="45"/>
          <w:szCs w:val="43"/>
        </w:rPr>
        <w:t>Default explanation letter template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1/1/2018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To Whom It May Concern: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Re: Default to FDD Telecommunications for $600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I confirm that I had purchased a mobile phone with FDD Telecommunications in March 2016. After one week, the phone malfunctioned and I returned the phone to the store and ask that my phone plan be cancelled. The staff at the store did not cancel my plan, and consequently I was sent bills for a phone I never used.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This escalated into a dispute with FDD Telecommunications which resulted in me refusing to pay the bills at which point FDD lodged a default on my credit file. I am currently pursuing this further with the Telecommunications Ombudsman. Evidence of my story such as correspondence with FDD and the Telecommunications Ombudsman has been included for your reference.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I understand the serious nature of a credit agreement and will make every effort to make sure all payments are on time for my home loan.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 xml:space="preserve">Should you require any additional information, please do not hesitate to contact us on 02 0000 </w:t>
      </w:r>
      <w:proofErr w:type="spellStart"/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0000</w:t>
      </w:r>
      <w:proofErr w:type="spellEnd"/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.</w:t>
      </w:r>
    </w:p>
    <w:p w:rsidR="00D4053B" w:rsidRPr="00D4053B" w:rsidRDefault="00D4053B" w:rsidP="00D4053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87878"/>
          <w:sz w:val="28"/>
          <w:szCs w:val="24"/>
        </w:rPr>
      </w:pPr>
      <w:r w:rsidRPr="00D4053B">
        <w:rPr>
          <w:rFonts w:ascii="Open Sans" w:eastAsia="Times New Roman" w:hAnsi="Open Sans" w:cs="Times New Roman"/>
          <w:i/>
          <w:iCs/>
          <w:color w:val="787878"/>
          <w:sz w:val="29"/>
          <w:szCs w:val="27"/>
          <w:shd w:val="clear" w:color="auto" w:fill="FFFFFF"/>
        </w:rPr>
        <w:br/>
      </w:r>
    </w:p>
    <w:p w:rsidR="00D4053B" w:rsidRPr="00D4053B" w:rsidRDefault="00D4053B" w:rsidP="00D4053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Regards,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(SIGN)</w:t>
      </w:r>
    </w:p>
    <w:p w:rsidR="00D4053B" w:rsidRPr="00D4053B" w:rsidRDefault="00D4053B" w:rsidP="00D4053B">
      <w:pPr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</w:pPr>
      <w:r w:rsidRPr="00D4053B">
        <w:rPr>
          <w:rFonts w:ascii="Open Sans" w:eastAsia="Times New Roman" w:hAnsi="Open Sans" w:cs="Times New Roman"/>
          <w:i/>
          <w:iCs/>
          <w:color w:val="000000"/>
          <w:sz w:val="29"/>
          <w:szCs w:val="27"/>
          <w:shd w:val="clear" w:color="auto" w:fill="FFFFFF"/>
        </w:rPr>
        <w:t>John Smith</w:t>
      </w:r>
    </w:p>
    <w:p w:rsidR="0041594E" w:rsidRPr="00D4053B" w:rsidRDefault="0041594E">
      <w:pPr>
        <w:rPr>
          <w:sz w:val="24"/>
        </w:rPr>
      </w:pPr>
    </w:p>
    <w:sectPr w:rsidR="0041594E" w:rsidRPr="00D4053B" w:rsidSect="00D40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4053B"/>
    <w:rsid w:val="0041594E"/>
    <w:rsid w:val="008206D8"/>
    <w:rsid w:val="00D4053B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2">
    <w:name w:val="heading 2"/>
    <w:basedOn w:val="Normal"/>
    <w:link w:val="Heading2Char"/>
    <w:uiPriority w:val="9"/>
    <w:qFormat/>
    <w:rsid w:val="00D40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053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D4053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4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905</Characters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