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9E" w:rsidRPr="00673A9E" w:rsidRDefault="00673A9E" w:rsidP="00673A9E">
      <w:pPr>
        <w:shd w:val="clear" w:color="auto" w:fill="FFFFFF"/>
        <w:spacing w:before="672" w:after="288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</w:pPr>
      <w:r w:rsidRPr="00673A9E"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  <w:t>Shared bills with a partner or flat mate</w:t>
      </w:r>
    </w:p>
    <w:p w:rsidR="00673A9E" w:rsidRPr="00673A9E" w:rsidRDefault="00673A9E" w:rsidP="00673A9E">
      <w:pPr>
        <w:shd w:val="clear" w:color="auto" w:fill="FFFFFF"/>
        <w:spacing w:after="192" w:line="240" w:lineRule="auto"/>
        <w:jc w:val="both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673A9E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At my previous address, I rented with a flat mate and we had the lease and utilities in both of our names.</w:t>
      </w:r>
    </w:p>
    <w:p w:rsidR="00673A9E" w:rsidRPr="00673A9E" w:rsidRDefault="00673A9E" w:rsidP="00673A9E">
      <w:pPr>
        <w:shd w:val="clear" w:color="auto" w:fill="FFFFFF"/>
        <w:spacing w:after="192" w:line="240" w:lineRule="auto"/>
        <w:jc w:val="both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673A9E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I moved out of the property but I was unaware that I was still liable for the utility bills.</w:t>
      </w:r>
    </w:p>
    <w:p w:rsidR="00673A9E" w:rsidRPr="00673A9E" w:rsidRDefault="00673A9E" w:rsidP="00673A9E">
      <w:pPr>
        <w:shd w:val="clear" w:color="auto" w:fill="FFFFFF"/>
        <w:spacing w:after="192" w:line="240" w:lineRule="auto"/>
        <w:jc w:val="both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673A9E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Later, I tried to apply for a credit card and was knocked back due to a default on my credit file.</w:t>
      </w:r>
    </w:p>
    <w:p w:rsidR="00673A9E" w:rsidRPr="00673A9E" w:rsidRDefault="00673A9E" w:rsidP="00673A9E">
      <w:pPr>
        <w:shd w:val="clear" w:color="auto" w:fill="FFFFFF"/>
        <w:spacing w:after="192" w:line="240" w:lineRule="auto"/>
        <w:jc w:val="both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673A9E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It was only then that I found out that my previous housemate had not paid the electricity bill.</w:t>
      </w:r>
    </w:p>
    <w:p w:rsidR="0041594E" w:rsidRPr="00673A9E" w:rsidRDefault="0041594E" w:rsidP="00673A9E">
      <w:pPr>
        <w:jc w:val="both"/>
        <w:rPr>
          <w:sz w:val="28"/>
        </w:rPr>
      </w:pPr>
    </w:p>
    <w:sectPr w:rsidR="0041594E" w:rsidRPr="00673A9E" w:rsidSect="00673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73A9E"/>
    <w:rsid w:val="00055E05"/>
    <w:rsid w:val="0041594E"/>
    <w:rsid w:val="00673A9E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673A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3A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7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372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