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7E2341" w:rsidRDefault="00380F31">
      <w:pPr>
        <w:rPr>
          <w:sz w:val="24"/>
        </w:rPr>
      </w:pP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Long-term (more than 45 days</w:t>
      </w:r>
      <w:proofErr w:type="gram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)</w:t>
      </w:r>
      <w:proofErr w:type="gramEnd"/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To Whom It May Concern:</w:t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 xml:space="preserve">During the period of _________ </w:t>
      </w:r>
      <w:proofErr w:type="spell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to</w:t>
      </w:r>
      <w:proofErr w:type="spellEnd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 xml:space="preserve"> ____________, I found myself </w:t>
      </w:r>
      <w:proofErr w:type="spell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unvoluntarily</w:t>
      </w:r>
      <w:proofErr w:type="spellEnd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 xml:space="preserve"> unemployed. While </w:t>
      </w:r>
      <w:proofErr w:type="spell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diffiicult</w:t>
      </w:r>
      <w:proofErr w:type="spellEnd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, I was fortunate I had savings, severance and was eligible for unemployment benefits to meet my obligations. When I wasn't seeking employment, I made ends meet doing whatever was necessary to pay my bills and frequently did short-term work for cash. (</w:t>
      </w:r>
      <w:proofErr w:type="gram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note</w:t>
      </w:r>
      <w:proofErr w:type="gramEnd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, if bills went delinquent: I found myself in the unenviable position of prioritizing what bills had to come first, which were shelter and food). Finally, after xx months, I </w:t>
      </w:r>
      <w:hyperlink r:id="rId4" w:tooltip="View 'found a job' definition from Wikipedia" w:history="1">
        <w:r w:rsidRPr="007E2341">
          <w:rPr>
            <w:rStyle w:val="Hyperlink"/>
            <w:rFonts w:ascii="Verdana" w:hAnsi="Verdana"/>
            <w:color w:val="22229C"/>
            <w:sz w:val="28"/>
            <w:szCs w:val="26"/>
            <w:u w:val="none"/>
          </w:rPr>
          <w:t>found a job</w:t>
        </w:r>
      </w:hyperlink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 xml:space="preserve"> that fit my experience and am now </w:t>
      </w:r>
      <w:proofErr w:type="gram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back</w:t>
      </w:r>
      <w:proofErr w:type="gramEnd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 xml:space="preserve"> on track.</w:t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Sincerely</w:t>
      </w:r>
      <w:proofErr w:type="gram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,</w:t>
      </w:r>
      <w:proofErr w:type="gramEnd"/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__________________________________________________ __________________</w:t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Short term:</w:t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Please be advised I changed jobs in XXXX. Between these jobs, I decided to take some time off to visit with family and ___________________. No credit suffered as a </w:t>
      </w:r>
      <w:hyperlink r:id="rId5" w:tooltip="View 'result' definition from Wikipedia" w:history="1">
        <w:r w:rsidRPr="007E2341">
          <w:rPr>
            <w:rStyle w:val="Hyperlink"/>
            <w:rFonts w:ascii="Verdana" w:hAnsi="Verdana"/>
            <w:color w:val="22229C"/>
            <w:sz w:val="28"/>
            <w:szCs w:val="26"/>
            <w:u w:val="none"/>
          </w:rPr>
          <w:t>result</w:t>
        </w:r>
      </w:hyperlink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 of this time off.</w:t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Sincerely</w:t>
      </w:r>
      <w:proofErr w:type="gramStart"/>
      <w:r w:rsidRPr="007E2341">
        <w:rPr>
          <w:rFonts w:ascii="Verdana" w:hAnsi="Verdana"/>
          <w:color w:val="000000"/>
          <w:sz w:val="28"/>
          <w:szCs w:val="26"/>
          <w:shd w:val="clear" w:color="auto" w:fill="FFFFFF"/>
        </w:rPr>
        <w:t>,</w:t>
      </w:r>
      <w:proofErr w:type="gramEnd"/>
      <w:r w:rsidRPr="007E2341">
        <w:rPr>
          <w:rFonts w:ascii="Verdana" w:hAnsi="Verdana"/>
          <w:color w:val="000000"/>
          <w:sz w:val="28"/>
          <w:szCs w:val="26"/>
        </w:rPr>
        <w:br/>
      </w:r>
      <w:r w:rsidRPr="007E2341">
        <w:rPr>
          <w:rFonts w:ascii="Verdana" w:hAnsi="Verdana"/>
          <w:color w:val="000000"/>
          <w:sz w:val="28"/>
          <w:szCs w:val="26"/>
        </w:rPr>
        <w:br/>
        <w:t>Read more: </w:t>
      </w:r>
      <w:hyperlink r:id="rId6" w:anchor="ixzz5a1MytGKI" w:history="1">
        <w:r w:rsidRPr="007E2341">
          <w:rPr>
            <w:rStyle w:val="Hyperlink"/>
            <w:rFonts w:ascii="Verdana" w:hAnsi="Verdana"/>
            <w:color w:val="003399"/>
            <w:sz w:val="28"/>
            <w:szCs w:val="26"/>
            <w:u w:val="none"/>
          </w:rPr>
          <w:t>http://www.city-data.com/forum/mortgages/1432466-sample-letter-explaining-gap-employment.html#ixzz5a1MytGKI</w:t>
        </w:r>
      </w:hyperlink>
    </w:p>
    <w:sectPr w:rsidR="0041594E" w:rsidRPr="007E2341" w:rsidSect="0038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0F31"/>
    <w:rsid w:val="00380F31"/>
    <w:rsid w:val="0041594E"/>
    <w:rsid w:val="007E2341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F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city-data.com/knowledge/More_Songs_About_Buildings_and_Food.html" TargetMode="External" Type="http://schemas.openxmlformats.org/officeDocument/2006/relationships/hyperlink"/>
<Relationship Id="rId5" Target="http://www.city-data.com/knowledge/Result.html" TargetMode="External" Type="http://schemas.openxmlformats.org/officeDocument/2006/relationships/hyperlink"/>
<Relationship Id="rId6" Target="http://www.city-data.com/forum/mortgages/1432466-sample-letter-explaining-gap-employment.html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216</Words>
  <Characters>1233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1447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