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97" w:rsidRPr="00200997" w:rsidRDefault="00200997" w:rsidP="00F35F0A">
      <w:pPr>
        <w:shd w:val="clear" w:color="auto" w:fill="FFFFFF"/>
        <w:spacing w:after="0" w:line="390" w:lineRule="atLeast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Blood Type Diet</w:t>
      </w:r>
    </w:p>
    <w:p w:rsidR="00200997" w:rsidRPr="00200997" w:rsidRDefault="00200997" w:rsidP="00F35F0A">
      <w:pPr>
        <w:shd w:val="clear" w:color="auto" w:fill="FFFFFF"/>
        <w:spacing w:after="0" w:line="390" w:lineRule="atLeast"/>
        <w:rPr>
          <w:rFonts w:ascii="Georgia" w:eastAsia="Times New Roman" w:hAnsi="Georgia" w:cs="Times New Roman"/>
          <w:color w:val="4D4D4D"/>
          <w:sz w:val="32"/>
          <w:szCs w:val="24"/>
        </w:rPr>
      </w:pPr>
    </w:p>
    <w:p w:rsidR="00F35F0A" w:rsidRPr="00200997" w:rsidRDefault="00F35F0A" w:rsidP="00200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rPr>
          <w:rFonts w:ascii="Georgia" w:eastAsia="Times New Roman" w:hAnsi="Georgia" w:cs="Times New Roman"/>
          <w:color w:val="4D4D4D"/>
          <w:sz w:val="32"/>
          <w:szCs w:val="24"/>
        </w:rPr>
      </w:pPr>
      <w:bookmarkStart w:id="0" w:name="_GoBack"/>
      <w:bookmarkEnd w:id="0"/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If your </w:t>
      </w:r>
      <w:hyperlink r:id="rId6" w:tooltip="Blood Type O" w:history="1">
        <w:r w:rsidRPr="00200997">
          <w:rPr>
            <w:rFonts w:ascii="Georgia" w:eastAsia="Times New Roman" w:hAnsi="Georgia" w:cs="Times New Roman"/>
            <w:color w:val="FC5524"/>
            <w:sz w:val="32"/>
            <w:szCs w:val="24"/>
            <w:u w:val="single"/>
          </w:rPr>
          <w:t>Blood Type is O</w:t>
        </w:r>
      </w:hyperlink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:</w:t>
      </w:r>
    </w:p>
    <w:p w:rsidR="00F35F0A" w:rsidRPr="00200997" w:rsidRDefault="00F35F0A" w:rsidP="0020099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ind w:left="390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Eat meat (high-protein, low carbohydrate).</w:t>
      </w:r>
    </w:p>
    <w:p w:rsidR="00F35F0A" w:rsidRPr="00200997" w:rsidRDefault="00F35F0A" w:rsidP="0020099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ind w:left="390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Cut out wheat and most other grains.</w:t>
      </w:r>
    </w:p>
    <w:p w:rsidR="00F35F0A" w:rsidRPr="00200997" w:rsidRDefault="00F35F0A" w:rsidP="0020099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ind w:left="390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Engage in vigorous aerobic exercise.</w:t>
      </w:r>
    </w:p>
    <w:p w:rsidR="00F35F0A" w:rsidRPr="00200997" w:rsidRDefault="00F35F0A" w:rsidP="0020099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ind w:left="390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 xml:space="preserve">Your risk factor for ulcers and inflammatory diseases such as arthritis it </w:t>
      </w:r>
      <w:proofErr w:type="gramStart"/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increase</w:t>
      </w:r>
      <w:proofErr w:type="gramEnd"/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 xml:space="preserve"> if you eat incorrectly for your type.</w:t>
      </w:r>
    </w:p>
    <w:p w:rsidR="00200997" w:rsidRPr="00200997" w:rsidRDefault="00200997" w:rsidP="00200997">
      <w:pPr>
        <w:shd w:val="clear" w:color="auto" w:fill="FFFFFF"/>
        <w:spacing w:after="0" w:line="390" w:lineRule="atLeast"/>
        <w:rPr>
          <w:rFonts w:ascii="Georgia" w:eastAsia="Times New Roman" w:hAnsi="Georgia" w:cs="Times New Roman"/>
          <w:color w:val="4D4D4D"/>
          <w:sz w:val="32"/>
          <w:szCs w:val="24"/>
        </w:rPr>
      </w:pPr>
    </w:p>
    <w:p w:rsidR="00200997" w:rsidRPr="00200997" w:rsidRDefault="00200997" w:rsidP="00200997">
      <w:pPr>
        <w:shd w:val="clear" w:color="auto" w:fill="FFFFFF"/>
        <w:spacing w:after="0" w:line="390" w:lineRule="atLeast"/>
        <w:rPr>
          <w:rFonts w:ascii="Georgia" w:eastAsia="Times New Roman" w:hAnsi="Georgia" w:cs="Times New Roman"/>
          <w:color w:val="4D4D4D"/>
          <w:sz w:val="32"/>
          <w:szCs w:val="24"/>
        </w:rPr>
      </w:pPr>
    </w:p>
    <w:p w:rsidR="00F35F0A" w:rsidRPr="00200997" w:rsidRDefault="00F35F0A" w:rsidP="00200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If your </w:t>
      </w:r>
      <w:hyperlink r:id="rId7" w:tooltip="Blood Type A" w:history="1">
        <w:r w:rsidRPr="00200997">
          <w:rPr>
            <w:rFonts w:ascii="Georgia" w:eastAsia="Times New Roman" w:hAnsi="Georgia" w:cs="Times New Roman"/>
            <w:color w:val="FC5524"/>
            <w:sz w:val="32"/>
            <w:szCs w:val="24"/>
            <w:u w:val="single"/>
          </w:rPr>
          <w:t>Blood Type is A</w:t>
        </w:r>
      </w:hyperlink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:</w:t>
      </w:r>
    </w:p>
    <w:p w:rsidR="00F35F0A" w:rsidRPr="00200997" w:rsidRDefault="00F35F0A" w:rsidP="002009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ind w:left="390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You should eat mostly a vegetarian diet (high carbohydrate, low-fat).</w:t>
      </w:r>
    </w:p>
    <w:p w:rsidR="00F35F0A" w:rsidRPr="00200997" w:rsidRDefault="00F35F0A" w:rsidP="002009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ind w:left="390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Engage in gentle exercise such as yoga or golf.</w:t>
      </w:r>
    </w:p>
    <w:p w:rsidR="00F35F0A" w:rsidRPr="00200997" w:rsidRDefault="00F35F0A" w:rsidP="002009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ind w:left="390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Meditate to deal with stress.</w:t>
      </w:r>
    </w:p>
    <w:p w:rsidR="00F35F0A" w:rsidRDefault="00F35F0A" w:rsidP="0020099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ind w:left="390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Your risk factors for cancer and heart disease increase if you eat incorrectly for your type.</w:t>
      </w:r>
    </w:p>
    <w:p w:rsidR="00200997" w:rsidRPr="00200997" w:rsidRDefault="00200997" w:rsidP="00200997">
      <w:pPr>
        <w:shd w:val="clear" w:color="auto" w:fill="FFFFFF"/>
        <w:spacing w:after="0" w:line="390" w:lineRule="atLeast"/>
        <w:rPr>
          <w:rFonts w:ascii="Georgia" w:eastAsia="Times New Roman" w:hAnsi="Georgia" w:cs="Times New Roman"/>
          <w:color w:val="4D4D4D"/>
          <w:sz w:val="32"/>
          <w:szCs w:val="24"/>
        </w:rPr>
      </w:pPr>
    </w:p>
    <w:p w:rsidR="00F35F0A" w:rsidRPr="00200997" w:rsidRDefault="00F35F0A" w:rsidP="00200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If your </w:t>
      </w:r>
      <w:hyperlink r:id="rId8" w:tooltip="Blood Type B" w:history="1">
        <w:r w:rsidRPr="00200997">
          <w:rPr>
            <w:rFonts w:ascii="Georgia" w:eastAsia="Times New Roman" w:hAnsi="Georgia" w:cs="Times New Roman"/>
            <w:color w:val="FC5524"/>
            <w:sz w:val="32"/>
            <w:szCs w:val="24"/>
            <w:u w:val="single"/>
          </w:rPr>
          <w:t>Blood Type is B</w:t>
        </w:r>
      </w:hyperlink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:</w:t>
      </w:r>
    </w:p>
    <w:p w:rsidR="00F35F0A" w:rsidRPr="00200997" w:rsidRDefault="00F35F0A" w:rsidP="0020099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ind w:left="390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You should have the most varied diet of all the blood types, one including meat; yours is the only blood type that does well with dairy products.</w:t>
      </w:r>
    </w:p>
    <w:p w:rsidR="00F35F0A" w:rsidRPr="00200997" w:rsidRDefault="00F35F0A" w:rsidP="0020099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ind w:left="390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Engage in exercise such as moderate swimming or walking.</w:t>
      </w:r>
    </w:p>
    <w:p w:rsidR="00F35F0A" w:rsidRDefault="00F35F0A" w:rsidP="0020099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ind w:left="390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Your risk for slow-growing viruses that attack the nervous system increases if you’d eat incorrectly for your type.</w:t>
      </w:r>
    </w:p>
    <w:p w:rsidR="00200997" w:rsidRPr="00200997" w:rsidRDefault="00200997" w:rsidP="00200997">
      <w:pPr>
        <w:shd w:val="clear" w:color="auto" w:fill="FFFFFF"/>
        <w:spacing w:after="0" w:line="390" w:lineRule="atLeast"/>
        <w:rPr>
          <w:rFonts w:ascii="Georgia" w:eastAsia="Times New Roman" w:hAnsi="Georgia" w:cs="Times New Roman"/>
          <w:color w:val="4D4D4D"/>
          <w:sz w:val="32"/>
          <w:szCs w:val="24"/>
        </w:rPr>
      </w:pPr>
    </w:p>
    <w:p w:rsidR="00F35F0A" w:rsidRPr="00200997" w:rsidRDefault="00F35F0A" w:rsidP="00200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If your </w:t>
      </w:r>
      <w:hyperlink r:id="rId9" w:tooltip="Blood Type AB" w:history="1">
        <w:r w:rsidRPr="00200997">
          <w:rPr>
            <w:rFonts w:ascii="Georgia" w:eastAsia="Times New Roman" w:hAnsi="Georgia" w:cs="Times New Roman"/>
            <w:color w:val="FC5524"/>
            <w:sz w:val="32"/>
            <w:szCs w:val="24"/>
            <w:u w:val="single"/>
          </w:rPr>
          <w:t>Blood Type is AB</w:t>
        </w:r>
      </w:hyperlink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:</w:t>
      </w:r>
    </w:p>
    <w:p w:rsidR="00F35F0A" w:rsidRPr="00200997" w:rsidRDefault="00F35F0A" w:rsidP="00200997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ind w:left="390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You have most of the benefits and intolerances of types A and B.</w:t>
      </w:r>
    </w:p>
    <w:p w:rsidR="00F35F0A" w:rsidRPr="00200997" w:rsidRDefault="00F35F0A" w:rsidP="00200997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ind w:left="390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Engage in call me exercises and relaxation techniques.</w:t>
      </w:r>
    </w:p>
    <w:p w:rsidR="00F35F0A" w:rsidRPr="00200997" w:rsidRDefault="00F35F0A" w:rsidP="00200997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0" w:lineRule="atLeast"/>
        <w:ind w:left="390"/>
        <w:rPr>
          <w:rFonts w:ascii="Georgia" w:eastAsia="Times New Roman" w:hAnsi="Georgia" w:cs="Times New Roman"/>
          <w:color w:val="4D4D4D"/>
          <w:sz w:val="32"/>
          <w:szCs w:val="24"/>
        </w:rPr>
      </w:pPr>
      <w:r w:rsidRPr="00200997">
        <w:rPr>
          <w:rFonts w:ascii="Georgia" w:eastAsia="Times New Roman" w:hAnsi="Georgia" w:cs="Times New Roman"/>
          <w:color w:val="4D4D4D"/>
          <w:sz w:val="32"/>
          <w:szCs w:val="24"/>
        </w:rPr>
        <w:t>You have the friendliest immune system of all the blood types.</w:t>
      </w:r>
    </w:p>
    <w:p w:rsidR="00D64890" w:rsidRPr="00200997" w:rsidRDefault="00D64890">
      <w:pPr>
        <w:rPr>
          <w:sz w:val="28"/>
        </w:rPr>
      </w:pPr>
    </w:p>
    <w:sectPr w:rsidR="00D64890" w:rsidRPr="00200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11CED"/>
    <w:multiLevelType w:val="multilevel"/>
    <w:tmpl w:val="E0826B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20F2E"/>
    <w:multiLevelType w:val="multilevel"/>
    <w:tmpl w:val="2A50B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540A2"/>
    <w:multiLevelType w:val="multilevel"/>
    <w:tmpl w:val="6DDAA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51D95"/>
    <w:multiLevelType w:val="multilevel"/>
    <w:tmpl w:val="4140A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0A"/>
    <w:rsid w:val="0003116F"/>
    <w:rsid w:val="00200997"/>
    <w:rsid w:val="005A73F1"/>
    <w:rsid w:val="00D64890"/>
    <w:rsid w:val="00F3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35F0A"/>
  </w:style>
  <w:style w:type="character" w:styleId="Hyperlink">
    <w:name w:val="Hyperlink"/>
    <w:basedOn w:val="DefaultParagraphFont"/>
    <w:uiPriority w:val="99"/>
    <w:semiHidden/>
    <w:unhideWhenUsed/>
    <w:rsid w:val="00F35F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35F0A"/>
  </w:style>
  <w:style w:type="character" w:styleId="Hyperlink">
    <w:name w:val="Hyperlink"/>
    <w:basedOn w:val="DefaultParagraphFont"/>
    <w:uiPriority w:val="99"/>
    <w:semiHidden/>
    <w:unhideWhenUsed/>
    <w:rsid w:val="00F35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http://www.sagastevin.com/blood-type-o" TargetMode="External" Type="http://schemas.openxmlformats.org/officeDocument/2006/relationships/hyperlink"/>
<Relationship Id="rId7" Target="http://www.sagastevin.com/blood-type-a" TargetMode="External" Type="http://schemas.openxmlformats.org/officeDocument/2006/relationships/hyperlink"/>
<Relationship Id="rId8" Target="http://www.sagastevin.com/blood-type-b" TargetMode="External" Type="http://schemas.openxmlformats.org/officeDocument/2006/relationships/hyperlink"/>
<Relationship Id="rId9" Target="http://www.sagastevin.com/blood-type-ab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208</Words>
  <Characters>1192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1398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