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DF" w:rsidRPr="004F7EA1" w:rsidRDefault="004F7EA1">
      <w:pPr>
        <w:rPr>
          <w:b/>
          <w:sz w:val="48"/>
        </w:rPr>
      </w:pPr>
      <w:r w:rsidRPr="004F7EA1">
        <w:rPr>
          <w:b/>
          <w:sz w:val="48"/>
        </w:rPr>
        <w:t>Blood Type Diet</w:t>
      </w:r>
    </w:p>
    <w:tbl>
      <w:tblPr>
        <w:tblStyle w:val="TableGrid"/>
        <w:tblpPr w:leftFromText="180" w:rightFromText="180" w:horzAnchor="margin" w:tblpY="967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040C" w:rsidRPr="00D164AC" w:rsidTr="004E7F8D">
        <w:tc>
          <w:tcPr>
            <w:tcW w:w="3192" w:type="dxa"/>
            <w:vMerge w:val="restart"/>
            <w:shd w:val="clear" w:color="auto" w:fill="CCC0D9" w:themeFill="accent4" w:themeFillTint="66"/>
          </w:tcPr>
          <w:p w:rsidR="0011040C" w:rsidRPr="00D164AC" w:rsidRDefault="0011040C" w:rsidP="00042A4F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BLOOD TYPE A</w:t>
            </w:r>
          </w:p>
        </w:tc>
        <w:tc>
          <w:tcPr>
            <w:tcW w:w="3192" w:type="dxa"/>
            <w:shd w:val="clear" w:color="auto" w:fill="FFFF00"/>
          </w:tcPr>
          <w:p w:rsidR="00D164AC" w:rsidRDefault="00D164AC" w:rsidP="0011040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11040C" w:rsidRDefault="0011040C" w:rsidP="0011040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Consume</w:t>
            </w:r>
          </w:p>
          <w:p w:rsidR="00D164AC" w:rsidRPr="00D164AC" w:rsidRDefault="00D164AC" w:rsidP="0011040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0000"/>
          </w:tcPr>
          <w:p w:rsidR="00D164AC" w:rsidRDefault="00D164AC" w:rsidP="0011040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11040C" w:rsidRPr="00D164AC" w:rsidRDefault="0011040C" w:rsidP="0011040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Stay Away From</w:t>
            </w:r>
          </w:p>
        </w:tc>
      </w:tr>
      <w:tr w:rsidR="0011040C" w:rsidRPr="00D164AC" w:rsidTr="004E7F8D">
        <w:tc>
          <w:tcPr>
            <w:tcW w:w="3192" w:type="dxa"/>
            <w:vMerge/>
            <w:shd w:val="clear" w:color="auto" w:fill="CCC0D9" w:themeFill="accent4" w:themeFillTint="66"/>
          </w:tcPr>
          <w:p w:rsidR="0011040C" w:rsidRPr="00D164AC" w:rsidRDefault="0011040C" w:rsidP="00042A4F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FF00"/>
          </w:tcPr>
          <w:p w:rsidR="0011040C" w:rsidRDefault="0011040C" w:rsidP="00D164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D164AC" w:rsidRDefault="00D164AC" w:rsidP="00D164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proofErr w:type="gramStart"/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vegetables</w:t>
            </w:r>
            <w:proofErr w:type="gramEnd"/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, whole grains instead of small ones (pasta or bread). Also, consume berries, figs, avocados, apples and nectarines. Proteins that are allowed are nuts and soy.</w:t>
            </w:r>
          </w:p>
          <w:p w:rsidR="00D164AC" w:rsidRDefault="00D164AC" w:rsidP="00D164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D164AC" w:rsidRPr="00D164AC" w:rsidRDefault="00D164AC" w:rsidP="00D164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0000"/>
          </w:tcPr>
          <w:p w:rsidR="00D164AC" w:rsidRDefault="00D164AC" w:rsidP="00D164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11040C" w:rsidRPr="00D164AC" w:rsidRDefault="00D164AC" w:rsidP="00D164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Any kind of meat is not recommended as well as dairy products and kidney beans.</w:t>
            </w:r>
          </w:p>
        </w:tc>
      </w:tr>
      <w:tr w:rsidR="006B23AC" w:rsidRPr="00D164AC" w:rsidTr="004E7F8D">
        <w:tc>
          <w:tcPr>
            <w:tcW w:w="3192" w:type="dxa"/>
            <w:vMerge w:val="restart"/>
            <w:shd w:val="clear" w:color="auto" w:fill="8DB3E2" w:themeFill="text2" w:themeFillTint="66"/>
          </w:tcPr>
          <w:p w:rsidR="006B23AC" w:rsidRPr="00D164AC" w:rsidRDefault="006B23AC" w:rsidP="006B23AC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6B23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BLOOD TYPE 0</w:t>
            </w:r>
          </w:p>
        </w:tc>
        <w:tc>
          <w:tcPr>
            <w:tcW w:w="3192" w:type="dxa"/>
            <w:shd w:val="clear" w:color="auto" w:fill="FFFF00"/>
          </w:tcPr>
          <w:p w:rsidR="006B23AC" w:rsidRDefault="006B23AC" w:rsidP="006B23A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6B23AC" w:rsidRDefault="006B23AC" w:rsidP="006B23A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Consume</w:t>
            </w:r>
          </w:p>
          <w:p w:rsidR="006B23AC" w:rsidRPr="00D164AC" w:rsidRDefault="006B23AC" w:rsidP="006B23A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0000"/>
          </w:tcPr>
          <w:p w:rsidR="006B23AC" w:rsidRDefault="006B23AC" w:rsidP="006B23A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6B23AC" w:rsidRPr="00D164AC" w:rsidRDefault="006B23AC" w:rsidP="006B23AC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Stay Away From</w:t>
            </w:r>
          </w:p>
        </w:tc>
      </w:tr>
      <w:tr w:rsidR="006B23AC" w:rsidRPr="00D164AC" w:rsidTr="004E7F8D">
        <w:tc>
          <w:tcPr>
            <w:tcW w:w="3192" w:type="dxa"/>
            <w:vMerge/>
            <w:shd w:val="clear" w:color="auto" w:fill="8DB3E2" w:themeFill="text2" w:themeFillTint="66"/>
          </w:tcPr>
          <w:p w:rsidR="006B23AC" w:rsidRPr="00D164AC" w:rsidRDefault="006B23AC" w:rsidP="006B23AC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FF00"/>
          </w:tcPr>
          <w:p w:rsidR="006B23AC" w:rsidRPr="00D164AC" w:rsidRDefault="006B23AC" w:rsidP="006B23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6B23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 xml:space="preserve">Red meat, poultry (chicken/turkey), seafood and other proteins are highly recommended. When it comes to vegetables kale, spinach, kelp and </w:t>
            </w:r>
            <w:proofErr w:type="spellStart"/>
            <w:r w:rsidRPr="006B23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broccoliare</w:t>
            </w:r>
            <w:proofErr w:type="spellEnd"/>
            <w:r w:rsidRPr="006B23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 xml:space="preserve"> a good choice.</w:t>
            </w:r>
          </w:p>
        </w:tc>
        <w:tc>
          <w:tcPr>
            <w:tcW w:w="3192" w:type="dxa"/>
            <w:shd w:val="clear" w:color="auto" w:fill="FF0000"/>
          </w:tcPr>
          <w:p w:rsidR="006B23AC" w:rsidRPr="00D164AC" w:rsidRDefault="006B23AC" w:rsidP="006B23AC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proofErr w:type="gramStart"/>
            <w:r w:rsidRPr="006B23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legumes</w:t>
            </w:r>
            <w:proofErr w:type="gramEnd"/>
            <w:r w:rsidRPr="006B23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 xml:space="preserve"> (beans, peanuts, lentils), dairy and egg products, as well as wheat and grains.</w:t>
            </w:r>
          </w:p>
        </w:tc>
      </w:tr>
      <w:tr w:rsidR="00C87E18" w:rsidRPr="00D164AC" w:rsidTr="004E7F8D">
        <w:tc>
          <w:tcPr>
            <w:tcW w:w="3192" w:type="dxa"/>
            <w:vMerge w:val="restart"/>
            <w:shd w:val="clear" w:color="auto" w:fill="C2D69B" w:themeFill="accent3" w:themeFillTint="99"/>
          </w:tcPr>
          <w:p w:rsidR="00C87E18" w:rsidRPr="00D164AC" w:rsidRDefault="00C87E18" w:rsidP="00C87E18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BLOOD TYPE B</w:t>
            </w:r>
          </w:p>
        </w:tc>
        <w:tc>
          <w:tcPr>
            <w:tcW w:w="3192" w:type="dxa"/>
            <w:shd w:val="clear" w:color="auto" w:fill="FFFF00"/>
          </w:tcPr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Consume</w:t>
            </w:r>
          </w:p>
          <w:p w:rsidR="00C87E18" w:rsidRPr="00D164AC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0000"/>
          </w:tcPr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C87E18" w:rsidRPr="00D164AC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Stay Away From</w:t>
            </w:r>
          </w:p>
        </w:tc>
      </w:tr>
      <w:tr w:rsidR="00C87E18" w:rsidRPr="00D164AC" w:rsidTr="004E7F8D">
        <w:tc>
          <w:tcPr>
            <w:tcW w:w="3192" w:type="dxa"/>
            <w:vMerge/>
            <w:shd w:val="clear" w:color="auto" w:fill="C2D69B" w:themeFill="accent3" w:themeFillTint="99"/>
          </w:tcPr>
          <w:p w:rsidR="00C87E18" w:rsidRPr="00D164AC" w:rsidRDefault="00C87E18" w:rsidP="00C87E18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FF00"/>
          </w:tcPr>
          <w:p w:rsidR="00C87E18" w:rsidRPr="006B23AC" w:rsidRDefault="00C87E18" w:rsidP="00C87E18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proofErr w:type="gramStart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fruits</w:t>
            </w:r>
            <w:proofErr w:type="gramEnd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, green vegetables, certain grains, red meat, fish, turkey.</w:t>
            </w:r>
          </w:p>
        </w:tc>
        <w:tc>
          <w:tcPr>
            <w:tcW w:w="3192" w:type="dxa"/>
            <w:shd w:val="clear" w:color="auto" w:fill="FF0000"/>
          </w:tcPr>
          <w:p w:rsidR="00C87E18" w:rsidRPr="006B23AC" w:rsidRDefault="00C87E18" w:rsidP="00C87E18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proofErr w:type="gramStart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seeds</w:t>
            </w:r>
            <w:proofErr w:type="gramEnd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 xml:space="preserve"> of any kind, chicken, peanuts, lentils and corn. Also try to avoid buckwheat.</w:t>
            </w:r>
          </w:p>
        </w:tc>
      </w:tr>
      <w:tr w:rsidR="00C87E18" w:rsidRPr="00D164AC" w:rsidTr="004E7F8D">
        <w:tc>
          <w:tcPr>
            <w:tcW w:w="3192" w:type="dxa"/>
            <w:vMerge w:val="restart"/>
            <w:shd w:val="clear" w:color="auto" w:fill="B6DDE8" w:themeFill="accent5" w:themeFillTint="66"/>
          </w:tcPr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BLOOD TYPE AB</w:t>
            </w:r>
          </w:p>
          <w:p w:rsidR="00C87E18" w:rsidRPr="00D164AC" w:rsidRDefault="00C87E18" w:rsidP="00C87E18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FF00"/>
          </w:tcPr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Consume</w:t>
            </w:r>
          </w:p>
          <w:p w:rsidR="00FE045C" w:rsidRPr="00D164AC" w:rsidRDefault="00FE045C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0000"/>
          </w:tcPr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  <w:p w:rsidR="00C87E18" w:rsidRPr="00D164AC" w:rsidRDefault="00C87E18" w:rsidP="00C87E18">
            <w:pPr>
              <w:pStyle w:val="NormalWeb"/>
              <w:spacing w:before="0" w:beforeAutospacing="0" w:after="0" w:afterAutospacing="0" w:line="384" w:lineRule="atLeast"/>
              <w:jc w:val="center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r w:rsidRPr="00D164AC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Stay Away From</w:t>
            </w:r>
          </w:p>
        </w:tc>
      </w:tr>
      <w:tr w:rsidR="00C87E18" w:rsidRPr="00D164AC" w:rsidTr="004E7F8D">
        <w:tc>
          <w:tcPr>
            <w:tcW w:w="3192" w:type="dxa"/>
            <w:vMerge/>
            <w:shd w:val="clear" w:color="auto" w:fill="B6DDE8" w:themeFill="accent5" w:themeFillTint="66"/>
          </w:tcPr>
          <w:p w:rsidR="00C87E18" w:rsidRDefault="00C87E18" w:rsidP="00C87E18">
            <w:pPr>
              <w:pStyle w:val="NormalWeb"/>
              <w:spacing w:before="0" w:beforeAutospacing="0" w:after="0" w:afterAutospacing="0" w:line="384" w:lineRule="atLeast"/>
              <w:jc w:val="both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</w:p>
        </w:tc>
        <w:tc>
          <w:tcPr>
            <w:tcW w:w="3192" w:type="dxa"/>
            <w:shd w:val="clear" w:color="auto" w:fill="FFFF00"/>
          </w:tcPr>
          <w:p w:rsidR="00C87E18" w:rsidRPr="00C87E18" w:rsidRDefault="00C87E18" w:rsidP="00C87E18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proofErr w:type="gramStart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>turkey</w:t>
            </w:r>
            <w:proofErr w:type="gramEnd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 xml:space="preserve">, tofu, seafood and fish. Also, vegetables, beans, </w:t>
            </w:r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lastRenderedPageBreak/>
              <w:t>watermelon, figs, apples and bananas and legumes are a good option</w:t>
            </w:r>
          </w:p>
        </w:tc>
        <w:tc>
          <w:tcPr>
            <w:tcW w:w="3192" w:type="dxa"/>
            <w:shd w:val="clear" w:color="auto" w:fill="FF0000"/>
          </w:tcPr>
          <w:p w:rsidR="00C87E18" w:rsidRPr="00C87E18" w:rsidRDefault="00C87E18" w:rsidP="00C87E18">
            <w:pPr>
              <w:pStyle w:val="NormalWeb"/>
              <w:spacing w:before="0" w:beforeAutospacing="0" w:after="0" w:afterAutospacing="0" w:line="384" w:lineRule="atLeast"/>
              <w:textAlignment w:val="baseline"/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</w:pPr>
            <w:proofErr w:type="gramStart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lastRenderedPageBreak/>
              <w:t>buckwheat</w:t>
            </w:r>
            <w:proofErr w:type="gramEnd"/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t xml:space="preserve">, corn, red meat (you may experience stomach </w:t>
            </w:r>
            <w:r w:rsidRPr="00C87E18">
              <w:rPr>
                <w:rStyle w:val="Strong"/>
                <w:rFonts w:ascii="Arial" w:hAnsi="Arial" w:cs="Arial"/>
                <w:color w:val="4B4B4B"/>
                <w:sz w:val="28"/>
                <w:szCs w:val="21"/>
                <w:bdr w:val="none" w:sz="0" w:space="0" w:color="auto" w:frame="1"/>
              </w:rPr>
              <w:lastRenderedPageBreak/>
              <w:t>acid). Be careful with consuming too much alcohol and caffeine</w:t>
            </w:r>
          </w:p>
        </w:tc>
      </w:tr>
    </w:tbl>
    <w:p w:rsidR="00D64890" w:rsidRDefault="00D64890">
      <w:bookmarkStart w:id="0" w:name="_GoBack"/>
      <w:bookmarkEnd w:id="0"/>
    </w:p>
    <w:sectPr w:rsidR="00D64890" w:rsidSect="004F7EA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DA"/>
    <w:rsid w:val="00042A4F"/>
    <w:rsid w:val="0011040C"/>
    <w:rsid w:val="001D5C65"/>
    <w:rsid w:val="00370BDA"/>
    <w:rsid w:val="004E7F8D"/>
    <w:rsid w:val="004F7EA1"/>
    <w:rsid w:val="005A73F1"/>
    <w:rsid w:val="006B23AC"/>
    <w:rsid w:val="00763BDF"/>
    <w:rsid w:val="00C87E18"/>
    <w:rsid w:val="00CB1FCF"/>
    <w:rsid w:val="00D164AC"/>
    <w:rsid w:val="00D64890"/>
    <w:rsid w:val="00DF5C0A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BDA"/>
    <w:rPr>
      <w:b/>
      <w:bCs/>
    </w:rPr>
  </w:style>
  <w:style w:type="character" w:customStyle="1" w:styleId="apple-converted-space">
    <w:name w:val="apple-converted-space"/>
    <w:basedOn w:val="DefaultParagraphFont"/>
    <w:rsid w:val="00370BDA"/>
  </w:style>
  <w:style w:type="character" w:styleId="Hyperlink">
    <w:name w:val="Hyperlink"/>
    <w:basedOn w:val="DefaultParagraphFont"/>
    <w:uiPriority w:val="99"/>
    <w:semiHidden/>
    <w:unhideWhenUsed/>
    <w:rsid w:val="00370B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BDA"/>
    <w:rPr>
      <w:b/>
      <w:bCs/>
    </w:rPr>
  </w:style>
  <w:style w:type="character" w:customStyle="1" w:styleId="apple-converted-space">
    <w:name w:val="apple-converted-space"/>
    <w:basedOn w:val="DefaultParagraphFont"/>
    <w:rsid w:val="00370BDA"/>
  </w:style>
  <w:style w:type="character" w:styleId="Hyperlink">
    <w:name w:val="Hyperlink"/>
    <w:basedOn w:val="DefaultParagraphFont"/>
    <w:uiPriority w:val="99"/>
    <w:semiHidden/>
    <w:unhideWhenUsed/>
    <w:rsid w:val="00370B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162</Words>
  <Characters>925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