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566B7">
      <w:bookmarkStart w:id="0" w:name="_GoBack"/>
      <w:bookmarkEnd w:id="0"/>
      <w:r>
        <mc:AlternateContent>
          <mc:Choice Requires="wpg">
            <w:drawing>
              <wp:anchor distT="0" distB="0" distL="114300" distR="114300" simplePos="0" relativeHeight="251663360" behindDoc="0" locked="0" layoutInCell="1" allowOverlap="1">
                <wp:simplePos x="0" y="0"/>
                <wp:positionH relativeFrom="column">
                  <wp:posOffset>323850</wp:posOffset>
                </wp:positionH>
                <wp:positionV relativeFrom="paragraph">
                  <wp:posOffset>8515350</wp:posOffset>
                </wp:positionV>
                <wp:extent cx="6903085" cy="1854835"/>
                <wp:effectExtent l="0" t="0" r="12065" b="12065"/>
                <wp:wrapNone/>
                <wp:docPr id="43" name="Group 42"/>
                <wp:cNvGraphicFramePr/>
                <a:graphic xmlns:a="http://schemas.openxmlformats.org/drawingml/2006/main">
                  <a:graphicData uri="http://schemas.microsoft.com/office/word/2010/wordprocessingGroup">
                    <wpg:wgp>
                      <wpg:cNvGrpSpPr/>
                      <wpg:grpSpPr>
                        <a:xfrm>
                          <a:off x="0" y="0"/>
                          <a:ext cx="6903085" cy="1854835"/>
                          <a:chOff x="0" y="8058426"/>
                          <a:chExt cx="6903524" cy="1855369"/>
                        </a:xfrm>
                      </wpg:grpSpPr>
                      <wps:wsp>
                        <wps:cNvPr id="14" name="Freeform 32"/>
                        <wps:cNvSpPr/>
                        <wps:spPr>
                          <a:xfrm>
                            <a:off x="0" y="8058426"/>
                            <a:ext cx="524908" cy="1845718"/>
                          </a:xfrm>
                          <a:custGeom>
                            <a:avLst/>
                            <a:gdLst/>
                            <a:ahLst/>
                            <a:cxnLst/>
                            <a:rect l="l" t="t" r="r" b="b"/>
                            <a:pathLst>
                              <a:path w="188115" h="661464">
                                <a:moveTo>
                                  <a:pt x="0" y="0"/>
                                </a:moveTo>
                                <a:lnTo>
                                  <a:pt x="188115" y="0"/>
                                </a:lnTo>
                                <a:lnTo>
                                  <a:pt x="188115" y="661464"/>
                                </a:lnTo>
                                <a:lnTo>
                                  <a:pt x="0" y="661464"/>
                                </a:lnTo>
                                <a:close/>
                              </a:path>
                            </a:pathLst>
                          </a:custGeom>
                          <a:solidFill>
                            <a:srgbClr val="CFE4E3"/>
                          </a:solidFill>
                        </wps:spPr>
                        <wps:bodyPr/>
                      </wps:wsp>
                      <wps:wsp>
                        <wps:cNvPr id="15" name="Freeform 35"/>
                        <wps:cNvSpPr/>
                        <wps:spPr>
                          <a:xfrm>
                            <a:off x="0" y="8066602"/>
                            <a:ext cx="6903524" cy="1845718"/>
                          </a:xfrm>
                          <a:custGeom>
                            <a:avLst/>
                            <a:gdLst/>
                            <a:ahLst/>
                            <a:cxnLst/>
                            <a:rect l="l" t="t" r="r" b="b"/>
                            <a:pathLst>
                              <a:path w="2474067" h="661464">
                                <a:moveTo>
                                  <a:pt x="0" y="0"/>
                                </a:moveTo>
                                <a:lnTo>
                                  <a:pt x="2474067" y="0"/>
                                </a:lnTo>
                                <a:lnTo>
                                  <a:pt x="2474067" y="661464"/>
                                </a:lnTo>
                                <a:lnTo>
                                  <a:pt x="0" y="661464"/>
                                </a:lnTo>
                                <a:close/>
                              </a:path>
                            </a:pathLst>
                          </a:custGeom>
                          <a:solidFill>
                            <a:srgbClr val="000000">
                              <a:alpha val="0"/>
                            </a:srgbClr>
                          </a:solidFill>
                          <a:ln w="19050">
                            <a:solidFill>
                              <a:srgbClr val="CFE4E3"/>
                            </a:solidFill>
                          </a:ln>
                        </wps:spPr>
                        <wps:bodyPr/>
                      </wps:wsp>
                      <wps:wsp>
                        <wps:cNvPr id="16" name="TextBox 37"/>
                        <wps:cNvSpPr txBox="1"/>
                        <wps:spPr>
                          <a:xfrm>
                            <a:off x="665147" y="8150769"/>
                            <a:ext cx="6014720" cy="871855"/>
                          </a:xfrm>
                          <a:prstGeom prst="rect">
                            <a:avLst/>
                          </a:prstGeom>
                        </wps:spPr>
                        <wps:txbx>
                          <w:txbxContent>
                            <w:p w14:paraId="0DA9D9AD">
                              <w:pPr>
                                <w:spacing w:line="312" w:lineRule="auto"/>
                                <w:rPr>
                                  <w:rFonts w:ascii="Barlow" w:hAnsi="Barlow"/>
                                  <w:color w:val="000000"/>
                                  <w:kern w:val="24"/>
                                  <w:sz w:val="24"/>
                                  <w:szCs w:val="24"/>
                                </w:rPr>
                              </w:pPr>
                              <w:r>
                                <w:rPr>
                                  <w:rFonts w:ascii="Barlow" w:hAnsi="Barlow"/>
                                  <w:color w:val="000000"/>
                                  <w:kern w:val="24"/>
                                </w:rPr>
                                <w:t xml:space="preserve"> Jane's medications have been adjusted, and she will continue to receive close monitoring for suicidal ideation and safety. A psychiatric consultation has been requested to further evaluate and manage her condition. Jane has been referred for therapy and counseling. Discharge planning will involve coordination with her outpatient mental health provider and support network.</w:t>
                              </w:r>
                            </w:p>
                          </w:txbxContent>
                        </wps:txbx>
                        <wps:bodyPr lIns="0" tIns="0" rIns="0" bIns="0" rtlCol="0" anchor="t">
                          <a:spAutoFit/>
                        </wps:bodyPr>
                      </wps:wsp>
                      <wps:wsp>
                        <wps:cNvPr id="17" name="TextBox 38"/>
                        <wps:cNvSpPr txBox="1"/>
                        <wps:spPr>
                          <a:xfrm rot="16200000">
                            <a:off x="-667507" y="8884460"/>
                            <a:ext cx="1845310" cy="213360"/>
                          </a:xfrm>
                          <a:prstGeom prst="rect">
                            <a:avLst/>
                          </a:prstGeom>
                        </wps:spPr>
                        <wps:txbx>
                          <w:txbxContent>
                            <w:p w14:paraId="3B325A29">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RECOMMENDATIONS</w:t>
                              </w:r>
                            </w:p>
                          </w:txbxContent>
                        </wps:txbx>
                        <wps:bodyPr lIns="0" tIns="0" rIns="0" bIns="0" rtlCol="0" anchor="t">
                          <a:spAutoFit/>
                        </wps:bodyPr>
                      </wps:wsp>
                    </wpg:wgp>
                  </a:graphicData>
                </a:graphic>
              </wp:anchor>
            </w:drawing>
          </mc:Choice>
          <mc:Fallback>
            <w:pict>
              <v:group id="Group 42" o:spid="_x0000_s1026" o:spt="203" style="position:absolute;left:0pt;margin-left:25.5pt;margin-top:670.5pt;height:146.05pt;width:543.55pt;z-index:251663360;mso-width-relative:page;mso-height-relative:page;" coordorigin="0,8058426" coordsize="6903524,1855369" o:gfxdata="UEsDBAoAAAAAAIdO4kAAAAAAAAAAAAAAAAAEAAAAZHJzL1BLAwQUAAAACACHTuJAF/po19oAAAAN&#10;AQAADwAAAGRycy9kb3ducmV2LnhtbE2PQWvDMAyF74P9B6PCbqvjZS0ljVNG2XYqg7WDsZsaq0lo&#10;LIfYTdp/P+e03Z6kx9P38s3VtmKg3jeONah5AoK4dKbhSsPX4e1xBcIHZIOtY9JwIw+b4v4ux8y4&#10;kT9p2IdKxBD2GWqoQ+gyKX1Zk0U/dx1xvJ1cbzHEsa+k6XGM4baVT0mylBYbjh9q7GhbU3neX6yG&#10;9xHHl1S9DrvzaXv7OSw+vneKtH6YqWQNItA1/Jlhwo/oUESmo7uw8aLVsFCxSoj79HlSk0OlKwXi&#10;GNUyTRXIIpf/WxS/UEsDBBQAAAAIAIdO4kDnlgkjhwMAAOgLAAAOAAAAZHJzL2Uyb0RvYy54bWzV&#10;VlFvmzAQfp+0/2DxvgIBHIqaVlvbVJOmbdK6H+AYE5AAW7aT0H+/s40J7VYt2qZuy0M47PPZ933f&#10;Hb64GroW7ZlUDe9XQXwWBYj1lJdNv10FX+/Xb/IAKU36krS8Z6vggang6vL1q4uDKNiC17wtmUQQ&#10;pFfFQayCWmtRhKGiNeuIOuOC9TBZcdkRDa9yG5aSHCB614aLKMLhgctSSE6ZUjB64yaDMaI8JSCv&#10;qoayG053Heu1iypZSzSkpOpGqODSnraqGNWfqkoxjdpVAJlq+w+bgL0x/+HlBSm2koi6oeMRyClH&#10;eJJTR5oeNp1C3RBN0E4234XqGiq54pU+o7wLXSIWEcgijp5gcyf5TthctsVhKybQgagnqP9yWPpx&#10;/1miplwFaRKgnnTAuN0WpQsDzkFsC/C5k+KL+CzHga17M/kOlezMEzJBg4X1YYKVDRpRGMTnURLl&#10;WYAozMV5luZJ5oCnNbBzXJdHWZ4usJ+7na3PFum0PkvwufEJ/fahOeV0qIMAYaojWur30PpSE8Es&#10;CcogMaIVw3EcWmvJmFE7SkbArNuElioUAPcsVI9S9oBBsucRlKHDK82Wcf4oX1LQndJ3jFvoyf6D&#10;0k7HpbdI7S069N6UUA2mDlpbBzpAUAfS1sHGQS6INuvMYY2JDoauPI6BuhpoxHGKU6vyju/ZPbd+&#10;+kifrSYg5Tjb9nMvH8srBFy9g38KG27mOG7q2PZe/um8oZQh4g8dacsVc2tNQlYyU5Kw/RxGxdum&#10;XDdta9JScru5biXaE8Dren2b3iYjAzM3kJ1n11gbXj7YErHjoEBTPS8hRaDnqRRtfZndQbGnSxFj&#10;HFkRk8JL0dTurPb+qhYX6TKN8PLPiHEK9lM1zj1/qLIXlmNkf7YOSStq4kTqi29UrpX6TKum1Gw9&#10;n0dZZNc+mjxN7yYIBP5HZI+97O9BrO/4gJKlqdGZ6pEeYByamB9/phVjnMUp6AqkkMdZtHSfl1kR&#10;RDC9gD5jGnIO3Tiz9TV9f6BdStePkTGgq0KndQSNvRlcvct3AOphM4zndi0Ete97+GiZ64o3pDc2&#10;3pC6vebuUkN6WnPo5W5LJd7uNF835pNgqXJBx5cXbEsAqGtLEz/2K3YqP0hyQDLGcGeEn0VzvGS8&#10;wXgJLDm+8jxN8XiP800rztMsiUe+FnGSOIf/li+g0V4AgcNHN8z5u+X3eEG//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X+mjX2gAAAA0BAAAPAAAAAAAAAAEAIAAAACIAAABkcnMvZG93bnJldi54&#10;bWxQSwECFAAUAAAACACHTuJA55YJI4cDAADoCwAADgAAAAAAAAABACAAAAApAQAAZHJzL2Uyb0Rv&#10;Yy54bWxQSwUGAAAAAAYABgBZAQAAIgcAAAAA&#10;">
                <o:lock v:ext="edit" aspectratio="f"/>
                <v:shape id="Freeform 32" o:spid="_x0000_s1026" o:spt="100" style="position:absolute;left:0;top:8058426;height:1845718;width:524908;" fillcolor="#CFE4E3" filled="t" stroked="f" coordsize="188115,661464" o:gfxdata="UEsDBAoAAAAAAIdO4kAAAAAAAAAAAAAAAAAEAAAAZHJzL1BLAwQUAAAACACHTuJAHNDpGb0AAADb&#10;AAAADwAAAGRycy9kb3ducmV2LnhtbEWP3WoCMRCF7wXfIUzBO81arMjWKMUibqHg7wMMyexm6Way&#10;buJP374pCN7NcM6c78x8eXeNuFIXas8KxqMMBLH2puZKwem4Hs5AhIhssPFMCn4pwHLR780xN/7G&#10;e7oeYiVSCIccFdgY21zKoC05DCPfEiet9J3DmNaukqbDWwp3jXzNsql0WHMiWGxpZUn/HC4uQT53&#10;WJTalpsPs3r7Krbfs/NFKzV4GWfvICLd49P8uC5Mqj+B/1/SAH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0OkZvQAA&#10;ANsAAAAPAAAAAAAAAAEAIAAAACIAAABkcnMvZG93bnJldi54bWxQSwECFAAUAAAACACHTuJAMy8F&#10;njsAAAA5AAAAEAAAAAAAAAABACAAAAAMAQAAZHJzL3NoYXBleG1sLnhtbFBLBQYAAAAABgAGAFsB&#10;AAC2AwAAAAA=&#10;" path="m0,0l188115,0,188115,661464,0,661464xe">
                  <v:fill on="t" focussize="0,0"/>
                  <v:stroke on="f"/>
                  <v:imagedata o:title=""/>
                  <o:lock v:ext="edit" aspectratio="f"/>
                </v:shape>
                <v:shape id="Freeform 35" o:spid="_x0000_s1026" o:spt="100" style="position:absolute;left:0;top:8066602;height:1845718;width:6903524;" fillcolor="#000000" filled="t" stroked="t" coordsize="2474067,661464" o:gfxdata="UEsDBAoAAAAAAIdO4kAAAAAAAAAAAAAAAAAEAAAAZHJzL1BLAwQUAAAACACHTuJABBmytbwAAADb&#10;AAAADwAAAGRycy9kb3ducmV2LnhtbEVPS4vCMBC+L/gfwgje1lTBXa1GD4IP2IsvFG9jM7bFZlKa&#10;aKu/frMg7G0+vudMZo0pxIMql1tW0OtGIIgTq3NOFRz2i88hCOeRNRaWScGTHMymrY8JxtrWvKXH&#10;zqcihLCLUUHmfRlL6ZKMDLquLYkDd7WVQR9glUpdYR3CTSH7UfQlDeYcGjIsaZ5RctvdjQI5WhbP&#10;15nvx3z7fTg19WWVbH6U6rR70RiEp8b/i9/utQ7zB/D3SzhAT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ZsrW8AAAA&#10;2wAAAA8AAAAAAAAAAQAgAAAAIgAAAGRycy9kb3ducmV2LnhtbFBLAQIUABQAAAAIAIdO4kAzLwWe&#10;OwAAADkAAAAQAAAAAAAAAAEAIAAAAAsBAABkcnMvc2hhcGV4bWwueG1sUEsFBgAAAAAGAAYAWwEA&#10;ALUDAAAAAA==&#10;" path="m0,0l2474067,0,2474067,661464,0,661464xe">
                  <v:fill on="t" opacity="0f" focussize="0,0"/>
                  <v:stroke weight="1.5pt" color="#CFE4E3" joinstyle="round"/>
                  <v:imagedata o:title=""/>
                  <o:lock v:ext="edit" aspectratio="f"/>
                </v:shape>
                <v:shape id="TextBox 37" o:spid="_x0000_s1026" o:spt="202" type="#_x0000_t202" style="position:absolute;left:665147;top:8150769;height:871855;width:6014720;" filled="f" stroked="f" coordsize="21600,21600" o:gfxdata="UEsDBAoAAAAAAIdO4kAAAAAAAAAAAAAAAAAEAAAAZHJzL1BLAwQUAAAACACHTuJAbPoserkAAADb&#10;AAAADwAAAGRycy9kb3ducmV2LnhtbEVPTYvCMBC9C/6HMIIX2abxUNyu0YMoiLdVL3sbmtm2bDMp&#10;TWyrv34jCN7m8T5nvR1tI3rqfO1Yg0pSEMSFMzWXGq6Xw8cKhA/IBhvHpOFOHrab6WSNuXEDf1N/&#10;DqWIIexz1FCF0OZS+qIiiz5xLXHkfl1nMUTYldJ0OMRw28hlmmbSYs2xocKWdhUVf+eb1ZCN+3Zx&#10;+qTl8Ciann8eSgVSWs9nKv0CEWgMb/HLfTRxfgbPX+IB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6LHq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0DA9D9AD">
                        <w:pPr>
                          <w:spacing w:line="312" w:lineRule="auto"/>
                          <w:rPr>
                            <w:rFonts w:ascii="Barlow" w:hAnsi="Barlow"/>
                            <w:color w:val="000000"/>
                            <w:kern w:val="24"/>
                            <w:sz w:val="24"/>
                            <w:szCs w:val="24"/>
                          </w:rPr>
                        </w:pPr>
                        <w:r>
                          <w:rPr>
                            <w:rFonts w:ascii="Barlow" w:hAnsi="Barlow"/>
                            <w:color w:val="000000"/>
                            <w:kern w:val="24"/>
                          </w:rPr>
                          <w:t xml:space="preserve"> Jane's medications have been adjusted, and she will continue to receive close monitoring for suicidal ideation and safety. A psychiatric consultation has been requested to further evaluate and manage her condition. Jane has been referred for therapy and counseling. Discharge planning will involve coordination with her outpatient mental health provider and support network.</w:t>
                        </w:r>
                      </w:p>
                    </w:txbxContent>
                  </v:textbox>
                </v:shape>
                <v:shape id="TextBox 38" o:spid="_x0000_s1026" o:spt="202" type="#_x0000_t202" style="position:absolute;left:-667507;top:8884460;height:213360;width:1845310;rotation:-5898240f;" filled="f" stroked="f" coordsize="21600,21600" o:gfxdata="UEsDBAoAAAAAAIdO4kAAAAAAAAAAAAAAAAAEAAAAZHJzL1BLAwQUAAAACACHTuJAmv7SlroAAADb&#10;AAAADwAAAGRycy9kb3ducmV2LnhtbEVP24rCMBB9F/yHMIJvmurihWr0YWFhWVjF6gcMzdiUNpPS&#10;ZGv792ZB8G0O5zr7Y29r0VHrS8cKFvMEBHHudMmFgtv1a7YF4QOyxtoxKRjIw/EwHu0x1e7BF+qy&#10;UIgYwj5FBSaEJpXS54Ys+rlriCN3d63FEGFbSN3iI4bbWi6TZC0tlhwbDDb0aSivsj+r4Dqc6ccs&#10;i+63Wp3WW9MPVfaRKTWdLJIdiEB9eItf7m8d52/g/5d4gD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tKW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B325A29">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RECOMMENDATIONS</w:t>
                        </w:r>
                      </w:p>
                    </w:txbxContent>
                  </v:textbox>
                </v:shape>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323850</wp:posOffset>
                </wp:positionH>
                <wp:positionV relativeFrom="paragraph">
                  <wp:posOffset>4959350</wp:posOffset>
                </wp:positionV>
                <wp:extent cx="6903085" cy="3388995"/>
                <wp:effectExtent l="9525" t="9525" r="21590" b="5080"/>
                <wp:wrapNone/>
                <wp:docPr id="42" name="Group 41"/>
                <wp:cNvGraphicFramePr/>
                <a:graphic xmlns:a="http://schemas.openxmlformats.org/drawingml/2006/main">
                  <a:graphicData uri="http://schemas.microsoft.com/office/word/2010/wordprocessingGroup">
                    <wpg:wgp>
                      <wpg:cNvGrpSpPr/>
                      <wpg:grpSpPr>
                        <a:xfrm>
                          <a:off x="0" y="0"/>
                          <a:ext cx="6903085" cy="3388995"/>
                          <a:chOff x="0" y="4502684"/>
                          <a:chExt cx="6903524" cy="3389166"/>
                        </a:xfrm>
                      </wpg:grpSpPr>
                      <wps:wsp>
                        <wps:cNvPr id="10" name="Freeform 23"/>
                        <wps:cNvSpPr/>
                        <wps:spPr>
                          <a:xfrm>
                            <a:off x="0" y="4502684"/>
                            <a:ext cx="6903524" cy="3379244"/>
                          </a:xfrm>
                          <a:custGeom>
                            <a:avLst/>
                            <a:gdLst/>
                            <a:ahLst/>
                            <a:cxnLst/>
                            <a:rect l="l" t="t" r="r" b="b"/>
                            <a:pathLst>
                              <a:path w="2474067" h="1211045">
                                <a:moveTo>
                                  <a:pt x="0" y="0"/>
                                </a:moveTo>
                                <a:lnTo>
                                  <a:pt x="2474067" y="0"/>
                                </a:lnTo>
                                <a:lnTo>
                                  <a:pt x="2474067" y="1211045"/>
                                </a:lnTo>
                                <a:lnTo>
                                  <a:pt x="0" y="1211045"/>
                                </a:lnTo>
                                <a:close/>
                              </a:path>
                            </a:pathLst>
                          </a:custGeom>
                          <a:solidFill>
                            <a:srgbClr val="000000">
                              <a:alpha val="0"/>
                            </a:srgbClr>
                          </a:solidFill>
                          <a:ln w="19050">
                            <a:solidFill>
                              <a:srgbClr val="CFE4E3"/>
                            </a:solidFill>
                          </a:ln>
                        </wps:spPr>
                        <wps:bodyPr/>
                      </wps:wsp>
                      <wps:wsp>
                        <wps:cNvPr id="11" name="Freeform 26"/>
                        <wps:cNvSpPr/>
                        <wps:spPr>
                          <a:xfrm>
                            <a:off x="0" y="4502684"/>
                            <a:ext cx="524908" cy="3379244"/>
                          </a:xfrm>
                          <a:custGeom>
                            <a:avLst/>
                            <a:gdLst/>
                            <a:ahLst/>
                            <a:cxnLst/>
                            <a:rect l="l" t="t" r="r" b="b"/>
                            <a:pathLst>
                              <a:path w="188115" h="1211045">
                                <a:moveTo>
                                  <a:pt x="0" y="0"/>
                                </a:moveTo>
                                <a:lnTo>
                                  <a:pt x="188115" y="0"/>
                                </a:lnTo>
                                <a:lnTo>
                                  <a:pt x="188115" y="1211045"/>
                                </a:lnTo>
                                <a:lnTo>
                                  <a:pt x="0" y="1211045"/>
                                </a:lnTo>
                                <a:close/>
                              </a:path>
                            </a:pathLst>
                          </a:custGeom>
                          <a:solidFill>
                            <a:srgbClr val="CFE4E3"/>
                          </a:solidFill>
                        </wps:spPr>
                        <wps:bodyPr/>
                      </wps:wsp>
                      <wps:wsp>
                        <wps:cNvPr id="12" name="TextBox 28"/>
                        <wps:cNvSpPr txBox="1"/>
                        <wps:spPr>
                          <a:xfrm rot="16200000">
                            <a:off x="-1427241" y="6095435"/>
                            <a:ext cx="3379470" cy="213360"/>
                          </a:xfrm>
                          <a:prstGeom prst="rect">
                            <a:avLst/>
                          </a:prstGeom>
                        </wps:spPr>
                        <wps:txbx>
                          <w:txbxContent>
                            <w:p w14:paraId="2C6AA7EF">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ASSESSMENT</w:t>
                              </w:r>
                            </w:p>
                          </w:txbxContent>
                        </wps:txbx>
                        <wps:bodyPr lIns="0" tIns="0" rIns="0" bIns="0" rtlCol="0" anchor="t">
                          <a:spAutoFit/>
                        </wps:bodyPr>
                      </wps:wsp>
                      <wps:wsp>
                        <wps:cNvPr id="13" name="TextBox 29"/>
                        <wps:cNvSpPr txBox="1"/>
                        <wps:spPr>
                          <a:xfrm>
                            <a:off x="664887" y="4569363"/>
                            <a:ext cx="6015103" cy="3307300"/>
                          </a:xfrm>
                          <a:prstGeom prst="rect">
                            <a:avLst/>
                          </a:prstGeom>
                        </wps:spPr>
                        <wps:txbx>
                          <w:txbxContent>
                            <w:p w14:paraId="67E2116A">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Mental status: </w:t>
                              </w:r>
                              <w:r>
                                <w:rPr>
                                  <w:rFonts w:ascii="Barlow" w:hAnsi="Barlow"/>
                                  <w:color w:val="000000"/>
                                  <w:kern w:val="24"/>
                                  <w:sz w:val="20"/>
                                  <w:szCs w:val="20"/>
                                </w:rPr>
                                <w:t>Jane is alert and oriented x3. She appears anxious and fidgety. Her speech is clear and coherent. Jane reports feeling hopeless and helpless and expresses thoughts of wanting to die. She denies any current or past hallucinations or delusions.</w:t>
                              </w:r>
                            </w:p>
                            <w:p w14:paraId="3C5806DD">
                              <w:pPr>
                                <w:spacing w:line="312" w:lineRule="auto"/>
                                <w:rPr>
                                  <w:rFonts w:ascii="Barlow SemiBold" w:hAnsi="Barlow SemiBold"/>
                                  <w:color w:val="000000"/>
                                  <w:kern w:val="24"/>
                                  <w:sz w:val="21"/>
                                  <w:szCs w:val="21"/>
                                </w:rPr>
                              </w:pPr>
                            </w:p>
                            <w:p w14:paraId="66C3049E">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Vital signs: </w:t>
                              </w:r>
                              <w:r>
                                <w:rPr>
                                  <w:rFonts w:ascii="Barlow" w:hAnsi="Barlow"/>
                                  <w:color w:val="000000"/>
                                  <w:kern w:val="24"/>
                                  <w:sz w:val="20"/>
                                  <w:szCs w:val="20"/>
                                </w:rPr>
                                <w:t>Blood pressure 128/76 mmHg, heart rate 84 bpm, respiratory rate 16 breaths/min, temperature 98.6°F (37°C), oxygen saturation 98% on room air.</w:t>
                              </w:r>
                            </w:p>
                            <w:p w14:paraId="776255D0">
                              <w:pPr>
                                <w:spacing w:line="312" w:lineRule="auto"/>
                                <w:rPr>
                                  <w:rFonts w:ascii="Barlow SemiBold" w:hAnsi="Barlow SemiBold"/>
                                  <w:color w:val="000000"/>
                                  <w:kern w:val="24"/>
                                  <w:sz w:val="20"/>
                                  <w:szCs w:val="20"/>
                                </w:rPr>
                              </w:pPr>
                            </w:p>
                            <w:p w14:paraId="62951DED">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Lab results: </w:t>
                              </w:r>
                              <w:r>
                                <w:rPr>
                                  <w:rFonts w:ascii="Barlow" w:hAnsi="Barlow"/>
                                  <w:color w:val="000000"/>
                                  <w:kern w:val="24"/>
                                  <w:sz w:val="20"/>
                                  <w:szCs w:val="20"/>
                                </w:rPr>
                                <w:t>Sodium 138 mmol/L, potassium 3.9 mmol/L, chloride 102 mmol/L, bicarbonate 25 mmol/L, blood urea nitrogen (BUN) 10 mg/dL, creatinine 0.8 mg/dL.</w:t>
                              </w:r>
                            </w:p>
                            <w:p w14:paraId="451DF486">
                              <w:pPr>
                                <w:spacing w:line="312" w:lineRule="auto"/>
                                <w:rPr>
                                  <w:rFonts w:ascii="Barlow SemiBold" w:hAnsi="Barlow SemiBold"/>
                                  <w:color w:val="000000"/>
                                  <w:kern w:val="24"/>
                                  <w:sz w:val="20"/>
                                  <w:szCs w:val="20"/>
                                </w:rPr>
                              </w:pPr>
                            </w:p>
                            <w:p w14:paraId="0DAA08F5">
                              <w:pPr>
                                <w:spacing w:line="312" w:lineRule="auto"/>
                                <w:rPr>
                                  <w:rFonts w:ascii="Barlow SemiBold" w:hAnsi="Barlow SemiBold"/>
                                  <w:color w:val="000000"/>
                                  <w:kern w:val="24"/>
                                  <w:sz w:val="20"/>
                                  <w:szCs w:val="20"/>
                                </w:rPr>
                              </w:pPr>
                              <w:r>
                                <w:rPr>
                                  <w:rFonts w:ascii="Barlow SemiBold" w:hAnsi="Barlow SemiBold"/>
                                  <w:color w:val="000000"/>
                                  <w:kern w:val="24"/>
                                  <w:sz w:val="20"/>
                                  <w:szCs w:val="20"/>
                                </w:rPr>
                                <w:t xml:space="preserve">Safety assessment: </w:t>
                              </w:r>
                              <w:r>
                                <w:rPr>
                                  <w:rFonts w:ascii="Barlow" w:hAnsi="Barlow"/>
                                  <w:color w:val="000000"/>
                                  <w:kern w:val="24"/>
                                  <w:sz w:val="20"/>
                                  <w:szCs w:val="20"/>
                                </w:rPr>
                                <w:t>Jane reports having a plan to overdose on her medications. She denies any current or past history of physical violence or self-harm. She is on suicide precautions and has been placed on one-to-one observation.</w:t>
                              </w:r>
                            </w:p>
                          </w:txbxContent>
                        </wps:txbx>
                        <wps:bodyPr lIns="0" tIns="0" rIns="0" bIns="0" rtlCol="0" anchor="t">
                          <a:spAutoFit/>
                        </wps:bodyPr>
                      </wps:wsp>
                    </wpg:wgp>
                  </a:graphicData>
                </a:graphic>
              </wp:anchor>
            </w:drawing>
          </mc:Choice>
          <mc:Fallback>
            <w:pict>
              <v:group id="Group 41" o:spid="_x0000_s1026" o:spt="203" style="position:absolute;left:0pt;margin-left:25.5pt;margin-top:390.5pt;height:266.85pt;width:543.55pt;z-index:251662336;mso-width-relative:page;mso-height-relative:page;" coordorigin="0,4502684" coordsize="6903524,3389166" o:gfxdata="UEsDBAoAAAAAAIdO4kAAAAAAAAAAAAAAAAAEAAAAZHJzL1BLAwQUAAAACACHTuJA+L1799oAAAAM&#10;AQAADwAAAGRycy9kb3ducmV2LnhtbE2PQUvDQBCF74L/YZmCN7tZY21IsylS1FMR2gribZpMk9Ds&#10;bMhuk/bfuznp7T3m8eZ72fpqWjFQ7xrLGtQ8AkFc2LLhSsPX4f0xAeE8comtZdJwIwfr/P4uw7S0&#10;I+9o2PtKhBJ2KWqove9SKV1Rk0E3tx1xuJ1sb9AH21ey7HEM5aaVT1H0Ig02HD7U2NGmpuK8vxgN&#10;HyOOr7F6G7bn0+b2c1h8fm8Vaf0wU9EKhKer/wvDhB/QIQ9MR3vh0olWw0KFKV7DMpnEFFBxokAc&#10;g4rV8xJknsn/I/JfUEsDBBQAAAAIAIdO4kAv+qHalQMAAPALAAAOAAAAZHJzL2Uyb0RvYy54bWzV&#10;Vttu4zYQfS/QfyD0vtFdloQ4izaJgwJFu8CmH0BTlCWAEgmStpW/75AUZTnZbRftdtv6waKo4ZBz&#10;5swZ3r6fBoZOVKqej9sgvokCREfCm348bIPfnnfvygApjccGMz7SbfBCVfD+7vvvbs+ipgnvOGuo&#10;ROBkVPVZbINOa1GHoSIdHbC64YKO8LHlcsAaXuUhbCQ+g/eBhUkUFeGZy0ZITqhSMPvgPgazR/kl&#10;Dnnb9oQ+cHIc6KidV0kZ1hCS6nqhgjt72ralRP/atopqxLYBRKrtP2wC4735D+9ucX2QWHQ9mY+A&#10;v+QIr2IacD/CpourB6wxOsr+jauhJ5Ir3uobwofQBWIRgSji6BU2T5IfhY3lUJ8PYgEdEvUK9b/s&#10;lvxy+iBR32yDLAnQiAfIuN0WZbEB5ywONdg8SfFRfJDzxMG9mXinVg7mCZGgycL6ssBKJ40ITBZV&#10;lEZlHiAC39K0LKsqd8CTDrJzWZflUVKUmf/2uFqfJ9myvoqLwtiEfvvQnHI51FkAMdUFLfX30PrY&#10;YUFtEpRBYkYrBgI5tHaSUsN2lKTmUGZ3MFvQUrUC4D4L1VXIa8BWAW+qJLOgLAHjmhyVfqLcYo9P&#10;PysNWwP7Gj/CnR+RafRDCeVgCoHZQtABgkKQthD2DnOBtVlnXJkhOm+DJNtkUbEJUAdikcRxlOWW&#10;6AM/0WduLfUlg7ag4JiXr2xcWy3ePEvA1lv4p7D+1pZ+X5dzb+efzh7yAT4/bUkYV9QtNmFZ5iyh&#10;wgnWYCrO+mbXM2ZCU/Kwv2cSnbCRD/uzwWMmOjzPzkycTa3vKx9sNDDGVZRHdu3Vx6sN7neP2aMl&#10;EZxpZWYxAseGWo5MZrTnzYutSDsPhHfc++eZH79lvi3Hr8F8YH0VQQNySvGvEj8uyzgG0foqvPfO&#10;/pT2K8NPc/lbs/6zpPyPsHHpWs+gnj/yCSXlKxlGeoJ5KEE/vxZkJDncCeICbibwswU6t7J3cZZs&#10;EuiCRleKqMqzdO5aXqbTdFNlGxAew9YkTtPCy5/vikI6lUZmAFoL+uv0Y1ZsqGxv8qa+9bSfQLMu&#10;pY7YTyP0MthP+4H0g70fSM3uubvr4JF0HBTebanED0fNd71pFFYxnH7ML99QPlIvH0vCKp+YuW/+&#10;YcKMLM8ZKoqsLKEzAfpZXlRpYbUT1z4/RRTncQT7OTWJNilk2LWB/2eC7D0HLoKQtKub5vrdJvRy&#10;Ub/7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Pi9e/faAAAADAEAAA8AAAAAAAAAAQAgAAAAIgAA&#10;AGRycy9kb3ducmV2LnhtbFBLAQIUABQAAAAIAIdO4kAv+qHalQMAAPALAAAOAAAAAAAAAAEAIAAA&#10;ACkBAABkcnMvZTJvRG9jLnhtbFBLBQYAAAAABgAGAFkBAAAwBwAAAAA=&#10;">
                <o:lock v:ext="edit" aspectratio="f"/>
                <v:shape id="Freeform 23" o:spid="_x0000_s1026" o:spt="100" style="position:absolute;left:0;top:4502684;height:3379244;width:6903524;" fillcolor="#000000" filled="t" stroked="t" coordsize="2474067,1211045" o:gfxdata="UEsDBAoAAAAAAIdO4kAAAAAAAAAAAAAAAAAEAAAAZHJzL1BLAwQUAAAACACHTuJAnz3K97wAAADb&#10;AAAADwAAAGRycy9kb3ducmV2LnhtbEWPQWvDMAyF74X9B6PBbo3TbpSRxS1j0LFBL03HzkqsJqGx&#10;HGI3yf59dRj0pofe9/SU72bXqZGG0Ho2sEpSUMSVty3XBn5O++UrqBCRLXaeycAfBdhtHxY5ZtZP&#10;fKSxiLWSEA4ZGmhi7DOtQ9WQw5D4nlh2Zz84jCKHWtsBJwl3nV6n6UY7bFkuNNjTR0PVpbg6qXHA&#10;7+LZle8478vaHsvfF/x0xjw9rtI3UJHmeDf/019WOGkvv8gAen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9yve8AAAA&#10;2wAAAA8AAAAAAAAAAQAgAAAAIgAAAGRycy9kb3ducmV2LnhtbFBLAQIUABQAAAAIAIdO4kAzLwWe&#10;OwAAADkAAAAQAAAAAAAAAAEAIAAAAAsBAABkcnMvc2hhcGV4bWwueG1sUEsFBgAAAAAGAAYAWwEA&#10;ALUDAAAAAA==&#10;" path="m0,0l2474067,0,2474067,1211045,0,1211045xe">
                  <v:fill on="t" opacity="0f" focussize="0,0"/>
                  <v:stroke weight="1.5pt" color="#CFE4E3" joinstyle="round"/>
                  <v:imagedata o:title=""/>
                  <o:lock v:ext="edit" aspectratio="f"/>
                </v:shape>
                <v:shape id="Freeform 26" o:spid="_x0000_s1026" o:spt="100" style="position:absolute;left:0;top:4502684;height:3379244;width:524908;" fillcolor="#CFE4E3" filled="t" stroked="f" coordsize="188115,1211045" o:gfxdata="UEsDBAoAAAAAAIdO4kAAAAAAAAAAAAAAAAAEAAAAZHJzL1BLAwQUAAAACACHTuJArpw0xrwAAADb&#10;AAAADwAAAGRycy9kb3ducmV2LnhtbEVPS2vCQBC+C/0PyxR60016qJK6EbEtWChSYy/ehuzkgdnZ&#10;sLtN4r/vCkJv8/E9Z72ZTCcGcr61rCBdJCCIS6tbrhX8nD7mKxA+IGvsLJOCK3nY5A+zNWbajnyk&#10;oQi1iCHsM1TQhNBnUvqyIYN+YXviyFXWGQwRulpqh2MMN518TpIXabDl2NBgT7uGykvxaxSc7fJ9&#10;PCx5fxhrva0+r/5t9f2l1NNjmryCCDSFf/Hdvddxfgq3X+IB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cNMa8AAAA&#10;2wAAAA8AAAAAAAAAAQAgAAAAIgAAAGRycy9kb3ducmV2LnhtbFBLAQIUABQAAAAIAIdO4kAzLwWe&#10;OwAAADkAAAAQAAAAAAAAAAEAIAAAAAsBAABkcnMvc2hhcGV4bWwueG1sUEsFBgAAAAAGAAYAWwEA&#10;ALUDAAAAAA==&#10;" path="m0,0l188115,0,188115,1211045,0,1211045xe">
                  <v:fill on="t" focussize="0,0"/>
                  <v:stroke on="f"/>
                  <v:imagedata o:title=""/>
                  <o:lock v:ext="edit" aspectratio="f"/>
                </v:shape>
                <v:shape id="TextBox 28" o:spid="_x0000_s1026" o:spt="202" type="#_x0000_t202" style="position:absolute;left:-1427241;top:6095435;height:213360;width:3379470;rotation:-5898240f;" filled="f" stroked="f" coordsize="21600,21600" o:gfxdata="UEsDBAoAAAAAAIdO4kAAAAAAAAAAAAAAAAAEAAAAZHJzL1BLAwQUAAAACACHTuJAiolxDrkAAADb&#10;AAAADwAAAGRycy9kb3ducmV2LnhtbEVPzYrCMBC+L/gOYQRva2pFkWr0IAiL4IrVBxiasSltJqXJ&#10;1vbtNwsL3ubj+53dYbCN6KnzlWMFi3kCgrhwuuJSweN++tyA8AFZY+OYFIzk4bCffOww0+7FN+rz&#10;UIoYwj5DBSaENpPSF4Ys+rlriSP3dJ3FEGFXSt3hK4bbRqZJspYWK44NBls6Girq/McquI9XOpu0&#10;7C/16nu9McNY58tcqdl0kWxBBBrCW/zv/tJxfgp/v8QD5P4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JcQ6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2C6AA7EF">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ASSESSMENT</w:t>
                        </w:r>
                      </w:p>
                    </w:txbxContent>
                  </v:textbox>
                </v:shape>
                <v:shape id="TextBox 29" o:spid="_x0000_s1026" o:spt="202" type="#_x0000_t202" style="position:absolute;left:664887;top:4569363;height:3307300;width:6015103;" filled="f" stroked="f" coordsize="21600,21600" o:gfxdata="UEsDBAoAAAAAAIdO4kAAAAAAAAAAAAAAAAAEAAAAZHJzL1BLAwQUAAAACACHTuJAfI2P4rkAAADb&#10;AAAADwAAAGRycy9kb3ducmV2LnhtbEVPS4vCMBC+C/6HMAtexKZREO0aPYgLsjcfF29DM9uWbSal&#10;iW3XX78RBG/z8T1nsxtsLTpqfeVYg0pSEMS5MxUXGq6Xr9kKhA/IBmvHpOGPPOy249EGM+N6PlF3&#10;DoWIIewz1FCG0GRS+rwkiz5xDXHkflxrMUTYFtK02MdwW8t5mi6lxYpjQ4kN7UvKf893q2E5HJrp&#10;95rm/SOvO749lAqktJ58qPQTRKAhvMUv99HE+Qt4/h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Nj+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67E2116A">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Mental status: </w:t>
                        </w:r>
                        <w:r>
                          <w:rPr>
                            <w:rFonts w:ascii="Barlow" w:hAnsi="Barlow"/>
                            <w:color w:val="000000"/>
                            <w:kern w:val="24"/>
                            <w:sz w:val="20"/>
                            <w:szCs w:val="20"/>
                          </w:rPr>
                          <w:t>Jane is alert and oriented x3. She appears anxious and fidgety. Her speech is clear and coherent. Jane reports feeling hopeless and helpless and expresses thoughts of wanting to die. She denies any current or past hallucinations or delusions.</w:t>
                        </w:r>
                      </w:p>
                      <w:p w14:paraId="3C5806DD">
                        <w:pPr>
                          <w:spacing w:line="312" w:lineRule="auto"/>
                          <w:rPr>
                            <w:rFonts w:ascii="Barlow SemiBold" w:hAnsi="Barlow SemiBold"/>
                            <w:color w:val="000000"/>
                            <w:kern w:val="24"/>
                            <w:sz w:val="21"/>
                            <w:szCs w:val="21"/>
                          </w:rPr>
                        </w:pPr>
                      </w:p>
                      <w:p w14:paraId="66C3049E">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Vital signs: </w:t>
                        </w:r>
                        <w:r>
                          <w:rPr>
                            <w:rFonts w:ascii="Barlow" w:hAnsi="Barlow"/>
                            <w:color w:val="000000"/>
                            <w:kern w:val="24"/>
                            <w:sz w:val="20"/>
                            <w:szCs w:val="20"/>
                          </w:rPr>
                          <w:t>Blood pressure 128/76 mmHg, heart rate 84 bpm, respiratory rate 16 breaths/min, temperature 98.6°F (37°C), oxygen saturation 98% on room air.</w:t>
                        </w:r>
                      </w:p>
                      <w:p w14:paraId="776255D0">
                        <w:pPr>
                          <w:spacing w:line="312" w:lineRule="auto"/>
                          <w:rPr>
                            <w:rFonts w:ascii="Barlow SemiBold" w:hAnsi="Barlow SemiBold"/>
                            <w:color w:val="000000"/>
                            <w:kern w:val="24"/>
                            <w:sz w:val="20"/>
                            <w:szCs w:val="20"/>
                          </w:rPr>
                        </w:pPr>
                      </w:p>
                      <w:p w14:paraId="62951DED">
                        <w:pPr>
                          <w:spacing w:line="312" w:lineRule="auto"/>
                          <w:rPr>
                            <w:rFonts w:ascii="Barlow" w:hAnsi="Barlow"/>
                            <w:color w:val="000000"/>
                            <w:kern w:val="24"/>
                            <w:sz w:val="20"/>
                            <w:szCs w:val="20"/>
                          </w:rPr>
                        </w:pPr>
                        <w:r>
                          <w:rPr>
                            <w:rFonts w:ascii="Barlow SemiBold" w:hAnsi="Barlow SemiBold"/>
                            <w:color w:val="000000"/>
                            <w:kern w:val="24"/>
                            <w:sz w:val="20"/>
                            <w:szCs w:val="20"/>
                          </w:rPr>
                          <w:t xml:space="preserve">Lab results: </w:t>
                        </w:r>
                        <w:r>
                          <w:rPr>
                            <w:rFonts w:ascii="Barlow" w:hAnsi="Barlow"/>
                            <w:color w:val="000000"/>
                            <w:kern w:val="24"/>
                            <w:sz w:val="20"/>
                            <w:szCs w:val="20"/>
                          </w:rPr>
                          <w:t>Sodium 138 mmol/L, potassium 3.9 mmol/L, chloride 102 mmol/L, bicarbonate 25 mmol/L, blood urea nitrogen (BUN) 10 mg/dL, creatinine 0.8 mg/dL.</w:t>
                        </w:r>
                      </w:p>
                      <w:p w14:paraId="451DF486">
                        <w:pPr>
                          <w:spacing w:line="312" w:lineRule="auto"/>
                          <w:rPr>
                            <w:rFonts w:ascii="Barlow SemiBold" w:hAnsi="Barlow SemiBold"/>
                            <w:color w:val="000000"/>
                            <w:kern w:val="24"/>
                            <w:sz w:val="20"/>
                            <w:szCs w:val="20"/>
                          </w:rPr>
                        </w:pPr>
                      </w:p>
                      <w:p w14:paraId="0DAA08F5">
                        <w:pPr>
                          <w:spacing w:line="312" w:lineRule="auto"/>
                          <w:rPr>
                            <w:rFonts w:ascii="Barlow SemiBold" w:hAnsi="Barlow SemiBold"/>
                            <w:color w:val="000000"/>
                            <w:kern w:val="24"/>
                            <w:sz w:val="20"/>
                            <w:szCs w:val="20"/>
                          </w:rPr>
                        </w:pPr>
                        <w:r>
                          <w:rPr>
                            <w:rFonts w:ascii="Barlow SemiBold" w:hAnsi="Barlow SemiBold"/>
                            <w:color w:val="000000"/>
                            <w:kern w:val="24"/>
                            <w:sz w:val="20"/>
                            <w:szCs w:val="20"/>
                          </w:rPr>
                          <w:t xml:space="preserve">Safety assessment: </w:t>
                        </w:r>
                        <w:r>
                          <w:rPr>
                            <w:rFonts w:ascii="Barlow" w:hAnsi="Barlow"/>
                            <w:color w:val="000000"/>
                            <w:kern w:val="24"/>
                            <w:sz w:val="20"/>
                            <w:szCs w:val="20"/>
                          </w:rPr>
                          <w:t>Jane reports having a plan to overdose on her medications. She denies any current or past history of physical violence or self-harm. She is on suicide precautions and has been placed on one-to-one observation.</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323850</wp:posOffset>
                </wp:positionH>
                <wp:positionV relativeFrom="paragraph">
                  <wp:posOffset>2929255</wp:posOffset>
                </wp:positionV>
                <wp:extent cx="6903085" cy="1854835"/>
                <wp:effectExtent l="9525" t="1270" r="21590" b="23495"/>
                <wp:wrapNone/>
                <wp:docPr id="41" name="Group 40"/>
                <wp:cNvGraphicFramePr/>
                <a:graphic xmlns:a="http://schemas.openxmlformats.org/drawingml/2006/main">
                  <a:graphicData uri="http://schemas.microsoft.com/office/word/2010/wordprocessingGroup">
                    <wpg:wgp>
                      <wpg:cNvGrpSpPr/>
                      <wpg:grpSpPr>
                        <a:xfrm>
                          <a:off x="0" y="0"/>
                          <a:ext cx="6903085" cy="1854835"/>
                          <a:chOff x="0" y="2472293"/>
                          <a:chExt cx="6903524" cy="1855369"/>
                        </a:xfrm>
                      </wpg:grpSpPr>
                      <wps:wsp>
                        <wps:cNvPr id="6" name="Freeform 15"/>
                        <wps:cNvSpPr/>
                        <wps:spPr>
                          <a:xfrm>
                            <a:off x="0" y="2480469"/>
                            <a:ext cx="6903524" cy="1845718"/>
                          </a:xfrm>
                          <a:custGeom>
                            <a:avLst/>
                            <a:gdLst/>
                            <a:ahLst/>
                            <a:cxnLst/>
                            <a:rect l="l" t="t" r="r" b="b"/>
                            <a:pathLst>
                              <a:path w="2474067" h="661464">
                                <a:moveTo>
                                  <a:pt x="0" y="0"/>
                                </a:moveTo>
                                <a:lnTo>
                                  <a:pt x="2474067" y="0"/>
                                </a:lnTo>
                                <a:lnTo>
                                  <a:pt x="2474067" y="661464"/>
                                </a:lnTo>
                                <a:lnTo>
                                  <a:pt x="0" y="661464"/>
                                </a:lnTo>
                                <a:close/>
                              </a:path>
                            </a:pathLst>
                          </a:custGeom>
                          <a:solidFill>
                            <a:srgbClr val="000000">
                              <a:alpha val="0"/>
                            </a:srgbClr>
                          </a:solidFill>
                          <a:ln w="19050">
                            <a:solidFill>
                              <a:srgbClr val="CFE4E3"/>
                            </a:solidFill>
                          </a:ln>
                        </wps:spPr>
                        <wps:bodyPr/>
                      </wps:wsp>
                      <wps:wsp>
                        <wps:cNvPr id="7" name="TextBox 13"/>
                        <wps:cNvSpPr txBox="1"/>
                        <wps:spPr>
                          <a:xfrm>
                            <a:off x="657902" y="2827995"/>
                            <a:ext cx="6015103" cy="1307841"/>
                          </a:xfrm>
                          <a:prstGeom prst="rect">
                            <a:avLst/>
                          </a:prstGeom>
                        </wps:spPr>
                        <wps:txbx>
                          <w:txbxContent>
                            <w:p w14:paraId="5B83E8F7">
                              <w:pPr>
                                <w:spacing w:line="312" w:lineRule="auto"/>
                                <w:rPr>
                                  <w:rFonts w:ascii="Barlow" w:hAnsi="Barlow"/>
                                  <w:color w:val="000000"/>
                                  <w:kern w:val="24"/>
                                  <w:sz w:val="24"/>
                                  <w:szCs w:val="24"/>
                                </w:rPr>
                              </w:pPr>
                              <w:r>
                                <w:rPr>
                                  <w:rFonts w:ascii="Barlow" w:hAnsi="Barlow"/>
                                  <w:color w:val="000000"/>
                                  <w:kern w:val="24"/>
                                </w:rPr>
                                <w:t>Jane Smith is a 35-year-old female patient who was admitted to the psychiatric unit on 03/23/2023 due to suicidal ideation. She has a history of depression and anxiety and has been taking Lithium 300mg twice a day and Fluoxetine 20mg once a day for the past 6 months. Jane reports feeling overwhelmed with stress related to her job as a high school teacher and is experiencing difficulty sleeping. She denies any current or past history of substance abuse. Jane reports a history of childhood trauma but is not currently receiving any therapy or counseling.</w:t>
                              </w:r>
                            </w:p>
                          </w:txbxContent>
                        </wps:txbx>
                        <wps:bodyPr lIns="0" tIns="0" rIns="0" bIns="0" rtlCol="0" anchor="t">
                          <a:spAutoFit/>
                        </wps:bodyPr>
                      </wps:wsp>
                      <wps:wsp>
                        <wps:cNvPr id="8" name="Freeform 18"/>
                        <wps:cNvSpPr/>
                        <wps:spPr>
                          <a:xfrm>
                            <a:off x="0" y="2472293"/>
                            <a:ext cx="524908" cy="1845718"/>
                          </a:xfrm>
                          <a:custGeom>
                            <a:avLst/>
                            <a:gdLst/>
                            <a:ahLst/>
                            <a:cxnLst/>
                            <a:rect l="l" t="t" r="r" b="b"/>
                            <a:pathLst>
                              <a:path w="188115" h="661464">
                                <a:moveTo>
                                  <a:pt x="0" y="0"/>
                                </a:moveTo>
                                <a:lnTo>
                                  <a:pt x="188115" y="0"/>
                                </a:lnTo>
                                <a:lnTo>
                                  <a:pt x="188115" y="661464"/>
                                </a:lnTo>
                                <a:lnTo>
                                  <a:pt x="0" y="661464"/>
                                </a:lnTo>
                                <a:close/>
                              </a:path>
                            </a:pathLst>
                          </a:custGeom>
                          <a:solidFill>
                            <a:srgbClr val="CFE4E3"/>
                          </a:solidFill>
                        </wps:spPr>
                        <wps:bodyPr/>
                      </wps:wsp>
                      <wps:wsp>
                        <wps:cNvPr id="9" name="TextBox 20"/>
                        <wps:cNvSpPr txBox="1"/>
                        <wps:spPr>
                          <a:xfrm rot="16200000">
                            <a:off x="-667507" y="3298327"/>
                            <a:ext cx="1845310" cy="213360"/>
                          </a:xfrm>
                          <a:prstGeom prst="rect">
                            <a:avLst/>
                          </a:prstGeom>
                        </wps:spPr>
                        <wps:txbx>
                          <w:txbxContent>
                            <w:p w14:paraId="3B793A96">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BACKGROUND</w:t>
                              </w:r>
                            </w:p>
                          </w:txbxContent>
                        </wps:txbx>
                        <wps:bodyPr lIns="0" tIns="0" rIns="0" bIns="0" rtlCol="0" anchor="t">
                          <a:spAutoFit/>
                        </wps:bodyPr>
                      </wps:wsp>
                    </wpg:wgp>
                  </a:graphicData>
                </a:graphic>
              </wp:anchor>
            </w:drawing>
          </mc:Choice>
          <mc:Fallback>
            <w:pict>
              <v:group id="Group 40" o:spid="_x0000_s1026" o:spt="203" style="position:absolute;left:0pt;margin-left:25.5pt;margin-top:230.65pt;height:146.05pt;width:543.55pt;z-index:251661312;mso-width-relative:page;mso-height-relative:page;" coordorigin="0,2472293" coordsize="6903524,1855369" o:gfxdata="UEsDBAoAAAAAAIdO4kAAAAAAAAAAAAAAAAAEAAAAZHJzL1BLAwQUAAAACACHTuJAxyTY39oAAAAL&#10;AQAADwAAAGRycy9kb3ducmV2LnhtbE2PQUvDQBSE74L/YXmCN7tZ09QS81KkqKci2Ari7TX7moRm&#10;d0N2m7T/3u1Jj8MMM98Uq7PpxMiDb51FULMEBNvK6dbWCF+7t4clCB/IauqcZYQLe1iVtzcF5dpN&#10;9pPHbahFLLE+J4QmhD6X0lcNG/Iz17ON3sENhkKUQy31QFMsN518TJKFNNTauNBQz+uGq+P2ZBDe&#10;J5peUvU6bo6H9eVnl318bxQj3t+p5BlE4HP4C8MVP6JDGZn27mS1Fx1CpuKVgDBfqBTENaDSpQKx&#10;R3jK0jnIspD/P5S/UEsDBBQAAAAIAIdO4kAvNhnpnwMAAOULAAAOAAAAZHJzL2Uyb0RvYy54bWzV&#10;Vttu4zYQfS/QfyD0vpGomyUhzqJN4qBAsV1g0w+gKcoSIIkESdvK33dIirKcvXTRFlnUD9aIGg45&#10;Z84c8vb9NPToxKTq+LgN8E0UIDZSXnfjYRv8+bx7VwRIaTLWpOcj2wYvTAXv737+6fYsKhbzlvc1&#10;kwiCjKo6i23Qai2qMFS0ZQNRN1ywET42XA5Ew6s8hLUkZ4g+9GEcRXl45rIWklOmFIw+uI/BHFF+&#10;T0DeNB1lD5weBzZqF1WynmhISbWdUMGd3W3TMKr/aBrFNOq3AWSq7T8sAvbe/Id3t6Q6SCLajs5b&#10;IN+zhVc5DaQbYdEl1APRBB1l91mooaOSK97oG8qH0CViEYEscPQKmyfJj8LmcqjOB7GADoV6hfo/&#10;Dks/nD5K1NXbIMUBGskAFbfLotSCcxaHCnyepPgkPkpAywwc3JvJd2rkYJ6QCZosrC8LrGzSiMJg&#10;XkZJVGQBovANF1laJJkDnrZQncu8ON3EcZn4b4+r+VmcLvOzJC+NT+iXD682dRZATHVBS/07tD61&#10;RDBbBGWQmNHKPVg7yZghO8I2J7M4eC1gqUoBbl9FKk6LKHXZkGqN1yrfNNvg4ipfUtGj0k+MW+jJ&#10;6XelHY9rb5HWW3QavSmhG0wf9LYPdICgD6Ttg72DXBBt5pndGhOdtwGUJI3yTYBaqGOO0zy1NB/4&#10;iT1z66gv9bOMgapcvvbj2msJ5jkCvt7DP4WNt/acl3UF927+6dyhmyHkFx1pzxVzc01OljVLnrD+&#10;GknF+67edX1vElPysL/vJToRIx32Z1MnvWjJPDpXZXa1sa9i9KPBEJdRFtm5Vx+vFrjfPaaPlvmw&#10;p5WbRQgCG145Jhlrz+sX2412HMhu+vINWA88cBLxDFz9lU8I2y2vSI/0BOOQs4HmsmnfqYtQ5Nmm&#10;jGJbtriIN2U5K8LSAxHOcJTMPZ9EmwL0yZXRS46QrgeQMYDJwG5XoLkfADrv8hmAetpP8wYdlqj/&#10;bQShMEeEN6Q39t6Qur/n7iAhI2059I9bUolfjprvOtOGtiQu6PzydvWBo9vV56JKVjlWBfp2WVwj&#10;XemwrwgoUhnBAk7Ef6go4aLAILf/iSb5WH8rSSvHLwrNGyvSVwXj0nTG+lFKUXomeqWI5+vEcjx+&#10;UymQ5NDSOIcLI/xsW883jHd5vskiECIoWBKXRRJv3OHleYqLNEswENkQNcZJkvtj6f8pHPZyA7c/&#10;EJOr6+X63QrN5XZ+9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DHJNjf2gAAAAsBAAAPAAAAAAAA&#10;AAEAIAAAACIAAABkcnMvZG93bnJldi54bWxQSwECFAAUAAAACACHTuJALzYZ6Z8DAADlCwAADgAA&#10;AAAAAAABACAAAAApAQAAZHJzL2Uyb0RvYy54bWxQSwUGAAAAAAYABgBZAQAAOgcAAAAA&#10;">
                <o:lock v:ext="edit" aspectratio="f"/>
                <v:shape id="Freeform 15" o:spid="_x0000_s1026" o:spt="100" style="position:absolute;left:0;top:2480469;height:1845718;width:6903524;" fillcolor="#000000" filled="t" stroked="t" coordsize="2474067,661464" o:gfxdata="UEsDBAoAAAAAAIdO4kAAAAAAAAAAAAAAAAAEAAAAZHJzL1BLAwQUAAAACACHTuJAJgJ1VL0AAADa&#10;AAAADwAAAGRycy9kb3ducmV2LnhtbEWPQYvCMBSE7wv+h/CEvWmqB1er0YOgu7CXVYvi7dk822Lz&#10;Uppoq7/eCMIeh5n5hpktWlOKG9WusKxg0I9AEKdWF5wpSHar3hiE88gaS8uk4E4OFvPOxwxjbRve&#10;0G3rMxEg7GJUkHtfxVK6NCeDrm8r4uCdbW3QB1lnUtfYBLgp5TCKRtJgwWEhx4qWOaWX7dUokJN1&#10;eX8c+bovNl/JoW1O3+nfr1Kf3UE0BeGp9f/hd/tHKxjB60q4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AnVUvQAA&#10;ANoAAAAPAAAAAAAAAAEAIAAAACIAAABkcnMvZG93bnJldi54bWxQSwECFAAUAAAACACHTuJAMy8F&#10;njsAAAA5AAAAEAAAAAAAAAABACAAAAAMAQAAZHJzL3NoYXBleG1sLnhtbFBLBQYAAAAABgAGAFsB&#10;AAC2AwAAAAA=&#10;" path="m0,0l2474067,0,2474067,661464,0,661464xe">
                  <v:fill on="t" opacity="0f" focussize="0,0"/>
                  <v:stroke weight="1.5pt" color="#CFE4E3" joinstyle="round"/>
                  <v:imagedata o:title=""/>
                  <o:lock v:ext="edit" aspectratio="f"/>
                </v:shape>
                <v:shape id="TextBox 13" o:spid="_x0000_s1026" o:spt="202" type="#_x0000_t202" style="position:absolute;left:657902;top:2827995;height:1307841;width:6015103;" filled="f" stroked="f" coordsize="21600,21600" o:gfxdata="UEsDBAoAAAAAAIdO4kAAAAAAAAAAAAAAAAAEAAAAZHJzL1BLAwQUAAAACACHTuJAftlEcrsAAADa&#10;AAAADwAAAGRycy9kb3ducmV2LnhtbEWPzYvCMBTE74L/Q3jCXsSm8eBHNXoQF5a9+XHx9miebbF5&#10;KU1su/71G2Fhj8PM/IbZ7gdbi45aXznWoJIUBHHuTMWFhuvlc7YC4QOywdoxafghD/vdeLTFzLie&#10;T9SdQyEihH2GGsoQmkxKn5dk0SeuIY7e3bUWQ5RtIU2LfYTbWs7TdCEtVhwXSmzoUFL+OD+thsVw&#10;bKbfa5r3r7zu+PZSKpDS+mOi0g2IQEP4D/+1v4yGJbyvxBs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tlEcr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5B83E8F7">
                        <w:pPr>
                          <w:spacing w:line="312" w:lineRule="auto"/>
                          <w:rPr>
                            <w:rFonts w:ascii="Barlow" w:hAnsi="Barlow"/>
                            <w:color w:val="000000"/>
                            <w:kern w:val="24"/>
                            <w:sz w:val="24"/>
                            <w:szCs w:val="24"/>
                          </w:rPr>
                        </w:pPr>
                        <w:r>
                          <w:rPr>
                            <w:rFonts w:ascii="Barlow" w:hAnsi="Barlow"/>
                            <w:color w:val="000000"/>
                            <w:kern w:val="24"/>
                          </w:rPr>
                          <w:t>Jane Smith is a 35-year-old female patient who was admitted to the psychiatric unit on 03/23/2023 due to suicidal ideation. She has a history of depression and anxiety and has been taking Lithium 300mg twice a day and Fluoxetine 20mg once a day for the past 6 months. Jane reports feeling overwhelmed with stress related to her job as a high school teacher and is experiencing difficulty sleeping. She denies any current or past history of substance abuse. Jane reports a history of childhood trauma but is not currently receiving any therapy or counseling.</w:t>
                        </w:r>
                      </w:p>
                    </w:txbxContent>
                  </v:textbox>
                </v:shape>
                <v:shape id="Freeform 18" o:spid="_x0000_s1026" o:spt="100" style="position:absolute;left:0;top:2472293;height:1845718;width:524908;" fillcolor="#CFE4E3" filled="t" stroked="f" coordsize="188115,661464" o:gfxdata="UEsDBAoAAAAAAIdO4kAAAAAAAAAAAAAAAAAEAAAAZHJzL1BLAwQUAAAACACHTuJA01b6m7kAAADa&#10;AAAADwAAAGRycy9kb3ducmV2LnhtbEVP22oCMRB9F/oPYQq+adZCRbZGEUvpCkKr9gOGZHazuJls&#10;N/HSv+88FPp4OPfl+h46daUhtZENzKYFKGIbXcuNga/T22QBKmVkh11kMvBDCdarh9ESSxdvfKDr&#10;MTdKQjiVaMDn3JdaJ+spYJrGnli4Og4Bs8Ch0W7Am4SHTj8VxVwHbFkaPPa09WTPx0uQktdPrGrr&#10;6/eN2z7vqo/94vtijRk/zooXUJnu+V/8566cAdkqV+QG6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W+pu5AAAA2gAA&#10;AA8AAAAAAAAAAQAgAAAAIgAAAGRycy9kb3ducmV2LnhtbFBLAQIUABQAAAAIAIdO4kAzLwWeOwAA&#10;ADkAAAAQAAAAAAAAAAEAIAAAAAgBAABkcnMvc2hhcGV4bWwueG1sUEsFBgAAAAAGAAYAWwEAALID&#10;AAAAAA==&#10;" path="m0,0l188115,0,188115,661464,0,661464xe">
                  <v:fill on="t" focussize="0,0"/>
                  <v:stroke on="f"/>
                  <v:imagedata o:title=""/>
                  <o:lock v:ext="edit" aspectratio="f"/>
                </v:shape>
                <v:shape id="TextBox 20" o:spid="_x0000_s1026" o:spt="202" type="#_x0000_t202" style="position:absolute;left:-667507;top:3298327;height:213360;width:1845310;rotation:-5898240f;" filled="f" stroked="f" coordsize="21600,21600" o:gfxdata="UEsDBAoAAAAAAIdO4kAAAAAAAAAAAAAAAAAEAAAAZHJzL1BLAwQUAAAACACHTuJAYQUNx7sAAADa&#10;AAAADwAAAGRycy9kb3ducmV2LnhtbEWP0YrCMBRE3wX/IVzBN011UbQafVhYWBZWsfoBl+balDY3&#10;pcnW9u/NguDjMDNnmP2xt7XoqPWlYwWLeQKCOHe65ELB7fo124DwAVlj7ZgUDOTheBiP9phq9+AL&#10;dVkoRISwT1GBCaFJpfS5IYt+7hri6N1dazFE2RZSt/iIcFvLZZKspcWS44LBhj4N5VX2ZxVchzP9&#10;mGXR/Var03pj+qHKPjKlppNFsgMRqA/v8Kv9rRVs4f9KvAHy8A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UNx7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3B793A96">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BACKGROUND</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323850</wp:posOffset>
                </wp:positionH>
                <wp:positionV relativeFrom="paragraph">
                  <wp:posOffset>1297305</wp:posOffset>
                </wp:positionV>
                <wp:extent cx="6903085" cy="1481455"/>
                <wp:effectExtent l="9525" t="9525" r="21590" b="7620"/>
                <wp:wrapNone/>
                <wp:docPr id="40" name="Group 39"/>
                <wp:cNvGraphicFramePr/>
                <a:graphic xmlns:a="http://schemas.openxmlformats.org/drawingml/2006/main">
                  <a:graphicData uri="http://schemas.microsoft.com/office/word/2010/wordprocessingGroup">
                    <wpg:wgp>
                      <wpg:cNvGrpSpPr/>
                      <wpg:grpSpPr>
                        <a:xfrm>
                          <a:off x="0" y="0"/>
                          <a:ext cx="6903085" cy="1481307"/>
                          <a:chOff x="0" y="840603"/>
                          <a:chExt cx="6903524" cy="1481721"/>
                        </a:xfrm>
                      </wpg:grpSpPr>
                      <wps:wsp>
                        <wps:cNvPr id="1" name="Freeform 5"/>
                        <wps:cNvSpPr/>
                        <wps:spPr>
                          <a:xfrm>
                            <a:off x="0" y="840603"/>
                            <a:ext cx="524908" cy="1450990"/>
                          </a:xfrm>
                          <a:custGeom>
                            <a:avLst/>
                            <a:gdLst/>
                            <a:ahLst/>
                            <a:cxnLst/>
                            <a:rect l="l" t="t" r="r" b="b"/>
                            <a:pathLst>
                              <a:path w="188115" h="520002">
                                <a:moveTo>
                                  <a:pt x="0" y="0"/>
                                </a:moveTo>
                                <a:lnTo>
                                  <a:pt x="188115" y="0"/>
                                </a:lnTo>
                                <a:lnTo>
                                  <a:pt x="188115" y="520002"/>
                                </a:lnTo>
                                <a:lnTo>
                                  <a:pt x="0" y="520002"/>
                                </a:lnTo>
                                <a:close/>
                              </a:path>
                            </a:pathLst>
                          </a:custGeom>
                          <a:solidFill>
                            <a:srgbClr val="CFE4E3"/>
                          </a:solidFill>
                        </wps:spPr>
                        <wps:bodyPr/>
                      </wps:wsp>
                      <wps:wsp>
                        <wps:cNvPr id="3" name="Freeform 8"/>
                        <wps:cNvSpPr/>
                        <wps:spPr>
                          <a:xfrm>
                            <a:off x="0" y="840603"/>
                            <a:ext cx="6903524" cy="1455192"/>
                          </a:xfrm>
                          <a:custGeom>
                            <a:avLst/>
                            <a:gdLst/>
                            <a:ahLst/>
                            <a:cxnLst/>
                            <a:rect l="l" t="t" r="r" b="b"/>
                            <a:pathLst>
                              <a:path w="2474067" h="521508">
                                <a:moveTo>
                                  <a:pt x="0" y="0"/>
                                </a:moveTo>
                                <a:lnTo>
                                  <a:pt x="2474067" y="0"/>
                                </a:lnTo>
                                <a:lnTo>
                                  <a:pt x="2474067" y="521508"/>
                                </a:lnTo>
                                <a:lnTo>
                                  <a:pt x="0" y="521508"/>
                                </a:lnTo>
                                <a:close/>
                              </a:path>
                            </a:pathLst>
                          </a:custGeom>
                          <a:solidFill>
                            <a:srgbClr val="000000">
                              <a:alpha val="0"/>
                            </a:srgbClr>
                          </a:solidFill>
                          <a:ln w="19050">
                            <a:solidFill>
                              <a:srgbClr val="CFE4E3"/>
                            </a:solidFill>
                          </a:ln>
                        </wps:spPr>
                        <wps:bodyPr/>
                      </wps:wsp>
                      <wps:wsp>
                        <wps:cNvPr id="4" name="TextBox 10"/>
                        <wps:cNvSpPr txBox="1"/>
                        <wps:spPr>
                          <a:xfrm rot="16200000">
                            <a:off x="-335107" y="1471344"/>
                            <a:ext cx="1195070" cy="213360"/>
                          </a:xfrm>
                          <a:prstGeom prst="rect">
                            <a:avLst/>
                          </a:prstGeom>
                        </wps:spPr>
                        <wps:txbx>
                          <w:txbxContent>
                            <w:p w14:paraId="7AB7BB67">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SITUATION</w:t>
                              </w:r>
                            </w:p>
                          </w:txbxContent>
                        </wps:txbx>
                        <wps:bodyPr lIns="0" tIns="0" rIns="0" bIns="0" rtlCol="0" anchor="t">
                          <a:spAutoFit/>
                        </wps:bodyPr>
                      </wps:wsp>
                      <wps:wsp>
                        <wps:cNvPr id="5" name="TextBox 11"/>
                        <wps:cNvSpPr txBox="1"/>
                        <wps:spPr>
                          <a:xfrm>
                            <a:off x="664887" y="932695"/>
                            <a:ext cx="6015103" cy="1389629"/>
                          </a:xfrm>
                          <a:prstGeom prst="rect">
                            <a:avLst/>
                          </a:prstGeom>
                        </wps:spPr>
                        <wps:txbx>
                          <w:txbxContent>
                            <w:p w14:paraId="2F5281F5">
                              <w:pPr>
                                <w:spacing w:line="360" w:lineRule="auto"/>
                                <w:rPr>
                                  <w:rFonts w:ascii="Barlow SemiBold" w:hAnsi="Barlow SemiBold"/>
                                  <w:color w:val="000000"/>
                                  <w:kern w:val="24"/>
                                  <w:sz w:val="22"/>
                                  <w:szCs w:val="22"/>
                                </w:rPr>
                              </w:pPr>
                              <w:r>
                                <w:rPr>
                                  <w:rFonts w:ascii="Barlow SemiBold" w:hAnsi="Barlow SemiBold"/>
                                  <w:color w:val="000000"/>
                                  <w:kern w:val="24"/>
                                  <w:sz w:val="21"/>
                                  <w:szCs w:val="21"/>
                                </w:rPr>
                                <w:t xml:space="preserve">Patient: </w:t>
                              </w:r>
                              <w:r>
                                <w:rPr>
                                  <w:rFonts w:ascii="Barlow" w:hAnsi="Barlow"/>
                                  <w:color w:val="000000"/>
                                  <w:kern w:val="24"/>
                                  <w:sz w:val="21"/>
                                  <w:szCs w:val="21"/>
                                </w:rPr>
                                <w:t xml:space="preserve">Jane Smith                                 </w:t>
                              </w:r>
                              <w:r>
                                <w:rPr>
                                  <w:rFonts w:ascii="Barlow SemiBold" w:hAnsi="Barlow SemiBold"/>
                                  <w:color w:val="000000"/>
                                  <w:kern w:val="24"/>
                                  <w:sz w:val="21"/>
                                  <w:szCs w:val="21"/>
                                </w:rPr>
                                <w:t xml:space="preserve">Age: </w:t>
                              </w:r>
                              <w:r>
                                <w:rPr>
                                  <w:rFonts w:ascii="Barlow" w:hAnsi="Barlow"/>
                                  <w:color w:val="000000"/>
                                  <w:kern w:val="24"/>
                                  <w:sz w:val="21"/>
                                  <w:szCs w:val="21"/>
                                </w:rPr>
                                <w:t xml:space="preserve">35 years old                            </w:t>
                              </w:r>
                              <w:r>
                                <w:rPr>
                                  <w:rFonts w:ascii="Barlow SemiBold" w:hAnsi="Barlow SemiBold"/>
                                  <w:color w:val="000000"/>
                                  <w:kern w:val="24"/>
                                  <w:sz w:val="21"/>
                                  <w:szCs w:val="21"/>
                                </w:rPr>
                                <w:t>Gender:</w:t>
                              </w:r>
                              <w:r>
                                <w:rPr>
                                  <w:rFonts w:ascii="Barlow" w:hAnsi="Barlow"/>
                                  <w:color w:val="000000"/>
                                  <w:kern w:val="24"/>
                                  <w:sz w:val="21"/>
                                  <w:szCs w:val="21"/>
                                </w:rPr>
                                <w:t xml:space="preserve"> Female</w:t>
                              </w:r>
                            </w:p>
                            <w:p w14:paraId="0B506B73">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Date of admission: </w:t>
                              </w:r>
                              <w:r>
                                <w:rPr>
                                  <w:rFonts w:ascii="Barlow" w:hAnsi="Barlow"/>
                                  <w:color w:val="000000"/>
                                  <w:kern w:val="24"/>
                                  <w:sz w:val="21"/>
                                  <w:szCs w:val="21"/>
                                </w:rPr>
                                <w:t>03/23/2023</w:t>
                              </w:r>
                            </w:p>
                            <w:p w14:paraId="2736CD48">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Reason for admission: </w:t>
                              </w:r>
                              <w:r>
                                <w:rPr>
                                  <w:rFonts w:ascii="Barlow" w:hAnsi="Barlow"/>
                                  <w:color w:val="000000"/>
                                  <w:kern w:val="24"/>
                                  <w:sz w:val="21"/>
                                  <w:szCs w:val="21"/>
                                </w:rPr>
                                <w:t>Suicidal ideation</w:t>
                              </w:r>
                            </w:p>
                            <w:p w14:paraId="7C6E06F7">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Current medications: </w:t>
                              </w:r>
                              <w:r>
                                <w:rPr>
                                  <w:rFonts w:ascii="Barlow" w:hAnsi="Barlow"/>
                                  <w:color w:val="000000"/>
                                  <w:kern w:val="24"/>
                                  <w:sz w:val="21"/>
                                  <w:szCs w:val="21"/>
                                </w:rPr>
                                <w:t>Lithium 300mg 2x/day, Fluoxetine 20mg 1x/day</w:t>
                              </w:r>
                            </w:p>
                            <w:p w14:paraId="240E1A55">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Allergies: </w:t>
                              </w:r>
                              <w:r>
                                <w:rPr>
                                  <w:rFonts w:ascii="Barlow" w:hAnsi="Barlow"/>
                                  <w:color w:val="000000"/>
                                  <w:kern w:val="24"/>
                                  <w:sz w:val="21"/>
                                  <w:szCs w:val="21"/>
                                </w:rPr>
                                <w:t>None reported</w:t>
                              </w:r>
                            </w:p>
                          </w:txbxContent>
                        </wps:txbx>
                        <wps:bodyPr wrap="square" lIns="0" tIns="0" rIns="0" bIns="0" rtlCol="0" anchor="t">
                          <a:noAutofit/>
                        </wps:bodyPr>
                      </wps:wsp>
                    </wpg:wgp>
                  </a:graphicData>
                </a:graphic>
              </wp:anchor>
            </w:drawing>
          </mc:Choice>
          <mc:Fallback>
            <w:pict>
              <v:group id="Group 39" o:spid="_x0000_s1026" o:spt="203" style="position:absolute;left:0pt;margin-left:25.5pt;margin-top:102.15pt;height:116.65pt;width:543.55pt;z-index:251660288;mso-width-relative:page;mso-height-relative:page;" coordorigin="0,840603" coordsize="6903524,1481721" o:gfxdata="UEsDBAoAAAAAAIdO4kAAAAAAAAAAAAAAAAAEAAAAZHJzL1BLAwQUAAAACACHTuJAsEqDzdsAAAAL&#10;AQAADwAAAGRycy9kb3ducmV2LnhtbE2PQWvCQBSE74X+h+UVequbNWolzYsUaXuSQrVQentmn0kw&#10;uxuya6L/vuupHocZZr7JV2fTioF73ziLoCYJCLal042tEL53709LED6Q1dQ6ywgX9rAq7u9yyrQb&#10;7RcP21CJWGJ9Rgh1CF0mpS9rNuQnrmMbvYPrDYUo+0rqnsZYblo5TZKFNNTYuFBTx+uay+P2ZBA+&#10;RhpfU/U2bI6H9eV3N//82ShGfHxQyQuIwOfwH4YrfkSHIjLt3clqL1qEuYpXAsI0maUgrgGVLhWI&#10;PcIsfV6ALHJ5+6H4A1BLAwQUAAAACACHTuJARN9YULYDAADtCwAADgAAAGRycy9lMm9Eb2MueG1s&#10;zVZtb5w4EP5+Uv+DxfcGzNsCyqbqJdnopFNbqekP8IJZkAD7bO9C/v2NbcySpC9R25xuPywGj2c8&#10;z/PM2Jfvpr5DJypky4athy8CD9GhZFU7HLbel/vd28xDUpGhIh0b6NZ7oNJ7d/Xmj8uRFzRkDesq&#10;KhA4GWQx8q3XKMUL35dlQ3siLxinA0zWTPREwas4+JUgI3jvOz8MgtQfmai4YCWVEr7e2Elv9ihe&#10;4pDVdVvSG1Yeezoo61XQjihISTYtl96V2W1d01J9rGtJFeq2HmSqzD8EgfFe//tXl6Q4CMKbtpy3&#10;QF6yhSc59aQdIOji6oYogo6ifeaqb0vBJKvVRcl63yZiEIEscPAEmzvBjtzkcijGA19AB6KeoP7T&#10;bssPp08CtdXWiwGSgfTAuAmLolyDM/JDATZ3gn/mn8T84WDfdL5TLXr9hEzQZGB9WGClk0IlfEzz&#10;IAqyxEMlzOE4w1GwscCXDbBzXpfFQRpEbup2tTwJ4/PyTYi1je+i+3qTy55GDrqUZ7Dkr4H1uSGc&#10;Gg6kBmIGCzusdoJSrXWU6C3p2GC0QCULCah9E6d1vg4syDQPoAQtVkmQ50akS7KkKI9S3VFmYCen&#10;v6WCwCC8yo1I40blNLihgErQNdCZGlAeghoQpgb2Fm9OlF6nXekhGoGqLMMYaGu2XgKVG4RG4T07&#10;0Xtm7NSZOrfJ82w3rK2cL6cOyMcZuCc37laGc1BLtbNyT2sNmgWPXzUsOyapXasTMnpZkoTwaxgl&#10;69pq13adTkuKw/66E+hEAK/r3W18ayQJS1ZmoDlHrh7tWfVgysN8B/lZLby6DqNnOsx+kw510a6q&#10;LklwHj6quscIvqoQw3gDnWEzKxEnUB+aqLPW1mL4kRIXZz+U4toyCU3Yl2jxK4a/R4tQgvAzqZOO&#10;N8Qq1OU7y9bofCVUXWemmPMgsWsfTb5M7NoJOP5/aB5OAntO3UPP/JNNCBsIVr0XqQm+QwNztbDu&#10;wkgwuAXgVHe0Gc358HobRQmGo0m3FBxvcBTHtje63oxxngQb6Dm6OYc4ilIHvjsGubC9GekBdFjo&#10;upavuU9DE3Emz/BU034CfZ3bCer+GuD0gnjKDYQb7N1AqO6a2csNGcqGQV+3ISV/f1Rs1+rjwTBn&#10;e9T88t+1KDhAntC10DIfld+lSxf6zE+axllm6cmjMM3NkUsKx04aYKAPOqI5OqMsT0NzhQHMX4ee&#10;Ea6NW0/+cySCer9G1sA0WfX3yAIOzS0QCHx0zVy/G3LPt/Sr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CwSoPN2wAAAAsBAAAPAAAAAAAAAAEAIAAAACIAAABkcnMvZG93bnJldi54bWxQSwECFAAU&#10;AAAACACHTuJARN9YULYDAADtCwAADgAAAAAAAAABACAAAAAqAQAAZHJzL2Uyb0RvYy54bWxQSwUG&#10;AAAAAAYABgBZAQAAUgcAAAAA&#10;">
                <o:lock v:ext="edit" aspectratio="f"/>
                <v:shape id="Freeform 5" o:spid="_x0000_s1026" o:spt="100" style="position:absolute;left:0;top:840603;height:1450990;width:524908;" fillcolor="#CFE4E3" filled="t" stroked="f" coordsize="188115,520002" o:gfxdata="UEsDBAoAAAAAAIdO4kAAAAAAAAAAAAAAAAAEAAAAZHJzL1BLAwQUAAAACACHTuJAjgWyZbQAAADa&#10;AAAADwAAAGRycy9kb3ducmV2LnhtbEVPvQrCMBDeBd8hnOCmaUWkVKODIrg4+ANdj+Zsi82lJNHq&#10;2xtBcDo+vt9bbV6mFU9yvrGsIJ0mIIhLqxuuFFwv+0kGwgdkja1lUvAmD5v1cLDCXNueT/Q8h0rE&#10;EPY5KqhD6HIpfVmTQT+1HXHkbtYZDBG6SmqHfQw3rZwlyUIabDg21NjRtqbyfn4YBa2d7bqsMH3a&#10;47zJSltk7lgoNR6lyRJEoFf4i3/ug47z4fvK98r1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OBbJltAAAANoAAAAPAAAA&#10;AAAAAAEAIAAAACIAAABkcnMvZG93bnJldi54bWxQSwECFAAUAAAACACHTuJAMy8FnjsAAAA5AAAA&#10;EAAAAAAAAAABACAAAAADAQAAZHJzL3NoYXBleG1sLnhtbFBLBQYAAAAABgAGAFsBAACtAwAAAAA=&#10;" path="m0,0l188115,0,188115,520002,0,520002xe">
                  <v:fill on="t" focussize="0,0"/>
                  <v:stroke on="f"/>
                  <v:imagedata o:title=""/>
                  <o:lock v:ext="edit" aspectratio="f"/>
                </v:shape>
                <v:shape id="Freeform 8" o:spid="_x0000_s1026" o:spt="100" style="position:absolute;left:0;top:840603;height:1455192;width:6903524;" fillcolor="#000000" filled="t" stroked="t" coordsize="2474067,521508" o:gfxdata="UEsDBAoAAAAAAIdO4kAAAAAAAAAAAAAAAAAEAAAAZHJzL1BLAwQUAAAACACHTuJAYg8InLwAAADa&#10;AAAADwAAAGRycy9kb3ducmV2LnhtbEWPT4vCMBTE74LfITzBm027siLV6EFcEF1ZrILXR/Nsq81L&#10;aVL/fPvNwoLHYWZ+w8yXT1OLO7WusqwgiWIQxLnVFRcKTsev0RSE88gaa8uk4EUOlot+b46ptg8+&#10;0D3zhQgQdikqKL1vUildXpJBF9mGOHgX2xr0QbaF1C0+AtzU8iOOJ9JgxWGhxIZWJeW3rDMKOj5v&#10;99f6Z/rZJLv9d7E+Z92ElRoOkngGwtPTv8P/7Y1WMIa/K+EG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PCJy8AAAA&#10;2gAAAA8AAAAAAAAAAQAgAAAAIgAAAGRycy9kb3ducmV2LnhtbFBLAQIUABQAAAAIAIdO4kAzLwWe&#10;OwAAADkAAAAQAAAAAAAAAAEAIAAAAAsBAABkcnMvc2hhcGV4bWwueG1sUEsFBgAAAAAGAAYAWwEA&#10;ALUDAAAAAA==&#10;" path="m0,0l2474067,0,2474067,521508,0,521508xe">
                  <v:fill on="t" opacity="0f" focussize="0,0"/>
                  <v:stroke weight="1.5pt" color="#CFE4E3" joinstyle="round"/>
                  <v:imagedata o:title=""/>
                  <o:lock v:ext="edit" aspectratio="f"/>
                </v:shape>
                <v:shape id="TextBox 10" o:spid="_x0000_s1026" o:spt="202" type="#_x0000_t202" style="position:absolute;left:-335107;top:1471344;height:213360;width:1195070;rotation:-5898240f;" filled="f" stroked="f" coordsize="21600,21600" o:gfxdata="UEsDBAoAAAAAAIdO4kAAAAAAAAAAAAAAAAAEAAAAZHJzL1BLAwQUAAAACACHTuJAjwSiWbsAAADa&#10;AAAADwAAAGRycy9kb3ducmV2LnhtbEWP3YrCMBSE7xf2HcJZ8E5Tf5Gu0YsFQQSVrT7AoTk2pc1J&#10;aWJt394sCHs5zMw3zGbX21p01PrSsYLpJAFBnDtdcqHgdt2P1yB8QNZYOyYFA3nYbT8/Nphq9+Rf&#10;6rJQiAhhn6ICE0KTSulzQxb9xDXE0bu71mKIsi2kbvEZ4baWsyRZSYslxwWDDf0YyqvsYRVchwsd&#10;zazoTtXyvFqbfqiyeabU6GuafIMI1If/8Lt90AoW8Hcl3gC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SiWb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AB7BB67">
                        <w:pPr>
                          <w:spacing w:line="336" w:lineRule="exact"/>
                          <w:jc w:val="center"/>
                          <w:rPr>
                            <w:rFonts w:ascii="Barlow SemiBold" w:hAnsi="Barlow SemiBold"/>
                            <w:color w:val="000000"/>
                            <w:spacing w:val="24"/>
                            <w:kern w:val="24"/>
                            <w:sz w:val="24"/>
                            <w:szCs w:val="24"/>
                          </w:rPr>
                        </w:pPr>
                        <w:r>
                          <w:rPr>
                            <w:rFonts w:ascii="Barlow SemiBold" w:hAnsi="Barlow SemiBold"/>
                            <w:color w:val="000000"/>
                            <w:spacing w:val="24"/>
                            <w:kern w:val="24"/>
                          </w:rPr>
                          <w:t>SITUATION</w:t>
                        </w:r>
                      </w:p>
                    </w:txbxContent>
                  </v:textbox>
                </v:shape>
                <v:shape id="TextBox 11" o:spid="_x0000_s1026" o:spt="202" type="#_x0000_t202" style="position:absolute;left:664887;top:932695;height:1389629;width:601510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F5281F5">
                        <w:pPr>
                          <w:spacing w:line="360" w:lineRule="auto"/>
                          <w:rPr>
                            <w:rFonts w:ascii="Barlow SemiBold" w:hAnsi="Barlow SemiBold"/>
                            <w:color w:val="000000"/>
                            <w:kern w:val="24"/>
                            <w:sz w:val="22"/>
                            <w:szCs w:val="22"/>
                          </w:rPr>
                        </w:pPr>
                        <w:r>
                          <w:rPr>
                            <w:rFonts w:ascii="Barlow SemiBold" w:hAnsi="Barlow SemiBold"/>
                            <w:color w:val="000000"/>
                            <w:kern w:val="24"/>
                            <w:sz w:val="21"/>
                            <w:szCs w:val="21"/>
                          </w:rPr>
                          <w:t xml:space="preserve">Patient: </w:t>
                        </w:r>
                        <w:r>
                          <w:rPr>
                            <w:rFonts w:ascii="Barlow" w:hAnsi="Barlow"/>
                            <w:color w:val="000000"/>
                            <w:kern w:val="24"/>
                            <w:sz w:val="21"/>
                            <w:szCs w:val="21"/>
                          </w:rPr>
                          <w:t xml:space="preserve">Jane Smith                                 </w:t>
                        </w:r>
                        <w:r>
                          <w:rPr>
                            <w:rFonts w:ascii="Barlow SemiBold" w:hAnsi="Barlow SemiBold"/>
                            <w:color w:val="000000"/>
                            <w:kern w:val="24"/>
                            <w:sz w:val="21"/>
                            <w:szCs w:val="21"/>
                          </w:rPr>
                          <w:t xml:space="preserve">Age: </w:t>
                        </w:r>
                        <w:r>
                          <w:rPr>
                            <w:rFonts w:ascii="Barlow" w:hAnsi="Barlow"/>
                            <w:color w:val="000000"/>
                            <w:kern w:val="24"/>
                            <w:sz w:val="21"/>
                            <w:szCs w:val="21"/>
                          </w:rPr>
                          <w:t xml:space="preserve">35 years old                            </w:t>
                        </w:r>
                        <w:r>
                          <w:rPr>
                            <w:rFonts w:ascii="Barlow SemiBold" w:hAnsi="Barlow SemiBold"/>
                            <w:color w:val="000000"/>
                            <w:kern w:val="24"/>
                            <w:sz w:val="21"/>
                            <w:szCs w:val="21"/>
                          </w:rPr>
                          <w:t>Gender:</w:t>
                        </w:r>
                        <w:r>
                          <w:rPr>
                            <w:rFonts w:ascii="Barlow" w:hAnsi="Barlow"/>
                            <w:color w:val="000000"/>
                            <w:kern w:val="24"/>
                            <w:sz w:val="21"/>
                            <w:szCs w:val="21"/>
                          </w:rPr>
                          <w:t xml:space="preserve"> Female</w:t>
                        </w:r>
                      </w:p>
                      <w:p w14:paraId="0B506B73">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Date of admission: </w:t>
                        </w:r>
                        <w:r>
                          <w:rPr>
                            <w:rFonts w:ascii="Barlow" w:hAnsi="Barlow"/>
                            <w:color w:val="000000"/>
                            <w:kern w:val="24"/>
                            <w:sz w:val="21"/>
                            <w:szCs w:val="21"/>
                          </w:rPr>
                          <w:t>03/23/2023</w:t>
                        </w:r>
                      </w:p>
                      <w:p w14:paraId="2736CD48">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Reason for admission: </w:t>
                        </w:r>
                        <w:r>
                          <w:rPr>
                            <w:rFonts w:ascii="Barlow" w:hAnsi="Barlow"/>
                            <w:color w:val="000000"/>
                            <w:kern w:val="24"/>
                            <w:sz w:val="21"/>
                            <w:szCs w:val="21"/>
                          </w:rPr>
                          <w:t>Suicidal ideation</w:t>
                        </w:r>
                      </w:p>
                      <w:p w14:paraId="7C6E06F7">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Current medications: </w:t>
                        </w:r>
                        <w:r>
                          <w:rPr>
                            <w:rFonts w:ascii="Barlow" w:hAnsi="Barlow"/>
                            <w:color w:val="000000"/>
                            <w:kern w:val="24"/>
                            <w:sz w:val="21"/>
                            <w:szCs w:val="21"/>
                          </w:rPr>
                          <w:t>Lithium 300mg 2x/day, Fluoxetine 20mg 1x/day</w:t>
                        </w:r>
                      </w:p>
                      <w:p w14:paraId="240E1A55">
                        <w:pPr>
                          <w:spacing w:line="360" w:lineRule="auto"/>
                          <w:rPr>
                            <w:rFonts w:ascii="Barlow SemiBold" w:hAnsi="Barlow SemiBold"/>
                            <w:color w:val="000000"/>
                            <w:kern w:val="24"/>
                            <w:sz w:val="21"/>
                            <w:szCs w:val="21"/>
                          </w:rPr>
                        </w:pPr>
                        <w:r>
                          <w:rPr>
                            <w:rFonts w:ascii="Barlow SemiBold" w:hAnsi="Barlow SemiBold"/>
                            <w:color w:val="000000"/>
                            <w:kern w:val="24"/>
                            <w:sz w:val="21"/>
                            <w:szCs w:val="21"/>
                          </w:rPr>
                          <w:t xml:space="preserve">Allergies: </w:t>
                        </w:r>
                        <w:r>
                          <w:rPr>
                            <w:rFonts w:ascii="Barlow" w:hAnsi="Barlow"/>
                            <w:color w:val="000000"/>
                            <w:kern w:val="24"/>
                            <w:sz w:val="21"/>
                            <w:szCs w:val="21"/>
                          </w:rPr>
                          <w:t>None reported</w:t>
                        </w:r>
                      </w:p>
                    </w:txbxContent>
                  </v:textbox>
                </v:shape>
              </v:group>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327025</wp:posOffset>
                </wp:positionH>
                <wp:positionV relativeFrom="paragraph">
                  <wp:posOffset>457200</wp:posOffset>
                </wp:positionV>
                <wp:extent cx="6463665" cy="611505"/>
                <wp:effectExtent l="0" t="0" r="0" b="0"/>
                <wp:wrapNone/>
                <wp:docPr id="2" name="TextBox 2"/>
                <wp:cNvGraphicFramePr/>
                <a:graphic xmlns:a="http://schemas.openxmlformats.org/drawingml/2006/main">
                  <a:graphicData uri="http://schemas.microsoft.com/office/word/2010/wordprocessingShape">
                    <wps:wsp>
                      <wps:cNvSpPr txBox="1"/>
                      <wps:spPr>
                        <a:xfrm>
                          <a:off x="0" y="0"/>
                          <a:ext cx="6463665" cy="611505"/>
                        </a:xfrm>
                        <a:prstGeom prst="rect">
                          <a:avLst/>
                        </a:prstGeom>
                      </wps:spPr>
                      <wps:txbx>
                        <w:txbxContent>
                          <w:p w14:paraId="75EC7B08">
                            <w:pPr>
                              <w:spacing w:line="919" w:lineRule="exact"/>
                              <w:rPr>
                                <w:rFonts w:ascii="Barlow Black" w:hAnsi="Barlow Black"/>
                                <w:color w:val="FFFFFF" w:themeColor="background1"/>
                                <w:kern w:val="24"/>
                                <w:sz w:val="92"/>
                                <w:szCs w:val="92"/>
                                <w14:textOutline w14:w="19050" w14:cap="flat" w14:cmpd="sng" w14:algn="ctr">
                                  <w14:solidFill>
                                    <w14:srgbClr w14:val="668F8D"/>
                                  </w14:solidFill>
                                  <w14:prstDash w14:val="solid"/>
                                  <w14:round/>
                                </w14:textOutline>
                                <w14:textFill>
                                  <w14:solidFill>
                                    <w14:schemeClr w14:val="bg1"/>
                                  </w14:solidFill>
                                </w14:textFill>
                              </w:rPr>
                            </w:pPr>
                            <w:r>
                              <w:rPr>
                                <w:rFonts w:ascii="Barlow Black" w:hAnsi="Barlow Black"/>
                                <w:color w:val="FFFFFF" w:themeColor="background1"/>
                                <w:kern w:val="24"/>
                                <w:sz w:val="92"/>
                                <w:szCs w:val="92"/>
                                <w14:textOutline w14:w="19050" w14:cap="flat" w14:cmpd="sng" w14:algn="ctr">
                                  <w14:solidFill>
                                    <w14:srgbClr w14:val="668F8D"/>
                                  </w14:solidFill>
                                  <w14:prstDash w14:val="solid"/>
                                  <w14:round/>
                                </w14:textOutline>
                                <w14:textFill>
                                  <w14:solidFill>
                                    <w14:schemeClr w14:val="bg1"/>
                                  </w14:solidFill>
                                </w14:textFill>
                              </w:rPr>
                              <w:t xml:space="preserve"> PSYCHIATRIC SBAR</w:t>
                            </w:r>
                          </w:p>
                        </w:txbxContent>
                      </wps:txbx>
                      <wps:bodyPr lIns="0" tIns="0" rIns="0" bIns="0" rtlCol="0" anchor="t">
                        <a:spAutoFit/>
                      </wps:bodyPr>
                    </wps:wsp>
                  </a:graphicData>
                </a:graphic>
              </wp:anchor>
            </w:drawing>
          </mc:Choice>
          <mc:Fallback>
            <w:pict>
              <v:shape id="TextBox 2" o:spid="_x0000_s1026" o:spt="202" type="#_x0000_t202" style="position:absolute;left:0pt;margin-left:25.75pt;margin-top:36pt;height:48.15pt;width:508.95pt;z-index:251659264;mso-width-relative:page;mso-height-relative:page;" filled="f" stroked="f" coordsize="21600,21600" o:gfxdata="UEsDBAoAAAAAAIdO4kAAAAAAAAAAAAAAAAAEAAAAZHJzL1BLAwQUAAAACACHTuJAOm1hGdcAAAAK&#10;AQAADwAAAGRycy9kb3ducmV2LnhtbE2PMU/DMBCFdyT+g3VILIg6DjS0IU4HBAsbhYXNjY8kwj5H&#10;sZuE/nquE2z39J7efa/aLd6JCcfYB9KgVhkIpCbYnloNH+8vtxsQMRmyxgVCDT8YYVdfXlSmtGGm&#10;N5z2qRVcQrE0GrqUhlLK2HToTVyFAYm9rzB6k1iOrbSjmbncO5lnWSG96Yk/dGbApw6b7/3RayiW&#10;5+HmdYv5fGrcRJ8npRIqra+vVPYIIuGS/sJwxmd0qJnpEI5ko3Aa1mrNSQ0POU86+1mxvQdx4KvY&#10;3IGsK/l/Qv0LUEsDBBQAAAAIAIdO4kDP61GCrQEAAHEDAAAOAAAAZHJzL2Uyb0RvYy54bWytU01v&#10;2zAMvQ/YfxB0X+xkizEYcYptQYcBwzag7Q9QZDkWYImCyMTOvx/lj3ToLj30IlMk9cj3SO/uBteJ&#10;i4lowVdyvcqlMF5Dbf2pkk+P9x8+S4GkfK068KaSV4Pybv/+3a4PpdlAC11tomAQj2UfKtkShTLL&#10;ULfGKVxBMJ6DDUSniK/xlNVR9YzuumyT50XWQ6xDBG0Q2XuYgnJGjK8BhKax2hxAn53xNKFG0yli&#10;StjagHI/dts0RtPvpkFDoqskM6Xx5CJsH9OZ7XeqPEUVWqvnFtRrWnjBySnruegN6qBIiXO0/0E5&#10;qyMgNLTS4LKJyKgIs1jnL7R5aFUwIxeWGsNNdHw7WP3r8icKW1dyI4VXjgf+aAb6CoPYJHH6gCXn&#10;PATOooHdvDKLH9mZOA9NdOnLbATHWdrrTVrGEpqdxafiY1FspdAcK9brbb5NMNnz6xCRvhtwIhmV&#10;jDy6UVF1+Yk0pS4p/C71NdVPFg3HYW72CPWVe+1+eFYpTXwx4mIcFyNS9w2mvVBet8BrMZXE8OVM&#10;cG/Hsgl/Ap3L8iTGxuetSaP+9z5mPf8p+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bWEZ1wAA&#10;AAoBAAAPAAAAAAAAAAEAIAAAACIAAABkcnMvZG93bnJldi54bWxQSwECFAAUAAAACACHTuJAz+tR&#10;gq0BAABxAwAADgAAAAAAAAABACAAAAAmAQAAZHJzL2Uyb0RvYy54bWxQSwUGAAAAAAYABgBZAQAA&#10;RQUAAAAA&#10;">
                <v:fill on="f" focussize="0,0"/>
                <v:stroke on="f"/>
                <v:imagedata o:title=""/>
                <o:lock v:ext="edit" aspectratio="f"/>
                <v:textbox inset="0mm,0mm,0mm,0mm" style="mso-fit-shape-to-text:t;">
                  <w:txbxContent>
                    <w:p w14:paraId="75EC7B08">
                      <w:pPr>
                        <w:spacing w:line="919" w:lineRule="exact"/>
                        <w:rPr>
                          <w:rFonts w:ascii="Barlow Black" w:hAnsi="Barlow Black"/>
                          <w:color w:val="FFFFFF" w:themeColor="background1"/>
                          <w:kern w:val="24"/>
                          <w:sz w:val="92"/>
                          <w:szCs w:val="92"/>
                          <w14:textOutline w14:w="19050" w14:cap="flat" w14:cmpd="sng" w14:algn="ctr">
                            <w14:solidFill>
                              <w14:srgbClr w14:val="668F8D"/>
                            </w14:solidFill>
                            <w14:prstDash w14:val="solid"/>
                            <w14:round/>
                          </w14:textOutline>
                          <w14:textFill>
                            <w14:solidFill>
                              <w14:schemeClr w14:val="bg1"/>
                            </w14:solidFill>
                          </w14:textFill>
                        </w:rPr>
                      </w:pPr>
                      <w:r>
                        <w:rPr>
                          <w:rFonts w:ascii="Barlow Black" w:hAnsi="Barlow Black"/>
                          <w:color w:val="FFFFFF" w:themeColor="background1"/>
                          <w:kern w:val="24"/>
                          <w:sz w:val="92"/>
                          <w:szCs w:val="92"/>
                          <w14:textOutline w14:w="19050" w14:cap="flat" w14:cmpd="sng" w14:algn="ctr">
                            <w14:solidFill>
                              <w14:srgbClr w14:val="668F8D"/>
                            </w14:solidFill>
                            <w14:prstDash w14:val="solid"/>
                            <w14:round/>
                          </w14:textOutline>
                          <w14:textFill>
                            <w14:solidFill>
                              <w14:schemeClr w14:val="bg1"/>
                            </w14:solidFill>
                          </w14:textFill>
                        </w:rPr>
                        <w:t xml:space="preserve"> PSYCHIATRIC SBAR</w:t>
                      </w:r>
                    </w:p>
                  </w:txbxContent>
                </v:textbox>
              </v:shape>
            </w:pict>
          </mc:Fallback>
        </mc:AlternateContent>
      </w:r>
    </w:p>
    <w:sectPr>
      <w:pgSz w:w="11906" w:h="16838"/>
      <w:pgMar w:top="0" w:right="0" w:bottom="0" w:left="0" w:header="720" w:footer="720" w:gutter="0"/>
      <w:paperSrc w:first="257"/>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A2A1393-B44F-6FFA-DC22-B467F2593CB7}"/>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Barlow">
    <w:panose1 w:val="00000500000000000000"/>
    <w:charset w:val="00"/>
    <w:family w:val="auto"/>
    <w:pitch w:val="default"/>
    <w:sig w:usb0="20000007" w:usb1="00000000" w:usb2="00000000" w:usb3="00000000" w:csb0="20000193" w:csb1="00000000"/>
    <w:embedRegular r:id="rId2" w:fontKey="{65BC89C1-7537-6F13-DC22-B46747518E30}"/>
  </w:font>
  <w:font w:name="Barlow SemiBold">
    <w:altName w:val="苹方-简"/>
    <w:panose1 w:val="00000700000000000000"/>
    <w:charset w:val="00"/>
    <w:family w:val="auto"/>
    <w:pitch w:val="default"/>
    <w:sig w:usb0="00000000" w:usb1="00000000" w:usb2="00000000" w:usb3="00000000" w:csb0="00000193" w:csb1="00000000"/>
  </w:font>
  <w:font w:name="Barlow Black">
    <w:altName w:val="苹方-简"/>
    <w:panose1 w:val="00000A00000000000000"/>
    <w:charset w:val="00"/>
    <w:family w:val="auto"/>
    <w:pitch w:val="default"/>
    <w:sig w:usb0="00000000" w:usb1="00000000" w:usb2="00000000" w:usb3="00000000" w:csb0="00000193"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TrueTypeFonts/>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E4"/>
    <w:rsid w:val="00312102"/>
    <w:rsid w:val="003A5556"/>
    <w:rsid w:val="003D55E4"/>
    <w:rsid w:val="006610CB"/>
    <w:rsid w:val="006F57C2"/>
    <w:rsid w:val="00A87C2D"/>
    <w:rsid w:val="00C41C63"/>
    <w:rsid w:val="00C666D7"/>
    <w:rsid w:val="00DA3114"/>
    <w:rsid w:val="00E97B43"/>
    <w:rsid w:val="00FB6BBE"/>
    <w:rsid w:val="6DECE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Rounded MT Bold" w:hAnsi="Arial Rounded MT Bold" w:eastAsia="Arial Rounded MT Bold" w:cstheme="minorBidi"/>
      <w:sz w:val="22"/>
      <w:szCs w:val="22"/>
      <w:lang w:val="en-US" w:eastAsia="en-US"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Words>
  <Characters>6</Characters>
  <DocSecurity>0</DocSecurity>
  <Lines>1</Lines>
  <Paragraphs>1</Paragraphs>
  <ScaleCrop>false</ScaleCrop>
  <LinksUpToDate>false</LinksUpToDate>
  <CharactersWithSpaces>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