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8D" w:rsidRPr="00A448AD" w:rsidRDefault="001F628D" w:rsidP="001F628D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A448AD">
        <w:rPr>
          <w:b/>
          <w:sz w:val="28"/>
          <w:szCs w:val="28"/>
          <w:lang w:val="en-US"/>
        </w:rPr>
        <w:t xml:space="preserve">Apology Letters  </w:t>
      </w: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sz w:val="28"/>
          <w:szCs w:val="28"/>
          <w:lang w:val="en-US"/>
        </w:rPr>
      </w:pP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b/>
          <w:sz w:val="28"/>
          <w:szCs w:val="28"/>
          <w:lang w:val="uk-UA"/>
        </w:rPr>
      </w:pPr>
      <w:r w:rsidRPr="00A448AD">
        <w:rPr>
          <w:b/>
          <w:sz w:val="28"/>
          <w:szCs w:val="28"/>
          <w:lang w:val="uk-UA"/>
        </w:rPr>
        <w:t>Writing an Apology Letter</w:t>
      </w: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sz w:val="28"/>
          <w:szCs w:val="28"/>
          <w:lang w:val="en-US"/>
        </w:rPr>
      </w:pPr>
      <w:r w:rsidRPr="00A448AD">
        <w:rPr>
          <w:sz w:val="28"/>
          <w:szCs w:val="28"/>
          <w:lang w:val="uk-UA"/>
        </w:rPr>
        <w:t>An apology letter shows that you are sorry and says that you value your relationship with other p</w:t>
      </w:r>
      <w:proofErr w:type="spellStart"/>
      <w:r w:rsidRPr="00A448AD">
        <w:rPr>
          <w:sz w:val="28"/>
          <w:szCs w:val="28"/>
          <w:lang w:val="en-US"/>
        </w:rPr>
        <w:t>eople</w:t>
      </w:r>
      <w:proofErr w:type="spellEnd"/>
      <w:r w:rsidRPr="00A448AD">
        <w:rPr>
          <w:sz w:val="28"/>
          <w:szCs w:val="28"/>
          <w:lang w:val="uk-UA"/>
        </w:rPr>
        <w:t xml:space="preserve">. The sooner an apology letter is written and sent out the better it is for the relationship. Depending on the nature of the letter, it can either be written </w:t>
      </w:r>
      <w:r w:rsidRPr="00A448AD">
        <w:rPr>
          <w:sz w:val="28"/>
          <w:szCs w:val="28"/>
          <w:lang w:val="en-US"/>
        </w:rPr>
        <w:t xml:space="preserve">in </w:t>
      </w:r>
      <w:r w:rsidRPr="00A448AD">
        <w:rPr>
          <w:sz w:val="28"/>
          <w:szCs w:val="28"/>
          <w:lang w:val="uk-UA"/>
        </w:rPr>
        <w:t xml:space="preserve">the business </w:t>
      </w:r>
      <w:r w:rsidRPr="00A448AD">
        <w:rPr>
          <w:sz w:val="28"/>
          <w:szCs w:val="28"/>
          <w:lang w:val="en-US"/>
        </w:rPr>
        <w:t xml:space="preserve">or </w:t>
      </w:r>
      <w:r w:rsidRPr="00A448AD">
        <w:rPr>
          <w:sz w:val="28"/>
          <w:szCs w:val="28"/>
          <w:lang w:val="uk-UA"/>
        </w:rPr>
        <w:t xml:space="preserve">friendly letter format. </w:t>
      </w: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sz w:val="28"/>
          <w:szCs w:val="28"/>
          <w:lang w:val="en-US"/>
        </w:rPr>
      </w:pPr>
    </w:p>
    <w:p w:rsidR="001F628D" w:rsidRPr="00A448AD" w:rsidRDefault="001F628D" w:rsidP="001F628D">
      <w:pPr>
        <w:spacing w:line="360" w:lineRule="auto"/>
        <w:rPr>
          <w:b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 xml:space="preserve">         </w:t>
      </w:r>
      <w:r w:rsidRPr="00A448AD">
        <w:rPr>
          <w:b/>
          <w:color w:val="000000"/>
          <w:sz w:val="28"/>
          <w:szCs w:val="28"/>
          <w:lang w:val="en-US"/>
        </w:rPr>
        <w:t xml:space="preserve"> Business Apology Letter</w:t>
      </w: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b/>
          <w:sz w:val="28"/>
          <w:szCs w:val="28"/>
          <w:lang w:val="en-US"/>
        </w:rPr>
      </w:pP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b/>
          <w:sz w:val="28"/>
          <w:szCs w:val="28"/>
          <w:lang w:val="en-US"/>
        </w:rPr>
      </w:pPr>
      <w:r w:rsidRPr="00A448AD">
        <w:rPr>
          <w:b/>
          <w:sz w:val="28"/>
          <w:szCs w:val="28"/>
          <w:lang w:val="en-US"/>
        </w:rPr>
        <w:t>Points to consider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38"/>
        <w:gridCol w:w="2339"/>
        <w:gridCol w:w="145"/>
        <w:gridCol w:w="4640"/>
      </w:tblGrid>
      <w:tr w:rsidR="001F628D" w:rsidRPr="00A448AD" w:rsidTr="008E4FCC">
        <w:tc>
          <w:tcPr>
            <w:tcW w:w="4677" w:type="dxa"/>
            <w:gridSpan w:val="2"/>
          </w:tcPr>
          <w:p w:rsidR="001F628D" w:rsidRPr="00C93408" w:rsidRDefault="001F628D" w:rsidP="008E4FCC">
            <w:pPr>
              <w:spacing w:before="100" w:beforeAutospacing="1" w:after="100" w:afterAutospacing="1"/>
              <w:ind w:left="57" w:firstLine="709"/>
              <w:jc w:val="both"/>
              <w:rPr>
                <w:b/>
                <w:color w:val="000000"/>
                <w:lang w:val="en-US"/>
              </w:rPr>
            </w:pPr>
            <w:r w:rsidRPr="00C93408">
              <w:rPr>
                <w:b/>
                <w:color w:val="000000"/>
                <w:lang w:val="en-US"/>
              </w:rPr>
              <w:t>Language</w:t>
            </w:r>
          </w:p>
        </w:tc>
        <w:tc>
          <w:tcPr>
            <w:tcW w:w="4785" w:type="dxa"/>
            <w:gridSpan w:val="2"/>
          </w:tcPr>
          <w:p w:rsidR="001F628D" w:rsidRPr="00C93408" w:rsidRDefault="001F628D" w:rsidP="008E4FCC">
            <w:pPr>
              <w:spacing w:before="100" w:beforeAutospacing="1" w:after="100" w:afterAutospacing="1"/>
              <w:ind w:left="57" w:firstLine="709"/>
              <w:jc w:val="both"/>
              <w:rPr>
                <w:b/>
                <w:color w:val="000000"/>
                <w:lang w:val="en-US"/>
              </w:rPr>
            </w:pPr>
            <w:r w:rsidRPr="00C93408">
              <w:rPr>
                <w:b/>
                <w:color w:val="000000"/>
                <w:lang w:val="en-US"/>
              </w:rPr>
              <w:t>Grammar</w:t>
            </w:r>
          </w:p>
        </w:tc>
      </w:tr>
      <w:tr w:rsidR="001F628D" w:rsidRPr="00A448AD" w:rsidTr="008E4FCC">
        <w:tc>
          <w:tcPr>
            <w:tcW w:w="4677" w:type="dxa"/>
            <w:gridSpan w:val="2"/>
          </w:tcPr>
          <w:p w:rsidR="001F628D" w:rsidRPr="00C93408" w:rsidRDefault="001F628D" w:rsidP="008E4FCC">
            <w:pPr>
              <w:ind w:left="57" w:firstLine="709"/>
              <w:jc w:val="both"/>
              <w:rPr>
                <w:lang w:val="en-US"/>
              </w:rPr>
            </w:pPr>
            <w:r w:rsidRPr="00C93408">
              <w:rPr>
                <w:lang w:val="en-US"/>
              </w:rPr>
              <w:t xml:space="preserve">Formal </w:t>
            </w:r>
          </w:p>
          <w:p w:rsidR="001F628D" w:rsidRPr="00C93408" w:rsidRDefault="001F628D" w:rsidP="008E4FCC">
            <w:pPr>
              <w:ind w:left="57" w:firstLine="709"/>
              <w:jc w:val="both"/>
              <w:rPr>
                <w:lang w:val="en-US"/>
              </w:rPr>
            </w:pPr>
            <w:r w:rsidRPr="00C93408">
              <w:rPr>
                <w:lang w:val="en-US"/>
              </w:rPr>
              <w:t>Formal linking words, no use of short forms, phrasal verbs</w:t>
            </w:r>
          </w:p>
        </w:tc>
        <w:tc>
          <w:tcPr>
            <w:tcW w:w="4785" w:type="dxa"/>
            <w:gridSpan w:val="2"/>
          </w:tcPr>
          <w:p w:rsidR="001F628D" w:rsidRPr="00C93408" w:rsidRDefault="001F628D" w:rsidP="008E4FCC">
            <w:pPr>
              <w:ind w:left="57" w:firstLine="709"/>
              <w:rPr>
                <w:lang w:val="en-US"/>
              </w:rPr>
            </w:pPr>
            <w:r w:rsidRPr="00C93408">
              <w:rPr>
                <w:lang w:val="en-US"/>
              </w:rPr>
              <w:t>Present Continuous, Past Simple, Present Perfect, Infinitive or Gerund, Passive Voice, Conditional 1</w:t>
            </w:r>
          </w:p>
        </w:tc>
      </w:tr>
      <w:tr w:rsidR="001F628D" w:rsidRPr="00A448AD" w:rsidTr="008E4FCC">
        <w:tblPrEx>
          <w:tblLook w:val="04A0"/>
        </w:tblPrEx>
        <w:tc>
          <w:tcPr>
            <w:tcW w:w="2338" w:type="dxa"/>
          </w:tcPr>
          <w:p w:rsidR="001F628D" w:rsidRPr="00C93408" w:rsidRDefault="001F628D" w:rsidP="008E4FCC">
            <w:pPr>
              <w:ind w:left="57" w:firstLine="709"/>
              <w:jc w:val="both"/>
              <w:rPr>
                <w:b/>
                <w:lang w:val="en-US"/>
              </w:rPr>
            </w:pPr>
            <w:r w:rsidRPr="00C93408">
              <w:rPr>
                <w:b/>
                <w:lang w:val="en-US"/>
              </w:rPr>
              <w:t>Part</w:t>
            </w:r>
          </w:p>
        </w:tc>
        <w:tc>
          <w:tcPr>
            <w:tcW w:w="2484" w:type="dxa"/>
            <w:gridSpan w:val="2"/>
          </w:tcPr>
          <w:p w:rsidR="001F628D" w:rsidRPr="00C93408" w:rsidRDefault="001F628D" w:rsidP="008E4FCC">
            <w:pPr>
              <w:ind w:left="57" w:firstLine="709"/>
              <w:jc w:val="both"/>
              <w:rPr>
                <w:b/>
                <w:lang w:val="en-US"/>
              </w:rPr>
            </w:pPr>
            <w:r w:rsidRPr="00C93408">
              <w:rPr>
                <w:b/>
                <w:lang w:val="en-US"/>
              </w:rPr>
              <w:t>Purpose</w:t>
            </w:r>
          </w:p>
        </w:tc>
        <w:tc>
          <w:tcPr>
            <w:tcW w:w="4640" w:type="dxa"/>
          </w:tcPr>
          <w:p w:rsidR="001F628D" w:rsidRPr="00C93408" w:rsidRDefault="001F628D" w:rsidP="008E4FCC">
            <w:pPr>
              <w:ind w:left="57" w:firstLine="709"/>
              <w:jc w:val="both"/>
              <w:rPr>
                <w:b/>
                <w:lang w:val="en-US"/>
              </w:rPr>
            </w:pPr>
            <w:r w:rsidRPr="00C93408">
              <w:rPr>
                <w:b/>
                <w:lang w:val="en-US"/>
              </w:rPr>
              <w:t>Useful expressions</w:t>
            </w:r>
          </w:p>
        </w:tc>
      </w:tr>
      <w:tr w:rsidR="001F628D" w:rsidRPr="00A448AD" w:rsidTr="008E4FCC">
        <w:tblPrEx>
          <w:tblLook w:val="04A0"/>
        </w:tblPrEx>
        <w:tc>
          <w:tcPr>
            <w:tcW w:w="2338" w:type="dxa"/>
          </w:tcPr>
          <w:p w:rsidR="001F628D" w:rsidRPr="00C93408" w:rsidRDefault="001F628D" w:rsidP="008E4FCC">
            <w:pPr>
              <w:ind w:left="57" w:firstLine="709"/>
              <w:jc w:val="both"/>
              <w:rPr>
                <w:lang w:val="en-US"/>
              </w:rPr>
            </w:pPr>
            <w:r w:rsidRPr="00C93408">
              <w:rPr>
                <w:lang w:val="en-US"/>
              </w:rPr>
              <w:t>First line</w:t>
            </w:r>
          </w:p>
        </w:tc>
        <w:tc>
          <w:tcPr>
            <w:tcW w:w="2484" w:type="dxa"/>
            <w:gridSpan w:val="2"/>
          </w:tcPr>
          <w:p w:rsidR="001F628D" w:rsidRPr="00C93408" w:rsidRDefault="001F628D" w:rsidP="008E4FCC">
            <w:pPr>
              <w:ind w:left="57" w:firstLine="709"/>
              <w:jc w:val="both"/>
              <w:rPr>
                <w:lang w:val="en-US"/>
              </w:rPr>
            </w:pPr>
            <w:r w:rsidRPr="00C93408">
              <w:rPr>
                <w:lang w:val="en-US"/>
              </w:rPr>
              <w:t>Greeting</w:t>
            </w:r>
          </w:p>
        </w:tc>
        <w:tc>
          <w:tcPr>
            <w:tcW w:w="4640" w:type="dxa"/>
          </w:tcPr>
          <w:p w:rsidR="001F628D" w:rsidRPr="00C93408" w:rsidRDefault="001F628D" w:rsidP="008E4FCC">
            <w:pPr>
              <w:ind w:left="57" w:firstLine="709"/>
              <w:jc w:val="both"/>
              <w:rPr>
                <w:i/>
                <w:lang w:val="en-US"/>
              </w:rPr>
            </w:pPr>
            <w:r w:rsidRPr="00C93408">
              <w:rPr>
                <w:i/>
                <w:lang w:val="en-US"/>
              </w:rPr>
              <w:t xml:space="preserve">Dear </w:t>
            </w:r>
            <w:proofErr w:type="spellStart"/>
            <w:r w:rsidRPr="00C93408">
              <w:rPr>
                <w:i/>
                <w:lang w:val="en-US"/>
              </w:rPr>
              <w:t>Mr</w:t>
            </w:r>
            <w:proofErr w:type="spellEnd"/>
            <w:r w:rsidRPr="00C93408">
              <w:rPr>
                <w:i/>
                <w:lang w:val="en-US"/>
              </w:rPr>
              <w:t xml:space="preserve"> Williams,</w:t>
            </w:r>
          </w:p>
        </w:tc>
      </w:tr>
      <w:tr w:rsidR="001F628D" w:rsidRPr="00A448AD" w:rsidTr="008E4FCC">
        <w:tblPrEx>
          <w:tblLook w:val="04A0"/>
        </w:tblPrEx>
        <w:tc>
          <w:tcPr>
            <w:tcW w:w="2338" w:type="dxa"/>
          </w:tcPr>
          <w:p w:rsidR="001F628D" w:rsidRPr="00C93408" w:rsidRDefault="001F628D" w:rsidP="008E4FCC">
            <w:pPr>
              <w:ind w:left="57"/>
              <w:rPr>
                <w:lang w:val="en-US"/>
              </w:rPr>
            </w:pPr>
            <w:r w:rsidRPr="00C93408">
              <w:rPr>
                <w:lang w:val="en-US"/>
              </w:rPr>
              <w:t>First main paragraph</w:t>
            </w:r>
          </w:p>
        </w:tc>
        <w:tc>
          <w:tcPr>
            <w:tcW w:w="2484" w:type="dxa"/>
            <w:gridSpan w:val="2"/>
          </w:tcPr>
          <w:p w:rsidR="001F628D" w:rsidRPr="00C93408" w:rsidRDefault="001F628D" w:rsidP="008E4FCC">
            <w:pPr>
              <w:ind w:left="57"/>
              <w:rPr>
                <w:lang w:val="en-US"/>
              </w:rPr>
            </w:pPr>
            <w:r w:rsidRPr="00C93408">
              <w:rPr>
                <w:bCs/>
                <w:color w:val="000000"/>
                <w:lang w:val="en-US"/>
              </w:rPr>
              <w:t>Offer your apology.</w:t>
            </w:r>
            <w:r w:rsidRPr="00C93408">
              <w:rPr>
                <w:lang w:val="en-US"/>
              </w:rPr>
              <w:t xml:space="preserve"> </w:t>
            </w:r>
            <w:r w:rsidRPr="00C93408">
              <w:rPr>
                <w:color w:val="000000"/>
                <w:lang w:val="en-US"/>
              </w:rPr>
              <w:t>Clearly state the problem</w:t>
            </w:r>
          </w:p>
        </w:tc>
        <w:tc>
          <w:tcPr>
            <w:tcW w:w="4640" w:type="dxa"/>
          </w:tcPr>
          <w:p w:rsidR="001F628D" w:rsidRPr="00C93408" w:rsidRDefault="001F628D" w:rsidP="008E4FCC">
            <w:pPr>
              <w:ind w:left="57" w:firstLine="709"/>
              <w:rPr>
                <w:i/>
                <w:color w:val="000000"/>
                <w:lang w:val="en-US"/>
              </w:rPr>
            </w:pPr>
            <w:r w:rsidRPr="00C93408">
              <w:rPr>
                <w:i/>
                <w:color w:val="000000"/>
                <w:lang w:val="en-US"/>
              </w:rPr>
              <w:t>I am writing to offer sincere apologies for…</w:t>
            </w:r>
          </w:p>
          <w:p w:rsidR="001F628D" w:rsidRPr="00C93408" w:rsidRDefault="001F628D" w:rsidP="008E4FCC">
            <w:pPr>
              <w:ind w:left="57" w:firstLine="709"/>
              <w:rPr>
                <w:i/>
                <w:color w:val="000000"/>
                <w:lang w:val="en-GB"/>
              </w:rPr>
            </w:pPr>
            <w:r w:rsidRPr="00C93408">
              <w:rPr>
                <w:i/>
                <w:color w:val="000000"/>
                <w:lang w:val="en-US"/>
              </w:rPr>
              <w:t xml:space="preserve">Please accept my apology for being unable to give you a definitive answer at this time...  We apologize for whatever </w:t>
            </w:r>
            <w:proofErr w:type="gramStart"/>
            <w:r w:rsidRPr="00C93408">
              <w:rPr>
                <w:i/>
                <w:color w:val="000000"/>
                <w:lang w:val="en-US"/>
              </w:rPr>
              <w:t>inconvenience</w:t>
            </w:r>
            <w:proofErr w:type="gramEnd"/>
            <w:r w:rsidRPr="00C93408">
              <w:rPr>
                <w:i/>
                <w:color w:val="000000"/>
                <w:lang w:val="en-US"/>
              </w:rPr>
              <w:t xml:space="preserve"> this may cause you, but...</w:t>
            </w:r>
            <w:r w:rsidRPr="00C93408">
              <w:rPr>
                <w:i/>
                <w:color w:val="000000"/>
                <w:lang w:val="en-GB"/>
              </w:rPr>
              <w:t xml:space="preserve"> </w:t>
            </w:r>
          </w:p>
          <w:p w:rsidR="001F628D" w:rsidRPr="00C93408" w:rsidRDefault="001F628D" w:rsidP="008E4FCC">
            <w:pPr>
              <w:ind w:left="57" w:firstLine="709"/>
              <w:rPr>
                <w:i/>
                <w:lang w:val="en-US"/>
              </w:rPr>
            </w:pPr>
            <w:r w:rsidRPr="00C93408">
              <w:rPr>
                <w:i/>
                <w:color w:val="000000"/>
                <w:lang w:val="en-GB"/>
              </w:rPr>
              <w:t>We are very sorry that…</w:t>
            </w:r>
          </w:p>
        </w:tc>
      </w:tr>
      <w:tr w:rsidR="001F628D" w:rsidRPr="00A448AD" w:rsidTr="008E4FCC">
        <w:tblPrEx>
          <w:tblLook w:val="04A0"/>
        </w:tblPrEx>
        <w:tc>
          <w:tcPr>
            <w:tcW w:w="2338" w:type="dxa"/>
          </w:tcPr>
          <w:p w:rsidR="001F628D" w:rsidRPr="00C93408" w:rsidRDefault="001F628D" w:rsidP="008E4FCC">
            <w:pPr>
              <w:ind w:left="57"/>
              <w:rPr>
                <w:lang w:val="en-US"/>
              </w:rPr>
            </w:pPr>
            <w:r w:rsidRPr="00C93408">
              <w:rPr>
                <w:lang w:val="en-US"/>
              </w:rPr>
              <w:t>Second main paragraph</w:t>
            </w:r>
          </w:p>
        </w:tc>
        <w:tc>
          <w:tcPr>
            <w:tcW w:w="2484" w:type="dxa"/>
            <w:gridSpan w:val="2"/>
          </w:tcPr>
          <w:p w:rsidR="001F628D" w:rsidRPr="00C93408" w:rsidRDefault="001F628D" w:rsidP="008E4FCC">
            <w:pPr>
              <w:ind w:left="57"/>
              <w:rPr>
                <w:lang w:val="en-US"/>
              </w:rPr>
            </w:pPr>
            <w:r w:rsidRPr="00C93408">
              <w:rPr>
                <w:bCs/>
                <w:color w:val="000000"/>
                <w:lang w:val="en-US"/>
              </w:rPr>
              <w:t>Give some explanation for what happened</w:t>
            </w:r>
          </w:p>
        </w:tc>
        <w:tc>
          <w:tcPr>
            <w:tcW w:w="4640" w:type="dxa"/>
          </w:tcPr>
          <w:p w:rsidR="001F628D" w:rsidRPr="00C93408" w:rsidRDefault="001F628D" w:rsidP="008E4FCC">
            <w:pPr>
              <w:ind w:left="57" w:firstLine="709"/>
              <w:rPr>
                <w:i/>
                <w:color w:val="000000"/>
                <w:lang w:val="en-US"/>
              </w:rPr>
            </w:pPr>
            <w:r w:rsidRPr="00C93408">
              <w:rPr>
                <w:i/>
                <w:color w:val="000000"/>
                <w:lang w:val="en-US"/>
              </w:rPr>
              <w:t xml:space="preserve">Our committee has not yet completed its investigation into... </w:t>
            </w:r>
          </w:p>
          <w:p w:rsidR="001F628D" w:rsidRPr="00C93408" w:rsidRDefault="001F628D" w:rsidP="008E4FCC">
            <w:pPr>
              <w:ind w:left="57" w:firstLine="709"/>
              <w:rPr>
                <w:i/>
                <w:color w:val="000000"/>
                <w:lang w:val="en-US"/>
              </w:rPr>
            </w:pPr>
            <w:r w:rsidRPr="00C93408">
              <w:rPr>
                <w:i/>
                <w:color w:val="000000"/>
                <w:lang w:val="en-US"/>
              </w:rPr>
              <w:t xml:space="preserve"> In order to err on the side of caution, this toy has been recalled by the manufacturer...</w:t>
            </w:r>
          </w:p>
          <w:p w:rsidR="001F628D" w:rsidRPr="00C93408" w:rsidRDefault="001F628D" w:rsidP="008E4FCC">
            <w:pPr>
              <w:ind w:left="57" w:firstLine="709"/>
              <w:rPr>
                <w:i/>
                <w:lang w:val="en-US"/>
              </w:rPr>
            </w:pPr>
            <w:r w:rsidRPr="00C93408">
              <w:rPr>
                <w:i/>
                <w:lang w:val="en-GB"/>
              </w:rPr>
              <w:t xml:space="preserve"> We understand your disappointment and appreciate the inconvenience…</w:t>
            </w:r>
          </w:p>
        </w:tc>
      </w:tr>
      <w:tr w:rsidR="001F628D" w:rsidRPr="00A448AD" w:rsidTr="008E4FCC">
        <w:tblPrEx>
          <w:tblLook w:val="04A0"/>
        </w:tblPrEx>
        <w:tc>
          <w:tcPr>
            <w:tcW w:w="2338" w:type="dxa"/>
          </w:tcPr>
          <w:p w:rsidR="001F628D" w:rsidRPr="00C93408" w:rsidRDefault="001F628D" w:rsidP="008E4FCC">
            <w:pPr>
              <w:ind w:left="57"/>
              <w:rPr>
                <w:lang w:val="en-US"/>
              </w:rPr>
            </w:pPr>
            <w:r w:rsidRPr="00C93408">
              <w:rPr>
                <w:lang w:val="en-US"/>
              </w:rPr>
              <w:t>Third main paragraph</w:t>
            </w:r>
          </w:p>
        </w:tc>
        <w:tc>
          <w:tcPr>
            <w:tcW w:w="2484" w:type="dxa"/>
            <w:gridSpan w:val="2"/>
          </w:tcPr>
          <w:p w:rsidR="001F628D" w:rsidRPr="00C93408" w:rsidRDefault="001F628D" w:rsidP="008E4FCC">
            <w:pPr>
              <w:ind w:left="57"/>
              <w:rPr>
                <w:lang w:val="en-US"/>
              </w:rPr>
            </w:pPr>
            <w:r w:rsidRPr="00C93408">
              <w:rPr>
                <w:bCs/>
                <w:color w:val="000000"/>
                <w:lang w:val="en-US"/>
              </w:rPr>
              <w:t>Focus on what actions you are taking to rectify the problem</w:t>
            </w:r>
          </w:p>
        </w:tc>
        <w:tc>
          <w:tcPr>
            <w:tcW w:w="4640" w:type="dxa"/>
          </w:tcPr>
          <w:p w:rsidR="001F628D" w:rsidRPr="00C93408" w:rsidRDefault="001F628D" w:rsidP="008E4FCC">
            <w:pPr>
              <w:ind w:left="57" w:firstLine="709"/>
              <w:rPr>
                <w:i/>
                <w:color w:val="000000"/>
                <w:lang w:val="en-US"/>
              </w:rPr>
            </w:pPr>
            <w:r w:rsidRPr="00C93408">
              <w:rPr>
                <w:i/>
                <w:color w:val="000000"/>
                <w:lang w:val="en-US"/>
              </w:rPr>
              <w:t>We have already taken measures to ensure this regrettable situation does not happen again.</w:t>
            </w:r>
          </w:p>
          <w:p w:rsidR="001F628D" w:rsidRPr="00C93408" w:rsidRDefault="001F628D" w:rsidP="008E4FCC">
            <w:pPr>
              <w:ind w:left="57" w:firstLine="709"/>
              <w:rPr>
                <w:i/>
                <w:color w:val="000000"/>
                <w:lang w:val="en-US"/>
              </w:rPr>
            </w:pPr>
            <w:r w:rsidRPr="00C93408">
              <w:rPr>
                <w:i/>
                <w:color w:val="000000"/>
                <w:lang w:val="en-US"/>
              </w:rPr>
              <w:t xml:space="preserve"> We are happy to offer you a full refund…</w:t>
            </w:r>
          </w:p>
          <w:p w:rsidR="001F628D" w:rsidRPr="00C93408" w:rsidRDefault="001F628D" w:rsidP="008E4FCC">
            <w:pPr>
              <w:ind w:left="57" w:firstLine="709"/>
              <w:rPr>
                <w:lang w:val="en-GB"/>
              </w:rPr>
            </w:pPr>
            <w:r w:rsidRPr="00C93408">
              <w:rPr>
                <w:i/>
                <w:color w:val="000000"/>
                <w:lang w:val="en-US"/>
              </w:rPr>
              <w:t xml:space="preserve"> We will be happy to notify you as soon as we receive the information you </w:t>
            </w:r>
            <w:r w:rsidRPr="00C93408">
              <w:rPr>
                <w:i/>
                <w:color w:val="000000"/>
                <w:lang w:val="en-US"/>
              </w:rPr>
              <w:lastRenderedPageBreak/>
              <w:t>requested...</w:t>
            </w:r>
            <w:r w:rsidRPr="00C93408">
              <w:rPr>
                <w:lang w:val="en-GB"/>
              </w:rPr>
              <w:t xml:space="preserve"> </w:t>
            </w:r>
          </w:p>
          <w:p w:rsidR="001F628D" w:rsidRPr="00C93408" w:rsidRDefault="001F628D" w:rsidP="008E4FCC">
            <w:pPr>
              <w:ind w:left="57" w:firstLine="709"/>
              <w:rPr>
                <w:i/>
                <w:lang w:val="en-GB"/>
              </w:rPr>
            </w:pPr>
            <w:r w:rsidRPr="00C93408">
              <w:rPr>
                <w:i/>
                <w:lang w:val="en-GB"/>
              </w:rPr>
              <w:t>In our effort to improve the…</w:t>
            </w:r>
          </w:p>
          <w:p w:rsidR="001F628D" w:rsidRPr="00C93408" w:rsidRDefault="001F628D" w:rsidP="008E4FCC">
            <w:pPr>
              <w:ind w:left="57" w:firstLine="709"/>
              <w:rPr>
                <w:i/>
                <w:lang w:val="en-US"/>
              </w:rPr>
            </w:pPr>
            <w:r w:rsidRPr="00C93408">
              <w:rPr>
                <w:i/>
                <w:lang w:val="en-GB"/>
              </w:rPr>
              <w:t xml:space="preserve"> I can promise you that…</w:t>
            </w:r>
          </w:p>
        </w:tc>
      </w:tr>
      <w:tr w:rsidR="001F628D" w:rsidRPr="00A448AD" w:rsidTr="008E4FCC">
        <w:tblPrEx>
          <w:tblLook w:val="04A0"/>
        </w:tblPrEx>
        <w:tc>
          <w:tcPr>
            <w:tcW w:w="2338" w:type="dxa"/>
          </w:tcPr>
          <w:p w:rsidR="001F628D" w:rsidRPr="00C93408" w:rsidRDefault="001F628D" w:rsidP="008E4FCC">
            <w:pPr>
              <w:ind w:left="57"/>
              <w:rPr>
                <w:lang w:val="en-US"/>
              </w:rPr>
            </w:pPr>
            <w:r w:rsidRPr="00C93408">
              <w:rPr>
                <w:lang w:val="en-US"/>
              </w:rPr>
              <w:lastRenderedPageBreak/>
              <w:t>Fourth main paragraph</w:t>
            </w:r>
          </w:p>
        </w:tc>
        <w:tc>
          <w:tcPr>
            <w:tcW w:w="2484" w:type="dxa"/>
            <w:gridSpan w:val="2"/>
          </w:tcPr>
          <w:p w:rsidR="001F628D" w:rsidRPr="00C93408" w:rsidRDefault="001F628D" w:rsidP="008E4FCC">
            <w:pPr>
              <w:ind w:left="57"/>
              <w:rPr>
                <w:lang w:val="en-US"/>
              </w:rPr>
            </w:pPr>
            <w:r w:rsidRPr="00C93408">
              <w:rPr>
                <w:bCs/>
                <w:color w:val="000000"/>
                <w:lang w:val="en-US"/>
              </w:rPr>
              <w:t>Offer your apology again</w:t>
            </w:r>
          </w:p>
        </w:tc>
        <w:tc>
          <w:tcPr>
            <w:tcW w:w="4640" w:type="dxa"/>
          </w:tcPr>
          <w:p w:rsidR="001F628D" w:rsidRPr="00C93408" w:rsidRDefault="001F628D" w:rsidP="008E4FCC">
            <w:pPr>
              <w:ind w:left="57" w:firstLine="709"/>
              <w:rPr>
                <w:i/>
                <w:lang w:val="en-GB"/>
              </w:rPr>
            </w:pPr>
            <w:r w:rsidRPr="00C93408">
              <w:rPr>
                <w:i/>
                <w:lang w:val="en-US"/>
              </w:rPr>
              <w:t>Once again, would you please accept our sincerest apologies regarding…</w:t>
            </w:r>
            <w:r w:rsidRPr="00C93408">
              <w:rPr>
                <w:i/>
                <w:lang w:val="en-GB"/>
              </w:rPr>
              <w:t xml:space="preserve"> </w:t>
            </w:r>
          </w:p>
          <w:p w:rsidR="001F628D" w:rsidRPr="00C93408" w:rsidRDefault="001F628D" w:rsidP="008E4FCC">
            <w:pPr>
              <w:ind w:left="57" w:firstLine="709"/>
              <w:rPr>
                <w:i/>
                <w:lang w:val="en-GB"/>
              </w:rPr>
            </w:pPr>
            <w:r w:rsidRPr="00C93408">
              <w:rPr>
                <w:i/>
                <w:lang w:val="en-GB"/>
              </w:rPr>
              <w:t>Again, I apologize for our mistake and regret…</w:t>
            </w:r>
          </w:p>
          <w:p w:rsidR="001F628D" w:rsidRPr="00C93408" w:rsidRDefault="001F628D" w:rsidP="008E4FCC">
            <w:pPr>
              <w:ind w:left="57" w:firstLine="709"/>
              <w:rPr>
                <w:i/>
                <w:lang w:val="en-US"/>
              </w:rPr>
            </w:pPr>
            <w:r w:rsidRPr="00C93408">
              <w:rPr>
                <w:i/>
                <w:lang w:val="en-GB"/>
              </w:rPr>
              <w:t xml:space="preserve"> If there is anything else that we can do to minimize your inconvenience in regard to this matter, please do not hesitate to contact us.</w:t>
            </w:r>
          </w:p>
        </w:tc>
      </w:tr>
      <w:tr w:rsidR="001F628D" w:rsidRPr="00A448AD" w:rsidTr="008E4FCC">
        <w:tblPrEx>
          <w:tblLook w:val="04A0"/>
        </w:tblPrEx>
        <w:tc>
          <w:tcPr>
            <w:tcW w:w="2338" w:type="dxa"/>
          </w:tcPr>
          <w:p w:rsidR="001F628D" w:rsidRPr="00C93408" w:rsidRDefault="001F628D" w:rsidP="008E4FCC">
            <w:pPr>
              <w:ind w:left="57"/>
              <w:jc w:val="both"/>
              <w:rPr>
                <w:lang w:val="en-US"/>
              </w:rPr>
            </w:pPr>
            <w:r w:rsidRPr="00C93408">
              <w:rPr>
                <w:lang w:val="en-US"/>
              </w:rPr>
              <w:t>Closing expressions (1)</w:t>
            </w:r>
          </w:p>
        </w:tc>
        <w:tc>
          <w:tcPr>
            <w:tcW w:w="2484" w:type="dxa"/>
            <w:gridSpan w:val="2"/>
          </w:tcPr>
          <w:p w:rsidR="001F628D" w:rsidRPr="00C93408" w:rsidRDefault="001F628D" w:rsidP="008E4FCC">
            <w:pPr>
              <w:jc w:val="both"/>
              <w:rPr>
                <w:lang w:val="en-US"/>
              </w:rPr>
            </w:pPr>
            <w:r w:rsidRPr="00C93408">
              <w:rPr>
                <w:lang w:val="en-US"/>
              </w:rPr>
              <w:t>Final remarks</w:t>
            </w:r>
          </w:p>
        </w:tc>
        <w:tc>
          <w:tcPr>
            <w:tcW w:w="4640" w:type="dxa"/>
          </w:tcPr>
          <w:p w:rsidR="001F628D" w:rsidRPr="00C93408" w:rsidRDefault="001F628D" w:rsidP="008E4FCC">
            <w:pPr>
              <w:ind w:left="57" w:firstLine="709"/>
              <w:jc w:val="both"/>
              <w:rPr>
                <w:i/>
                <w:lang w:val="en-US"/>
              </w:rPr>
            </w:pPr>
            <w:r w:rsidRPr="00C93408">
              <w:rPr>
                <w:i/>
                <w:lang w:val="en-US"/>
              </w:rPr>
              <w:t>I look forward to seeing you…</w:t>
            </w:r>
          </w:p>
        </w:tc>
      </w:tr>
      <w:tr w:rsidR="001F628D" w:rsidRPr="00A448AD" w:rsidTr="008E4FCC">
        <w:tblPrEx>
          <w:tblLook w:val="04A0"/>
        </w:tblPrEx>
        <w:tc>
          <w:tcPr>
            <w:tcW w:w="2338" w:type="dxa"/>
          </w:tcPr>
          <w:p w:rsidR="001F628D" w:rsidRPr="00C93408" w:rsidRDefault="001F628D" w:rsidP="008E4FCC">
            <w:pPr>
              <w:ind w:left="57"/>
              <w:jc w:val="both"/>
              <w:rPr>
                <w:lang w:val="en-US"/>
              </w:rPr>
            </w:pPr>
            <w:r w:rsidRPr="00C93408">
              <w:rPr>
                <w:lang w:val="en-US"/>
              </w:rPr>
              <w:t>Closing expressions (2)</w:t>
            </w:r>
          </w:p>
        </w:tc>
        <w:tc>
          <w:tcPr>
            <w:tcW w:w="2484" w:type="dxa"/>
            <w:gridSpan w:val="2"/>
          </w:tcPr>
          <w:p w:rsidR="001F628D" w:rsidRPr="00C93408" w:rsidRDefault="001F628D" w:rsidP="008E4FCC">
            <w:pPr>
              <w:ind w:left="57"/>
              <w:jc w:val="both"/>
              <w:rPr>
                <w:lang w:val="en-US"/>
              </w:rPr>
            </w:pPr>
            <w:r w:rsidRPr="00C93408">
              <w:rPr>
                <w:lang w:val="en-US"/>
              </w:rPr>
              <w:t>Express respect</w:t>
            </w:r>
          </w:p>
        </w:tc>
        <w:tc>
          <w:tcPr>
            <w:tcW w:w="4640" w:type="dxa"/>
          </w:tcPr>
          <w:p w:rsidR="001F628D" w:rsidRPr="00C93408" w:rsidRDefault="001F628D" w:rsidP="008E4FCC">
            <w:pPr>
              <w:ind w:left="57" w:firstLine="709"/>
              <w:jc w:val="both"/>
              <w:rPr>
                <w:i/>
                <w:lang w:val="en-US"/>
              </w:rPr>
            </w:pPr>
            <w:r w:rsidRPr="00C93408">
              <w:rPr>
                <w:i/>
                <w:lang w:val="en-US"/>
              </w:rPr>
              <w:t>Yours sincerely,</w:t>
            </w:r>
          </w:p>
        </w:tc>
      </w:tr>
      <w:tr w:rsidR="001F628D" w:rsidRPr="00A448AD" w:rsidTr="008E4FCC">
        <w:tblPrEx>
          <w:tblLook w:val="04A0"/>
        </w:tblPrEx>
        <w:tc>
          <w:tcPr>
            <w:tcW w:w="2338" w:type="dxa"/>
          </w:tcPr>
          <w:p w:rsidR="001F628D" w:rsidRPr="00C93408" w:rsidRDefault="001F628D" w:rsidP="008E4FCC">
            <w:pPr>
              <w:ind w:left="57" w:firstLine="709"/>
              <w:jc w:val="both"/>
              <w:rPr>
                <w:lang w:val="en-US"/>
              </w:rPr>
            </w:pPr>
            <w:r w:rsidRPr="00C93408">
              <w:rPr>
                <w:lang w:val="en-US"/>
              </w:rPr>
              <w:t>Final line</w:t>
            </w:r>
          </w:p>
        </w:tc>
        <w:tc>
          <w:tcPr>
            <w:tcW w:w="2484" w:type="dxa"/>
            <w:gridSpan w:val="2"/>
          </w:tcPr>
          <w:p w:rsidR="001F628D" w:rsidRPr="00C93408" w:rsidRDefault="001F628D" w:rsidP="008E4FCC">
            <w:pPr>
              <w:ind w:left="57" w:firstLine="709"/>
              <w:jc w:val="both"/>
              <w:rPr>
                <w:lang w:val="en-US"/>
              </w:rPr>
            </w:pPr>
            <w:r w:rsidRPr="00C93408">
              <w:rPr>
                <w:lang w:val="en-US"/>
              </w:rPr>
              <w:t>Say who you are (first name and surname)</w:t>
            </w:r>
          </w:p>
        </w:tc>
        <w:tc>
          <w:tcPr>
            <w:tcW w:w="4640" w:type="dxa"/>
          </w:tcPr>
          <w:p w:rsidR="001F628D" w:rsidRPr="00C93408" w:rsidRDefault="001F628D" w:rsidP="008E4FCC">
            <w:pPr>
              <w:ind w:left="57" w:firstLine="709"/>
              <w:jc w:val="both"/>
              <w:rPr>
                <w:lang w:val="en-US"/>
              </w:rPr>
            </w:pPr>
          </w:p>
        </w:tc>
      </w:tr>
    </w:tbl>
    <w:p w:rsidR="001F628D" w:rsidRPr="00A448AD" w:rsidRDefault="001F628D" w:rsidP="001F628D">
      <w:pPr>
        <w:spacing w:line="360" w:lineRule="auto"/>
        <w:ind w:left="57" w:firstLine="709"/>
        <w:jc w:val="both"/>
        <w:rPr>
          <w:b/>
          <w:sz w:val="28"/>
          <w:szCs w:val="28"/>
          <w:lang w:val="en-US"/>
        </w:rPr>
      </w:pPr>
    </w:p>
    <w:p w:rsidR="001F628D" w:rsidRDefault="001F628D" w:rsidP="001F628D">
      <w:pPr>
        <w:spacing w:line="360" w:lineRule="auto"/>
        <w:ind w:left="57" w:firstLine="709"/>
        <w:jc w:val="both"/>
        <w:rPr>
          <w:b/>
          <w:sz w:val="28"/>
          <w:szCs w:val="28"/>
          <w:lang w:val="en-US"/>
        </w:rPr>
      </w:pPr>
      <w:r w:rsidRPr="00A448AD">
        <w:rPr>
          <w:b/>
          <w:sz w:val="28"/>
          <w:szCs w:val="28"/>
          <w:lang w:val="uk-UA"/>
        </w:rPr>
        <w:t xml:space="preserve">Sample </w:t>
      </w:r>
      <w:r w:rsidRPr="00A448AD">
        <w:rPr>
          <w:b/>
          <w:sz w:val="28"/>
          <w:szCs w:val="28"/>
          <w:lang w:val="en-US"/>
        </w:rPr>
        <w:t>A</w:t>
      </w:r>
      <w:r w:rsidRPr="00A448AD">
        <w:rPr>
          <w:b/>
          <w:sz w:val="28"/>
          <w:szCs w:val="28"/>
          <w:lang w:val="uk-UA"/>
        </w:rPr>
        <w:t xml:space="preserve">pology </w:t>
      </w:r>
      <w:r w:rsidRPr="00A448AD">
        <w:rPr>
          <w:b/>
          <w:sz w:val="28"/>
          <w:szCs w:val="28"/>
          <w:lang w:val="en-US"/>
        </w:rPr>
        <w:t>L</w:t>
      </w:r>
      <w:r w:rsidRPr="00A448AD">
        <w:rPr>
          <w:b/>
          <w:sz w:val="28"/>
          <w:szCs w:val="28"/>
          <w:lang w:val="uk-UA"/>
        </w:rPr>
        <w:t>etter (</w:t>
      </w:r>
      <w:r w:rsidRPr="00A448AD">
        <w:rPr>
          <w:b/>
          <w:sz w:val="28"/>
          <w:szCs w:val="28"/>
          <w:lang w:val="en-US"/>
        </w:rPr>
        <w:t>b</w:t>
      </w:r>
      <w:r w:rsidRPr="00A448AD">
        <w:rPr>
          <w:b/>
          <w:sz w:val="28"/>
          <w:szCs w:val="28"/>
          <w:lang w:val="uk-UA"/>
        </w:rPr>
        <w:t>usiness)</w:t>
      </w:r>
    </w:p>
    <w:p w:rsidR="001F628D" w:rsidRPr="00575909" w:rsidRDefault="001F628D" w:rsidP="001F628D">
      <w:pPr>
        <w:spacing w:line="360" w:lineRule="auto"/>
        <w:ind w:left="57" w:firstLine="709"/>
        <w:jc w:val="both"/>
        <w:rPr>
          <w:b/>
          <w:sz w:val="28"/>
          <w:szCs w:val="28"/>
          <w:lang w:val="en-US"/>
        </w:rPr>
      </w:pP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i/>
          <w:sz w:val="28"/>
          <w:szCs w:val="28"/>
          <w:lang w:val="uk-UA"/>
        </w:rPr>
      </w:pPr>
      <w:r w:rsidRPr="00A448AD">
        <w:rPr>
          <w:i/>
          <w:sz w:val="28"/>
          <w:szCs w:val="28"/>
          <w:lang w:val="uk-UA"/>
        </w:rPr>
        <w:t xml:space="preserve">5868 Maple Wood Street </w:t>
      </w: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i/>
          <w:sz w:val="28"/>
          <w:szCs w:val="28"/>
          <w:lang w:val="uk-UA"/>
        </w:rPr>
      </w:pPr>
      <w:r w:rsidRPr="00A448AD">
        <w:rPr>
          <w:i/>
          <w:sz w:val="28"/>
          <w:szCs w:val="28"/>
          <w:lang w:val="uk-UA"/>
        </w:rPr>
        <w:t xml:space="preserve">Fairfield, PA 37626 </w:t>
      </w: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i/>
          <w:sz w:val="28"/>
          <w:szCs w:val="28"/>
          <w:lang w:val="uk-UA"/>
        </w:rPr>
      </w:pP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i/>
          <w:sz w:val="28"/>
          <w:szCs w:val="28"/>
          <w:lang w:val="uk-UA"/>
        </w:rPr>
      </w:pPr>
      <w:r w:rsidRPr="00A448AD">
        <w:rPr>
          <w:i/>
          <w:sz w:val="28"/>
          <w:szCs w:val="28"/>
          <w:lang w:val="uk-UA"/>
        </w:rPr>
        <w:t xml:space="preserve">November 29, 2004 </w:t>
      </w: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i/>
          <w:sz w:val="28"/>
          <w:szCs w:val="28"/>
          <w:lang w:val="uk-UA"/>
        </w:rPr>
      </w:pP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i/>
          <w:sz w:val="28"/>
          <w:szCs w:val="28"/>
          <w:lang w:val="uk-UA"/>
        </w:rPr>
      </w:pPr>
      <w:r w:rsidRPr="00A448AD">
        <w:rPr>
          <w:i/>
          <w:sz w:val="28"/>
          <w:szCs w:val="28"/>
          <w:lang w:val="uk-UA"/>
        </w:rPr>
        <w:t xml:space="preserve">Mr. Joseph Bicman </w:t>
      </w: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i/>
          <w:sz w:val="28"/>
          <w:szCs w:val="28"/>
          <w:lang w:val="uk-UA"/>
        </w:rPr>
      </w:pPr>
      <w:r w:rsidRPr="00A448AD">
        <w:rPr>
          <w:i/>
          <w:sz w:val="28"/>
          <w:szCs w:val="28"/>
          <w:lang w:val="uk-UA"/>
        </w:rPr>
        <w:t>358 Noncook Road</w:t>
      </w: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i/>
          <w:sz w:val="28"/>
          <w:szCs w:val="28"/>
          <w:lang w:val="uk-UA"/>
        </w:rPr>
      </w:pPr>
      <w:r w:rsidRPr="00A448AD">
        <w:rPr>
          <w:i/>
          <w:sz w:val="28"/>
          <w:szCs w:val="28"/>
          <w:lang w:val="uk-UA"/>
        </w:rPr>
        <w:t xml:space="preserve">John's Town, PA 57323 </w:t>
      </w: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i/>
          <w:sz w:val="28"/>
          <w:szCs w:val="28"/>
          <w:lang w:val="uk-UA"/>
        </w:rPr>
      </w:pP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i/>
          <w:sz w:val="28"/>
          <w:szCs w:val="28"/>
          <w:lang w:val="uk-UA"/>
        </w:rPr>
      </w:pPr>
      <w:r w:rsidRPr="00A448AD">
        <w:rPr>
          <w:i/>
          <w:sz w:val="28"/>
          <w:szCs w:val="28"/>
          <w:lang w:val="uk-UA"/>
        </w:rPr>
        <w:t xml:space="preserve">Dear Mr. Bicman: </w:t>
      </w: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i/>
          <w:sz w:val="28"/>
          <w:szCs w:val="28"/>
          <w:lang w:val="uk-UA"/>
        </w:rPr>
      </w:pP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i/>
          <w:sz w:val="28"/>
          <w:szCs w:val="28"/>
          <w:lang w:val="en-US"/>
        </w:rPr>
      </w:pPr>
      <w:r w:rsidRPr="00A448AD">
        <w:rPr>
          <w:i/>
          <w:sz w:val="28"/>
          <w:szCs w:val="28"/>
          <w:lang w:val="en-US"/>
        </w:rPr>
        <w:t xml:space="preserve">   </w:t>
      </w:r>
      <w:r w:rsidRPr="00A448AD">
        <w:rPr>
          <w:i/>
          <w:sz w:val="28"/>
          <w:szCs w:val="28"/>
          <w:lang w:val="uk-UA"/>
        </w:rPr>
        <w:t xml:space="preserve">I apologize for the mix-up of order #: 26429782. </w:t>
      </w: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i/>
          <w:sz w:val="28"/>
          <w:szCs w:val="28"/>
          <w:lang w:val="en-US"/>
        </w:rPr>
      </w:pPr>
      <w:r w:rsidRPr="00A448AD">
        <w:rPr>
          <w:i/>
          <w:sz w:val="28"/>
          <w:szCs w:val="28"/>
          <w:lang w:val="en-US"/>
        </w:rPr>
        <w:lastRenderedPageBreak/>
        <w:t xml:space="preserve">   </w:t>
      </w:r>
      <w:r w:rsidRPr="00A448AD">
        <w:rPr>
          <w:i/>
          <w:sz w:val="28"/>
          <w:szCs w:val="28"/>
          <w:lang w:val="uk-UA"/>
        </w:rPr>
        <w:t>We have just implemented a new packaging system that still has a few bugs to be worked out, but we did fix your order and sent it out this morning. For your trouble, we have enclosed a $25 gift certificate which can be used at any of our stores.</w:t>
      </w: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i/>
          <w:sz w:val="28"/>
          <w:szCs w:val="28"/>
          <w:lang w:val="uk-UA"/>
        </w:rPr>
      </w:pPr>
      <w:r w:rsidRPr="00A448AD">
        <w:rPr>
          <w:i/>
          <w:sz w:val="28"/>
          <w:szCs w:val="28"/>
          <w:lang w:val="en-US"/>
        </w:rPr>
        <w:t xml:space="preserve">  </w:t>
      </w:r>
      <w:r w:rsidRPr="00A448AD">
        <w:rPr>
          <w:i/>
          <w:sz w:val="28"/>
          <w:szCs w:val="28"/>
          <w:lang w:val="uk-UA"/>
        </w:rPr>
        <w:t xml:space="preserve"> Once again I would like to apologize for the mix-up in your order and any inconveniences this may have caused you. </w:t>
      </w: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i/>
          <w:sz w:val="28"/>
          <w:szCs w:val="28"/>
          <w:lang w:val="uk-UA"/>
        </w:rPr>
      </w:pP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i/>
          <w:sz w:val="28"/>
          <w:szCs w:val="28"/>
          <w:lang w:val="en-US"/>
        </w:rPr>
      </w:pPr>
      <w:r w:rsidRPr="00A448AD">
        <w:rPr>
          <w:i/>
          <w:sz w:val="28"/>
          <w:szCs w:val="28"/>
          <w:lang w:val="uk-UA"/>
        </w:rPr>
        <w:t xml:space="preserve">Sincerely, </w:t>
      </w: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i/>
          <w:sz w:val="28"/>
          <w:szCs w:val="28"/>
          <w:lang w:val="en-US"/>
        </w:rPr>
      </w:pPr>
      <w:r w:rsidRPr="00A448AD">
        <w:rPr>
          <w:i/>
          <w:sz w:val="28"/>
          <w:szCs w:val="28"/>
          <w:lang w:val="uk-UA"/>
        </w:rPr>
        <w:t xml:space="preserve">Signature </w:t>
      </w: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i/>
          <w:sz w:val="28"/>
          <w:szCs w:val="28"/>
          <w:lang w:val="uk-UA"/>
        </w:rPr>
      </w:pPr>
      <w:r w:rsidRPr="00A448AD">
        <w:rPr>
          <w:i/>
          <w:sz w:val="28"/>
          <w:szCs w:val="28"/>
          <w:lang w:val="uk-UA"/>
        </w:rPr>
        <w:t>Scott Mahoney</w:t>
      </w:r>
    </w:p>
    <w:p w:rsidR="001F628D" w:rsidRPr="00A448AD" w:rsidRDefault="001F628D" w:rsidP="001F628D">
      <w:pPr>
        <w:spacing w:line="360" w:lineRule="auto"/>
        <w:ind w:left="57" w:firstLine="709"/>
        <w:jc w:val="both"/>
        <w:rPr>
          <w:i/>
          <w:sz w:val="28"/>
          <w:szCs w:val="28"/>
          <w:lang w:val="uk-UA"/>
        </w:rPr>
      </w:pPr>
      <w:r w:rsidRPr="00A448AD">
        <w:rPr>
          <w:i/>
          <w:sz w:val="28"/>
          <w:szCs w:val="28"/>
          <w:lang w:val="uk-UA"/>
        </w:rPr>
        <w:t>Customer Service Manager</w:t>
      </w:r>
    </w:p>
    <w:p w:rsidR="0041594E" w:rsidRDefault="0041594E"/>
    <w:sectPr w:rsidR="0041594E" w:rsidSect="001F6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F628D"/>
    <w:rsid w:val="001F628D"/>
    <w:rsid w:val="0041594E"/>
    <w:rsid w:val="008206D8"/>
    <w:rsid w:val="00EB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412</Words>
  <Characters>2351</Characters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