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080" w:rsidRDefault="00FC6080" w:rsidP="00FC6080">
      <w:pPr>
        <w:pStyle w:val="NormalWeb"/>
      </w:pPr>
      <w:r>
        <w:t>From:</w:t>
      </w:r>
    </w:p>
    <w:p w:rsidR="00FC6080" w:rsidRDefault="00FC6080" w:rsidP="00FC6080">
      <w:pPr>
        <w:pStyle w:val="NormalWeb"/>
      </w:pPr>
      <w:r>
        <w:t>Mathew Brown,</w:t>
      </w:r>
    </w:p>
    <w:p w:rsidR="00FC6080" w:rsidRDefault="00FC6080" w:rsidP="00FC6080">
      <w:pPr>
        <w:pStyle w:val="NormalWeb"/>
      </w:pPr>
      <w:r>
        <w:t>Director,</w:t>
      </w:r>
    </w:p>
    <w:p w:rsidR="00FC6080" w:rsidRDefault="00FC6080" w:rsidP="00FC6080">
      <w:pPr>
        <w:pStyle w:val="NormalWeb"/>
      </w:pPr>
      <w:r>
        <w:t>Crystal Building and Construction Company,</w:t>
      </w:r>
    </w:p>
    <w:p w:rsidR="00FC6080" w:rsidRDefault="00FC6080" w:rsidP="00FC6080">
      <w:pPr>
        <w:pStyle w:val="NormalWeb"/>
      </w:pPr>
      <w:r>
        <w:t>New York</w:t>
      </w:r>
    </w:p>
    <w:p w:rsidR="00FC6080" w:rsidRDefault="00FC6080" w:rsidP="00FC6080">
      <w:pPr>
        <w:pStyle w:val="NormalWeb"/>
      </w:pPr>
      <w:r>
        <w:t>To:</w:t>
      </w:r>
    </w:p>
    <w:p w:rsidR="00FC6080" w:rsidRDefault="00FC6080" w:rsidP="00FC6080">
      <w:pPr>
        <w:pStyle w:val="NormalWeb"/>
      </w:pPr>
      <w:r>
        <w:t>Mr. Paul Whitman</w:t>
      </w:r>
    </w:p>
    <w:p w:rsidR="00FC6080" w:rsidRDefault="00FC6080" w:rsidP="00FC6080">
      <w:pPr>
        <w:pStyle w:val="NormalWeb"/>
      </w:pPr>
      <w:r>
        <w:t>House #60,</w:t>
      </w:r>
    </w:p>
    <w:p w:rsidR="00FC6080" w:rsidRDefault="00FC6080" w:rsidP="00FC6080">
      <w:pPr>
        <w:pStyle w:val="NormalWeb"/>
      </w:pPr>
      <w:r>
        <w:t>Elms Street,</w:t>
      </w:r>
    </w:p>
    <w:p w:rsidR="00FC6080" w:rsidRDefault="00FC6080" w:rsidP="00FC6080">
      <w:pPr>
        <w:pStyle w:val="NormalWeb"/>
      </w:pPr>
      <w:r>
        <w:t>Avenue Road,</w:t>
      </w:r>
    </w:p>
    <w:p w:rsidR="00FC6080" w:rsidRDefault="00FC6080" w:rsidP="00FC6080">
      <w:pPr>
        <w:pStyle w:val="NormalWeb"/>
      </w:pPr>
      <w:r>
        <w:t>New York</w:t>
      </w:r>
    </w:p>
    <w:p w:rsidR="00FC6080" w:rsidRDefault="00FC6080" w:rsidP="00FC6080">
      <w:pPr>
        <w:pStyle w:val="NormalWeb"/>
      </w:pPr>
      <w:r>
        <w:t>24</w:t>
      </w:r>
      <w:r>
        <w:rPr>
          <w:vertAlign w:val="superscript"/>
        </w:rPr>
        <w:t>th</w:t>
      </w:r>
      <w:r>
        <w:t xml:space="preserve"> May, 2010</w:t>
      </w:r>
    </w:p>
    <w:p w:rsidR="00FC6080" w:rsidRDefault="00FC6080" w:rsidP="00FC6080">
      <w:pPr>
        <w:pStyle w:val="NormalWeb"/>
      </w:pPr>
      <w:r>
        <w:t>Dear Mr. Paul,</w:t>
      </w:r>
    </w:p>
    <w:p w:rsidR="00FC6080" w:rsidRDefault="00FC6080" w:rsidP="00FC6080">
      <w:pPr>
        <w:pStyle w:val="NormalWeb"/>
      </w:pPr>
      <w:r>
        <w:t>It was with deep sorrow that we came across the news of the sad demise of your wife. It is a very difficult period in your life and we know that no word can heal the wound but it is the destiny which is not in our hands.</w:t>
      </w:r>
    </w:p>
    <w:p w:rsidR="00FC6080" w:rsidRDefault="00FC6080" w:rsidP="00FC6080">
      <w:pPr>
        <w:pStyle w:val="NormalWeb"/>
      </w:pPr>
      <w:r>
        <w:t>Take solace in the fact that “whom god loves dies young”. Your wife was a very genuine and kind person and it will off course be difficult to fill the void in your life created by her death, but you will have to be patient as your kids are still young. For their sake you will have to put up a brave front.</w:t>
      </w:r>
    </w:p>
    <w:p w:rsidR="00FC6080" w:rsidRDefault="00FC6080" w:rsidP="00FC6080">
      <w:pPr>
        <w:pStyle w:val="NormalWeb"/>
      </w:pPr>
      <w:r>
        <w:t>Thus, we all at the Crystal Company, pray to god to give the piece to the soul of your wife and give you the strength to bear the loss. We all are with you and if you need any help, please let us know.</w:t>
      </w:r>
    </w:p>
    <w:p w:rsidR="00FC6080" w:rsidRDefault="00FC6080" w:rsidP="00FC6080">
      <w:pPr>
        <w:pStyle w:val="NormalWeb"/>
      </w:pPr>
      <w:r>
        <w:t>On behalf of all the company staff, I extend our condolences to all your family members.</w:t>
      </w:r>
    </w:p>
    <w:p w:rsidR="00FC6080" w:rsidRDefault="00FC6080" w:rsidP="00FC6080">
      <w:pPr>
        <w:pStyle w:val="NormalWeb"/>
      </w:pPr>
      <w:r>
        <w:t>Take Care,</w:t>
      </w:r>
    </w:p>
    <w:p w:rsidR="00FC6080" w:rsidRDefault="00FC6080" w:rsidP="00FC6080">
      <w:pPr>
        <w:pStyle w:val="NormalWeb"/>
      </w:pPr>
      <w:r>
        <w:t>_____________</w:t>
      </w:r>
    </w:p>
    <w:p w:rsidR="007E41D3" w:rsidRDefault="00FC6080" w:rsidP="00FC6080">
      <w:pPr>
        <w:pStyle w:val="NormalWeb"/>
      </w:pPr>
      <w:r>
        <w:t>Mathew</w:t>
      </w:r>
      <w:bookmarkStart w:id="0" w:name="_GoBack"/>
      <w:bookmarkEnd w:id="0"/>
    </w:p>
    <w:sectPr w:rsidR="007E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80"/>
    <w:rsid w:val="007E41D3"/>
    <w:rsid w:val="00FC60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4BFE5-DC20-47C4-B7BF-F7E4F884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60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37059">
      <w:bodyDiv w:val="1"/>
      <w:marLeft w:val="0"/>
      <w:marRight w:val="0"/>
      <w:marTop w:val="0"/>
      <w:marBottom w:val="0"/>
      <w:divBdr>
        <w:top w:val="none" w:sz="0" w:space="0" w:color="auto"/>
        <w:left w:val="none" w:sz="0" w:space="0" w:color="auto"/>
        <w:bottom w:val="none" w:sz="0" w:space="0" w:color="auto"/>
        <w:right w:val="none" w:sz="0" w:space="0" w:color="auto"/>
      </w:divBdr>
    </w:div>
    <w:div w:id="18016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153</Words>
  <Characters>877</Characters>
  <DocSecurity>0</DocSecurity>
  <Lines>7</Lines>
  <Paragraphs>2</Paragraphs>
  <ScaleCrop>false</ScaleCrop>
  <Company/>
  <LinksUpToDate>false</LinksUpToDate>
  <CharactersWithSpaces>1028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