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jc w:val="center"/>
        <w:rPr>
          <w:rFonts w:ascii="Arial" w:hAnsi="Arial" w:cs="Arial"/>
          <w:b/>
          <w:color w:val="000000" w:themeColor="text1"/>
          <w:sz w:val="44"/>
          <w:szCs w:val="28"/>
        </w:rPr>
      </w:pPr>
      <w:r w:rsidRPr="00062770">
        <w:rPr>
          <w:rFonts w:ascii="Arial" w:hAnsi="Arial" w:cs="Arial"/>
          <w:b/>
          <w:color w:val="000000" w:themeColor="text1"/>
          <w:sz w:val="44"/>
          <w:szCs w:val="28"/>
        </w:rPr>
        <w:t>FRIENDLY LETTER</w:t>
      </w:r>
    </w:p>
    <w:p w:rsidR="00B4412F" w:rsidRPr="00062770" w:rsidRDefault="00B4412F">
      <w:pPr>
        <w:rPr>
          <w:color w:val="000000" w:themeColor="text1"/>
          <w:sz w:val="28"/>
        </w:rPr>
      </w:pP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2/35, Sterling Road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Ashok Nagar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Chennai – 600034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June 7, 2017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My dear Blair,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 xml:space="preserve">Hope you are </w:t>
      </w:r>
      <w:proofErr w:type="gramStart"/>
      <w:r w:rsidRPr="00062770">
        <w:rPr>
          <w:rFonts w:ascii="Arial" w:hAnsi="Arial" w:cs="Arial"/>
          <w:color w:val="000000" w:themeColor="text1"/>
          <w:sz w:val="36"/>
          <w:szCs w:val="28"/>
        </w:rPr>
        <w:t>back</w:t>
      </w:r>
      <w:proofErr w:type="gramEnd"/>
      <w:r w:rsidRPr="00062770">
        <w:rPr>
          <w:rFonts w:ascii="Arial" w:hAnsi="Arial" w:cs="Arial"/>
          <w:color w:val="000000" w:themeColor="text1"/>
          <w:sz w:val="36"/>
          <w:szCs w:val="28"/>
        </w:rPr>
        <w:t xml:space="preserve"> home after your trip. I remembered that you had told me last month that you would be going on a one-day school trip to </w:t>
      </w:r>
      <w:proofErr w:type="spellStart"/>
      <w:r w:rsidRPr="00062770">
        <w:rPr>
          <w:rFonts w:ascii="Arial" w:hAnsi="Arial" w:cs="Arial"/>
          <w:color w:val="000000" w:themeColor="text1"/>
          <w:sz w:val="36"/>
          <w:szCs w:val="28"/>
        </w:rPr>
        <w:t>Wonderla</w:t>
      </w:r>
      <w:proofErr w:type="spellEnd"/>
      <w:r w:rsidRPr="00062770">
        <w:rPr>
          <w:rFonts w:ascii="Arial" w:hAnsi="Arial" w:cs="Arial"/>
          <w:color w:val="000000" w:themeColor="text1"/>
          <w:sz w:val="36"/>
          <w:szCs w:val="28"/>
        </w:rPr>
        <w:t xml:space="preserve"> Amusement Park, and I wanted to know how it went.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 xml:space="preserve">I have been to </w:t>
      </w:r>
      <w:proofErr w:type="spellStart"/>
      <w:r w:rsidRPr="00062770">
        <w:rPr>
          <w:rFonts w:ascii="Arial" w:hAnsi="Arial" w:cs="Arial"/>
          <w:color w:val="000000" w:themeColor="text1"/>
          <w:sz w:val="36"/>
          <w:szCs w:val="28"/>
        </w:rPr>
        <w:t>Wonderla</w:t>
      </w:r>
      <w:proofErr w:type="spellEnd"/>
      <w:r w:rsidRPr="00062770">
        <w:rPr>
          <w:rFonts w:ascii="Arial" w:hAnsi="Arial" w:cs="Arial"/>
          <w:color w:val="000000" w:themeColor="text1"/>
          <w:sz w:val="36"/>
          <w:szCs w:val="28"/>
        </w:rPr>
        <w:t xml:space="preserve"> a few years back, and I am sure a lot has changed since then. I loved the water pendulum, the roller coaster and the wave pool. I hope you got a chance to go on these and many other rides too. I can’t wait to hear all about the fun you had.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proofErr w:type="gramStart"/>
      <w:r w:rsidRPr="00062770">
        <w:rPr>
          <w:rFonts w:ascii="Arial" w:hAnsi="Arial" w:cs="Arial"/>
          <w:color w:val="000000" w:themeColor="text1"/>
          <w:sz w:val="36"/>
          <w:szCs w:val="28"/>
        </w:rPr>
        <w:t>Waiting to hear from you.</w:t>
      </w:r>
      <w:proofErr w:type="gramEnd"/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Your dearest friend,</w:t>
      </w:r>
    </w:p>
    <w:p w:rsidR="00062770" w:rsidRPr="00062770" w:rsidRDefault="00062770" w:rsidP="00062770">
      <w:pPr>
        <w:pStyle w:val="NormalWeb"/>
        <w:shd w:val="clear" w:color="auto" w:fill="FFFFFF"/>
        <w:spacing w:before="0" w:beforeAutospacing="0" w:after="197" w:afterAutospacing="0"/>
        <w:rPr>
          <w:rFonts w:ascii="Arial" w:hAnsi="Arial" w:cs="Arial"/>
          <w:color w:val="000000" w:themeColor="text1"/>
          <w:sz w:val="36"/>
          <w:szCs w:val="28"/>
        </w:rPr>
      </w:pPr>
      <w:r w:rsidRPr="00062770">
        <w:rPr>
          <w:rFonts w:ascii="Arial" w:hAnsi="Arial" w:cs="Arial"/>
          <w:color w:val="000000" w:themeColor="text1"/>
          <w:sz w:val="36"/>
          <w:szCs w:val="28"/>
        </w:rPr>
        <w:t>Serena</w:t>
      </w:r>
    </w:p>
    <w:p w:rsidR="00062770" w:rsidRPr="00062770" w:rsidRDefault="00062770">
      <w:pPr>
        <w:rPr>
          <w:color w:val="000000" w:themeColor="text1"/>
          <w:sz w:val="28"/>
        </w:rPr>
      </w:pPr>
    </w:p>
    <w:sectPr w:rsidR="00062770" w:rsidRPr="00062770" w:rsidSect="00B44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characterSpacingControl w:val="doNotCompress"/>
  <w:compat/>
  <w:rsids>
    <w:rsidRoot w:val="00062770"/>
    <w:rsid w:val="00062770"/>
    <w:rsid w:val="00B44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2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1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91</Words>
  <Characters>522</Characters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