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2934" w:rsidRPr="00022934" w:rsidRDefault="00022934" w:rsidP="00022934">
      <w:pPr>
        <w:spacing w:line="319" w:lineRule="atLeast"/>
        <w:jc w:val="right"/>
        <w:rPr>
          <w:rFonts w:ascii="Calibri" w:hAnsi="Calibri"/>
          <w:b/>
          <w:color w:val="000000"/>
          <w:sz w:val="22"/>
          <w:szCs w:val="22"/>
        </w:rPr>
      </w:pPr>
      <w:bookmarkStart w:id="0" w:name="_GoBack"/>
      <w:bookmarkEnd w:id="0"/>
      <w:r>
        <w:rPr>
          <w:rFonts w:ascii="Calibri" w:hAnsi="Calibri"/>
          <w:b/>
          <w:color w:val="000000"/>
          <w:sz w:val="22"/>
          <w:szCs w:val="22"/>
        </w:rPr>
        <w:t>[YOUR NAME]</w:t>
      </w:r>
    </w:p>
    <w:p w:rsidR="00022934" w:rsidRDefault="00022934" w:rsidP="00022934">
      <w:pPr>
        <w:spacing w:line="319" w:lineRule="atLeast"/>
        <w:jc w:val="right"/>
        <w:rPr>
          <w:rFonts w:ascii="Calibri" w:hAnsi="Calibri"/>
          <w:b/>
          <w:color w:val="000000"/>
          <w:sz w:val="22"/>
          <w:szCs w:val="22"/>
        </w:rPr>
      </w:pPr>
      <w:r>
        <w:rPr>
          <w:rFonts w:ascii="Calibri" w:hAnsi="Calibri"/>
          <w:b/>
          <w:color w:val="000000"/>
          <w:sz w:val="22"/>
          <w:szCs w:val="22"/>
        </w:rPr>
        <w:t>[YOUR ADDRESS]</w:t>
      </w:r>
    </w:p>
    <w:p w:rsidR="00022934" w:rsidRPr="00022934" w:rsidRDefault="00022934" w:rsidP="00022934">
      <w:pPr>
        <w:spacing w:line="319" w:lineRule="atLeast"/>
        <w:jc w:val="right"/>
        <w:rPr>
          <w:rFonts w:ascii="Calibri" w:hAnsi="Calibri"/>
          <w:b/>
          <w:color w:val="000000"/>
          <w:sz w:val="22"/>
          <w:szCs w:val="22"/>
        </w:rPr>
      </w:pPr>
      <w:r>
        <w:rPr>
          <w:rFonts w:ascii="Calibri" w:hAnsi="Calibri"/>
          <w:b/>
          <w:color w:val="000000"/>
          <w:sz w:val="22"/>
          <w:szCs w:val="22"/>
        </w:rPr>
        <w:t>[YOUR ADDRESS]</w:t>
      </w:r>
    </w:p>
    <w:p w:rsidR="00022934" w:rsidRDefault="00022934" w:rsidP="00022934">
      <w:pPr>
        <w:spacing w:line="319" w:lineRule="atLeast"/>
        <w:jc w:val="right"/>
        <w:rPr>
          <w:rFonts w:ascii="Calibri" w:hAnsi="Calibri"/>
          <w:b/>
          <w:color w:val="000000"/>
          <w:sz w:val="22"/>
          <w:szCs w:val="22"/>
        </w:rPr>
      </w:pPr>
      <w:r>
        <w:rPr>
          <w:rFonts w:ascii="Calibri" w:hAnsi="Calibri"/>
          <w:b/>
          <w:color w:val="000000"/>
          <w:sz w:val="22"/>
          <w:szCs w:val="22"/>
        </w:rPr>
        <w:t>[YOUR ADDRESS]</w:t>
      </w:r>
    </w:p>
    <w:p w:rsidR="00022934" w:rsidRPr="00022934" w:rsidRDefault="00022934" w:rsidP="00022934">
      <w:pPr>
        <w:spacing w:line="319" w:lineRule="atLeast"/>
        <w:jc w:val="right"/>
        <w:rPr>
          <w:rFonts w:ascii="Calibri" w:hAnsi="Calibri"/>
          <w:b/>
          <w:color w:val="000000"/>
          <w:sz w:val="22"/>
          <w:szCs w:val="22"/>
        </w:rPr>
      </w:pPr>
      <w:r>
        <w:rPr>
          <w:rFonts w:ascii="Calibri" w:hAnsi="Calibri"/>
          <w:b/>
          <w:color w:val="000000"/>
          <w:sz w:val="22"/>
          <w:szCs w:val="22"/>
        </w:rPr>
        <w:t>[YOUR ADDRESS]</w:t>
      </w:r>
    </w:p>
    <w:p w:rsidR="00022934" w:rsidRPr="00022934" w:rsidRDefault="00022934">
      <w:pPr>
        <w:spacing w:line="319" w:lineRule="atLeast"/>
        <w:rPr>
          <w:rFonts w:ascii="Calibri" w:hAnsi="Calibri"/>
          <w:b/>
          <w:color w:val="000000"/>
          <w:sz w:val="22"/>
          <w:szCs w:val="22"/>
        </w:rPr>
      </w:pPr>
      <w:r>
        <w:rPr>
          <w:rFonts w:ascii="Calibri" w:hAnsi="Calibri"/>
          <w:b/>
          <w:color w:val="000000"/>
          <w:sz w:val="22"/>
          <w:szCs w:val="22"/>
        </w:rPr>
        <w:t>[</w:t>
      </w:r>
      <w:r w:rsidRPr="00022934">
        <w:rPr>
          <w:rFonts w:ascii="Calibri" w:hAnsi="Calibri"/>
          <w:b/>
          <w:color w:val="000000"/>
          <w:sz w:val="22"/>
          <w:szCs w:val="22"/>
        </w:rPr>
        <w:t>NAME OF SOLICITOR</w:t>
      </w:r>
      <w:r>
        <w:rPr>
          <w:rFonts w:ascii="Calibri" w:hAnsi="Calibri"/>
          <w:b/>
          <w:color w:val="000000"/>
          <w:sz w:val="22"/>
          <w:szCs w:val="22"/>
        </w:rPr>
        <w:t>]</w:t>
      </w:r>
    </w:p>
    <w:p w:rsidR="00022934" w:rsidRDefault="00022934">
      <w:pPr>
        <w:spacing w:line="319" w:lineRule="atLeast"/>
        <w:rPr>
          <w:rFonts w:ascii="Calibri" w:hAnsi="Calibri"/>
          <w:b/>
          <w:color w:val="000000"/>
          <w:sz w:val="22"/>
          <w:szCs w:val="22"/>
        </w:rPr>
      </w:pPr>
      <w:r>
        <w:rPr>
          <w:rFonts w:ascii="Calibri" w:hAnsi="Calibri"/>
          <w:b/>
          <w:color w:val="000000"/>
          <w:sz w:val="22"/>
          <w:szCs w:val="22"/>
        </w:rPr>
        <w:t>[ADDRES</w:t>
      </w:r>
      <w:r w:rsidR="00341E06">
        <w:rPr>
          <w:rFonts w:ascii="Calibri" w:hAnsi="Calibri"/>
          <w:b/>
          <w:color w:val="000000"/>
          <w:sz w:val="22"/>
          <w:szCs w:val="22"/>
        </w:rPr>
        <w:t>S</w:t>
      </w:r>
      <w:r>
        <w:rPr>
          <w:rFonts w:ascii="Calibri" w:hAnsi="Calibri"/>
          <w:b/>
          <w:color w:val="000000"/>
          <w:sz w:val="22"/>
          <w:szCs w:val="22"/>
        </w:rPr>
        <w:t xml:space="preserve"> OF SOLICITOR]</w:t>
      </w:r>
    </w:p>
    <w:p w:rsidR="00022934" w:rsidRPr="00022934" w:rsidRDefault="00022934" w:rsidP="00022934">
      <w:pPr>
        <w:spacing w:line="319" w:lineRule="atLeast"/>
        <w:rPr>
          <w:rFonts w:ascii="Calibri" w:hAnsi="Calibri"/>
          <w:b/>
          <w:color w:val="000000"/>
          <w:sz w:val="22"/>
          <w:szCs w:val="22"/>
        </w:rPr>
      </w:pPr>
      <w:r>
        <w:rPr>
          <w:rFonts w:ascii="Calibri" w:hAnsi="Calibri"/>
          <w:b/>
          <w:color w:val="000000"/>
          <w:sz w:val="22"/>
          <w:szCs w:val="22"/>
        </w:rPr>
        <w:t>[ADDRES</w:t>
      </w:r>
      <w:r w:rsidR="00341E06">
        <w:rPr>
          <w:rFonts w:ascii="Calibri" w:hAnsi="Calibri"/>
          <w:b/>
          <w:color w:val="000000"/>
          <w:sz w:val="22"/>
          <w:szCs w:val="22"/>
        </w:rPr>
        <w:t>S</w:t>
      </w:r>
      <w:r>
        <w:rPr>
          <w:rFonts w:ascii="Calibri" w:hAnsi="Calibri"/>
          <w:b/>
          <w:color w:val="000000"/>
          <w:sz w:val="22"/>
          <w:szCs w:val="22"/>
        </w:rPr>
        <w:t xml:space="preserve"> OF SOLICITOR]</w:t>
      </w:r>
    </w:p>
    <w:p w:rsidR="00022934" w:rsidRPr="00022934" w:rsidRDefault="00022934" w:rsidP="00022934">
      <w:pPr>
        <w:spacing w:line="319" w:lineRule="atLeast"/>
        <w:rPr>
          <w:rFonts w:ascii="Calibri" w:hAnsi="Calibri"/>
          <w:b/>
          <w:color w:val="000000"/>
          <w:sz w:val="22"/>
          <w:szCs w:val="22"/>
        </w:rPr>
      </w:pPr>
      <w:r>
        <w:rPr>
          <w:rFonts w:ascii="Calibri" w:hAnsi="Calibri"/>
          <w:b/>
          <w:color w:val="000000"/>
          <w:sz w:val="22"/>
          <w:szCs w:val="22"/>
        </w:rPr>
        <w:t>[ADDRES</w:t>
      </w:r>
      <w:r w:rsidR="00341E06">
        <w:rPr>
          <w:rFonts w:ascii="Calibri" w:hAnsi="Calibri"/>
          <w:b/>
          <w:color w:val="000000"/>
          <w:sz w:val="22"/>
          <w:szCs w:val="22"/>
        </w:rPr>
        <w:t>S</w:t>
      </w:r>
      <w:r>
        <w:rPr>
          <w:rFonts w:ascii="Calibri" w:hAnsi="Calibri"/>
          <w:b/>
          <w:color w:val="000000"/>
          <w:sz w:val="22"/>
          <w:szCs w:val="22"/>
        </w:rPr>
        <w:t xml:space="preserve"> OF SOLICITOR]</w:t>
      </w:r>
    </w:p>
    <w:p w:rsidR="00022934" w:rsidRPr="00022934" w:rsidRDefault="00022934" w:rsidP="00022934">
      <w:pPr>
        <w:spacing w:line="319" w:lineRule="atLeast"/>
        <w:rPr>
          <w:rFonts w:ascii="Calibri" w:hAnsi="Calibri"/>
          <w:b/>
          <w:color w:val="000000"/>
          <w:sz w:val="22"/>
          <w:szCs w:val="22"/>
        </w:rPr>
      </w:pPr>
      <w:r>
        <w:rPr>
          <w:rFonts w:ascii="Calibri" w:hAnsi="Calibri"/>
          <w:b/>
          <w:color w:val="000000"/>
          <w:sz w:val="22"/>
          <w:szCs w:val="22"/>
        </w:rPr>
        <w:t>[ADDRES</w:t>
      </w:r>
      <w:r w:rsidR="00341E06">
        <w:rPr>
          <w:rFonts w:ascii="Calibri" w:hAnsi="Calibri"/>
          <w:b/>
          <w:color w:val="000000"/>
          <w:sz w:val="22"/>
          <w:szCs w:val="22"/>
        </w:rPr>
        <w:t>S</w:t>
      </w:r>
      <w:r>
        <w:rPr>
          <w:rFonts w:ascii="Calibri" w:hAnsi="Calibri"/>
          <w:b/>
          <w:color w:val="000000"/>
          <w:sz w:val="22"/>
          <w:szCs w:val="22"/>
        </w:rPr>
        <w:t xml:space="preserve"> OF SOLICITOR]</w:t>
      </w:r>
    </w:p>
    <w:p w:rsidR="00022934" w:rsidRPr="00022934" w:rsidRDefault="00022934">
      <w:pPr>
        <w:spacing w:line="319" w:lineRule="atLeast"/>
        <w:rPr>
          <w:rFonts w:ascii="Calibri" w:hAnsi="Calibri"/>
          <w:b/>
          <w:color w:val="000000"/>
          <w:sz w:val="22"/>
          <w:szCs w:val="22"/>
        </w:rPr>
      </w:pPr>
    </w:p>
    <w:p w:rsidR="00A93140" w:rsidRDefault="004B6EED">
      <w:pPr>
        <w:spacing w:line="319" w:lineRule="atLeast"/>
      </w:pPr>
      <w:r>
        <w:rPr>
          <w:rFonts w:ascii="Calibri" w:hAnsi="Calibri" w:cs="Calibri"/>
          <w:b/>
          <w:bCs/>
          <w:sz w:val="32"/>
          <w:szCs w:val="22"/>
        </w:rPr>
        <w:t>Declaration of Gift &amp; Solvency</w:t>
      </w:r>
    </w:p>
    <w:p w:rsidR="00A93140" w:rsidRDefault="00A93140">
      <w:pPr>
        <w:spacing w:line="319" w:lineRule="atLeast"/>
        <w:rPr>
          <w:rFonts w:ascii="Calibri" w:hAnsi="Calibri"/>
          <w:color w:val="000000"/>
          <w:sz w:val="22"/>
          <w:szCs w:val="22"/>
        </w:rPr>
      </w:pPr>
    </w:p>
    <w:p w:rsidR="00A93140" w:rsidRDefault="004B6EED">
      <w:pPr>
        <w:spacing w:line="319" w:lineRule="atLeast"/>
      </w:pPr>
      <w:r>
        <w:rPr>
          <w:rFonts w:ascii="Calibri" w:hAnsi="Calibri"/>
          <w:color w:val="000000"/>
          <w:sz w:val="22"/>
          <w:szCs w:val="22"/>
        </w:rPr>
        <w:t>I </w:t>
      </w:r>
      <w:r>
        <w:rPr>
          <w:rFonts w:ascii="Calibri" w:hAnsi="Calibri"/>
          <w:b/>
          <w:bCs/>
          <w:color w:val="000000"/>
          <w:sz w:val="22"/>
          <w:szCs w:val="22"/>
        </w:rPr>
        <w:t>[NAME OF PERSON/s GIFTING]</w:t>
      </w:r>
      <w:r>
        <w:rPr>
          <w:rFonts w:ascii="Calibri" w:hAnsi="Calibri"/>
          <w:color w:val="000000"/>
          <w:sz w:val="22"/>
          <w:szCs w:val="22"/>
        </w:rPr>
        <w:t> hereby confirm and declare as follows:</w:t>
      </w:r>
    </w:p>
    <w:p w:rsidR="00A93140" w:rsidRDefault="00A93140">
      <w:pPr>
        <w:spacing w:line="319" w:lineRule="atLeast"/>
        <w:rPr>
          <w:rFonts w:ascii="Calibri" w:hAnsi="Calibri"/>
          <w:color w:val="000000"/>
          <w:sz w:val="22"/>
          <w:szCs w:val="22"/>
        </w:rPr>
      </w:pPr>
    </w:p>
    <w:p w:rsidR="00A93140" w:rsidRDefault="004B6EED">
      <w:pPr>
        <w:spacing w:line="319" w:lineRule="atLeast"/>
      </w:pPr>
      <w:r>
        <w:rPr>
          <w:rFonts w:ascii="Calibri" w:hAnsi="Calibri"/>
          <w:color w:val="000000"/>
          <w:sz w:val="22"/>
          <w:szCs w:val="22"/>
        </w:rPr>
        <w:t>1.</w:t>
      </w:r>
      <w:r>
        <w:rPr>
          <w:rFonts w:ascii="Calibri" w:hAnsi="Calibri"/>
          <w:color w:val="000000"/>
          <w:sz w:val="22"/>
          <w:szCs w:val="22"/>
        </w:rPr>
        <w:tab/>
        <w:t xml:space="preserve">I am assisting my </w:t>
      </w:r>
      <w:r>
        <w:rPr>
          <w:rFonts w:ascii="Calibri" w:hAnsi="Calibri"/>
          <w:b/>
          <w:color w:val="000000"/>
          <w:sz w:val="22"/>
          <w:szCs w:val="22"/>
        </w:rPr>
        <w:t xml:space="preserve">[Gifter’s relationship to Buyer for example son/daughter] </w:t>
      </w:r>
      <w:r>
        <w:rPr>
          <w:rFonts w:ascii="Calibri" w:hAnsi="Calibri"/>
          <w:color w:val="000000"/>
          <w:sz w:val="22"/>
          <w:szCs w:val="22"/>
        </w:rPr>
        <w:t>whose full name is </w:t>
      </w:r>
      <w:r>
        <w:rPr>
          <w:rFonts w:ascii="Calibri" w:hAnsi="Calibri"/>
          <w:b/>
          <w:bCs/>
          <w:color w:val="000000"/>
          <w:sz w:val="22"/>
          <w:szCs w:val="22"/>
        </w:rPr>
        <w:t>[Full name/s of buyer/s receiving gift]</w:t>
      </w:r>
      <w:r>
        <w:rPr>
          <w:rFonts w:ascii="Calibri" w:hAnsi="Calibri"/>
          <w:color w:val="000000"/>
          <w:sz w:val="22"/>
          <w:szCs w:val="22"/>
        </w:rPr>
        <w:t> in their purchase of </w:t>
      </w:r>
      <w:r>
        <w:rPr>
          <w:rFonts w:ascii="Calibri" w:hAnsi="Calibri"/>
          <w:b/>
          <w:bCs/>
          <w:color w:val="000000"/>
          <w:sz w:val="22"/>
          <w:szCs w:val="22"/>
        </w:rPr>
        <w:t>[Property address they are buying]</w:t>
      </w:r>
    </w:p>
    <w:p w:rsidR="00A93140" w:rsidRDefault="00A93140">
      <w:pPr>
        <w:spacing w:line="319" w:lineRule="atLeast"/>
        <w:rPr>
          <w:rFonts w:ascii="Calibri" w:hAnsi="Calibri"/>
          <w:color w:val="000000"/>
          <w:sz w:val="22"/>
          <w:szCs w:val="22"/>
        </w:rPr>
      </w:pPr>
    </w:p>
    <w:p w:rsidR="00A93140" w:rsidRDefault="004B6EED">
      <w:pPr>
        <w:spacing w:line="319" w:lineRule="atLeast"/>
      </w:pPr>
      <w:r>
        <w:rPr>
          <w:rFonts w:ascii="Calibri" w:hAnsi="Calibri"/>
          <w:color w:val="000000"/>
          <w:sz w:val="22"/>
          <w:szCs w:val="22"/>
        </w:rPr>
        <w:t>2.</w:t>
      </w:r>
      <w:r>
        <w:rPr>
          <w:rFonts w:ascii="Calibri" w:hAnsi="Calibri"/>
          <w:color w:val="000000"/>
          <w:sz w:val="22"/>
          <w:szCs w:val="22"/>
        </w:rPr>
        <w:tab/>
        <w:t>I am gifting to them the sum of </w:t>
      </w:r>
      <w:r>
        <w:rPr>
          <w:rFonts w:ascii="Calibri" w:hAnsi="Calibri"/>
          <w:b/>
          <w:bCs/>
          <w:color w:val="000000"/>
          <w:sz w:val="22"/>
          <w:szCs w:val="22"/>
        </w:rPr>
        <w:t>[£XX</w:t>
      </w:r>
      <w:r w:rsidR="00341E06">
        <w:rPr>
          <w:rFonts w:ascii="Calibri" w:hAnsi="Calibri"/>
          <w:b/>
          <w:bCs/>
          <w:color w:val="000000"/>
          <w:sz w:val="22"/>
          <w:szCs w:val="22"/>
        </w:rPr>
        <w:t>,X</w:t>
      </w:r>
      <w:r>
        <w:rPr>
          <w:rFonts w:ascii="Calibri" w:hAnsi="Calibri"/>
          <w:b/>
          <w:bCs/>
          <w:color w:val="000000"/>
          <w:sz w:val="22"/>
          <w:szCs w:val="22"/>
        </w:rPr>
        <w:t>XX]</w:t>
      </w:r>
    </w:p>
    <w:p w:rsidR="00A93140" w:rsidRDefault="00A93140">
      <w:pPr>
        <w:spacing w:line="319" w:lineRule="atLeast"/>
        <w:rPr>
          <w:rFonts w:ascii="Calibri" w:hAnsi="Calibri"/>
          <w:color w:val="000000"/>
          <w:sz w:val="22"/>
          <w:szCs w:val="22"/>
        </w:rPr>
      </w:pPr>
    </w:p>
    <w:p w:rsidR="00A93140" w:rsidRDefault="004B6EED">
      <w:pPr>
        <w:spacing w:line="319" w:lineRule="atLeast"/>
      </w:pPr>
      <w:r>
        <w:rPr>
          <w:rFonts w:ascii="Calibri" w:hAnsi="Calibri"/>
          <w:color w:val="000000"/>
          <w:sz w:val="22"/>
          <w:szCs w:val="22"/>
        </w:rPr>
        <w:t>3.</w:t>
      </w:r>
      <w:r>
        <w:rPr>
          <w:rFonts w:ascii="Calibri" w:hAnsi="Calibri"/>
          <w:color w:val="000000"/>
          <w:sz w:val="22"/>
          <w:szCs w:val="22"/>
        </w:rPr>
        <w:tab/>
        <w:t>I understand that by gifting the same to them that my action is a gift of love and affection.</w:t>
      </w:r>
    </w:p>
    <w:p w:rsidR="00A93140" w:rsidRDefault="00A93140">
      <w:pPr>
        <w:spacing w:line="319" w:lineRule="atLeast"/>
        <w:rPr>
          <w:rFonts w:ascii="Calibri" w:hAnsi="Calibri"/>
          <w:color w:val="000000"/>
          <w:sz w:val="22"/>
          <w:szCs w:val="22"/>
        </w:rPr>
      </w:pPr>
    </w:p>
    <w:p w:rsidR="00A93140" w:rsidRDefault="004B6EED">
      <w:pPr>
        <w:spacing w:line="319" w:lineRule="atLeast"/>
      </w:pPr>
      <w:r>
        <w:rPr>
          <w:rFonts w:ascii="Calibri" w:hAnsi="Calibri"/>
          <w:color w:val="000000"/>
          <w:sz w:val="22"/>
          <w:szCs w:val="22"/>
        </w:rPr>
        <w:t>4.</w:t>
      </w:r>
      <w:r>
        <w:rPr>
          <w:rFonts w:ascii="Calibri" w:hAnsi="Calibri"/>
          <w:color w:val="000000"/>
          <w:sz w:val="22"/>
          <w:szCs w:val="22"/>
        </w:rPr>
        <w:tab/>
        <w:t>I declare that the gifted deposit is unconditional, non-repayable and does not give us any rights over the property and will not prejudice the security of their Mortgage Company</w:t>
      </w:r>
      <w:r w:rsidR="00341E06">
        <w:rPr>
          <w:rFonts w:ascii="Calibri" w:hAnsi="Calibri"/>
          <w:color w:val="000000"/>
          <w:sz w:val="22"/>
          <w:szCs w:val="22"/>
        </w:rPr>
        <w:t>,</w:t>
      </w:r>
      <w:r>
        <w:rPr>
          <w:rFonts w:ascii="Calibri" w:hAnsi="Calibri"/>
          <w:color w:val="000000"/>
          <w:sz w:val="22"/>
          <w:szCs w:val="22"/>
        </w:rPr>
        <w:t xml:space="preserve"> </w:t>
      </w:r>
      <w:r w:rsidR="00341E06">
        <w:rPr>
          <w:rFonts w:ascii="Calibri" w:hAnsi="Calibri"/>
          <w:b/>
          <w:bCs/>
          <w:color w:val="000000"/>
          <w:sz w:val="22"/>
          <w:szCs w:val="22"/>
        </w:rPr>
        <w:t>[NAME OF MORTGAGE LENDER</w:t>
      </w:r>
      <w:r>
        <w:rPr>
          <w:rFonts w:ascii="Calibri" w:hAnsi="Calibri"/>
          <w:b/>
          <w:bCs/>
          <w:color w:val="000000"/>
          <w:sz w:val="22"/>
          <w:szCs w:val="22"/>
        </w:rPr>
        <w:t>]</w:t>
      </w:r>
      <w:r>
        <w:rPr>
          <w:rFonts w:ascii="Calibri" w:hAnsi="Calibri"/>
          <w:color w:val="000000"/>
          <w:sz w:val="22"/>
          <w:szCs w:val="22"/>
        </w:rPr>
        <w:t>. </w:t>
      </w:r>
    </w:p>
    <w:p w:rsidR="00A93140" w:rsidRDefault="00A93140">
      <w:pPr>
        <w:spacing w:line="319" w:lineRule="atLeast"/>
        <w:rPr>
          <w:rFonts w:ascii="Calibri" w:hAnsi="Calibri"/>
          <w:color w:val="000000"/>
          <w:sz w:val="22"/>
          <w:szCs w:val="22"/>
        </w:rPr>
      </w:pPr>
    </w:p>
    <w:p w:rsidR="00A93140" w:rsidRDefault="004B6EED">
      <w:pPr>
        <w:spacing w:line="319" w:lineRule="atLeast"/>
      </w:pPr>
      <w:r>
        <w:rPr>
          <w:rFonts w:ascii="Calibri" w:hAnsi="Calibri"/>
          <w:color w:val="000000"/>
          <w:sz w:val="22"/>
          <w:szCs w:val="22"/>
        </w:rPr>
        <w:t>5.</w:t>
      </w:r>
      <w:r>
        <w:rPr>
          <w:rFonts w:ascii="Calibri" w:hAnsi="Calibri"/>
          <w:color w:val="000000"/>
          <w:sz w:val="22"/>
          <w:szCs w:val="22"/>
        </w:rPr>
        <w:tab/>
        <w:t>I hereby confirm that at the date of this Declaration I am solvent, my assets exceed my liabilities and I have no reason to believe that I will become bankrupt.</w:t>
      </w:r>
    </w:p>
    <w:p w:rsidR="00A93140" w:rsidRDefault="00A93140">
      <w:pPr>
        <w:spacing w:line="319" w:lineRule="atLeast"/>
        <w:rPr>
          <w:rFonts w:ascii="Calibri" w:hAnsi="Calibri"/>
          <w:color w:val="000000"/>
          <w:sz w:val="22"/>
          <w:szCs w:val="22"/>
        </w:rPr>
      </w:pPr>
    </w:p>
    <w:p w:rsidR="00A93140" w:rsidRDefault="004B6EED">
      <w:pPr>
        <w:spacing w:line="319" w:lineRule="atLeast"/>
        <w:rPr>
          <w:rFonts w:ascii="Calibri" w:hAnsi="Calibri"/>
          <w:color w:val="000000"/>
          <w:sz w:val="22"/>
          <w:szCs w:val="22"/>
        </w:rPr>
      </w:pPr>
      <w:r>
        <w:rPr>
          <w:rFonts w:ascii="Calibri" w:hAnsi="Calibri"/>
          <w:color w:val="000000"/>
          <w:sz w:val="22"/>
          <w:szCs w:val="22"/>
        </w:rPr>
        <w:t>I sign this Declaration in full acceptance of the above conditions.</w:t>
      </w:r>
    </w:p>
    <w:p w:rsidR="00A93140" w:rsidRDefault="00A93140">
      <w:pPr>
        <w:spacing w:line="319" w:lineRule="atLeast"/>
        <w:rPr>
          <w:rFonts w:ascii="Calibri" w:hAnsi="Calibri"/>
          <w:color w:val="000000"/>
          <w:sz w:val="22"/>
          <w:szCs w:val="22"/>
        </w:rPr>
      </w:pPr>
    </w:p>
    <w:tbl>
      <w:tblPr>
        <w:tblStyle w:val="TableGrid"/>
        <w:tblW w:w="0" w:type="auto"/>
        <w:tblLook w:val="04A0" w:firstRow="1" w:lastRow="0" w:firstColumn="1" w:lastColumn="0" w:noHBand="0" w:noVBand="1"/>
      </w:tblPr>
      <w:tblGrid>
        <w:gridCol w:w="2122"/>
        <w:gridCol w:w="2693"/>
        <w:gridCol w:w="2693"/>
      </w:tblGrid>
      <w:tr w:rsidR="00022934" w:rsidTr="00022934">
        <w:tc>
          <w:tcPr>
            <w:tcW w:w="2122" w:type="dxa"/>
            <w:shd w:val="clear" w:color="auto" w:fill="7030A0"/>
          </w:tcPr>
          <w:p w:rsidR="00022934" w:rsidRPr="00022934" w:rsidRDefault="00022934">
            <w:pPr>
              <w:spacing w:line="319" w:lineRule="atLeast"/>
              <w:rPr>
                <w:rFonts w:ascii="Calibri" w:hAnsi="Calibri"/>
                <w:b/>
                <w:color w:val="FFFFFF" w:themeColor="background1"/>
                <w:sz w:val="22"/>
                <w:szCs w:val="22"/>
              </w:rPr>
            </w:pPr>
          </w:p>
        </w:tc>
        <w:tc>
          <w:tcPr>
            <w:tcW w:w="2693" w:type="dxa"/>
            <w:shd w:val="clear" w:color="auto" w:fill="7030A0"/>
          </w:tcPr>
          <w:p w:rsidR="00022934" w:rsidRPr="00022934" w:rsidRDefault="00022934" w:rsidP="00022934">
            <w:pPr>
              <w:spacing w:line="319" w:lineRule="atLeast"/>
              <w:jc w:val="center"/>
              <w:rPr>
                <w:rFonts w:ascii="Calibri" w:hAnsi="Calibri"/>
                <w:b/>
                <w:color w:val="FFFFFF" w:themeColor="background1"/>
                <w:sz w:val="22"/>
                <w:szCs w:val="22"/>
              </w:rPr>
            </w:pPr>
            <w:r w:rsidRPr="00022934">
              <w:rPr>
                <w:rFonts w:ascii="Calibri" w:hAnsi="Calibri"/>
                <w:b/>
                <w:color w:val="FFFFFF" w:themeColor="background1"/>
                <w:sz w:val="22"/>
                <w:szCs w:val="22"/>
              </w:rPr>
              <w:t>First Gifter</w:t>
            </w:r>
          </w:p>
        </w:tc>
        <w:tc>
          <w:tcPr>
            <w:tcW w:w="2693" w:type="dxa"/>
            <w:shd w:val="clear" w:color="auto" w:fill="7030A0"/>
          </w:tcPr>
          <w:p w:rsidR="00022934" w:rsidRPr="00022934" w:rsidRDefault="00022934" w:rsidP="00022934">
            <w:pPr>
              <w:spacing w:line="319" w:lineRule="atLeast"/>
              <w:jc w:val="center"/>
              <w:rPr>
                <w:rFonts w:ascii="Calibri" w:hAnsi="Calibri"/>
                <w:b/>
                <w:color w:val="FFFFFF" w:themeColor="background1"/>
                <w:sz w:val="22"/>
                <w:szCs w:val="22"/>
              </w:rPr>
            </w:pPr>
            <w:r w:rsidRPr="00022934">
              <w:rPr>
                <w:rFonts w:ascii="Calibri" w:hAnsi="Calibri"/>
                <w:b/>
                <w:color w:val="FFFFFF" w:themeColor="background1"/>
                <w:sz w:val="22"/>
                <w:szCs w:val="22"/>
              </w:rPr>
              <w:t>Second Gifter</w:t>
            </w:r>
          </w:p>
          <w:p w:rsidR="00022934" w:rsidRPr="00022934" w:rsidRDefault="00022934" w:rsidP="00022934">
            <w:pPr>
              <w:spacing w:line="319" w:lineRule="atLeast"/>
              <w:jc w:val="center"/>
              <w:rPr>
                <w:rFonts w:ascii="Calibri" w:hAnsi="Calibri"/>
                <w:b/>
                <w:color w:val="FFFFFF" w:themeColor="background1"/>
                <w:sz w:val="16"/>
                <w:szCs w:val="16"/>
              </w:rPr>
            </w:pPr>
            <w:r w:rsidRPr="00022934">
              <w:rPr>
                <w:rFonts w:ascii="Calibri" w:hAnsi="Calibri"/>
                <w:b/>
                <w:color w:val="FFFFFF" w:themeColor="background1"/>
                <w:sz w:val="16"/>
                <w:szCs w:val="16"/>
              </w:rPr>
              <w:t>(If applicable)</w:t>
            </w:r>
          </w:p>
        </w:tc>
      </w:tr>
      <w:tr w:rsidR="00022934" w:rsidTr="00914BEB">
        <w:tc>
          <w:tcPr>
            <w:tcW w:w="2122" w:type="dxa"/>
          </w:tcPr>
          <w:p w:rsidR="00022934" w:rsidRPr="00022934" w:rsidRDefault="00022934">
            <w:pPr>
              <w:spacing w:line="319" w:lineRule="atLeast"/>
              <w:rPr>
                <w:rFonts w:ascii="Calibri" w:hAnsi="Calibri"/>
                <w:b/>
                <w:color w:val="000000"/>
                <w:sz w:val="22"/>
                <w:szCs w:val="22"/>
              </w:rPr>
            </w:pPr>
            <w:r w:rsidRPr="00022934">
              <w:rPr>
                <w:rFonts w:ascii="Calibri" w:hAnsi="Calibri"/>
                <w:b/>
                <w:color w:val="000000"/>
                <w:sz w:val="22"/>
                <w:szCs w:val="22"/>
              </w:rPr>
              <w:t>Signed:</w:t>
            </w:r>
          </w:p>
        </w:tc>
        <w:tc>
          <w:tcPr>
            <w:tcW w:w="2693" w:type="dxa"/>
          </w:tcPr>
          <w:p w:rsidR="00022934" w:rsidRDefault="00022934">
            <w:pPr>
              <w:spacing w:line="319" w:lineRule="atLeast"/>
              <w:rPr>
                <w:rFonts w:ascii="Calibri" w:hAnsi="Calibri"/>
                <w:color w:val="000000"/>
                <w:sz w:val="22"/>
                <w:szCs w:val="22"/>
              </w:rPr>
            </w:pPr>
          </w:p>
        </w:tc>
        <w:tc>
          <w:tcPr>
            <w:tcW w:w="2693" w:type="dxa"/>
          </w:tcPr>
          <w:p w:rsidR="00022934" w:rsidRDefault="00022934">
            <w:pPr>
              <w:spacing w:line="319" w:lineRule="atLeast"/>
              <w:rPr>
                <w:rFonts w:ascii="Calibri" w:hAnsi="Calibri"/>
                <w:color w:val="000000"/>
                <w:sz w:val="22"/>
                <w:szCs w:val="22"/>
              </w:rPr>
            </w:pPr>
          </w:p>
        </w:tc>
      </w:tr>
      <w:tr w:rsidR="00022934" w:rsidTr="00914BEB">
        <w:tc>
          <w:tcPr>
            <w:tcW w:w="2122" w:type="dxa"/>
          </w:tcPr>
          <w:p w:rsidR="00022934" w:rsidRPr="00022934" w:rsidRDefault="00022934">
            <w:pPr>
              <w:spacing w:line="319" w:lineRule="atLeast"/>
              <w:rPr>
                <w:rFonts w:ascii="Calibri" w:hAnsi="Calibri"/>
                <w:b/>
                <w:color w:val="000000"/>
                <w:sz w:val="22"/>
                <w:szCs w:val="22"/>
              </w:rPr>
            </w:pPr>
            <w:r w:rsidRPr="00022934">
              <w:rPr>
                <w:rFonts w:ascii="Calibri" w:hAnsi="Calibri"/>
                <w:b/>
                <w:color w:val="000000"/>
                <w:sz w:val="22"/>
                <w:szCs w:val="22"/>
              </w:rPr>
              <w:t>Name:</w:t>
            </w:r>
          </w:p>
        </w:tc>
        <w:tc>
          <w:tcPr>
            <w:tcW w:w="2693" w:type="dxa"/>
          </w:tcPr>
          <w:p w:rsidR="00022934" w:rsidRDefault="00022934">
            <w:pPr>
              <w:spacing w:line="319" w:lineRule="atLeast"/>
              <w:rPr>
                <w:rFonts w:ascii="Calibri" w:hAnsi="Calibri"/>
                <w:color w:val="000000"/>
                <w:sz w:val="22"/>
                <w:szCs w:val="22"/>
              </w:rPr>
            </w:pPr>
          </w:p>
        </w:tc>
        <w:tc>
          <w:tcPr>
            <w:tcW w:w="2693" w:type="dxa"/>
          </w:tcPr>
          <w:p w:rsidR="00022934" w:rsidRDefault="00022934">
            <w:pPr>
              <w:spacing w:line="319" w:lineRule="atLeast"/>
              <w:rPr>
                <w:rFonts w:ascii="Calibri" w:hAnsi="Calibri"/>
                <w:color w:val="000000"/>
                <w:sz w:val="22"/>
                <w:szCs w:val="22"/>
              </w:rPr>
            </w:pPr>
          </w:p>
        </w:tc>
      </w:tr>
      <w:tr w:rsidR="00022934" w:rsidTr="00914BEB">
        <w:tc>
          <w:tcPr>
            <w:tcW w:w="2122" w:type="dxa"/>
          </w:tcPr>
          <w:p w:rsidR="00022934" w:rsidRPr="00022934" w:rsidRDefault="00022934">
            <w:pPr>
              <w:spacing w:line="319" w:lineRule="atLeast"/>
              <w:rPr>
                <w:rFonts w:ascii="Calibri" w:hAnsi="Calibri"/>
                <w:b/>
                <w:color w:val="000000"/>
                <w:sz w:val="22"/>
                <w:szCs w:val="22"/>
              </w:rPr>
            </w:pPr>
            <w:r w:rsidRPr="00022934">
              <w:rPr>
                <w:rFonts w:ascii="Calibri" w:hAnsi="Calibri"/>
                <w:b/>
                <w:color w:val="000000"/>
                <w:sz w:val="22"/>
                <w:szCs w:val="22"/>
              </w:rPr>
              <w:t>Dated:</w:t>
            </w:r>
          </w:p>
        </w:tc>
        <w:tc>
          <w:tcPr>
            <w:tcW w:w="2693" w:type="dxa"/>
          </w:tcPr>
          <w:p w:rsidR="00022934" w:rsidRDefault="00022934">
            <w:pPr>
              <w:spacing w:line="319" w:lineRule="atLeast"/>
              <w:rPr>
                <w:rFonts w:ascii="Calibri" w:hAnsi="Calibri"/>
                <w:color w:val="000000"/>
                <w:sz w:val="22"/>
                <w:szCs w:val="22"/>
              </w:rPr>
            </w:pPr>
          </w:p>
        </w:tc>
        <w:tc>
          <w:tcPr>
            <w:tcW w:w="2693" w:type="dxa"/>
          </w:tcPr>
          <w:p w:rsidR="00022934" w:rsidRDefault="00022934">
            <w:pPr>
              <w:spacing w:line="319" w:lineRule="atLeast"/>
              <w:rPr>
                <w:rFonts w:ascii="Calibri" w:hAnsi="Calibri"/>
                <w:color w:val="000000"/>
                <w:sz w:val="22"/>
                <w:szCs w:val="22"/>
              </w:rPr>
            </w:pPr>
          </w:p>
        </w:tc>
      </w:tr>
      <w:tr w:rsidR="00022934" w:rsidTr="00914BEB">
        <w:tc>
          <w:tcPr>
            <w:tcW w:w="2122" w:type="dxa"/>
          </w:tcPr>
          <w:p w:rsidR="00022934" w:rsidRDefault="00022934">
            <w:pPr>
              <w:spacing w:line="319" w:lineRule="atLeast"/>
              <w:rPr>
                <w:rFonts w:ascii="Calibri" w:hAnsi="Calibri"/>
                <w:color w:val="000000"/>
                <w:sz w:val="22"/>
                <w:szCs w:val="22"/>
              </w:rPr>
            </w:pPr>
          </w:p>
        </w:tc>
        <w:tc>
          <w:tcPr>
            <w:tcW w:w="2693" w:type="dxa"/>
          </w:tcPr>
          <w:p w:rsidR="00022934" w:rsidRDefault="00022934">
            <w:pPr>
              <w:spacing w:line="319" w:lineRule="atLeast"/>
              <w:rPr>
                <w:rFonts w:ascii="Calibri" w:hAnsi="Calibri"/>
                <w:color w:val="000000"/>
                <w:sz w:val="22"/>
                <w:szCs w:val="22"/>
              </w:rPr>
            </w:pPr>
          </w:p>
        </w:tc>
        <w:tc>
          <w:tcPr>
            <w:tcW w:w="2693" w:type="dxa"/>
          </w:tcPr>
          <w:p w:rsidR="00022934" w:rsidRDefault="00022934">
            <w:pPr>
              <w:spacing w:line="319" w:lineRule="atLeast"/>
              <w:rPr>
                <w:rFonts w:ascii="Calibri" w:hAnsi="Calibri"/>
                <w:color w:val="000000"/>
                <w:sz w:val="22"/>
                <w:szCs w:val="22"/>
              </w:rPr>
            </w:pPr>
          </w:p>
        </w:tc>
      </w:tr>
      <w:tr w:rsidR="00022934" w:rsidTr="00914BEB">
        <w:tc>
          <w:tcPr>
            <w:tcW w:w="2122" w:type="dxa"/>
          </w:tcPr>
          <w:p w:rsidR="00022934" w:rsidRPr="00022934" w:rsidRDefault="00022934">
            <w:pPr>
              <w:spacing w:line="319" w:lineRule="atLeast"/>
              <w:rPr>
                <w:rFonts w:ascii="Calibri" w:hAnsi="Calibri"/>
                <w:b/>
                <w:color w:val="000000"/>
                <w:sz w:val="22"/>
                <w:szCs w:val="22"/>
              </w:rPr>
            </w:pPr>
            <w:r w:rsidRPr="00022934">
              <w:rPr>
                <w:rFonts w:ascii="Calibri" w:hAnsi="Calibri"/>
                <w:b/>
                <w:color w:val="000000"/>
                <w:sz w:val="22"/>
                <w:szCs w:val="22"/>
              </w:rPr>
              <w:t>Witness Signature</w:t>
            </w:r>
            <w:r>
              <w:rPr>
                <w:rFonts w:ascii="Calibri" w:hAnsi="Calibri"/>
                <w:b/>
                <w:color w:val="000000"/>
                <w:sz w:val="22"/>
                <w:szCs w:val="22"/>
              </w:rPr>
              <w:t>:</w:t>
            </w:r>
          </w:p>
        </w:tc>
        <w:tc>
          <w:tcPr>
            <w:tcW w:w="2693" w:type="dxa"/>
          </w:tcPr>
          <w:p w:rsidR="00022934" w:rsidRDefault="00022934">
            <w:pPr>
              <w:spacing w:line="319" w:lineRule="atLeast"/>
              <w:rPr>
                <w:rFonts w:ascii="Calibri" w:hAnsi="Calibri"/>
                <w:color w:val="000000"/>
                <w:sz w:val="22"/>
                <w:szCs w:val="22"/>
              </w:rPr>
            </w:pPr>
          </w:p>
        </w:tc>
        <w:tc>
          <w:tcPr>
            <w:tcW w:w="2693" w:type="dxa"/>
          </w:tcPr>
          <w:p w:rsidR="00022934" w:rsidRDefault="00022934">
            <w:pPr>
              <w:spacing w:line="319" w:lineRule="atLeast"/>
              <w:rPr>
                <w:rFonts w:ascii="Calibri" w:hAnsi="Calibri"/>
                <w:color w:val="000000"/>
                <w:sz w:val="22"/>
                <w:szCs w:val="22"/>
              </w:rPr>
            </w:pPr>
          </w:p>
        </w:tc>
      </w:tr>
      <w:tr w:rsidR="00022934" w:rsidTr="00914BEB">
        <w:tc>
          <w:tcPr>
            <w:tcW w:w="2122" w:type="dxa"/>
          </w:tcPr>
          <w:p w:rsidR="00022934" w:rsidRPr="00022934" w:rsidRDefault="00022934">
            <w:pPr>
              <w:spacing w:line="319" w:lineRule="atLeast"/>
              <w:rPr>
                <w:rFonts w:ascii="Calibri" w:hAnsi="Calibri"/>
                <w:b/>
                <w:color w:val="000000"/>
                <w:sz w:val="22"/>
                <w:szCs w:val="22"/>
              </w:rPr>
            </w:pPr>
            <w:r w:rsidRPr="00022934">
              <w:rPr>
                <w:rFonts w:ascii="Calibri" w:hAnsi="Calibri"/>
                <w:b/>
                <w:color w:val="000000"/>
                <w:sz w:val="22"/>
                <w:szCs w:val="22"/>
              </w:rPr>
              <w:t>Witness Name:</w:t>
            </w:r>
          </w:p>
        </w:tc>
        <w:tc>
          <w:tcPr>
            <w:tcW w:w="2693" w:type="dxa"/>
          </w:tcPr>
          <w:p w:rsidR="00022934" w:rsidRDefault="00022934">
            <w:pPr>
              <w:spacing w:line="319" w:lineRule="atLeast"/>
              <w:rPr>
                <w:rFonts w:ascii="Calibri" w:hAnsi="Calibri"/>
                <w:color w:val="000000"/>
                <w:sz w:val="22"/>
                <w:szCs w:val="22"/>
              </w:rPr>
            </w:pPr>
          </w:p>
        </w:tc>
        <w:tc>
          <w:tcPr>
            <w:tcW w:w="2693" w:type="dxa"/>
          </w:tcPr>
          <w:p w:rsidR="00022934" w:rsidRDefault="00022934">
            <w:pPr>
              <w:spacing w:line="319" w:lineRule="atLeast"/>
              <w:rPr>
                <w:rFonts w:ascii="Calibri" w:hAnsi="Calibri"/>
                <w:color w:val="000000"/>
                <w:sz w:val="22"/>
                <w:szCs w:val="22"/>
              </w:rPr>
            </w:pPr>
          </w:p>
        </w:tc>
      </w:tr>
      <w:tr w:rsidR="00022934" w:rsidTr="00914BEB">
        <w:tc>
          <w:tcPr>
            <w:tcW w:w="2122" w:type="dxa"/>
          </w:tcPr>
          <w:p w:rsidR="00022934" w:rsidRPr="00022934" w:rsidRDefault="00022934">
            <w:pPr>
              <w:spacing w:line="319" w:lineRule="atLeast"/>
              <w:rPr>
                <w:rFonts w:ascii="Calibri" w:hAnsi="Calibri"/>
                <w:b/>
                <w:color w:val="000000"/>
                <w:sz w:val="22"/>
                <w:szCs w:val="22"/>
              </w:rPr>
            </w:pPr>
            <w:r w:rsidRPr="00022934">
              <w:rPr>
                <w:rFonts w:ascii="Calibri" w:hAnsi="Calibri"/>
                <w:b/>
                <w:color w:val="000000"/>
                <w:sz w:val="22"/>
                <w:szCs w:val="22"/>
              </w:rPr>
              <w:t>Witness Address:</w:t>
            </w:r>
          </w:p>
        </w:tc>
        <w:tc>
          <w:tcPr>
            <w:tcW w:w="2693" w:type="dxa"/>
          </w:tcPr>
          <w:p w:rsidR="00022934" w:rsidRDefault="00022934">
            <w:pPr>
              <w:spacing w:line="319" w:lineRule="atLeast"/>
              <w:rPr>
                <w:rFonts w:ascii="Calibri" w:hAnsi="Calibri"/>
                <w:color w:val="000000"/>
                <w:sz w:val="22"/>
                <w:szCs w:val="22"/>
              </w:rPr>
            </w:pPr>
          </w:p>
        </w:tc>
        <w:tc>
          <w:tcPr>
            <w:tcW w:w="2693" w:type="dxa"/>
          </w:tcPr>
          <w:p w:rsidR="00022934" w:rsidRDefault="00022934">
            <w:pPr>
              <w:spacing w:line="319" w:lineRule="atLeast"/>
              <w:rPr>
                <w:rFonts w:ascii="Calibri" w:hAnsi="Calibri"/>
                <w:color w:val="000000"/>
                <w:sz w:val="22"/>
                <w:szCs w:val="22"/>
              </w:rPr>
            </w:pPr>
          </w:p>
        </w:tc>
      </w:tr>
      <w:tr w:rsidR="00022934" w:rsidTr="00914BEB">
        <w:tc>
          <w:tcPr>
            <w:tcW w:w="2122" w:type="dxa"/>
          </w:tcPr>
          <w:p w:rsidR="00022934" w:rsidRPr="00022934" w:rsidRDefault="00022934">
            <w:pPr>
              <w:spacing w:line="319" w:lineRule="atLeast"/>
              <w:rPr>
                <w:rFonts w:ascii="Calibri" w:hAnsi="Calibri"/>
                <w:b/>
                <w:color w:val="000000"/>
                <w:sz w:val="22"/>
                <w:szCs w:val="22"/>
              </w:rPr>
            </w:pPr>
            <w:r w:rsidRPr="00022934">
              <w:rPr>
                <w:rFonts w:ascii="Calibri" w:hAnsi="Calibri"/>
                <w:b/>
                <w:color w:val="000000"/>
                <w:sz w:val="22"/>
                <w:szCs w:val="22"/>
              </w:rPr>
              <w:t>Witness Occupation</w:t>
            </w:r>
          </w:p>
        </w:tc>
        <w:tc>
          <w:tcPr>
            <w:tcW w:w="2693" w:type="dxa"/>
          </w:tcPr>
          <w:p w:rsidR="00022934" w:rsidRDefault="00022934">
            <w:pPr>
              <w:spacing w:line="319" w:lineRule="atLeast"/>
              <w:rPr>
                <w:rFonts w:ascii="Calibri" w:hAnsi="Calibri"/>
                <w:color w:val="000000"/>
                <w:sz w:val="22"/>
                <w:szCs w:val="22"/>
              </w:rPr>
            </w:pPr>
          </w:p>
        </w:tc>
        <w:tc>
          <w:tcPr>
            <w:tcW w:w="2693" w:type="dxa"/>
          </w:tcPr>
          <w:p w:rsidR="00022934" w:rsidRDefault="00022934">
            <w:pPr>
              <w:spacing w:line="319" w:lineRule="atLeast"/>
              <w:rPr>
                <w:rFonts w:ascii="Calibri" w:hAnsi="Calibri"/>
                <w:color w:val="000000"/>
                <w:sz w:val="22"/>
                <w:szCs w:val="22"/>
              </w:rPr>
            </w:pPr>
          </w:p>
        </w:tc>
      </w:tr>
      <w:tr w:rsidR="00022934" w:rsidTr="00914BEB">
        <w:tc>
          <w:tcPr>
            <w:tcW w:w="2122" w:type="dxa"/>
          </w:tcPr>
          <w:p w:rsidR="00022934" w:rsidRPr="00022934" w:rsidRDefault="00022934">
            <w:pPr>
              <w:spacing w:line="319" w:lineRule="atLeast"/>
              <w:rPr>
                <w:rFonts w:ascii="Calibri" w:hAnsi="Calibri"/>
                <w:b/>
                <w:color w:val="000000"/>
                <w:sz w:val="22"/>
                <w:szCs w:val="22"/>
              </w:rPr>
            </w:pPr>
            <w:r w:rsidRPr="00022934">
              <w:rPr>
                <w:rFonts w:ascii="Calibri" w:hAnsi="Calibri"/>
                <w:b/>
                <w:color w:val="000000"/>
                <w:sz w:val="22"/>
                <w:szCs w:val="22"/>
              </w:rPr>
              <w:t>Dated:</w:t>
            </w:r>
          </w:p>
        </w:tc>
        <w:tc>
          <w:tcPr>
            <w:tcW w:w="2693" w:type="dxa"/>
          </w:tcPr>
          <w:p w:rsidR="00022934" w:rsidRDefault="00022934">
            <w:pPr>
              <w:spacing w:line="319" w:lineRule="atLeast"/>
              <w:rPr>
                <w:rFonts w:ascii="Calibri" w:hAnsi="Calibri"/>
                <w:color w:val="000000"/>
                <w:sz w:val="22"/>
                <w:szCs w:val="22"/>
              </w:rPr>
            </w:pPr>
          </w:p>
        </w:tc>
        <w:tc>
          <w:tcPr>
            <w:tcW w:w="2693" w:type="dxa"/>
          </w:tcPr>
          <w:p w:rsidR="00022934" w:rsidRDefault="00022934">
            <w:pPr>
              <w:spacing w:line="319" w:lineRule="atLeast"/>
              <w:rPr>
                <w:rFonts w:ascii="Calibri" w:hAnsi="Calibri"/>
                <w:color w:val="000000"/>
                <w:sz w:val="22"/>
                <w:szCs w:val="22"/>
              </w:rPr>
            </w:pPr>
          </w:p>
        </w:tc>
      </w:tr>
    </w:tbl>
    <w:p w:rsidR="00022934" w:rsidRDefault="00022934">
      <w:pPr>
        <w:spacing w:line="319" w:lineRule="atLeast"/>
        <w:rPr>
          <w:rFonts w:ascii="Calibri" w:hAnsi="Calibri"/>
          <w:color w:val="000000"/>
          <w:sz w:val="22"/>
          <w:szCs w:val="22"/>
        </w:rPr>
      </w:pPr>
    </w:p>
    <w:p w:rsidR="00A93140" w:rsidRDefault="00A93140">
      <w:pPr>
        <w:rPr>
          <w:rFonts w:ascii="Calibri" w:hAnsi="Calibri"/>
        </w:rPr>
      </w:pPr>
    </w:p>
    <w:p w:rsidR="00A93140" w:rsidRDefault="004B6EED">
      <w:r>
        <w:rPr>
          <w:rFonts w:ascii="Calibri" w:hAnsi="Calibri"/>
        </w:rPr>
        <w:t xml:space="preserve">The original of this letter should be signed and supplied to your solicitor by recorded delivery along with ID and proof of funds for the persons gifting the money. Read more here: </w:t>
      </w:r>
      <w:hyperlink r:id="rId8" w:history="1">
        <w:r>
          <w:rPr>
            <w:rStyle w:val="Hyperlink"/>
            <w:rFonts w:ascii="Calibri" w:hAnsi="Calibri"/>
          </w:rPr>
          <w:t>Gifting Deposits</w:t>
        </w:r>
      </w:hyperlink>
      <w:r>
        <w:rPr>
          <w:rFonts w:ascii="Calibri" w:hAnsi="Calibri"/>
        </w:rPr>
        <w:t>.</w:t>
      </w:r>
    </w:p>
    <w:p w:rsidR="00A93140" w:rsidRDefault="00A93140">
      <w:pPr>
        <w:rPr>
          <w:rFonts w:ascii="Calibri" w:hAnsi="Calibri"/>
        </w:rPr>
      </w:pPr>
    </w:p>
    <w:p w:rsidR="00A93140" w:rsidRDefault="004B6EED">
      <w:r>
        <w:rPr>
          <w:rFonts w:ascii="Calibri" w:hAnsi="Calibri"/>
        </w:rPr>
        <w:t xml:space="preserve">For more help during your conveyancing call our team of conveyancing specialists on </w:t>
      </w:r>
      <w:r>
        <w:rPr>
          <w:rFonts w:ascii="Calibri" w:hAnsi="Calibri"/>
          <w:b/>
        </w:rPr>
        <w:t>0333 344 3234</w:t>
      </w:r>
      <w:r>
        <w:rPr>
          <w:rFonts w:ascii="Calibri" w:hAnsi="Calibri"/>
        </w:rPr>
        <w:t xml:space="preserve"> or email </w:t>
      </w:r>
      <w:hyperlink r:id="rId9" w:history="1">
        <w:r>
          <w:rPr>
            <w:rStyle w:val="Hyperlink"/>
            <w:rFonts w:ascii="Calibri" w:hAnsi="Calibri"/>
            <w:b/>
          </w:rPr>
          <w:t>help@samconveyancing.co.uk</w:t>
        </w:r>
      </w:hyperlink>
    </w:p>
    <w:p w:rsidR="007166F8" w:rsidRDefault="007166F8">
      <w:pPr>
        <w:suppressAutoHyphens w:val="0"/>
        <w:spacing w:after="160" w:line="242" w:lineRule="auto"/>
        <w:rPr>
          <w:rFonts w:asciiTheme="minorHAnsi" w:hAnsiTheme="minorHAnsi" w:cstheme="minorHAnsi"/>
          <w:b/>
          <w:bCs/>
          <w:color w:val="000000" w:themeColor="text1"/>
          <w:sz w:val="32"/>
          <w:szCs w:val="22"/>
        </w:rPr>
      </w:pPr>
      <w:r>
        <w:rPr>
          <w:rFonts w:asciiTheme="minorHAnsi" w:hAnsiTheme="minorHAnsi" w:cstheme="minorHAnsi"/>
          <w:b/>
          <w:bCs/>
          <w:color w:val="000000" w:themeColor="text1"/>
          <w:sz w:val="32"/>
          <w:szCs w:val="22"/>
        </w:rPr>
        <w:br w:type="page"/>
      </w:r>
    </w:p>
    <w:p w:rsidR="00A93140" w:rsidRPr="007166F8" w:rsidRDefault="004B6EED" w:rsidP="007166F8">
      <w:pPr>
        <w:rPr>
          <w:rFonts w:asciiTheme="minorHAnsi" w:hAnsiTheme="minorHAnsi" w:cstheme="minorHAnsi"/>
          <w:b/>
          <w:bCs/>
          <w:color w:val="000000" w:themeColor="text1"/>
          <w:sz w:val="32"/>
          <w:szCs w:val="22"/>
        </w:rPr>
      </w:pPr>
      <w:r w:rsidRPr="007166F8">
        <w:rPr>
          <w:rFonts w:asciiTheme="minorHAnsi" w:hAnsiTheme="minorHAnsi" w:cstheme="minorHAnsi"/>
          <w:b/>
          <w:bCs/>
          <w:color w:val="000000" w:themeColor="text1"/>
          <w:sz w:val="32"/>
          <w:szCs w:val="22"/>
        </w:rPr>
        <w:lastRenderedPageBreak/>
        <w:t>Proof of funds for gift</w:t>
      </w:r>
    </w:p>
    <w:p w:rsidR="00A93140" w:rsidRDefault="008626D7">
      <w:hyperlink r:id="rId10" w:history="1">
        <w:r w:rsidR="004B6EED">
          <w:rPr>
            <w:rStyle w:val="Hyperlink"/>
            <w:rFonts w:ascii="Calibri" w:hAnsi="Calibri"/>
            <w:sz w:val="22"/>
            <w:szCs w:val="22"/>
          </w:rPr>
          <w:t>(Read more about how to prove your source of funds)</w:t>
        </w:r>
      </w:hyperlink>
    </w:p>
    <w:p w:rsidR="00A93140" w:rsidRPr="00022934" w:rsidRDefault="004B6EED">
      <w:pPr>
        <w:rPr>
          <w:rFonts w:asciiTheme="minorHAnsi" w:hAnsiTheme="minorHAnsi" w:cstheme="minorHAnsi"/>
          <w:color w:val="000000"/>
          <w:sz w:val="18"/>
          <w:szCs w:val="22"/>
        </w:rPr>
      </w:pPr>
      <w:r w:rsidRPr="00022934">
        <w:rPr>
          <w:rFonts w:asciiTheme="minorHAnsi" w:hAnsiTheme="minorHAnsi" w:cstheme="minorHAnsi"/>
          <w:color w:val="000000"/>
          <w:sz w:val="18"/>
          <w:szCs w:val="22"/>
        </w:rPr>
        <w:t>Please note the process to prove the source of your funds differs depending on which solicitor you use and how the monies were accrued.</w:t>
      </w:r>
    </w:p>
    <w:p w:rsidR="00A93140" w:rsidRPr="00022934" w:rsidRDefault="00A93140">
      <w:pPr>
        <w:rPr>
          <w:rFonts w:asciiTheme="minorHAnsi" w:hAnsiTheme="minorHAnsi" w:cstheme="minorHAnsi"/>
          <w:color w:val="000000"/>
          <w:sz w:val="22"/>
          <w:szCs w:val="22"/>
        </w:rPr>
      </w:pPr>
    </w:p>
    <w:p w:rsidR="00A93140" w:rsidRPr="007166F8" w:rsidRDefault="004B6EED">
      <w:pPr>
        <w:jc w:val="both"/>
        <w:rPr>
          <w:rFonts w:asciiTheme="minorHAnsi" w:hAnsiTheme="minorHAnsi" w:cstheme="minorHAnsi"/>
          <w:sz w:val="22"/>
          <w:szCs w:val="22"/>
        </w:rPr>
      </w:pPr>
      <w:r w:rsidRPr="007166F8">
        <w:rPr>
          <w:rFonts w:asciiTheme="minorHAnsi" w:hAnsiTheme="minorHAnsi" w:cstheme="minorHAnsi"/>
          <w:sz w:val="22"/>
          <w:szCs w:val="22"/>
        </w:rPr>
        <w:t>These are potential reasons for how the money you are gifting has been accrued. Please provide appropriate information for each of these as evidence:</w:t>
      </w:r>
    </w:p>
    <w:p w:rsidR="00A93140" w:rsidRPr="007166F8" w:rsidRDefault="00A93140">
      <w:pPr>
        <w:ind w:left="720"/>
        <w:jc w:val="both"/>
        <w:rPr>
          <w:rFonts w:asciiTheme="minorHAnsi" w:hAnsiTheme="minorHAnsi" w:cstheme="minorHAnsi"/>
          <w:sz w:val="22"/>
          <w:szCs w:val="22"/>
        </w:rPr>
      </w:pPr>
    </w:p>
    <w:p w:rsidR="00302170" w:rsidRDefault="00022934" w:rsidP="00A96507">
      <w:pPr>
        <w:numPr>
          <w:ilvl w:val="0"/>
          <w:numId w:val="2"/>
        </w:numPr>
        <w:suppressAutoHyphens w:val="0"/>
        <w:ind w:left="737"/>
        <w:jc w:val="both"/>
        <w:textAlignment w:val="auto"/>
        <w:rPr>
          <w:rFonts w:asciiTheme="minorHAnsi" w:hAnsiTheme="minorHAnsi" w:cstheme="minorHAnsi"/>
          <w:sz w:val="22"/>
          <w:szCs w:val="22"/>
        </w:rPr>
      </w:pPr>
      <w:r w:rsidRPr="00302170">
        <w:rPr>
          <w:rFonts w:asciiTheme="minorHAnsi" w:hAnsiTheme="minorHAnsi" w:cstheme="minorHAnsi"/>
          <w:b/>
          <w:sz w:val="22"/>
          <w:szCs w:val="22"/>
        </w:rPr>
        <w:t>Savings</w:t>
      </w:r>
      <w:r w:rsidR="00302170" w:rsidRPr="00302170">
        <w:rPr>
          <w:rFonts w:asciiTheme="minorHAnsi" w:hAnsiTheme="minorHAnsi" w:cstheme="minorHAnsi"/>
          <w:b/>
          <w:sz w:val="22"/>
          <w:szCs w:val="22"/>
        </w:rPr>
        <w:t xml:space="preserve"> in an England &amp; Wales bank account</w:t>
      </w:r>
      <w:r w:rsidRPr="00302170">
        <w:rPr>
          <w:rFonts w:asciiTheme="minorHAnsi" w:hAnsiTheme="minorHAnsi" w:cstheme="minorHAnsi"/>
          <w:sz w:val="22"/>
          <w:szCs w:val="22"/>
        </w:rPr>
        <w:t xml:space="preserve"> </w:t>
      </w:r>
    </w:p>
    <w:p w:rsidR="00302170" w:rsidRDefault="00302170" w:rsidP="00302170">
      <w:pPr>
        <w:numPr>
          <w:ilvl w:val="1"/>
          <w:numId w:val="2"/>
        </w:numPr>
        <w:suppressAutoHyphens w:val="0"/>
        <w:jc w:val="both"/>
        <w:textAlignment w:val="auto"/>
        <w:rPr>
          <w:rFonts w:asciiTheme="minorHAnsi" w:hAnsiTheme="minorHAnsi" w:cstheme="minorHAnsi"/>
          <w:sz w:val="22"/>
          <w:szCs w:val="22"/>
        </w:rPr>
      </w:pPr>
      <w:r w:rsidRPr="00302170">
        <w:rPr>
          <w:rFonts w:asciiTheme="minorHAnsi" w:hAnsiTheme="minorHAnsi" w:cstheme="minorHAnsi"/>
          <w:sz w:val="22"/>
          <w:szCs w:val="22"/>
        </w:rPr>
        <w:t>3</w:t>
      </w:r>
      <w:r w:rsidR="00022934" w:rsidRPr="00302170">
        <w:rPr>
          <w:rFonts w:asciiTheme="minorHAnsi" w:hAnsiTheme="minorHAnsi" w:cstheme="minorHAnsi"/>
          <w:sz w:val="22"/>
          <w:szCs w:val="22"/>
        </w:rPr>
        <w:t xml:space="preserve"> month’s bank statements </w:t>
      </w:r>
      <w:r w:rsidR="007166F8" w:rsidRPr="00302170">
        <w:rPr>
          <w:rFonts w:asciiTheme="minorHAnsi" w:hAnsiTheme="minorHAnsi" w:cstheme="minorHAnsi"/>
          <w:sz w:val="22"/>
          <w:szCs w:val="22"/>
        </w:rPr>
        <w:t xml:space="preserve">from today’s date </w:t>
      </w:r>
      <w:r w:rsidR="00022934" w:rsidRPr="00302170">
        <w:rPr>
          <w:rFonts w:asciiTheme="minorHAnsi" w:hAnsiTheme="minorHAnsi" w:cstheme="minorHAnsi"/>
          <w:sz w:val="22"/>
          <w:szCs w:val="22"/>
        </w:rPr>
        <w:t>(downloaded from online banking is fine for England &amp; Wales bank accounts)</w:t>
      </w:r>
    </w:p>
    <w:p w:rsidR="00302170" w:rsidRPr="00302170" w:rsidRDefault="004B6EED" w:rsidP="00A96507">
      <w:pPr>
        <w:numPr>
          <w:ilvl w:val="0"/>
          <w:numId w:val="2"/>
        </w:numPr>
        <w:suppressAutoHyphens w:val="0"/>
        <w:ind w:left="737"/>
        <w:jc w:val="both"/>
        <w:textAlignment w:val="auto"/>
        <w:rPr>
          <w:rFonts w:asciiTheme="minorHAnsi" w:hAnsiTheme="minorHAnsi" w:cstheme="minorHAnsi"/>
          <w:sz w:val="22"/>
          <w:szCs w:val="22"/>
        </w:rPr>
      </w:pPr>
      <w:r w:rsidRPr="00302170">
        <w:rPr>
          <w:rFonts w:asciiTheme="minorHAnsi" w:hAnsiTheme="minorHAnsi" w:cstheme="minorHAnsi"/>
          <w:b/>
          <w:sz w:val="22"/>
          <w:szCs w:val="22"/>
        </w:rPr>
        <w:t>Remortgage or Sale of Property</w:t>
      </w:r>
    </w:p>
    <w:p w:rsidR="00302170" w:rsidRDefault="004B6EED" w:rsidP="00302170">
      <w:pPr>
        <w:numPr>
          <w:ilvl w:val="1"/>
          <w:numId w:val="2"/>
        </w:numPr>
        <w:suppressAutoHyphens w:val="0"/>
        <w:jc w:val="both"/>
        <w:textAlignment w:val="auto"/>
        <w:rPr>
          <w:rFonts w:asciiTheme="minorHAnsi" w:hAnsiTheme="minorHAnsi" w:cstheme="minorHAnsi"/>
          <w:sz w:val="22"/>
          <w:szCs w:val="22"/>
        </w:rPr>
      </w:pPr>
      <w:r w:rsidRPr="00302170">
        <w:rPr>
          <w:rFonts w:asciiTheme="minorHAnsi" w:hAnsiTheme="minorHAnsi" w:cstheme="minorHAnsi"/>
          <w:sz w:val="22"/>
          <w:szCs w:val="22"/>
        </w:rPr>
        <w:t>Completion statement from a Solicitor or re-mortgage company, confirming that the monies are</w:t>
      </w:r>
      <w:r w:rsidR="00302170" w:rsidRPr="00302170">
        <w:rPr>
          <w:rFonts w:asciiTheme="minorHAnsi" w:hAnsiTheme="minorHAnsi" w:cstheme="minorHAnsi"/>
          <w:sz w:val="22"/>
          <w:szCs w:val="22"/>
        </w:rPr>
        <w:t xml:space="preserve"> from a re-mortgage or a sale</w:t>
      </w:r>
      <w:r w:rsidR="00302170">
        <w:rPr>
          <w:rFonts w:asciiTheme="minorHAnsi" w:hAnsiTheme="minorHAnsi" w:cstheme="minorHAnsi"/>
          <w:sz w:val="22"/>
          <w:szCs w:val="22"/>
        </w:rPr>
        <w:t xml:space="preserve">; </w:t>
      </w:r>
      <w:r w:rsidR="00302170" w:rsidRPr="00302170">
        <w:rPr>
          <w:rFonts w:asciiTheme="minorHAnsi" w:hAnsiTheme="minorHAnsi" w:cstheme="minorHAnsi"/>
          <w:sz w:val="22"/>
          <w:szCs w:val="22"/>
        </w:rPr>
        <w:t xml:space="preserve">and </w:t>
      </w:r>
    </w:p>
    <w:p w:rsidR="00302170" w:rsidRPr="00302170" w:rsidRDefault="00302170" w:rsidP="00302170">
      <w:pPr>
        <w:numPr>
          <w:ilvl w:val="1"/>
          <w:numId w:val="2"/>
        </w:numPr>
        <w:suppressAutoHyphens w:val="0"/>
        <w:jc w:val="both"/>
        <w:textAlignment w:val="auto"/>
        <w:rPr>
          <w:rFonts w:asciiTheme="minorHAnsi" w:hAnsiTheme="minorHAnsi" w:cstheme="minorHAnsi"/>
          <w:sz w:val="22"/>
          <w:szCs w:val="22"/>
        </w:rPr>
      </w:pPr>
      <w:r>
        <w:rPr>
          <w:rFonts w:asciiTheme="minorHAnsi" w:hAnsiTheme="minorHAnsi" w:cstheme="minorHAnsi"/>
          <w:sz w:val="22"/>
          <w:szCs w:val="22"/>
        </w:rPr>
        <w:t xml:space="preserve">3 </w:t>
      </w:r>
      <w:r w:rsidRPr="00302170">
        <w:rPr>
          <w:rFonts w:asciiTheme="minorHAnsi" w:hAnsiTheme="minorHAnsi" w:cstheme="minorHAnsi"/>
          <w:sz w:val="22"/>
          <w:szCs w:val="22"/>
        </w:rPr>
        <w:t>month’s bank statements from today’s date (downloaded from online banking is fine for England &amp; Wales bank accounts).</w:t>
      </w:r>
    </w:p>
    <w:p w:rsidR="00302170" w:rsidRDefault="004B6EED" w:rsidP="007166F8">
      <w:pPr>
        <w:numPr>
          <w:ilvl w:val="0"/>
          <w:numId w:val="1"/>
        </w:numPr>
        <w:suppressAutoHyphens w:val="0"/>
        <w:ind w:left="737"/>
        <w:jc w:val="both"/>
        <w:textAlignment w:val="auto"/>
        <w:rPr>
          <w:rFonts w:asciiTheme="minorHAnsi" w:hAnsiTheme="minorHAnsi" w:cstheme="minorHAnsi"/>
          <w:sz w:val="22"/>
          <w:szCs w:val="22"/>
        </w:rPr>
      </w:pPr>
      <w:r w:rsidRPr="007166F8">
        <w:rPr>
          <w:rFonts w:asciiTheme="minorHAnsi" w:hAnsiTheme="minorHAnsi" w:cstheme="minorHAnsi"/>
          <w:b/>
          <w:sz w:val="22"/>
          <w:szCs w:val="22"/>
        </w:rPr>
        <w:t xml:space="preserve">Retirement </w:t>
      </w:r>
      <w:r w:rsidRPr="00302170">
        <w:rPr>
          <w:rFonts w:asciiTheme="minorHAnsi" w:hAnsiTheme="minorHAnsi" w:cstheme="minorHAnsi"/>
          <w:b/>
          <w:sz w:val="22"/>
          <w:szCs w:val="22"/>
        </w:rPr>
        <w:t xml:space="preserve">or </w:t>
      </w:r>
      <w:r w:rsidR="00302170" w:rsidRPr="00302170">
        <w:rPr>
          <w:rFonts w:asciiTheme="minorHAnsi" w:hAnsiTheme="minorHAnsi" w:cstheme="minorHAnsi"/>
          <w:b/>
          <w:sz w:val="22"/>
          <w:szCs w:val="22"/>
        </w:rPr>
        <w:t>Redundancy</w:t>
      </w:r>
    </w:p>
    <w:p w:rsidR="00A93140" w:rsidRDefault="004B6EED" w:rsidP="00302170">
      <w:pPr>
        <w:numPr>
          <w:ilvl w:val="1"/>
          <w:numId w:val="1"/>
        </w:numPr>
        <w:suppressAutoHyphens w:val="0"/>
        <w:jc w:val="both"/>
        <w:textAlignment w:val="auto"/>
        <w:rPr>
          <w:rFonts w:asciiTheme="minorHAnsi" w:hAnsiTheme="minorHAnsi" w:cstheme="minorHAnsi"/>
          <w:sz w:val="22"/>
          <w:szCs w:val="22"/>
        </w:rPr>
      </w:pPr>
      <w:r w:rsidRPr="007166F8">
        <w:rPr>
          <w:rFonts w:asciiTheme="minorHAnsi" w:hAnsiTheme="minorHAnsi" w:cstheme="minorHAnsi"/>
          <w:sz w:val="22"/>
          <w:szCs w:val="22"/>
        </w:rPr>
        <w:t>Letter from your employer, confirming that the monies are in relation to either</w:t>
      </w:r>
      <w:r w:rsidR="00302170">
        <w:rPr>
          <w:rFonts w:asciiTheme="minorHAnsi" w:hAnsiTheme="minorHAnsi" w:cstheme="minorHAnsi"/>
          <w:sz w:val="22"/>
          <w:szCs w:val="22"/>
        </w:rPr>
        <w:t xml:space="preserve"> early retirement or redundancy; and </w:t>
      </w:r>
    </w:p>
    <w:p w:rsidR="00302170" w:rsidRPr="00302170" w:rsidRDefault="00302170" w:rsidP="00302170">
      <w:pPr>
        <w:numPr>
          <w:ilvl w:val="1"/>
          <w:numId w:val="1"/>
        </w:numPr>
        <w:suppressAutoHyphens w:val="0"/>
        <w:jc w:val="both"/>
        <w:textAlignment w:val="auto"/>
        <w:rPr>
          <w:rFonts w:asciiTheme="minorHAnsi" w:hAnsiTheme="minorHAnsi" w:cstheme="minorHAnsi"/>
          <w:sz w:val="22"/>
          <w:szCs w:val="22"/>
        </w:rPr>
      </w:pPr>
      <w:r>
        <w:rPr>
          <w:rFonts w:asciiTheme="minorHAnsi" w:hAnsiTheme="minorHAnsi" w:cstheme="minorHAnsi"/>
          <w:sz w:val="22"/>
          <w:szCs w:val="22"/>
        </w:rPr>
        <w:t xml:space="preserve">3 </w:t>
      </w:r>
      <w:r w:rsidRPr="00302170">
        <w:rPr>
          <w:rFonts w:asciiTheme="minorHAnsi" w:hAnsiTheme="minorHAnsi" w:cstheme="minorHAnsi"/>
          <w:sz w:val="22"/>
          <w:szCs w:val="22"/>
        </w:rPr>
        <w:t>month’s bank statements from today’s date (downloaded from online banking is fine for England &amp; Wales bank accounts).</w:t>
      </w:r>
    </w:p>
    <w:p w:rsidR="00302170" w:rsidRDefault="004B6EED" w:rsidP="007166F8">
      <w:pPr>
        <w:numPr>
          <w:ilvl w:val="0"/>
          <w:numId w:val="1"/>
        </w:numPr>
        <w:suppressAutoHyphens w:val="0"/>
        <w:ind w:left="737"/>
        <w:jc w:val="both"/>
        <w:textAlignment w:val="auto"/>
        <w:rPr>
          <w:rFonts w:asciiTheme="minorHAnsi" w:hAnsiTheme="minorHAnsi" w:cstheme="minorHAnsi"/>
          <w:sz w:val="22"/>
          <w:szCs w:val="22"/>
        </w:rPr>
      </w:pPr>
      <w:r w:rsidRPr="007166F8">
        <w:rPr>
          <w:rFonts w:asciiTheme="minorHAnsi" w:hAnsiTheme="minorHAnsi" w:cstheme="minorHAnsi"/>
          <w:b/>
          <w:sz w:val="22"/>
          <w:szCs w:val="22"/>
        </w:rPr>
        <w:t xml:space="preserve">ISA </w:t>
      </w:r>
      <w:r w:rsidR="00302170">
        <w:rPr>
          <w:rFonts w:asciiTheme="minorHAnsi" w:hAnsiTheme="minorHAnsi" w:cstheme="minorHAnsi"/>
          <w:sz w:val="22"/>
          <w:szCs w:val="22"/>
        </w:rPr>
        <w:t xml:space="preserve">Premium </w:t>
      </w:r>
    </w:p>
    <w:p w:rsidR="00A93140" w:rsidRDefault="004B6EED" w:rsidP="00302170">
      <w:pPr>
        <w:numPr>
          <w:ilvl w:val="1"/>
          <w:numId w:val="1"/>
        </w:numPr>
        <w:suppressAutoHyphens w:val="0"/>
        <w:jc w:val="both"/>
        <w:textAlignment w:val="auto"/>
        <w:rPr>
          <w:rFonts w:asciiTheme="minorHAnsi" w:hAnsiTheme="minorHAnsi" w:cstheme="minorHAnsi"/>
          <w:sz w:val="22"/>
          <w:szCs w:val="22"/>
        </w:rPr>
      </w:pPr>
      <w:r w:rsidRPr="007166F8">
        <w:rPr>
          <w:rFonts w:asciiTheme="minorHAnsi" w:hAnsiTheme="minorHAnsi" w:cstheme="minorHAnsi"/>
          <w:sz w:val="22"/>
          <w:szCs w:val="22"/>
        </w:rPr>
        <w:t>A Bond Certificate, if the monies are from an ISA or premium bond acco</w:t>
      </w:r>
      <w:r w:rsidR="00302170">
        <w:rPr>
          <w:rFonts w:asciiTheme="minorHAnsi" w:hAnsiTheme="minorHAnsi" w:cstheme="minorHAnsi"/>
          <w:sz w:val="22"/>
          <w:szCs w:val="22"/>
        </w:rPr>
        <w:t>unt; and</w:t>
      </w:r>
    </w:p>
    <w:p w:rsidR="00302170" w:rsidRPr="00302170" w:rsidRDefault="00302170" w:rsidP="00302170">
      <w:pPr>
        <w:numPr>
          <w:ilvl w:val="1"/>
          <w:numId w:val="1"/>
        </w:numPr>
        <w:suppressAutoHyphens w:val="0"/>
        <w:jc w:val="both"/>
        <w:textAlignment w:val="auto"/>
        <w:rPr>
          <w:rFonts w:asciiTheme="minorHAnsi" w:hAnsiTheme="minorHAnsi" w:cstheme="minorHAnsi"/>
          <w:sz w:val="22"/>
          <w:szCs w:val="22"/>
        </w:rPr>
      </w:pPr>
      <w:r>
        <w:rPr>
          <w:rFonts w:asciiTheme="minorHAnsi" w:hAnsiTheme="minorHAnsi" w:cstheme="minorHAnsi"/>
          <w:sz w:val="22"/>
          <w:szCs w:val="22"/>
        </w:rPr>
        <w:t xml:space="preserve">3 </w:t>
      </w:r>
      <w:r w:rsidRPr="00302170">
        <w:rPr>
          <w:rFonts w:asciiTheme="minorHAnsi" w:hAnsiTheme="minorHAnsi" w:cstheme="minorHAnsi"/>
          <w:sz w:val="22"/>
          <w:szCs w:val="22"/>
        </w:rPr>
        <w:t>month’s bank statements from today’s date (downloaded from online banking is fine for England &amp; Wales bank accounts).</w:t>
      </w:r>
    </w:p>
    <w:p w:rsidR="00302170" w:rsidRPr="00302170" w:rsidRDefault="00302170" w:rsidP="007166F8">
      <w:pPr>
        <w:numPr>
          <w:ilvl w:val="0"/>
          <w:numId w:val="1"/>
        </w:numPr>
        <w:suppressAutoHyphens w:val="0"/>
        <w:ind w:left="737"/>
        <w:jc w:val="both"/>
        <w:textAlignment w:val="auto"/>
        <w:rPr>
          <w:rFonts w:asciiTheme="minorHAnsi" w:hAnsiTheme="minorHAnsi" w:cstheme="minorHAnsi"/>
          <w:sz w:val="22"/>
          <w:szCs w:val="22"/>
        </w:rPr>
      </w:pPr>
      <w:r>
        <w:rPr>
          <w:rFonts w:asciiTheme="minorHAnsi" w:hAnsiTheme="minorHAnsi" w:cstheme="minorHAnsi"/>
          <w:b/>
          <w:sz w:val="22"/>
          <w:szCs w:val="22"/>
        </w:rPr>
        <w:t>Inheritance</w:t>
      </w:r>
    </w:p>
    <w:p w:rsidR="00A93140" w:rsidRDefault="004B6EED" w:rsidP="00302170">
      <w:pPr>
        <w:numPr>
          <w:ilvl w:val="1"/>
          <w:numId w:val="1"/>
        </w:numPr>
        <w:suppressAutoHyphens w:val="0"/>
        <w:jc w:val="both"/>
        <w:textAlignment w:val="auto"/>
        <w:rPr>
          <w:rFonts w:asciiTheme="minorHAnsi" w:hAnsiTheme="minorHAnsi" w:cstheme="minorHAnsi"/>
          <w:sz w:val="22"/>
          <w:szCs w:val="22"/>
        </w:rPr>
      </w:pPr>
      <w:r w:rsidRPr="007166F8">
        <w:rPr>
          <w:rFonts w:asciiTheme="minorHAnsi" w:hAnsiTheme="minorHAnsi" w:cstheme="minorHAnsi"/>
          <w:sz w:val="22"/>
          <w:szCs w:val="22"/>
        </w:rPr>
        <w:lastRenderedPageBreak/>
        <w:t>Letter from a Solicitor confirming the amount sent</w:t>
      </w:r>
      <w:r w:rsidR="00302170">
        <w:rPr>
          <w:rFonts w:asciiTheme="minorHAnsi" w:hAnsiTheme="minorHAnsi" w:cstheme="minorHAnsi"/>
          <w:sz w:val="22"/>
          <w:szCs w:val="22"/>
        </w:rPr>
        <w:t xml:space="preserve"> to you from the probate estate; and</w:t>
      </w:r>
    </w:p>
    <w:p w:rsidR="00302170" w:rsidRPr="00302170" w:rsidRDefault="00302170" w:rsidP="00302170">
      <w:pPr>
        <w:numPr>
          <w:ilvl w:val="1"/>
          <w:numId w:val="1"/>
        </w:numPr>
        <w:suppressAutoHyphens w:val="0"/>
        <w:jc w:val="both"/>
        <w:textAlignment w:val="auto"/>
        <w:rPr>
          <w:rFonts w:asciiTheme="minorHAnsi" w:hAnsiTheme="minorHAnsi" w:cstheme="minorHAnsi"/>
          <w:sz w:val="22"/>
          <w:szCs w:val="22"/>
        </w:rPr>
      </w:pPr>
      <w:r>
        <w:rPr>
          <w:rFonts w:asciiTheme="minorHAnsi" w:hAnsiTheme="minorHAnsi" w:cstheme="minorHAnsi"/>
          <w:sz w:val="22"/>
          <w:szCs w:val="22"/>
        </w:rPr>
        <w:t xml:space="preserve">3 </w:t>
      </w:r>
      <w:r w:rsidRPr="00302170">
        <w:rPr>
          <w:rFonts w:asciiTheme="minorHAnsi" w:hAnsiTheme="minorHAnsi" w:cstheme="minorHAnsi"/>
          <w:sz w:val="22"/>
          <w:szCs w:val="22"/>
        </w:rPr>
        <w:t>month’s bank statements from today’s date (downloaded from online banking is fine for England &amp; Wales bank accounts).</w:t>
      </w:r>
    </w:p>
    <w:p w:rsidR="007166F8" w:rsidRDefault="007166F8" w:rsidP="007166F8">
      <w:pPr>
        <w:rPr>
          <w:rFonts w:asciiTheme="minorHAnsi" w:hAnsiTheme="minorHAnsi" w:cstheme="minorHAnsi"/>
          <w:sz w:val="22"/>
          <w:szCs w:val="22"/>
        </w:rPr>
      </w:pPr>
    </w:p>
    <w:p w:rsidR="007166F8" w:rsidRPr="007166F8" w:rsidRDefault="007166F8" w:rsidP="007166F8">
      <w:pPr>
        <w:rPr>
          <w:rFonts w:asciiTheme="minorHAnsi" w:hAnsiTheme="minorHAnsi" w:cstheme="minorHAnsi"/>
          <w:b/>
          <w:color w:val="000000" w:themeColor="text1"/>
        </w:rPr>
      </w:pPr>
      <w:r>
        <w:rPr>
          <w:rFonts w:asciiTheme="minorHAnsi" w:hAnsiTheme="minorHAnsi" w:cstheme="minorHAnsi"/>
          <w:b/>
          <w:bCs/>
          <w:color w:val="000000" w:themeColor="text1"/>
          <w:sz w:val="32"/>
          <w:szCs w:val="22"/>
        </w:rPr>
        <w:t>Proof of funds for gift from outside of England &amp; Wales</w:t>
      </w:r>
    </w:p>
    <w:p w:rsidR="007166F8" w:rsidRDefault="004B6EED" w:rsidP="007166F8">
      <w:pPr>
        <w:pStyle w:val="PlainText"/>
        <w:rPr>
          <w:color w:val="000000"/>
        </w:rPr>
      </w:pPr>
      <w:r w:rsidRPr="007166F8">
        <w:rPr>
          <w:rFonts w:asciiTheme="minorHAnsi" w:hAnsiTheme="minorHAnsi" w:cstheme="minorHAnsi"/>
          <w:color w:val="000000"/>
        </w:rPr>
        <w:br/>
      </w:r>
      <w:r w:rsidR="007166F8">
        <w:rPr>
          <w:color w:val="000000"/>
        </w:rPr>
        <w:t>If any of the money you are using to buy the property originates from outside England &amp; Wales then you’ll need to provide:</w:t>
      </w:r>
    </w:p>
    <w:p w:rsidR="007166F8" w:rsidRDefault="007166F8" w:rsidP="007166F8">
      <w:pPr>
        <w:pStyle w:val="PlainText"/>
        <w:rPr>
          <w:color w:val="000000"/>
        </w:rPr>
      </w:pPr>
    </w:p>
    <w:p w:rsidR="007166F8" w:rsidRDefault="007166F8" w:rsidP="007166F8">
      <w:pPr>
        <w:pStyle w:val="PlainText"/>
        <w:rPr>
          <w:color w:val="000000"/>
        </w:rPr>
      </w:pPr>
      <w:r>
        <w:rPr>
          <w:rFonts w:ascii="MS Mincho" w:eastAsia="MS Mincho" w:hAnsi="MS Mincho" w:hint="eastAsia"/>
          <w:b/>
          <w:bCs/>
          <w:color w:val="92D050"/>
          <w:shd w:val="clear" w:color="auto" w:fill="FFFFFF"/>
          <w:lang w:val="en-US"/>
        </w:rPr>
        <w:t>✓</w:t>
      </w:r>
      <w:r>
        <w:rPr>
          <w:color w:val="000000"/>
        </w:rPr>
        <w:t>Notarised photocopy of passport (certified to the original by a Notary Public)</w:t>
      </w:r>
    </w:p>
    <w:p w:rsidR="007166F8" w:rsidRDefault="007166F8" w:rsidP="007166F8">
      <w:pPr>
        <w:pStyle w:val="PlainText"/>
        <w:rPr>
          <w:color w:val="000000"/>
        </w:rPr>
      </w:pPr>
      <w:r>
        <w:rPr>
          <w:rFonts w:ascii="MS Mincho" w:eastAsia="MS Mincho" w:hAnsi="MS Mincho" w:hint="eastAsia"/>
          <w:b/>
          <w:bCs/>
          <w:color w:val="92D050"/>
          <w:shd w:val="clear" w:color="auto" w:fill="FFFFFF"/>
          <w:lang w:val="en-US"/>
        </w:rPr>
        <w:t>✓</w:t>
      </w:r>
      <w:r>
        <w:rPr>
          <w:color w:val="000000"/>
        </w:rPr>
        <w:t>Proof of source of funds to include where the money has come from and 6 months’ English translated bank statements showing the money in the account (further evidence may be requested if required to meet with the solicitor Money Laundering Procedures)</w:t>
      </w:r>
    </w:p>
    <w:p w:rsidR="007166F8" w:rsidRDefault="007166F8" w:rsidP="007166F8">
      <w:pPr>
        <w:rPr>
          <w:rFonts w:asciiTheme="minorHAnsi" w:hAnsiTheme="minorHAnsi" w:cstheme="minorHAnsi"/>
          <w:sz w:val="22"/>
          <w:szCs w:val="22"/>
        </w:rPr>
      </w:pPr>
    </w:p>
    <w:p w:rsidR="007166F8" w:rsidRDefault="007166F8" w:rsidP="007166F8">
      <w:pPr>
        <w:suppressAutoHyphens w:val="0"/>
        <w:jc w:val="both"/>
        <w:textAlignment w:val="auto"/>
        <w:rPr>
          <w:rFonts w:asciiTheme="minorHAnsi" w:hAnsiTheme="minorHAnsi" w:cstheme="minorHAnsi"/>
          <w:sz w:val="22"/>
          <w:szCs w:val="22"/>
        </w:rPr>
      </w:pPr>
    </w:p>
    <w:p w:rsidR="007166F8" w:rsidRPr="007166F8" w:rsidRDefault="007166F8" w:rsidP="007166F8">
      <w:pPr>
        <w:suppressAutoHyphens w:val="0"/>
        <w:jc w:val="both"/>
        <w:textAlignment w:val="auto"/>
        <w:rPr>
          <w:rFonts w:asciiTheme="minorHAnsi" w:hAnsiTheme="minorHAnsi" w:cstheme="minorHAnsi"/>
          <w:sz w:val="22"/>
          <w:szCs w:val="22"/>
        </w:rPr>
      </w:pPr>
    </w:p>
    <w:p w:rsidR="007166F8" w:rsidRDefault="007166F8">
      <w:pPr>
        <w:suppressAutoHyphens w:val="0"/>
        <w:spacing w:after="160" w:line="242" w:lineRule="auto"/>
        <w:rPr>
          <w:rFonts w:ascii="Cooper Black" w:hAnsi="Cooper Black"/>
          <w:bCs/>
          <w:color w:val="7030A0"/>
          <w:sz w:val="32"/>
          <w:szCs w:val="22"/>
        </w:rPr>
      </w:pPr>
      <w:r>
        <w:rPr>
          <w:rFonts w:ascii="Cooper Black" w:hAnsi="Cooper Black"/>
          <w:bCs/>
          <w:color w:val="7030A0"/>
          <w:sz w:val="32"/>
          <w:szCs w:val="22"/>
        </w:rPr>
        <w:br w:type="page"/>
      </w:r>
    </w:p>
    <w:p w:rsidR="00A93140" w:rsidRPr="007166F8" w:rsidRDefault="004B6EED" w:rsidP="007166F8">
      <w:pPr>
        <w:rPr>
          <w:rFonts w:asciiTheme="minorHAnsi" w:hAnsiTheme="minorHAnsi" w:cstheme="minorHAnsi"/>
          <w:b/>
          <w:bCs/>
          <w:color w:val="000000" w:themeColor="text1"/>
          <w:sz w:val="32"/>
          <w:szCs w:val="22"/>
        </w:rPr>
      </w:pPr>
      <w:r w:rsidRPr="007166F8">
        <w:rPr>
          <w:rFonts w:asciiTheme="minorHAnsi" w:hAnsiTheme="minorHAnsi" w:cstheme="minorHAnsi"/>
          <w:b/>
          <w:bCs/>
          <w:color w:val="000000" w:themeColor="text1"/>
          <w:sz w:val="32"/>
          <w:szCs w:val="22"/>
        </w:rPr>
        <w:lastRenderedPageBreak/>
        <w:t>ID for Person Gifting</w:t>
      </w:r>
    </w:p>
    <w:p w:rsidR="00A93140" w:rsidRDefault="008626D7">
      <w:hyperlink r:id="rId11" w:history="1">
        <w:r w:rsidR="004B6EED">
          <w:rPr>
            <w:rStyle w:val="Hyperlink"/>
            <w:rFonts w:ascii="Calibri" w:hAnsi="Calibri"/>
            <w:sz w:val="22"/>
            <w:szCs w:val="22"/>
          </w:rPr>
          <w:t>(Read more about how to prove your ID)</w:t>
        </w:r>
      </w:hyperlink>
    </w:p>
    <w:p w:rsidR="00A93140" w:rsidRDefault="00A93140">
      <w:pPr>
        <w:rPr>
          <w:rFonts w:ascii="Calibri" w:hAnsi="Calibri"/>
          <w:color w:val="000000"/>
          <w:sz w:val="22"/>
          <w:szCs w:val="22"/>
        </w:rPr>
      </w:pPr>
    </w:p>
    <w:p w:rsidR="00022934" w:rsidRDefault="00022934" w:rsidP="00022934">
      <w:pPr>
        <w:pStyle w:val="PlainText"/>
        <w:spacing w:line="252" w:lineRule="auto"/>
        <w:rPr>
          <w:color w:val="000000"/>
        </w:rPr>
      </w:pPr>
      <w:r>
        <w:rPr>
          <w:color w:val="000000"/>
        </w:rPr>
        <w:t>You have 2 options to prove your ID so choose the easiest one for you:</w:t>
      </w:r>
    </w:p>
    <w:p w:rsidR="00022934" w:rsidRDefault="00022934" w:rsidP="00022934">
      <w:pPr>
        <w:pStyle w:val="PlainText"/>
        <w:spacing w:line="252" w:lineRule="auto"/>
        <w:rPr>
          <w:color w:val="000000"/>
        </w:rPr>
      </w:pPr>
    </w:p>
    <w:tbl>
      <w:tblPr>
        <w:tblStyle w:val="TableGrid"/>
        <w:tblW w:w="0" w:type="auto"/>
        <w:tblLook w:val="04A0" w:firstRow="1" w:lastRow="0" w:firstColumn="1" w:lastColumn="0" w:noHBand="0" w:noVBand="1"/>
      </w:tblPr>
      <w:tblGrid>
        <w:gridCol w:w="1973"/>
        <w:gridCol w:w="2311"/>
        <w:gridCol w:w="2256"/>
      </w:tblGrid>
      <w:tr w:rsidR="00022934" w:rsidTr="00022934">
        <w:tc>
          <w:tcPr>
            <w:tcW w:w="1973" w:type="dxa"/>
            <w:tcBorders>
              <w:top w:val="single" w:sz="4" w:space="0" w:color="000000"/>
              <w:left w:val="single" w:sz="4" w:space="0" w:color="000000"/>
              <w:bottom w:val="single" w:sz="4" w:space="0" w:color="000000"/>
              <w:right w:val="single" w:sz="4" w:space="0" w:color="000000"/>
            </w:tcBorders>
            <w:shd w:val="clear" w:color="auto" w:fill="7030A0"/>
          </w:tcPr>
          <w:p w:rsidR="00022934" w:rsidRDefault="00022934">
            <w:pPr>
              <w:pStyle w:val="PlainText"/>
              <w:rPr>
                <w:rFonts w:eastAsia="Calibri"/>
                <w:b/>
                <w:color w:val="FFFFFF" w:themeColor="background1"/>
                <w:sz w:val="28"/>
              </w:rPr>
            </w:pPr>
          </w:p>
        </w:tc>
        <w:tc>
          <w:tcPr>
            <w:tcW w:w="2311" w:type="dxa"/>
            <w:tcBorders>
              <w:top w:val="single" w:sz="4" w:space="0" w:color="000000"/>
              <w:left w:val="single" w:sz="4" w:space="0" w:color="000000"/>
              <w:bottom w:val="single" w:sz="4" w:space="0" w:color="000000"/>
              <w:right w:val="single" w:sz="4" w:space="0" w:color="000000"/>
            </w:tcBorders>
            <w:shd w:val="clear" w:color="auto" w:fill="7030A0"/>
          </w:tcPr>
          <w:p w:rsidR="00022934" w:rsidRDefault="00022934">
            <w:pPr>
              <w:pStyle w:val="PlainText"/>
              <w:rPr>
                <w:b/>
                <w:color w:val="FFFFFF" w:themeColor="background1"/>
                <w:sz w:val="28"/>
              </w:rPr>
            </w:pPr>
            <w:r>
              <w:rPr>
                <w:b/>
                <w:color w:val="FFFFFF" w:themeColor="background1"/>
                <w:sz w:val="28"/>
              </w:rPr>
              <w:t>Option 1</w:t>
            </w:r>
          </w:p>
          <w:p w:rsidR="00022934" w:rsidRDefault="00022934">
            <w:pPr>
              <w:pStyle w:val="PlainText"/>
              <w:rPr>
                <w:rFonts w:eastAsia="Calibri"/>
                <w:b/>
                <w:color w:val="FFFFFF" w:themeColor="background1"/>
                <w:sz w:val="28"/>
              </w:rPr>
            </w:pPr>
          </w:p>
          <w:p w:rsidR="00022934" w:rsidRDefault="00022934">
            <w:pPr>
              <w:pStyle w:val="PlainText"/>
              <w:rPr>
                <w:b/>
                <w:color w:val="FFFFFF" w:themeColor="background1"/>
                <w:sz w:val="28"/>
              </w:rPr>
            </w:pPr>
            <w:r>
              <w:rPr>
                <w:b/>
                <w:color w:val="FFFFFF" w:themeColor="background1"/>
                <w:sz w:val="28"/>
              </w:rPr>
              <w:t>Online ID Check</w:t>
            </w:r>
          </w:p>
          <w:p w:rsidR="00022934" w:rsidRDefault="00022934">
            <w:pPr>
              <w:pStyle w:val="PlainText"/>
              <w:rPr>
                <w:rFonts w:eastAsia="Calibri"/>
                <w:b/>
                <w:color w:val="FFFFFF" w:themeColor="background1"/>
                <w:sz w:val="28"/>
              </w:rPr>
            </w:pPr>
          </w:p>
          <w:p w:rsidR="00022934" w:rsidRDefault="00022934">
            <w:pPr>
              <w:pStyle w:val="PlainText"/>
              <w:rPr>
                <w:b/>
                <w:color w:val="FFFFFF" w:themeColor="background1"/>
                <w:sz w:val="20"/>
                <w:szCs w:val="20"/>
              </w:rPr>
            </w:pPr>
            <w:r>
              <w:rPr>
                <w:b/>
                <w:color w:val="FFFFFF" w:themeColor="background1"/>
                <w:sz w:val="20"/>
                <w:szCs w:val="20"/>
              </w:rPr>
              <w:t>Only available to UK residents.</w:t>
            </w:r>
          </w:p>
        </w:tc>
        <w:tc>
          <w:tcPr>
            <w:tcW w:w="2256" w:type="dxa"/>
            <w:tcBorders>
              <w:top w:val="single" w:sz="4" w:space="0" w:color="000000"/>
              <w:left w:val="single" w:sz="4" w:space="0" w:color="000000"/>
              <w:bottom w:val="single" w:sz="4" w:space="0" w:color="000000"/>
              <w:right w:val="single" w:sz="4" w:space="0" w:color="000000"/>
            </w:tcBorders>
            <w:shd w:val="clear" w:color="auto" w:fill="7030A0"/>
          </w:tcPr>
          <w:p w:rsidR="00022934" w:rsidRDefault="00022934">
            <w:pPr>
              <w:pStyle w:val="PlainText"/>
              <w:rPr>
                <w:b/>
                <w:color w:val="FFFFFF" w:themeColor="background1"/>
                <w:sz w:val="28"/>
              </w:rPr>
            </w:pPr>
            <w:r>
              <w:rPr>
                <w:b/>
                <w:color w:val="FFFFFF" w:themeColor="background1"/>
                <w:sz w:val="28"/>
              </w:rPr>
              <w:t>Option 2</w:t>
            </w:r>
          </w:p>
          <w:p w:rsidR="00022934" w:rsidRDefault="00022934">
            <w:pPr>
              <w:pStyle w:val="PlainText"/>
              <w:rPr>
                <w:rFonts w:eastAsia="Calibri"/>
                <w:b/>
                <w:color w:val="FFFFFF" w:themeColor="background1"/>
                <w:sz w:val="28"/>
              </w:rPr>
            </w:pPr>
          </w:p>
          <w:p w:rsidR="00022934" w:rsidRDefault="00022934">
            <w:pPr>
              <w:pStyle w:val="PlainText"/>
              <w:rPr>
                <w:b/>
                <w:color w:val="FFFFFF" w:themeColor="background1"/>
                <w:sz w:val="28"/>
              </w:rPr>
            </w:pPr>
            <w:r>
              <w:rPr>
                <w:b/>
                <w:color w:val="FFFFFF" w:themeColor="background1"/>
                <w:sz w:val="28"/>
              </w:rPr>
              <w:t>Certified Originals</w:t>
            </w:r>
          </w:p>
          <w:p w:rsidR="00022934" w:rsidRDefault="00022934">
            <w:pPr>
              <w:pStyle w:val="PlainText"/>
              <w:rPr>
                <w:b/>
                <w:color w:val="FFFFFF" w:themeColor="background1"/>
                <w:sz w:val="28"/>
              </w:rPr>
            </w:pPr>
            <w:r>
              <w:rPr>
                <w:b/>
                <w:color w:val="FFFFFF" w:themeColor="background1"/>
                <w:sz w:val="20"/>
                <w:szCs w:val="20"/>
              </w:rPr>
              <w:t>UK residents &amp; overseas clients</w:t>
            </w:r>
          </w:p>
        </w:tc>
      </w:tr>
      <w:tr w:rsidR="00022934" w:rsidTr="00022934">
        <w:tc>
          <w:tcPr>
            <w:tcW w:w="1973" w:type="dxa"/>
            <w:tcBorders>
              <w:top w:val="single" w:sz="4" w:space="0" w:color="000000"/>
              <w:left w:val="single" w:sz="4" w:space="0" w:color="000000"/>
              <w:bottom w:val="single" w:sz="4" w:space="0" w:color="000000"/>
              <w:right w:val="single" w:sz="4" w:space="0" w:color="000000"/>
            </w:tcBorders>
            <w:hideMark/>
          </w:tcPr>
          <w:p w:rsidR="00022934" w:rsidRDefault="00022934">
            <w:pPr>
              <w:pStyle w:val="PlainText"/>
              <w:rPr>
                <w:b/>
                <w:color w:val="000000"/>
              </w:rPr>
            </w:pPr>
            <w:r>
              <w:rPr>
                <w:b/>
                <w:color w:val="000000"/>
              </w:rPr>
              <w:t>Proof of identity</w:t>
            </w:r>
          </w:p>
        </w:tc>
        <w:tc>
          <w:tcPr>
            <w:tcW w:w="2311" w:type="dxa"/>
            <w:tcBorders>
              <w:top w:val="single" w:sz="4" w:space="0" w:color="000000"/>
              <w:left w:val="single" w:sz="4" w:space="0" w:color="000000"/>
              <w:bottom w:val="single" w:sz="4" w:space="0" w:color="000000"/>
              <w:right w:val="single" w:sz="4" w:space="0" w:color="000000"/>
            </w:tcBorders>
            <w:hideMark/>
          </w:tcPr>
          <w:p w:rsidR="00022934" w:rsidRDefault="00022934">
            <w:pPr>
              <w:pStyle w:val="PlainText"/>
              <w:rPr>
                <w:color w:val="000000"/>
              </w:rPr>
            </w:pPr>
            <w:r>
              <w:rPr>
                <w:color w:val="000000"/>
              </w:rPr>
              <w:t xml:space="preserve">Photocopy passport or driving licence </w:t>
            </w:r>
            <w:r>
              <w:rPr>
                <w:b/>
                <w:color w:val="000000"/>
                <w:u w:val="single"/>
              </w:rPr>
              <w:t>(doesn’t need any certification</w:t>
            </w:r>
            <w:r>
              <w:rPr>
                <w:color w:val="000000"/>
              </w:rPr>
              <w:t>).</w:t>
            </w:r>
          </w:p>
        </w:tc>
        <w:tc>
          <w:tcPr>
            <w:tcW w:w="2256" w:type="dxa"/>
            <w:tcBorders>
              <w:top w:val="single" w:sz="4" w:space="0" w:color="000000"/>
              <w:left w:val="single" w:sz="4" w:space="0" w:color="000000"/>
              <w:bottom w:val="single" w:sz="4" w:space="0" w:color="000000"/>
              <w:right w:val="single" w:sz="4" w:space="0" w:color="000000"/>
            </w:tcBorders>
          </w:tcPr>
          <w:p w:rsidR="00022934" w:rsidRDefault="00022934">
            <w:pPr>
              <w:pStyle w:val="PlainText"/>
              <w:rPr>
                <w:color w:val="000000"/>
              </w:rPr>
            </w:pPr>
            <w:r>
              <w:rPr>
                <w:b/>
                <w:color w:val="000000"/>
                <w:u w:val="single"/>
              </w:rPr>
              <w:t>UK resident</w:t>
            </w:r>
            <w:r>
              <w:rPr>
                <w:color w:val="000000"/>
              </w:rPr>
              <w:t xml:space="preserve"> – Solicitor certified passport or driving licence.</w:t>
            </w:r>
          </w:p>
          <w:p w:rsidR="00022934" w:rsidRDefault="00022934">
            <w:pPr>
              <w:pStyle w:val="PlainText"/>
              <w:rPr>
                <w:rFonts w:eastAsia="Calibri"/>
                <w:color w:val="000000"/>
              </w:rPr>
            </w:pPr>
          </w:p>
          <w:p w:rsidR="00022934" w:rsidRDefault="00022934">
            <w:pPr>
              <w:pStyle w:val="PlainText"/>
              <w:rPr>
                <w:color w:val="000000"/>
              </w:rPr>
            </w:pPr>
            <w:r>
              <w:rPr>
                <w:b/>
                <w:color w:val="000000"/>
                <w:u w:val="single"/>
              </w:rPr>
              <w:t>Non-UK resident</w:t>
            </w:r>
            <w:r>
              <w:rPr>
                <w:color w:val="000000"/>
              </w:rPr>
              <w:t xml:space="preserve"> – Notary Public certified passport or driving licence.</w:t>
            </w:r>
          </w:p>
        </w:tc>
      </w:tr>
      <w:tr w:rsidR="00022934" w:rsidTr="00022934">
        <w:tc>
          <w:tcPr>
            <w:tcW w:w="1973" w:type="dxa"/>
            <w:tcBorders>
              <w:top w:val="single" w:sz="4" w:space="0" w:color="000000"/>
              <w:left w:val="single" w:sz="4" w:space="0" w:color="000000"/>
              <w:bottom w:val="single" w:sz="4" w:space="0" w:color="000000"/>
              <w:right w:val="single" w:sz="4" w:space="0" w:color="000000"/>
            </w:tcBorders>
            <w:hideMark/>
          </w:tcPr>
          <w:p w:rsidR="00022934" w:rsidRDefault="00022934">
            <w:pPr>
              <w:pStyle w:val="PlainText"/>
              <w:rPr>
                <w:b/>
                <w:color w:val="000000"/>
              </w:rPr>
            </w:pPr>
            <w:r>
              <w:rPr>
                <w:b/>
                <w:color w:val="000000"/>
              </w:rPr>
              <w:t>Proof of address</w:t>
            </w:r>
          </w:p>
        </w:tc>
        <w:tc>
          <w:tcPr>
            <w:tcW w:w="2311" w:type="dxa"/>
            <w:tcBorders>
              <w:top w:val="single" w:sz="4" w:space="0" w:color="000000"/>
              <w:left w:val="single" w:sz="4" w:space="0" w:color="000000"/>
              <w:bottom w:val="single" w:sz="4" w:space="0" w:color="000000"/>
              <w:right w:val="single" w:sz="4" w:space="0" w:color="000000"/>
            </w:tcBorders>
            <w:hideMark/>
          </w:tcPr>
          <w:p w:rsidR="00022934" w:rsidRDefault="00022934">
            <w:pPr>
              <w:pStyle w:val="PlainText"/>
              <w:rPr>
                <w:color w:val="000000"/>
              </w:rPr>
            </w:pPr>
            <w:r>
              <w:rPr>
                <w:color w:val="000000"/>
              </w:rPr>
              <w:t>Photocopy utility bill &amp; bank statement (dated within the last 3 months)</w:t>
            </w:r>
          </w:p>
        </w:tc>
        <w:tc>
          <w:tcPr>
            <w:tcW w:w="2256" w:type="dxa"/>
            <w:tcBorders>
              <w:top w:val="single" w:sz="4" w:space="0" w:color="000000"/>
              <w:left w:val="single" w:sz="4" w:space="0" w:color="000000"/>
              <w:bottom w:val="single" w:sz="4" w:space="0" w:color="000000"/>
              <w:right w:val="single" w:sz="4" w:space="0" w:color="000000"/>
            </w:tcBorders>
            <w:hideMark/>
          </w:tcPr>
          <w:p w:rsidR="00022934" w:rsidRDefault="00022934">
            <w:pPr>
              <w:pStyle w:val="PlainText"/>
              <w:rPr>
                <w:color w:val="000000"/>
              </w:rPr>
            </w:pPr>
            <w:r>
              <w:rPr>
                <w:color w:val="000000"/>
              </w:rPr>
              <w:t>Photocopy utility bill &amp; bank statement (dated within the last 3 months)</w:t>
            </w:r>
          </w:p>
        </w:tc>
      </w:tr>
      <w:tr w:rsidR="00022934" w:rsidTr="00022934">
        <w:tc>
          <w:tcPr>
            <w:tcW w:w="1973" w:type="dxa"/>
            <w:tcBorders>
              <w:top w:val="single" w:sz="4" w:space="0" w:color="000000"/>
              <w:left w:val="single" w:sz="4" w:space="0" w:color="000000"/>
              <w:bottom w:val="single" w:sz="4" w:space="0" w:color="000000"/>
              <w:right w:val="single" w:sz="4" w:space="0" w:color="000000"/>
            </w:tcBorders>
            <w:hideMark/>
          </w:tcPr>
          <w:p w:rsidR="00022934" w:rsidRDefault="00022934">
            <w:pPr>
              <w:pStyle w:val="PlainText"/>
              <w:rPr>
                <w:b/>
                <w:color w:val="000000"/>
              </w:rPr>
            </w:pPr>
            <w:r>
              <w:rPr>
                <w:b/>
                <w:color w:val="000000"/>
              </w:rPr>
              <w:t>Additional information</w:t>
            </w:r>
          </w:p>
        </w:tc>
        <w:tc>
          <w:tcPr>
            <w:tcW w:w="2311" w:type="dxa"/>
            <w:tcBorders>
              <w:top w:val="single" w:sz="4" w:space="0" w:color="000000"/>
              <w:left w:val="single" w:sz="4" w:space="0" w:color="000000"/>
              <w:bottom w:val="single" w:sz="4" w:space="0" w:color="000000"/>
              <w:right w:val="single" w:sz="4" w:space="0" w:color="000000"/>
            </w:tcBorders>
          </w:tcPr>
          <w:p w:rsidR="00022934" w:rsidRDefault="00022934">
            <w:pPr>
              <w:pStyle w:val="PlainText"/>
              <w:rPr>
                <w:color w:val="000000"/>
              </w:rPr>
            </w:pPr>
            <w:r>
              <w:rPr>
                <w:color w:val="000000"/>
              </w:rPr>
              <w:t>Supply your:</w:t>
            </w:r>
          </w:p>
          <w:p w:rsidR="00022934" w:rsidRDefault="00022934" w:rsidP="00022934">
            <w:pPr>
              <w:pStyle w:val="PlainText"/>
              <w:numPr>
                <w:ilvl w:val="0"/>
                <w:numId w:val="3"/>
              </w:numPr>
              <w:ind w:left="473"/>
              <w:rPr>
                <w:color w:val="000000"/>
              </w:rPr>
            </w:pPr>
            <w:r>
              <w:rPr>
                <w:color w:val="000000"/>
              </w:rPr>
              <w:t>Date of Birth; &amp;</w:t>
            </w:r>
          </w:p>
          <w:p w:rsidR="00022934" w:rsidRDefault="00022934" w:rsidP="00022934">
            <w:pPr>
              <w:pStyle w:val="PlainText"/>
              <w:numPr>
                <w:ilvl w:val="0"/>
                <w:numId w:val="3"/>
              </w:numPr>
              <w:ind w:left="473"/>
              <w:rPr>
                <w:color w:val="000000"/>
              </w:rPr>
            </w:pPr>
            <w:r>
              <w:rPr>
                <w:color w:val="000000"/>
              </w:rPr>
              <w:t>National Insurance number</w:t>
            </w:r>
          </w:p>
          <w:p w:rsidR="00022934" w:rsidRDefault="00022934">
            <w:pPr>
              <w:pStyle w:val="PlainText"/>
              <w:rPr>
                <w:rFonts w:eastAsia="Calibri"/>
                <w:color w:val="000000"/>
              </w:rPr>
            </w:pPr>
          </w:p>
          <w:p w:rsidR="00022934" w:rsidRDefault="00022934">
            <w:pPr>
              <w:pStyle w:val="PlainText"/>
              <w:rPr>
                <w:color w:val="000000"/>
              </w:rPr>
            </w:pPr>
            <w:r>
              <w:rPr>
                <w:color w:val="000000"/>
              </w:rPr>
              <w:t xml:space="preserve">These will be used to carry out an online ID check using Equifax. </w:t>
            </w:r>
          </w:p>
          <w:p w:rsidR="00022934" w:rsidRDefault="00022934">
            <w:pPr>
              <w:pStyle w:val="PlainText"/>
              <w:rPr>
                <w:rFonts w:eastAsia="Calibri"/>
                <w:color w:val="000000"/>
              </w:rPr>
            </w:pPr>
          </w:p>
          <w:p w:rsidR="00022934" w:rsidRDefault="00022934">
            <w:pPr>
              <w:pStyle w:val="PlainText"/>
              <w:rPr>
                <w:color w:val="000000"/>
              </w:rPr>
            </w:pPr>
            <w:r>
              <w:rPr>
                <w:color w:val="000000"/>
              </w:rPr>
              <w:lastRenderedPageBreak/>
              <w:t>The cost of this is covered within our quoted £8 INC VAT per name as is payable when you complete.</w:t>
            </w:r>
          </w:p>
        </w:tc>
        <w:tc>
          <w:tcPr>
            <w:tcW w:w="2256" w:type="dxa"/>
            <w:tcBorders>
              <w:top w:val="single" w:sz="4" w:space="0" w:color="000000"/>
              <w:left w:val="single" w:sz="4" w:space="0" w:color="000000"/>
              <w:bottom w:val="single" w:sz="4" w:space="0" w:color="000000"/>
              <w:right w:val="single" w:sz="4" w:space="0" w:color="000000"/>
            </w:tcBorders>
          </w:tcPr>
          <w:p w:rsidR="00022934" w:rsidRDefault="00022934">
            <w:pPr>
              <w:pStyle w:val="PlainText"/>
              <w:rPr>
                <w:color w:val="000000"/>
              </w:rPr>
            </w:pPr>
            <w:r>
              <w:rPr>
                <w:b/>
                <w:color w:val="000000"/>
                <w:u w:val="single"/>
              </w:rPr>
              <w:lastRenderedPageBreak/>
              <w:t>UK resident</w:t>
            </w:r>
            <w:r>
              <w:rPr>
                <w:color w:val="000000"/>
              </w:rPr>
              <w:t xml:space="preserve"> - Only a local solicitor can certify your documents for you and will charge a fee for doing so.</w:t>
            </w:r>
          </w:p>
          <w:p w:rsidR="00022934" w:rsidRDefault="00022934">
            <w:pPr>
              <w:pStyle w:val="PlainText"/>
              <w:rPr>
                <w:rFonts w:eastAsia="Calibri"/>
                <w:color w:val="000000"/>
              </w:rPr>
            </w:pPr>
          </w:p>
          <w:p w:rsidR="00022934" w:rsidRDefault="00022934" w:rsidP="00F56F6C">
            <w:pPr>
              <w:pStyle w:val="PlainText"/>
              <w:rPr>
                <w:color w:val="000000"/>
              </w:rPr>
            </w:pPr>
            <w:r>
              <w:rPr>
                <w:b/>
                <w:color w:val="000000"/>
                <w:u w:val="single"/>
              </w:rPr>
              <w:t>Non-UK resident</w:t>
            </w:r>
            <w:r>
              <w:rPr>
                <w:color w:val="000000"/>
              </w:rPr>
              <w:t xml:space="preserve"> - Only a Notary Public </w:t>
            </w:r>
            <w:r>
              <w:rPr>
                <w:color w:val="000000"/>
              </w:rPr>
              <w:lastRenderedPageBreak/>
              <w:t>can certify your documents for you and will charge a fee for doing so.</w:t>
            </w:r>
          </w:p>
        </w:tc>
      </w:tr>
    </w:tbl>
    <w:p w:rsidR="00022934" w:rsidRDefault="00022934" w:rsidP="00022934">
      <w:pPr>
        <w:pStyle w:val="PlainText"/>
        <w:spacing w:line="252" w:lineRule="auto"/>
        <w:rPr>
          <w:color w:val="000000"/>
        </w:rPr>
      </w:pPr>
    </w:p>
    <w:p w:rsidR="00022934" w:rsidRDefault="00022934" w:rsidP="00022934">
      <w:pPr>
        <w:pStyle w:val="PlainText"/>
        <w:spacing w:line="252" w:lineRule="auto"/>
        <w:rPr>
          <w:rFonts w:ascii="Segoe Print" w:hAnsi="Segoe Print"/>
          <w:color w:val="0070C0"/>
          <w:sz w:val="18"/>
        </w:rPr>
      </w:pPr>
      <w:r>
        <w:rPr>
          <w:rFonts w:ascii="Segoe Print" w:hAnsi="Segoe Print"/>
          <w:color w:val="0070C0"/>
          <w:sz w:val="18"/>
        </w:rPr>
        <w:t>IMPORTANT: If your online ID check fails then you will have to provide more detailed certified ID documents.</w:t>
      </w:r>
    </w:p>
    <w:p w:rsidR="00022934" w:rsidRDefault="00022934">
      <w:pPr>
        <w:rPr>
          <w:rFonts w:ascii="Calibri" w:hAnsi="Calibri"/>
          <w:color w:val="000000"/>
          <w:sz w:val="22"/>
          <w:szCs w:val="22"/>
        </w:rPr>
      </w:pPr>
    </w:p>
    <w:p w:rsidR="00022934" w:rsidRDefault="00022934">
      <w:pPr>
        <w:rPr>
          <w:rFonts w:ascii="Calibri" w:hAnsi="Calibri"/>
          <w:color w:val="000000"/>
          <w:sz w:val="22"/>
          <w:szCs w:val="22"/>
        </w:rPr>
      </w:pPr>
    </w:p>
    <w:p w:rsidR="00A93140" w:rsidRPr="002561B2" w:rsidRDefault="004B6EED">
      <w:pPr>
        <w:jc w:val="center"/>
        <w:rPr>
          <w:rFonts w:asciiTheme="minorHAnsi" w:hAnsiTheme="minorHAnsi" w:cstheme="minorHAnsi"/>
          <w:b/>
          <w:color w:val="000000" w:themeColor="text1"/>
        </w:rPr>
      </w:pPr>
      <w:r w:rsidRPr="002561B2">
        <w:rPr>
          <w:rFonts w:asciiTheme="minorHAnsi" w:hAnsiTheme="minorHAnsi" w:cstheme="minorHAnsi"/>
          <w:b/>
          <w:color w:val="000000" w:themeColor="text1"/>
          <w:sz w:val="22"/>
          <w:szCs w:val="22"/>
        </w:rPr>
        <w:t>The Gifted deposit letter, proof of funds evidence and ID must be sent in by recorded delivery to your solicitor – scanned copies will not be acceptable on their own.</w:t>
      </w:r>
    </w:p>
    <w:sectPr w:rsidR="00A93140" w:rsidRPr="002561B2" w:rsidSect="00022934">
      <w:headerReference w:type="default" r:id="rId12"/>
      <w:footerReference w:type="default" r:id="rId13"/>
      <w:pgSz w:w="11906" w:h="16838"/>
      <w:pgMar w:top="1440" w:right="1440" w:bottom="1440" w:left="1440" w:header="567" w:footer="708"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26D7" w:rsidRDefault="008626D7">
      <w:r>
        <w:separator/>
      </w:r>
    </w:p>
  </w:endnote>
  <w:endnote w:type="continuationSeparator" w:id="0">
    <w:p w:rsidR="008626D7" w:rsidRDefault="008626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oper Black">
    <w:panose1 w:val="0208090404030B020404"/>
    <w:charset w:val="00"/>
    <w:family w:val="roman"/>
    <w:pitch w:val="variable"/>
    <w:sig w:usb0="00000003" w:usb1="00000000" w:usb2="00000000" w:usb3="00000000" w:csb0="00000001" w:csb1="00000000"/>
  </w:font>
  <w:font w:name="Segoe Print">
    <w:panose1 w:val="02000600000000000000"/>
    <w:charset w:val="00"/>
    <w:family w:val="auto"/>
    <w:pitch w:val="variable"/>
    <w:sig w:usb0="0000028F"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1242" w:rsidRDefault="004B6EED">
    <w:pPr>
      <w:pStyle w:val="Footer"/>
    </w:pPr>
    <w:r>
      <w:rPr>
        <w:rFonts w:ascii="Calibri" w:hAnsi="Calibri" w:cs="Calibri"/>
        <w:b/>
        <w:sz w:val="16"/>
        <w:szCs w:val="16"/>
      </w:rPr>
      <w:t xml:space="preserve">Trading address: </w:t>
    </w:r>
    <w:r w:rsidR="00341E06">
      <w:rPr>
        <w:rFonts w:ascii="Calibri" w:hAnsi="Calibri" w:cs="Calibri"/>
        <w:sz w:val="16"/>
        <w:szCs w:val="16"/>
      </w:rPr>
      <w:t>19 Silwood Road, Ascot, Berkshire, SL5 0PY</w:t>
    </w:r>
  </w:p>
  <w:p w:rsidR="00861242" w:rsidRDefault="004B6EED">
    <w:pPr>
      <w:pStyle w:val="Footer"/>
    </w:pPr>
    <w:r>
      <w:rPr>
        <w:rFonts w:ascii="Calibri" w:hAnsi="Calibri" w:cs="Calibri"/>
        <w:b/>
        <w:sz w:val="16"/>
        <w:szCs w:val="16"/>
      </w:rPr>
      <w:t>Company No.:</w:t>
    </w:r>
    <w:r>
      <w:rPr>
        <w:rFonts w:ascii="Calibri" w:hAnsi="Calibri" w:cs="Calibri"/>
        <w:sz w:val="16"/>
        <w:szCs w:val="16"/>
      </w:rPr>
      <w:t xml:space="preserve"> 08798475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26D7" w:rsidRDefault="008626D7">
      <w:r>
        <w:rPr>
          <w:color w:val="000000"/>
        </w:rPr>
        <w:separator/>
      </w:r>
    </w:p>
  </w:footnote>
  <w:footnote w:type="continuationSeparator" w:id="0">
    <w:p w:rsidR="008626D7" w:rsidRDefault="008626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1242" w:rsidRDefault="00022934" w:rsidP="00022934">
    <w:pPr>
      <w:pStyle w:val="Header"/>
      <w:jc w:val="right"/>
      <w:rPr>
        <w:rFonts w:ascii="Cooper Black" w:hAnsi="Cooper Black"/>
        <w:color w:val="92D050"/>
      </w:rPr>
    </w:pPr>
    <w:r>
      <w:rPr>
        <w:rFonts w:ascii="Cooper Black" w:hAnsi="Cooper Black"/>
        <w:color w:val="7030A0"/>
      </w:rPr>
      <w:t xml:space="preserve">SAM </w:t>
    </w:r>
    <w:r>
      <w:rPr>
        <w:rFonts w:ascii="Cooper Black" w:hAnsi="Cooper Black"/>
        <w:color w:val="92D050"/>
      </w:rPr>
      <w:t>Conveyancing</w:t>
    </w:r>
  </w:p>
  <w:p w:rsidR="00022934" w:rsidRPr="00022934" w:rsidRDefault="00022934" w:rsidP="00022934">
    <w:pPr>
      <w:spacing w:line="319" w:lineRule="atLeast"/>
      <w:rPr>
        <w:rFonts w:asciiTheme="minorHAnsi" w:hAnsiTheme="minorHAnsi" w:cstheme="minorHAnsi"/>
        <w:b/>
        <w:bCs/>
        <w:sz w:val="28"/>
        <w:szCs w:val="22"/>
      </w:rPr>
    </w:pPr>
    <w:r w:rsidRPr="00022934">
      <w:rPr>
        <w:rFonts w:asciiTheme="minorHAnsi" w:hAnsiTheme="minorHAnsi" w:cstheme="minorHAnsi"/>
        <w:b/>
        <w:bCs/>
        <w:sz w:val="28"/>
        <w:szCs w:val="22"/>
      </w:rPr>
      <w:t>Gifted Deposit Letter</w:t>
    </w:r>
    <w:r>
      <w:rPr>
        <w:rFonts w:asciiTheme="minorHAnsi" w:hAnsiTheme="minorHAnsi" w:cstheme="minorHAnsi"/>
        <w:b/>
        <w:bCs/>
        <w:sz w:val="28"/>
        <w:szCs w:val="22"/>
      </w:rPr>
      <w:t xml:space="preserve"> Template</w:t>
    </w:r>
  </w:p>
  <w:p w:rsidR="00022934" w:rsidRPr="00022934" w:rsidRDefault="00022934" w:rsidP="00022934">
    <w:pPr>
      <w:pStyle w:val="Header"/>
      <w:rPr>
        <w:rFonts w:ascii="Cooper Black" w:hAnsi="Cooper Black"/>
        <w:color w:val="92D05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62292E"/>
    <w:multiLevelType w:val="multilevel"/>
    <w:tmpl w:val="F65E13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96E4475"/>
    <w:multiLevelType w:val="hybridMultilevel"/>
    <w:tmpl w:val="E326B4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7E085D99"/>
    <w:multiLevelType w:val="multilevel"/>
    <w:tmpl w:val="F65E13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2"/>
    <w:lvlOverride w:ilvl="0">
      <w:startOverride w:val="1"/>
    </w:lvlOverride>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3140"/>
    <w:rsid w:val="00022934"/>
    <w:rsid w:val="00121672"/>
    <w:rsid w:val="002561B2"/>
    <w:rsid w:val="00302170"/>
    <w:rsid w:val="00341E06"/>
    <w:rsid w:val="00362E55"/>
    <w:rsid w:val="004B6EED"/>
    <w:rsid w:val="007166F8"/>
    <w:rsid w:val="008626D7"/>
    <w:rsid w:val="009C4653"/>
    <w:rsid w:val="00A93140"/>
    <w:rsid w:val="00B8727D"/>
    <w:rsid w:val="00DB1B9B"/>
    <w:rsid w:val="00F56F6C"/>
    <w:rsid w:val="00FA7B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FDFAFE3-A4F0-49D1-B4B2-44715D558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GB" w:eastAsia="en-US" w:bidi="ar-SA"/>
      </w:rPr>
    </w:rPrDefault>
    <w:pPrDefault>
      <w:pPr>
        <w:autoSpaceDN w:val="0"/>
        <w:spacing w:after="160" w:line="242"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spacing w:after="0" w:line="240" w:lineRule="auto"/>
    </w:pPr>
    <w:rPr>
      <w:rFonts w:ascii="Arial" w:eastAsia="Times New Roman" w:hAnsi="Arial" w:cs="Arial"/>
      <w:sz w:val="20"/>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style>
  <w:style w:type="character" w:customStyle="1" w:styleId="apple-tab-span">
    <w:name w:val="apple-tab-span"/>
    <w:basedOn w:val="DefaultParagraphFont"/>
  </w:style>
  <w:style w:type="paragraph" w:styleId="Header">
    <w:name w:val="header"/>
    <w:basedOn w:val="Normal"/>
    <w:pPr>
      <w:tabs>
        <w:tab w:val="center" w:pos="4513"/>
        <w:tab w:val="right" w:pos="9026"/>
      </w:tabs>
    </w:pPr>
  </w:style>
  <w:style w:type="character" w:customStyle="1" w:styleId="HeaderChar">
    <w:name w:val="Header Char"/>
    <w:basedOn w:val="DefaultParagraphFont"/>
    <w:rPr>
      <w:rFonts w:ascii="Arial" w:eastAsia="Times New Roman" w:hAnsi="Arial" w:cs="Arial"/>
      <w:sz w:val="20"/>
      <w:szCs w:val="24"/>
      <w:lang w:eastAsia="en-GB"/>
    </w:rPr>
  </w:style>
  <w:style w:type="paragraph" w:styleId="Footer">
    <w:name w:val="footer"/>
    <w:basedOn w:val="Normal"/>
    <w:pPr>
      <w:tabs>
        <w:tab w:val="center" w:pos="4513"/>
        <w:tab w:val="right" w:pos="9026"/>
      </w:tabs>
    </w:pPr>
  </w:style>
  <w:style w:type="character" w:customStyle="1" w:styleId="FooterChar">
    <w:name w:val="Footer Char"/>
    <w:basedOn w:val="DefaultParagraphFont"/>
    <w:rPr>
      <w:rFonts w:ascii="Arial" w:eastAsia="Times New Roman" w:hAnsi="Arial" w:cs="Arial"/>
      <w:sz w:val="20"/>
      <w:szCs w:val="24"/>
      <w:lang w:eastAsia="en-GB"/>
    </w:rPr>
  </w:style>
  <w:style w:type="character" w:styleId="Hyperlink">
    <w:name w:val="Hyperlink"/>
    <w:basedOn w:val="DefaultParagraphFont"/>
    <w:rPr>
      <w:color w:val="0563C1"/>
      <w:u w:val="single"/>
    </w:rPr>
  </w:style>
  <w:style w:type="table" w:styleId="TableGrid">
    <w:name w:val="Table Grid"/>
    <w:basedOn w:val="TableNormal"/>
    <w:uiPriority w:val="39"/>
    <w:rsid w:val="000229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022934"/>
    <w:pPr>
      <w:suppressAutoHyphens w:val="0"/>
      <w:autoSpaceDN/>
      <w:textAlignment w:val="auto"/>
    </w:pPr>
    <w:rPr>
      <w:rFonts w:ascii="Calibri" w:eastAsiaTheme="minorHAnsi" w:hAnsi="Calibri" w:cs="Times New Roman"/>
      <w:sz w:val="22"/>
      <w:szCs w:val="22"/>
      <w:lang w:eastAsia="en-US"/>
    </w:rPr>
  </w:style>
  <w:style w:type="character" w:customStyle="1" w:styleId="PlainTextChar">
    <w:name w:val="Plain Text Char"/>
    <w:basedOn w:val="DefaultParagraphFont"/>
    <w:link w:val="PlainText"/>
    <w:uiPriority w:val="99"/>
    <w:rsid w:val="00022934"/>
    <w:rPr>
      <w:rFonts w:eastAsiaTheme="minorHAnsi"/>
    </w:rPr>
  </w:style>
  <w:style w:type="paragraph" w:styleId="ListParagraph">
    <w:name w:val="List Paragraph"/>
    <w:basedOn w:val="Normal"/>
    <w:uiPriority w:val="34"/>
    <w:qFormat/>
    <w:rsid w:val="007166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0081797">
      <w:bodyDiv w:val="1"/>
      <w:marLeft w:val="0"/>
      <w:marRight w:val="0"/>
      <w:marTop w:val="0"/>
      <w:marBottom w:val="0"/>
      <w:divBdr>
        <w:top w:val="none" w:sz="0" w:space="0" w:color="auto"/>
        <w:left w:val="none" w:sz="0" w:space="0" w:color="auto"/>
        <w:bottom w:val="none" w:sz="0" w:space="0" w:color="auto"/>
        <w:right w:val="none" w:sz="0" w:space="0" w:color="auto"/>
      </w:divBdr>
    </w:div>
    <w:div w:id="1046686721">
      <w:bodyDiv w:val="1"/>
      <w:marLeft w:val="0"/>
      <w:marRight w:val="0"/>
      <w:marTop w:val="0"/>
      <w:marBottom w:val="0"/>
      <w:divBdr>
        <w:top w:val="none" w:sz="0" w:space="0" w:color="auto"/>
        <w:left w:val="none" w:sz="0" w:space="0" w:color="auto"/>
        <w:bottom w:val="none" w:sz="0" w:space="0" w:color="auto"/>
        <w:right w:val="none" w:sz="0" w:space="0" w:color="auto"/>
      </w:divBdr>
    </w:div>
    <w:div w:id="11523295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http://www.samconveyancing.co.uk/news/conveyancing/how-to-prove-source-of-funds-1614" TargetMode="External" Type="http://schemas.openxmlformats.org/officeDocument/2006/relationships/hyperlink"/>
<Relationship Id="rId11" Target="http://www.samconveyancing.co.uk/news/conveyancing/conveyancing-process-what-id-does-your-solicitor-need-137" TargetMode="External" Type="http://schemas.openxmlformats.org/officeDocument/2006/relationships/hyperlink"/>
<Relationship Id="rId12" Target="header1.xml" Type="http://schemas.openxmlformats.org/officeDocument/2006/relationships/header"/>
<Relationship Id="rId13" Target="footer1.xml" Type="http://schemas.openxmlformats.org/officeDocument/2006/relationships/footer"/>
<Relationship Id="rId14" Target="fontTable.xml" Type="http://schemas.openxmlformats.org/officeDocument/2006/relationships/fontTable"/>
<Relationship Id="rId15"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ttp://www.samconveyancing.co.uk/news/conveyancing/gifted-deposit-3-things-you-must-do-when-gifting-a-deposit-136" TargetMode="External" Type="http://schemas.openxmlformats.org/officeDocument/2006/relationships/hyperlink"/>
<Relationship Id="rId9" Target="mailto:help@samconveyancing.co.uk"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D08CCE-CBC4-4CF8-924C-7394D507D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6</Pages>
  <Words>805</Words>
  <Characters>4590</Characters>
  <DocSecurity>0</DocSecurity>
  <Lines>38</Lines>
  <Paragraphs>10</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5385</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