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3241" w:right="0" w:firstLine="0"/>
        <w:jc w:val="left"/>
        <w:rPr>
          <w:rFonts w:ascii="Lucida Sans"/>
          <w:b/>
          <w:sz w:val="26"/>
        </w:rPr>
      </w:pPr>
      <w:r>
        <w:rPr>
          <w:rFonts w:ascii="Lucida Sans"/>
          <w:b/>
          <w:w w:val="110"/>
          <w:sz w:val="26"/>
        </w:rPr>
        <w:t>Landlord Reference Form</w:t>
      </w:r>
    </w:p>
    <w:p>
      <w:pPr>
        <w:pStyle w:val="BodyText"/>
        <w:rPr>
          <w:rFonts w:ascii="Lucida Sans"/>
          <w:b/>
          <w:sz w:val="39"/>
        </w:rPr>
      </w:pPr>
    </w:p>
    <w:p>
      <w:pPr>
        <w:pStyle w:val="BodyText"/>
        <w:ind w:left="112"/>
      </w:pPr>
      <w:r>
        <w:rPr>
          <w:w w:val="115"/>
        </w:rPr>
        <w:t>Please complete regarding tenant(s):</w:t>
      </w:r>
    </w:p>
    <w:p>
      <w:pPr>
        <w:pStyle w:val="BodyText"/>
      </w:pPr>
    </w:p>
    <w:p>
      <w:pPr>
        <w:pStyle w:val="BodyText"/>
        <w:spacing w:before="7"/>
        <w:rPr>
          <w:sz w:val="14"/>
        </w:rPr>
      </w:pPr>
      <w:r>
        <w:rPr/>
        <w:pict>
          <v:line style="position:absolute;mso-position-horizontal-relative:page;mso-position-vertical-relative:paragraph;z-index:0;mso-wrap-distance-left:0;mso-wrap-distance-right:0" from="56.641159pt,11.138533pt" to="241.488808pt,11.138533pt" stroked="true" strokeweight=".6972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263.809174pt,11.138533pt" to="463.746223pt,11.138533pt" stroked="true" strokeweight=".6972pt" strokecolor="#000000">
            <v:stroke dashstyle="solid"/>
            <w10:wrap type="topAndBottom"/>
          </v:line>
        </w:pict>
      </w:r>
    </w:p>
    <w:p>
      <w:pPr>
        <w:pStyle w:val="BodyText"/>
      </w:pPr>
    </w:p>
    <w:p>
      <w:pPr>
        <w:pStyle w:val="BodyText"/>
        <w:spacing w:before="9"/>
        <w:rPr>
          <w:sz w:val="11"/>
        </w:rPr>
      </w:pPr>
      <w:r>
        <w:rPr/>
        <w:pict>
          <v:line style="position:absolute;mso-position-horizontal-relative:page;mso-position-vertical-relative:paragraph;z-index:1072;mso-wrap-distance-left:0;mso-wrap-distance-right:0" from="56.631199pt,9.416186pt" to="241.478848pt,9.416186pt" stroked="true" strokeweight=".6972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263.799194pt,9.416186pt" to="463.736244pt,9.416186pt" stroked="true" strokeweight=".6972pt" strokecolor="#000000">
            <v:stroke dashstyle="solid"/>
            <w10:wrap type="topAndBottom"/>
          </v:line>
        </w:pic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tabs>
          <w:tab w:pos="10088" w:val="left" w:leader="none"/>
        </w:tabs>
        <w:spacing w:before="85"/>
        <w:ind w:left="112"/>
      </w:pPr>
      <w:r>
        <w:rPr>
          <w:w w:val="115"/>
        </w:rPr>
        <w:t>Current/previous</w:t>
      </w:r>
      <w:r>
        <w:rPr>
          <w:spacing w:val="-46"/>
          <w:w w:val="115"/>
        </w:rPr>
        <w:t> </w:t>
      </w:r>
      <w:r>
        <w:rPr>
          <w:w w:val="115"/>
        </w:rPr>
        <w:t>address:</w:t>
      </w:r>
      <w:r>
        <w:rPr>
          <w:spacing w:val="-1"/>
        </w:rPr>
        <w:t> </w:t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tabs>
          <w:tab w:pos="2239" w:val="left" w:leader="none"/>
          <w:tab w:pos="4153" w:val="left" w:leader="none"/>
          <w:tab w:pos="6077" w:val="left" w:leader="none"/>
        </w:tabs>
        <w:spacing w:before="85"/>
        <w:ind w:left="112"/>
      </w:pPr>
      <w:r>
        <w:rPr>
          <w:w w:val="115"/>
        </w:rPr>
        <w:t>Tenant(s)</w:t>
      </w:r>
      <w:r>
        <w:rPr>
          <w:spacing w:val="-26"/>
          <w:w w:val="115"/>
        </w:rPr>
        <w:t> </w:t>
      </w:r>
      <w:r>
        <w:rPr>
          <w:w w:val="115"/>
        </w:rPr>
        <w:t>rented:</w:t>
        <w:tab/>
        <w:t>From</w:t>
      </w:r>
      <w:r>
        <w:rPr>
          <w:w w:val="115"/>
          <w:u w:val="single"/>
        </w:rPr>
        <w:tab/>
      </w:r>
      <w:r>
        <w:rPr>
          <w:w w:val="115"/>
        </w:rPr>
        <w:t>to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12"/>
        <w:rPr>
          <w:rFonts w:ascii="Lucida Sans"/>
          <w:b/>
        </w:rPr>
      </w:pPr>
      <w:r>
        <w:rPr>
          <w:rFonts w:ascii="Lucida Sans"/>
          <w:b/>
          <w:w w:val="115"/>
        </w:rPr>
        <w:t>Rent Payment</w:t>
      </w:r>
    </w:p>
    <w:p>
      <w:pPr>
        <w:pStyle w:val="BodyText"/>
        <w:rPr>
          <w:rFonts w:ascii="Lucida Sans"/>
          <w:b/>
          <w:sz w:val="19"/>
        </w:rPr>
      </w:pPr>
    </w:p>
    <w:p>
      <w:pPr>
        <w:pStyle w:val="BodyText"/>
        <w:tabs>
          <w:tab w:pos="5835" w:val="left" w:leader="none"/>
        </w:tabs>
        <w:ind w:left="112"/>
      </w:pPr>
      <w:r>
        <w:rPr>
          <w:w w:val="115"/>
        </w:rPr>
        <w:t>Amount of monthly rental payment</w:t>
      </w:r>
      <w:r>
        <w:rPr>
          <w:spacing w:val="-51"/>
          <w:w w:val="115"/>
        </w:rPr>
        <w:t> </w:t>
      </w:r>
      <w:r>
        <w:rPr>
          <w:w w:val="115"/>
        </w:rPr>
        <w:t>$</w:t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112"/>
      </w:pPr>
      <w:r>
        <w:rPr>
          <w:w w:val="115"/>
        </w:rPr>
        <w:t>Does/did tenant(s) pay as agreed?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4"/>
        <w:ind w:left="112"/>
        <w:rPr>
          <w:rFonts w:ascii="Lucida Sans"/>
          <w:b/>
        </w:rPr>
      </w:pPr>
      <w:r>
        <w:rPr>
          <w:rFonts w:ascii="Lucida Sans"/>
          <w:b/>
          <w:w w:val="110"/>
        </w:rPr>
        <w:t>Caring for Unit</w:t>
      </w:r>
    </w:p>
    <w:p>
      <w:pPr>
        <w:pStyle w:val="BodyText"/>
        <w:rPr>
          <w:rFonts w:ascii="Lucida Sans"/>
          <w:b/>
          <w:sz w:val="19"/>
        </w:rPr>
      </w:pPr>
    </w:p>
    <w:p>
      <w:pPr>
        <w:pStyle w:val="BodyText"/>
        <w:ind w:left="112"/>
      </w:pPr>
      <w:r>
        <w:rPr>
          <w:w w:val="115"/>
        </w:rPr>
        <w:t>Does/did tenant(s) keep the unit clean?</w:t>
      </w:r>
    </w:p>
    <w:p>
      <w:pPr>
        <w:pStyle w:val="BodyText"/>
        <w:rPr>
          <w:sz w:val="22"/>
        </w:rPr>
      </w:pPr>
    </w:p>
    <w:p>
      <w:pPr>
        <w:pStyle w:val="BodyText"/>
        <w:spacing w:line="696" w:lineRule="auto" w:before="191"/>
        <w:ind w:left="112" w:right="4709"/>
      </w:pPr>
      <w:r>
        <w:rPr>
          <w:w w:val="115"/>
        </w:rPr>
        <w:t>Has/have the pet(s) caused any damage to the unit? Will you be keeping any of the security deposit?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2"/>
        <w:rPr>
          <w:rFonts w:ascii="Lucida Sans"/>
          <w:b/>
        </w:rPr>
      </w:pPr>
      <w:r>
        <w:rPr>
          <w:rFonts w:ascii="Lucida Sans"/>
          <w:b/>
          <w:w w:val="115"/>
        </w:rPr>
        <w:t>Regarding Pet(s)</w:t>
      </w:r>
    </w:p>
    <w:p>
      <w:pPr>
        <w:pStyle w:val="BodyText"/>
        <w:rPr>
          <w:rFonts w:ascii="Lucida Sans"/>
          <w:b/>
          <w:sz w:val="19"/>
        </w:rPr>
      </w:pPr>
    </w:p>
    <w:p>
      <w:pPr>
        <w:pStyle w:val="BodyText"/>
        <w:ind w:left="112"/>
      </w:pPr>
      <w:r>
        <w:rPr>
          <w:w w:val="115"/>
        </w:rPr>
        <w:t>Please list the type (dog, cat, fish, etc.) and number of pet(s) that occupied the unit: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30" w:lineRule="auto"/>
        <w:ind w:left="112" w:right="1045"/>
      </w:pPr>
      <w:r>
        <w:rPr>
          <w:w w:val="115"/>
        </w:rPr>
        <w:t>Did</w:t>
      </w:r>
      <w:r>
        <w:rPr>
          <w:spacing w:val="-16"/>
          <w:w w:val="115"/>
        </w:rPr>
        <w:t> </w:t>
      </w:r>
      <w:r>
        <w:rPr>
          <w:w w:val="115"/>
        </w:rPr>
        <w:t>the</w:t>
      </w:r>
      <w:r>
        <w:rPr>
          <w:spacing w:val="-17"/>
          <w:w w:val="115"/>
        </w:rPr>
        <w:t> </w:t>
      </w:r>
      <w:r>
        <w:rPr>
          <w:w w:val="115"/>
        </w:rPr>
        <w:t>tenant(s)</w:t>
      </w:r>
      <w:r>
        <w:rPr>
          <w:spacing w:val="-17"/>
          <w:w w:val="115"/>
        </w:rPr>
        <w:t> </w:t>
      </w:r>
      <w:r>
        <w:rPr>
          <w:w w:val="115"/>
        </w:rPr>
        <w:t>and</w:t>
      </w:r>
      <w:r>
        <w:rPr>
          <w:spacing w:val="-14"/>
          <w:w w:val="115"/>
        </w:rPr>
        <w:t> </w:t>
      </w:r>
      <w:r>
        <w:rPr>
          <w:w w:val="115"/>
        </w:rPr>
        <w:t>pet(s)</w:t>
      </w:r>
      <w:r>
        <w:rPr>
          <w:spacing w:val="-16"/>
          <w:w w:val="115"/>
        </w:rPr>
        <w:t> </w:t>
      </w:r>
      <w:r>
        <w:rPr>
          <w:w w:val="115"/>
        </w:rPr>
        <w:t>interfere</w:t>
      </w:r>
      <w:r>
        <w:rPr>
          <w:spacing w:val="-15"/>
          <w:w w:val="115"/>
        </w:rPr>
        <w:t> </w:t>
      </w:r>
      <w:r>
        <w:rPr>
          <w:w w:val="115"/>
        </w:rPr>
        <w:t>with</w:t>
      </w:r>
      <w:r>
        <w:rPr>
          <w:spacing w:val="-16"/>
          <w:w w:val="115"/>
        </w:rPr>
        <w:t> </w:t>
      </w:r>
      <w:r>
        <w:rPr>
          <w:w w:val="115"/>
        </w:rPr>
        <w:t>the</w:t>
      </w:r>
      <w:r>
        <w:rPr>
          <w:spacing w:val="-15"/>
          <w:w w:val="115"/>
        </w:rPr>
        <w:t> </w:t>
      </w:r>
      <w:r>
        <w:rPr>
          <w:w w:val="115"/>
        </w:rPr>
        <w:t>rights</w:t>
      </w:r>
      <w:r>
        <w:rPr>
          <w:spacing w:val="-17"/>
          <w:w w:val="115"/>
        </w:rPr>
        <w:t> </w:t>
      </w:r>
      <w:r>
        <w:rPr>
          <w:w w:val="115"/>
        </w:rPr>
        <w:t>of</w:t>
      </w:r>
      <w:r>
        <w:rPr>
          <w:spacing w:val="-17"/>
          <w:w w:val="115"/>
        </w:rPr>
        <w:t> </w:t>
      </w:r>
      <w:r>
        <w:rPr>
          <w:w w:val="115"/>
        </w:rPr>
        <w:t>peaceful</w:t>
      </w:r>
      <w:r>
        <w:rPr>
          <w:spacing w:val="-15"/>
          <w:w w:val="115"/>
        </w:rPr>
        <w:t> </w:t>
      </w:r>
      <w:r>
        <w:rPr>
          <w:w w:val="115"/>
        </w:rPr>
        <w:t>enjoyment</w:t>
      </w:r>
      <w:r>
        <w:rPr>
          <w:spacing w:val="-16"/>
          <w:w w:val="115"/>
        </w:rPr>
        <w:t> </w:t>
      </w:r>
      <w:r>
        <w:rPr>
          <w:w w:val="115"/>
        </w:rPr>
        <w:t>of</w:t>
      </w:r>
      <w:r>
        <w:rPr>
          <w:spacing w:val="-17"/>
          <w:w w:val="115"/>
        </w:rPr>
        <w:t> </w:t>
      </w:r>
      <w:r>
        <w:rPr>
          <w:w w:val="115"/>
        </w:rPr>
        <w:t>others?</w:t>
      </w:r>
      <w:r>
        <w:rPr>
          <w:spacing w:val="-15"/>
          <w:w w:val="115"/>
        </w:rPr>
        <w:t> </w:t>
      </w:r>
      <w:r>
        <w:rPr>
          <w:w w:val="115"/>
        </w:rPr>
        <w:t>If, so</w:t>
      </w:r>
      <w:r>
        <w:rPr>
          <w:spacing w:val="-23"/>
          <w:w w:val="115"/>
        </w:rPr>
        <w:t> </w:t>
      </w:r>
      <w:r>
        <w:rPr>
          <w:w w:val="115"/>
        </w:rPr>
        <w:t>describe: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717" w:lineRule="auto"/>
        <w:ind w:left="112" w:right="1045"/>
      </w:pPr>
      <w:r>
        <w:rPr>
          <w:rFonts w:ascii="Arial" w:hAnsi="Arial"/>
          <w:w w:val="115"/>
        </w:rPr>
        <w:t>Would you describe the pet(s) living in the unit as “well behaved”? If not, please explain: </w:t>
      </w:r>
      <w:r>
        <w:rPr>
          <w:w w:val="115"/>
        </w:rPr>
        <w:t>Would you rent to tenant(s) and their pet(s) again? If not, why?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5734" w:val="left" w:leader="none"/>
          <w:tab w:pos="7203" w:val="left" w:leader="none"/>
          <w:tab w:pos="9711" w:val="left" w:leader="none"/>
        </w:tabs>
        <w:spacing w:before="85"/>
        <w:ind w:left="112"/>
      </w:pPr>
      <w:r>
        <w:rPr>
          <w:w w:val="110"/>
        </w:rPr>
        <w:t>Name &amp;</w:t>
      </w:r>
      <w:r>
        <w:rPr>
          <w:spacing w:val="1"/>
          <w:w w:val="110"/>
        </w:rPr>
        <w:t> </w:t>
      </w:r>
      <w:r>
        <w:rPr>
          <w:w w:val="110"/>
        </w:rPr>
        <w:t>Title</w:t>
      </w:r>
      <w:r>
        <w:rPr>
          <w:spacing w:val="0"/>
          <w:w w:val="110"/>
        </w:rPr>
        <w:t> </w:t>
      </w:r>
      <w:r>
        <w:rPr>
          <w:w w:val="110"/>
        </w:rPr>
        <w:t>(Print):</w:t>
      </w:r>
      <w:r>
        <w:rPr>
          <w:w w:val="110"/>
          <w:u w:val="single"/>
        </w:rPr>
        <w:t> </w:t>
        <w:tab/>
      </w:r>
      <w:r>
        <w:rPr>
          <w:w w:val="110"/>
        </w:rPr>
        <w:tab/>
        <w:t>Date:</w:t>
      </w:r>
      <w:r>
        <w:rPr>
          <w:spacing w:val="-1"/>
        </w:rPr>
        <w:t> </w:t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tabs>
          <w:tab w:pos="5729" w:val="left" w:leader="none"/>
          <w:tab w:pos="7203" w:val="left" w:leader="none"/>
          <w:tab w:pos="9750" w:val="left" w:leader="none"/>
        </w:tabs>
        <w:spacing w:before="85"/>
        <w:ind w:left="112"/>
      </w:pPr>
      <w:r>
        <w:rPr>
          <w:w w:val="110"/>
        </w:rPr>
        <w:t>Signed:</w:t>
      </w:r>
      <w:r>
        <w:rPr>
          <w:w w:val="110"/>
          <w:u w:val="single"/>
        </w:rPr>
        <w:t> </w:t>
        <w:tab/>
      </w:r>
      <w:r>
        <w:rPr>
          <w:w w:val="110"/>
        </w:rPr>
        <w:tab/>
        <w:t>Phone:</w:t>
      </w:r>
      <w:r>
        <w:rPr>
          <w:spacing w:val="-1"/>
        </w:rPr>
        <w:t> </w:t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sectPr>
      <w:type w:val="continuous"/>
      <w:pgSz w:w="12240" w:h="15840"/>
      <w:pgMar w:top="1060" w:bottom="280" w:left="1020" w:right="102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