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3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55536" cy="33175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36" cy="33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"/>
        <w:ind w:left="2229" w:right="0" w:firstLine="0"/>
        <w:jc w:val="left"/>
        <w:rPr>
          <w:b/>
          <w:sz w:val="28"/>
        </w:rPr>
      </w:pPr>
      <w:r>
        <w:rPr>
          <w:b/>
          <w:sz w:val="28"/>
        </w:rPr>
        <w:t>LANDLORD REFERENCE RELEASE FORM</w:t>
      </w:r>
    </w:p>
    <w:p>
      <w:pPr>
        <w:spacing w:before="229"/>
        <w:ind w:left="160" w:right="328" w:hanging="1"/>
        <w:jc w:val="left"/>
        <w:rPr>
          <w:i/>
          <w:sz w:val="22"/>
        </w:rPr>
      </w:pPr>
      <w:r>
        <w:rPr>
          <w:rFonts w:ascii="Georgia"/>
          <w:b/>
          <w:i/>
          <w:sz w:val="23"/>
        </w:rPr>
        <w:t>APPLICANT:</w:t>
      </w:r>
      <w:r>
        <w:rPr>
          <w:rFonts w:ascii="Georgia"/>
          <w:b/>
          <w:i/>
          <w:spacing w:val="10"/>
          <w:sz w:val="23"/>
        </w:rPr>
        <w:t> </w:t>
      </w:r>
      <w:r>
        <w:rPr>
          <w:i/>
          <w:sz w:val="22"/>
        </w:rPr>
        <w:t>Please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complete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sign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top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section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only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authorize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Holmes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Property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Management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LLC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contact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your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current </w:t>
      </w:r>
      <w:r>
        <w:rPr>
          <w:i/>
          <w:sz w:val="22"/>
        </w:rPr>
        <w:t>and former landlord(s) for a rental reference.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Your signature authorizes former landlord(s) to release any and all rental info to us.</w:t>
      </w:r>
    </w:p>
    <w:p>
      <w:pPr>
        <w:pStyle w:val="BodyText"/>
        <w:spacing w:before="4"/>
        <w:rPr>
          <w:i/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540" w:bottom="280" w:left="740" w:right="1240"/>
        </w:sectPr>
      </w:pPr>
    </w:p>
    <w:p>
      <w:pPr>
        <w:pStyle w:val="BodyText"/>
        <w:tabs>
          <w:tab w:pos="2320" w:val="left" w:leader="none"/>
          <w:tab w:pos="4960" w:val="left" w:leader="none"/>
        </w:tabs>
        <w:spacing w:line="247" w:lineRule="exact" w:before="107"/>
        <w:ind w:left="160"/>
        <w:rPr>
          <w:rFonts w:ascii="Times New Roman" w:hAnsi="Times New Roman"/>
        </w:rPr>
      </w:pPr>
      <w:r>
        <w:rPr/>
        <w:t>Applicant’s</w:t>
      </w:r>
      <w:r>
        <w:rPr>
          <w:spacing w:val="-6"/>
        </w:rPr>
        <w:t> </w:t>
      </w:r>
      <w:r>
        <w:rPr/>
        <w:t>Name:</w:t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3633" w:val="left" w:leader="none"/>
        </w:tabs>
        <w:spacing w:line="247" w:lineRule="exact" w:before="107"/>
        <w:ind w:left="160"/>
      </w:pPr>
      <w:r>
        <w:rPr/>
        <w:br w:type="column"/>
      </w:r>
      <w:r>
        <w:rPr/>
        <w:t>New Unit Applied</w:t>
      </w:r>
      <w:r>
        <w:rPr>
          <w:spacing w:val="-9"/>
        </w:rPr>
        <w:t> </w:t>
      </w:r>
      <w:r>
        <w:rPr/>
        <w:t>For: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333" w:val="left" w:leader="none"/>
        </w:tabs>
        <w:spacing w:line="247" w:lineRule="exact" w:before="107"/>
        <w:ind w:left="87"/>
      </w:pPr>
      <w:r>
        <w:rPr/>
        <w:br w:type="column"/>
      </w:r>
      <w:r>
        <w:rPr/>
        <w:t>Unit#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 w:line="247" w:lineRule="exact"/>
        <w:sectPr>
          <w:type w:val="continuous"/>
          <w:pgSz w:w="12240" w:h="15840"/>
          <w:pgMar w:top="540" w:bottom="280" w:left="740" w:right="1240"/>
          <w:cols w:num="3" w:equalWidth="0">
            <w:col w:w="4961" w:space="80"/>
            <w:col w:w="3634" w:space="40"/>
            <w:col w:w="1545"/>
          </w:cols>
        </w:sectPr>
      </w:pPr>
    </w:p>
    <w:p>
      <w:pPr>
        <w:pStyle w:val="BodyText"/>
        <w:tabs>
          <w:tab w:pos="4960" w:val="left" w:leader="none"/>
        </w:tabs>
        <w:spacing w:line="247" w:lineRule="exact"/>
        <w:ind w:left="160"/>
      </w:pPr>
      <w:r>
        <w:rPr/>
        <w:t>Current Rental</w:t>
      </w:r>
      <w:r>
        <w:rPr>
          <w:spacing w:val="-10"/>
        </w:rPr>
        <w:t> </w:t>
      </w:r>
      <w:r>
        <w:rPr/>
        <w:t>Address: </w:t>
      </w:r>
      <w:r>
        <w:rPr>
          <w:spacing w:val="-1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187" w:val="left" w:leader="none"/>
        </w:tabs>
        <w:spacing w:line="247" w:lineRule="exact"/>
        <w:ind w:left="160"/>
      </w:pPr>
      <w:r>
        <w:rPr/>
        <w:br w:type="column"/>
      </w:r>
      <w:r>
        <w:rPr/>
        <w:t>Unit#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733" w:val="left" w:leader="none"/>
        </w:tabs>
        <w:spacing w:line="247" w:lineRule="exact"/>
        <w:ind w:left="126"/>
      </w:pPr>
      <w:r>
        <w:rPr/>
        <w:br w:type="column"/>
      </w:r>
      <w:r>
        <w:rPr/>
        <w:t>City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869" w:val="left" w:leader="none"/>
        </w:tabs>
        <w:spacing w:line="247" w:lineRule="exact"/>
        <w:ind w:left="70"/>
      </w:pPr>
      <w:r>
        <w:rPr/>
        <w:br w:type="column"/>
      </w:r>
      <w:r>
        <w:rPr/>
        <w:t>State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088" w:val="left" w:leader="none"/>
        </w:tabs>
        <w:spacing w:line="247" w:lineRule="exact"/>
        <w:ind w:left="70"/>
      </w:pPr>
      <w:r>
        <w:rPr/>
        <w:br w:type="column"/>
      </w:r>
      <w:r>
        <w:rPr/>
        <w:t>Zip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 w:line="247" w:lineRule="exact"/>
        <w:sectPr>
          <w:type w:val="continuous"/>
          <w:pgSz w:w="12240" w:h="15840"/>
          <w:pgMar w:top="540" w:bottom="280" w:left="740" w:right="1240"/>
          <w:cols w:num="5" w:equalWidth="0">
            <w:col w:w="4961" w:space="80"/>
            <w:col w:w="1188" w:space="40"/>
            <w:col w:w="1735" w:space="40"/>
            <w:col w:w="870" w:space="40"/>
            <w:col w:w="1306"/>
          </w:cols>
        </w:sectPr>
      </w:pPr>
    </w:p>
    <w:p>
      <w:pPr>
        <w:pStyle w:val="BodyText"/>
        <w:tabs>
          <w:tab w:pos="3705" w:val="left" w:leader="none"/>
          <w:tab w:pos="4959" w:val="left" w:leader="none"/>
        </w:tabs>
        <w:ind w:left="215" w:hanging="56"/>
      </w:pPr>
      <w:r>
        <w:rPr/>
        <w:t>Current</w:t>
      </w:r>
      <w:r>
        <w:rPr>
          <w:spacing w:val="-5"/>
        </w:rPr>
        <w:t> </w:t>
      </w:r>
      <w:r>
        <w:rPr/>
        <w:t>Landlord</w:t>
      </w:r>
      <w:r>
        <w:rPr>
          <w:spacing w:val="-2"/>
        </w:rPr>
        <w:t> </w:t>
      </w:r>
      <w:r>
        <w:rPr/>
        <w:t>Name:</w:t>
      </w:r>
      <w:r>
        <w:rPr>
          <w:spacing w:val="-2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Landlord</w:t>
      </w:r>
      <w:r>
        <w:rPr>
          <w:spacing w:val="-5"/>
        </w:rPr>
        <w:t> </w:t>
      </w:r>
      <w:r>
        <w:rPr/>
        <w:t>Email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3073" w:val="left" w:leader="none"/>
        </w:tabs>
        <w:ind w:left="159"/>
      </w:pPr>
      <w:r>
        <w:rPr/>
        <w:br w:type="column"/>
      </w:r>
      <w:r>
        <w:rPr/>
        <w:t>Landlord</w:t>
      </w:r>
      <w:r>
        <w:rPr>
          <w:spacing w:val="-7"/>
        </w:rPr>
        <w:t> </w:t>
      </w:r>
      <w:r>
        <w:rPr/>
        <w:t>Phone#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540" w:bottom="280" w:left="740" w:right="1240"/>
          <w:cols w:num="2" w:equalWidth="0">
            <w:col w:w="4961" w:space="116"/>
            <w:col w:w="5183"/>
          </w:cols>
        </w:sectPr>
      </w:pPr>
    </w:p>
    <w:p>
      <w:pPr>
        <w:pStyle w:val="BodyText"/>
        <w:tabs>
          <w:tab w:pos="3758" w:val="left" w:leader="none"/>
        </w:tabs>
        <w:spacing w:line="247" w:lineRule="exact"/>
        <w:ind w:left="159"/>
      </w:pPr>
      <w:r>
        <w:rPr/>
        <w:t>Current Lease</w:t>
      </w:r>
      <w:r>
        <w:rPr>
          <w:spacing w:val="-6"/>
        </w:rPr>
        <w:t> </w:t>
      </w:r>
      <w:r>
        <w:rPr/>
        <w:t>StartDate: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747" w:val="left" w:leader="none"/>
        </w:tabs>
        <w:spacing w:line="247" w:lineRule="exact"/>
        <w:ind w:left="159"/>
      </w:pPr>
      <w:r>
        <w:rPr/>
        <w:br w:type="column"/>
      </w:r>
      <w:r>
        <w:rPr/>
        <w:t>EndDate: 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090" w:val="left" w:leader="none"/>
        </w:tabs>
        <w:spacing w:line="247" w:lineRule="exact"/>
        <w:ind w:left="159"/>
      </w:pPr>
      <w:r>
        <w:rPr/>
        <w:br w:type="column"/>
      </w:r>
      <w:r>
        <w:rPr/>
        <w:t>Current</w:t>
      </w:r>
      <w:r>
        <w:rPr>
          <w:spacing w:val="-3"/>
        </w:rPr>
        <w:t> </w:t>
      </w:r>
      <w:r>
        <w:rPr/>
        <w:t>Rent:</w:t>
      </w:r>
      <w:r>
        <w:rPr>
          <w:spacing w:val="-1"/>
        </w:rPr>
        <w:t> </w:t>
      </w:r>
      <w:r>
        <w:rPr/>
        <w:t>$</w:t>
      </w:r>
      <w:r>
        <w:rPr>
          <w:u w:val="single"/>
        </w:rPr>
        <w:t> </w:t>
        <w:tab/>
      </w:r>
      <w:r>
        <w:rPr/>
        <w:t>/month</w:t>
      </w:r>
    </w:p>
    <w:p>
      <w:pPr>
        <w:spacing w:after="0" w:line="247" w:lineRule="exact"/>
        <w:sectPr>
          <w:type w:val="continuous"/>
          <w:pgSz w:w="12240" w:h="15840"/>
          <w:pgMar w:top="540" w:bottom="280" w:left="740" w:right="1240"/>
          <w:cols w:num="3" w:equalWidth="0">
            <w:col w:w="3759" w:space="171"/>
            <w:col w:w="2748" w:space="524"/>
            <w:col w:w="3058"/>
          </w:cols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101"/>
        <w:ind w:left="160" w:right="590"/>
        <w:jc w:val="both"/>
      </w:pPr>
      <w:r>
        <w:rPr/>
        <w:t>I hereby give my current/former Landlord(s) permission to release any and all rental history information below including payment history, damages/repairs and other general info. Holmes Property Management LLC and its authorized agents will use this information to approve or disapprove my application for residency.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tabs>
          <w:tab w:pos="3601" w:val="left" w:leader="none"/>
          <w:tab w:pos="6842" w:val="left" w:leader="none"/>
          <w:tab w:pos="8573" w:val="left" w:leader="none"/>
        </w:tabs>
        <w:jc w:val="both"/>
      </w:pPr>
      <w:r>
        <w:rPr>
          <w:color w:val="FF0000"/>
        </w:rPr>
        <w:t>X</w:t>
      </w:r>
      <w:r>
        <w:rPr>
          <w:color w:val="FF0000"/>
          <w:spacing w:val="20"/>
        </w:rPr>
        <w:t> </w:t>
      </w:r>
      <w:r>
        <w:rPr>
          <w:color w:val="FF0000"/>
          <w:u w:val="single" w:color="000000"/>
        </w:rPr>
        <w:t> </w:t>
        <w:tab/>
      </w:r>
      <w:r>
        <w:rPr>
          <w:color w:val="FF0000"/>
        </w:rPr>
        <w:t> </w:t>
      </w:r>
      <w:r>
        <w:rPr>
          <w:color w:val="FF0000"/>
          <w:spacing w:val="-21"/>
        </w:rPr>
        <w:t> </w:t>
      </w:r>
      <w:r>
        <w:rPr>
          <w:color w:val="FF0000"/>
          <w:u w:val="single" w:color="000000"/>
        </w:rPr>
        <w:t> </w:t>
        <w:tab/>
      </w:r>
      <w:r>
        <w:rPr>
          <w:color w:val="FF0000"/>
        </w:rPr>
        <w:t>     </w:t>
      </w:r>
      <w:r>
        <w:rPr>
          <w:color w:val="FF0000"/>
          <w:spacing w:val="-22"/>
        </w:rPr>
        <w:t> </w:t>
      </w:r>
      <w:r>
        <w:rPr>
          <w:color w:val="FF0000"/>
          <w:u w:val="single" w:color="000000"/>
        </w:rPr>
        <w:t> </w:t>
        <w:tab/>
      </w:r>
    </w:p>
    <w:p>
      <w:pPr>
        <w:tabs>
          <w:tab w:pos="3760" w:val="left" w:leader="none"/>
          <w:tab w:pos="7361" w:val="left" w:leader="none"/>
        </w:tabs>
        <w:spacing w:before="1"/>
        <w:ind w:left="159" w:right="0" w:firstLine="0"/>
        <w:jc w:val="both"/>
        <w:rPr>
          <w:i/>
          <w:sz w:val="22"/>
        </w:rPr>
      </w:pPr>
      <w:r>
        <w:rPr>
          <w:i/>
          <w:sz w:val="22"/>
        </w:rPr>
        <w:t>Applicant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Signature</w:t>
        <w:tab/>
        <w:t>Printed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Name</w:t>
        <w:tab/>
        <w:t>Date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spacing w:before="179"/>
        <w:ind w:left="160" w:right="0" w:firstLine="0"/>
        <w:jc w:val="both"/>
        <w:rPr>
          <w:i/>
          <w:sz w:val="22"/>
        </w:rPr>
      </w:pPr>
      <w:r>
        <w:rPr>
          <w:rFonts w:ascii="Georgia"/>
          <w:b/>
          <w:i/>
          <w:sz w:val="23"/>
        </w:rPr>
        <w:t>CURRENT/FORMER LANDLORD: </w:t>
      </w:r>
      <w:r>
        <w:rPr>
          <w:i/>
          <w:sz w:val="22"/>
        </w:rPr>
        <w:t>Please complete the following questions then email or fax form back to us Today!</w:t>
      </w:r>
    </w:p>
    <w:p>
      <w:pPr>
        <w:pStyle w:val="BodyText"/>
        <w:spacing w:after="1"/>
        <w:rPr>
          <w:i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0"/>
        <w:gridCol w:w="584"/>
        <w:gridCol w:w="647"/>
        <w:gridCol w:w="5132"/>
      </w:tblGrid>
      <w:tr>
        <w:trPr>
          <w:trHeight w:val="480" w:hRule="atLeast"/>
        </w:trPr>
        <w:tc>
          <w:tcPr>
            <w:tcW w:w="3670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z w:val="22"/>
              </w:rPr>
              <w:t>RENT PAYMENT:</w:t>
            </w: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Is (was) applicant current on all rent?</w:t>
            </w:r>
          </w:p>
        </w:tc>
        <w:tc>
          <w:tcPr>
            <w:tcW w:w="584" w:type="dxa"/>
          </w:tcPr>
          <w:p>
            <w:pPr>
              <w:pStyle w:val="TableParagraph"/>
              <w:spacing w:line="240" w:lineRule="auto"/>
              <w:rPr>
                <w:i/>
                <w:sz w:val="22"/>
              </w:rPr>
            </w:pPr>
          </w:p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647" w:type="dxa"/>
          </w:tcPr>
          <w:p>
            <w:pPr>
              <w:pStyle w:val="TableParagraph"/>
              <w:spacing w:line="240" w:lineRule="auto"/>
              <w:rPr>
                <w:i/>
                <w:sz w:val="22"/>
              </w:rPr>
            </w:pPr>
          </w:p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132" w:type="dxa"/>
          </w:tcPr>
          <w:p>
            <w:pPr>
              <w:pStyle w:val="TableParagraph"/>
              <w:spacing w:line="240" w:lineRule="auto"/>
              <w:rPr>
                <w:i/>
                <w:sz w:val="22"/>
              </w:rPr>
            </w:pPr>
          </w:p>
          <w:p>
            <w:pPr>
              <w:pStyle w:val="TableParagraph"/>
              <w:tabs>
                <w:tab w:pos="4988" w:val="left" w:leader="none"/>
              </w:tabs>
              <w:ind w:left="190"/>
              <w:rPr>
                <w:sz w:val="22"/>
              </w:rPr>
            </w:pPr>
            <w:r>
              <w:rPr>
                <w:sz w:val="22"/>
              </w:rPr>
              <w:t>Reason:</w:t>
            </w:r>
            <w:r>
              <w:rPr>
                <w:spacing w:val="0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40" w:hRule="atLeast"/>
        </w:trPr>
        <w:tc>
          <w:tcPr>
            <w:tcW w:w="3670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Has he/she ever been late?</w:t>
            </w:r>
          </w:p>
        </w:tc>
        <w:tc>
          <w:tcPr>
            <w:tcW w:w="58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647" w:type="dxa"/>
          </w:tcPr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132" w:type="dxa"/>
          </w:tcPr>
          <w:p>
            <w:pPr>
              <w:pStyle w:val="TableParagraph"/>
              <w:tabs>
                <w:tab w:pos="2204" w:val="left" w:leader="none"/>
                <w:tab w:pos="5039" w:val="left" w:leader="none"/>
              </w:tabs>
              <w:ind w:left="190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late?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Often?</w:t>
            </w:r>
            <w:r>
              <w:rPr>
                <w:sz w:val="22"/>
                <w:u w:val="single"/>
              </w:rPr>
              <w:t> </w:t>
              <w:tab/>
            </w:r>
          </w:p>
        </w:tc>
      </w:tr>
      <w:tr>
        <w:trPr>
          <w:trHeight w:val="360" w:hRule="atLeast"/>
        </w:trPr>
        <w:tc>
          <w:tcPr>
            <w:tcW w:w="3670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z w:val="22"/>
              </w:rPr>
              <w:t>Have (had) you ever begun eviction?</w:t>
            </w:r>
          </w:p>
        </w:tc>
        <w:tc>
          <w:tcPr>
            <w:tcW w:w="584" w:type="dxa"/>
          </w:tcPr>
          <w:p>
            <w:pPr>
              <w:pStyle w:val="TableParagraph"/>
              <w:spacing w:line="240" w:lineRule="auto"/>
              <w:ind w:left="36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647" w:type="dxa"/>
          </w:tcPr>
          <w:p>
            <w:pPr>
              <w:pStyle w:val="TableParagraph"/>
              <w:spacing w:line="240" w:lineRule="auto"/>
              <w:ind w:left="163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132" w:type="dxa"/>
          </w:tcPr>
          <w:p>
            <w:pPr>
              <w:pStyle w:val="TableParagraph"/>
              <w:tabs>
                <w:tab w:pos="4972" w:val="left" w:leader="none"/>
              </w:tabs>
              <w:spacing w:line="240" w:lineRule="auto"/>
              <w:ind w:left="190"/>
              <w:rPr>
                <w:sz w:val="22"/>
              </w:rPr>
            </w:pPr>
            <w:r>
              <w:rPr>
                <w:sz w:val="22"/>
              </w:rPr>
              <w:t>Explain: 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600" w:hRule="atLeast"/>
        </w:trPr>
        <w:tc>
          <w:tcPr>
            <w:tcW w:w="3670" w:type="dxa"/>
          </w:tcPr>
          <w:p>
            <w:pPr>
              <w:pStyle w:val="TableParagraph"/>
              <w:spacing w:line="240" w:lineRule="auto" w:before="123"/>
              <w:ind w:left="50"/>
              <w:rPr>
                <w:sz w:val="22"/>
              </w:rPr>
            </w:pPr>
            <w:r>
              <w:rPr>
                <w:sz w:val="22"/>
              </w:rPr>
              <w:t>CARING FOR THE UNIT:</w:t>
            </w:r>
          </w:p>
          <w:p>
            <w:pPr>
              <w:pStyle w:val="TableParagraph"/>
              <w:spacing w:line="228" w:lineRule="exact"/>
              <w:ind w:left="50"/>
              <w:rPr>
                <w:sz w:val="22"/>
              </w:rPr>
            </w:pPr>
            <w:r>
              <w:rPr>
                <w:sz w:val="22"/>
              </w:rPr>
              <w:t>Does (did) applicant keep the unit clean?</w:t>
            </w:r>
          </w:p>
        </w:tc>
        <w:tc>
          <w:tcPr>
            <w:tcW w:w="584" w:type="dxa"/>
          </w:tcPr>
          <w:p>
            <w:pPr>
              <w:pStyle w:val="TableParagraph"/>
              <w:spacing w:line="240" w:lineRule="auto" w:before="11"/>
              <w:rPr>
                <w:i/>
                <w:sz w:val="32"/>
              </w:rPr>
            </w:pPr>
          </w:p>
          <w:p>
            <w:pPr>
              <w:pStyle w:val="TableParagraph"/>
              <w:spacing w:line="228" w:lineRule="exact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647" w:type="dxa"/>
          </w:tcPr>
          <w:p>
            <w:pPr>
              <w:pStyle w:val="TableParagraph"/>
              <w:spacing w:line="240" w:lineRule="auto" w:before="11"/>
              <w:rPr>
                <w:i/>
                <w:sz w:val="32"/>
              </w:rPr>
            </w:pPr>
          </w:p>
          <w:p>
            <w:pPr>
              <w:pStyle w:val="TableParagraph"/>
              <w:spacing w:line="228" w:lineRule="exact"/>
              <w:ind w:left="17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132" w:type="dxa"/>
          </w:tcPr>
          <w:p>
            <w:pPr>
              <w:pStyle w:val="TableParagraph"/>
              <w:spacing w:line="240" w:lineRule="auto" w:before="11"/>
              <w:rPr>
                <w:i/>
                <w:sz w:val="32"/>
              </w:rPr>
            </w:pPr>
          </w:p>
          <w:p>
            <w:pPr>
              <w:pStyle w:val="TableParagraph"/>
              <w:tabs>
                <w:tab w:pos="5081" w:val="left" w:leader="none"/>
              </w:tabs>
              <w:spacing w:line="228" w:lineRule="exact"/>
              <w:ind w:left="19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40" w:hRule="atLeast"/>
        </w:trPr>
        <w:tc>
          <w:tcPr>
            <w:tcW w:w="3670" w:type="dxa"/>
          </w:tcPr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sz w:val="22"/>
              </w:rPr>
              <w:t>Has (had) the applicant damaged unit?</w:t>
            </w:r>
          </w:p>
        </w:tc>
        <w:tc>
          <w:tcPr>
            <w:tcW w:w="584" w:type="dxa"/>
          </w:tcPr>
          <w:p>
            <w:pPr>
              <w:pStyle w:val="TableParagraph"/>
              <w:spacing w:before="1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647" w:type="dxa"/>
          </w:tcPr>
          <w:p>
            <w:pPr>
              <w:pStyle w:val="TableParagraph"/>
              <w:spacing w:before="1"/>
              <w:ind w:left="17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132" w:type="dxa"/>
          </w:tcPr>
          <w:p>
            <w:pPr>
              <w:pStyle w:val="TableParagraph"/>
              <w:tabs>
                <w:tab w:pos="5081" w:val="left" w:leader="none"/>
              </w:tabs>
              <w:spacing w:before="1"/>
              <w:ind w:left="19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40" w:hRule="atLeast"/>
        </w:trPr>
        <w:tc>
          <w:tcPr>
            <w:tcW w:w="3670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Has (had) the applicant paid for damages?</w:t>
            </w:r>
          </w:p>
        </w:tc>
        <w:tc>
          <w:tcPr>
            <w:tcW w:w="584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647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132" w:type="dxa"/>
          </w:tcPr>
          <w:p>
            <w:pPr>
              <w:pStyle w:val="TableParagraph"/>
              <w:tabs>
                <w:tab w:pos="1016" w:val="left" w:leader="none"/>
                <w:tab w:pos="4976" w:val="left" w:leader="none"/>
              </w:tabs>
              <w:ind w:left="190"/>
              <w:rPr>
                <w:sz w:val="22"/>
              </w:rPr>
            </w:pPr>
            <w:r>
              <w:rPr>
                <w:sz w:val="22"/>
              </w:rPr>
              <w:t>[]</w:t>
            </w:r>
            <w:r>
              <w:rPr>
                <w:spacing w:val="0"/>
                <w:sz w:val="22"/>
              </w:rPr>
              <w:t> </w:t>
            </w:r>
            <w:r>
              <w:rPr>
                <w:sz w:val="22"/>
              </w:rPr>
              <w:t>N/A</w:t>
              <w:tab/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40" w:hRule="atLeast"/>
        </w:trPr>
        <w:tc>
          <w:tcPr>
            <w:tcW w:w="3670" w:type="dxa"/>
          </w:tcPr>
          <w:p>
            <w:pPr>
              <w:pStyle w:val="TableParagraph"/>
              <w:spacing w:line="228" w:lineRule="exact"/>
              <w:ind w:left="50"/>
              <w:rPr>
                <w:sz w:val="22"/>
              </w:rPr>
            </w:pPr>
            <w:r>
              <w:rPr>
                <w:sz w:val="22"/>
              </w:rPr>
              <w:t>Will you (did you) keep security deposit?</w:t>
            </w:r>
          </w:p>
        </w:tc>
        <w:tc>
          <w:tcPr>
            <w:tcW w:w="584" w:type="dxa"/>
          </w:tcPr>
          <w:p>
            <w:pPr>
              <w:pStyle w:val="TableParagraph"/>
              <w:spacing w:line="228" w:lineRule="exact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647" w:type="dxa"/>
          </w:tcPr>
          <w:p>
            <w:pPr>
              <w:pStyle w:val="TableParagraph"/>
              <w:spacing w:line="228" w:lineRule="exact"/>
              <w:ind w:left="17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132" w:type="dxa"/>
          </w:tcPr>
          <w:p>
            <w:pPr>
              <w:pStyle w:val="TableParagraph"/>
              <w:tabs>
                <w:tab w:pos="5081" w:val="left" w:leader="none"/>
              </w:tabs>
              <w:spacing w:line="228" w:lineRule="exact"/>
              <w:ind w:left="19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9" w:after="1"/>
        <w:rPr>
          <w:i/>
          <w:sz w:val="21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6"/>
        <w:gridCol w:w="690"/>
        <w:gridCol w:w="535"/>
      </w:tblGrid>
      <w:tr>
        <w:trPr>
          <w:trHeight w:val="240" w:hRule="atLeast"/>
        </w:trPr>
        <w:tc>
          <w:tcPr>
            <w:tcW w:w="785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GENERAL:</w:t>
            </w:r>
          </w:p>
        </w:tc>
        <w:tc>
          <w:tcPr>
            <w:tcW w:w="122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785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Does (did) the applicant permit persons other than those on the lease to live in the unit?</w:t>
            </w:r>
          </w:p>
        </w:tc>
        <w:tc>
          <w:tcPr>
            <w:tcW w:w="690" w:type="dxa"/>
          </w:tcPr>
          <w:p>
            <w:pPr>
              <w:pStyle w:val="TableParagraph"/>
              <w:ind w:left="152" w:right="181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535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240" w:hRule="atLeast"/>
        </w:trPr>
        <w:tc>
          <w:tcPr>
            <w:tcW w:w="785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Does the applicant interfere with the rights and quiet enjoyment of other tenants?</w:t>
            </w:r>
          </w:p>
        </w:tc>
        <w:tc>
          <w:tcPr>
            <w:tcW w:w="690" w:type="dxa"/>
          </w:tcPr>
          <w:p>
            <w:pPr>
              <w:pStyle w:val="TableParagraph"/>
              <w:ind w:left="152" w:right="181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535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240" w:hRule="atLeast"/>
        </w:trPr>
        <w:tc>
          <w:tcPr>
            <w:tcW w:w="7856" w:type="dxa"/>
          </w:tcPr>
          <w:p>
            <w:pPr>
              <w:pStyle w:val="TableParagraph"/>
              <w:spacing w:line="228" w:lineRule="exact"/>
              <w:ind w:left="50"/>
              <w:rPr>
                <w:sz w:val="22"/>
              </w:rPr>
            </w:pPr>
            <w:r>
              <w:rPr>
                <w:sz w:val="22"/>
              </w:rPr>
              <w:t>Has the applicant given you any false information?</w:t>
            </w:r>
          </w:p>
        </w:tc>
        <w:tc>
          <w:tcPr>
            <w:tcW w:w="690" w:type="dxa"/>
          </w:tcPr>
          <w:p>
            <w:pPr>
              <w:pStyle w:val="TableParagraph"/>
              <w:spacing w:line="228" w:lineRule="exact"/>
              <w:ind w:left="152" w:right="181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535" w:type="dxa"/>
          </w:tcPr>
          <w:p>
            <w:pPr>
              <w:pStyle w:val="TableParagraph"/>
              <w:spacing w:line="228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240" w:hRule="atLeast"/>
        </w:trPr>
        <w:tc>
          <w:tcPr>
            <w:tcW w:w="7856" w:type="dxa"/>
          </w:tcPr>
          <w:p>
            <w:pPr>
              <w:pStyle w:val="TableParagraph"/>
              <w:spacing w:line="228" w:lineRule="exact" w:before="1"/>
              <w:ind w:left="50"/>
              <w:rPr>
                <w:sz w:val="22"/>
              </w:rPr>
            </w:pPr>
            <w:r>
              <w:rPr>
                <w:sz w:val="22"/>
              </w:rPr>
              <w:t>Have you fined or cited applicant for failure to follow HOA or Apartment rules and regs?</w:t>
            </w:r>
          </w:p>
        </w:tc>
        <w:tc>
          <w:tcPr>
            <w:tcW w:w="690" w:type="dxa"/>
          </w:tcPr>
          <w:p>
            <w:pPr>
              <w:pStyle w:val="TableParagraph"/>
              <w:spacing w:line="228" w:lineRule="exact" w:before="1"/>
              <w:ind w:left="152" w:right="181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535" w:type="dxa"/>
          </w:tcPr>
          <w:p>
            <w:pPr>
              <w:pStyle w:val="TableParagraph"/>
              <w:spacing w:line="228" w:lineRule="exact" w:before="1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</w:tbl>
    <w:p>
      <w:pPr>
        <w:pStyle w:val="BodyText"/>
        <w:tabs>
          <w:tab w:pos="3759" w:val="left" w:leader="none"/>
          <w:tab w:pos="4481" w:val="left" w:leader="none"/>
          <w:tab w:pos="5201" w:val="left" w:leader="none"/>
          <w:tab w:pos="9921" w:val="left" w:leader="none"/>
        </w:tabs>
        <w:spacing w:line="480" w:lineRule="auto"/>
        <w:ind w:left="160" w:right="328"/>
      </w:pPr>
      <w:r>
        <w:rPr/>
        <w:t>Comments (positive</w:t>
      </w:r>
      <w:r>
        <w:rPr>
          <w:spacing w:val="-9"/>
        </w:rPr>
        <w:t> </w:t>
      </w:r>
      <w:r>
        <w:rPr/>
        <w:t>or</w:t>
      </w:r>
      <w:r>
        <w:rPr>
          <w:spacing w:val="-4"/>
        </w:rPr>
        <w:t> </w:t>
      </w:r>
      <w:r>
        <w:rPr/>
        <w:t>negative):</w:t>
        <w:tab/>
      </w:r>
      <w:r>
        <w:rPr>
          <w:w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 Would you rent to this</w:t>
      </w:r>
      <w:r>
        <w:rPr>
          <w:spacing w:val="-11"/>
        </w:rPr>
        <w:t> </w:t>
      </w:r>
      <w:r>
        <w:rPr/>
        <w:t>applicant</w:t>
      </w:r>
      <w:r>
        <w:rPr>
          <w:spacing w:val="-2"/>
        </w:rPr>
        <w:t> </w:t>
      </w:r>
      <w:r>
        <w:rPr/>
        <w:t>again?</w:t>
        <w:tab/>
        <w:t>[]</w:t>
      </w:r>
      <w:r>
        <w:rPr>
          <w:spacing w:val="-1"/>
        </w:rPr>
        <w:t> </w:t>
      </w:r>
      <w:r>
        <w:rPr/>
        <w:t>Yes</w:t>
        <w:tab/>
        <w:t>[] No</w:t>
        <w:tab/>
        <w:t>If not, why</w:t>
      </w:r>
      <w:r>
        <w:rPr>
          <w:spacing w:val="-7"/>
        </w:rPr>
        <w:t> </w:t>
      </w:r>
      <w:r>
        <w:rPr/>
        <w:t>not?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2"/>
        </w:rPr>
      </w:pPr>
    </w:p>
    <w:p>
      <w:pPr>
        <w:pStyle w:val="Heading1"/>
        <w:tabs>
          <w:tab w:pos="3601" w:val="left" w:leader="none"/>
          <w:tab w:pos="6842" w:val="left" w:leader="none"/>
          <w:tab w:pos="7361" w:val="left" w:leader="none"/>
          <w:tab w:pos="8573" w:val="left" w:leader="none"/>
        </w:tabs>
        <w:spacing w:before="100"/>
      </w:pPr>
      <w:r>
        <w:rPr>
          <w:color w:val="FF0000"/>
        </w:rPr>
        <w:t>X</w:t>
      </w:r>
      <w:r>
        <w:rPr>
          <w:color w:val="FF0000"/>
          <w:spacing w:val="20"/>
        </w:rPr>
        <w:t> </w:t>
      </w:r>
      <w:r>
        <w:rPr>
          <w:color w:val="FF0000"/>
          <w:u w:val="single" w:color="000000"/>
        </w:rPr>
        <w:t> </w:t>
        <w:tab/>
      </w:r>
      <w:r>
        <w:rPr>
          <w:color w:val="FF0000"/>
        </w:rPr>
        <w:t> </w:t>
      </w:r>
      <w:r>
        <w:rPr>
          <w:color w:val="FF0000"/>
          <w:spacing w:val="-21"/>
        </w:rPr>
        <w:t> </w:t>
      </w:r>
      <w:r>
        <w:rPr>
          <w:color w:val="FF0000"/>
          <w:u w:val="single" w:color="000000"/>
        </w:rPr>
        <w:t> </w:t>
        <w:tab/>
      </w:r>
      <w:r>
        <w:rPr>
          <w:color w:val="FF0000"/>
        </w:rPr>
        <w:tab/>
      </w:r>
      <w:r>
        <w:rPr>
          <w:color w:val="FF0000"/>
          <w:u w:val="single" w:color="000000"/>
        </w:rPr>
        <w:t> </w:t>
        <w:tab/>
      </w:r>
    </w:p>
    <w:p>
      <w:pPr>
        <w:tabs>
          <w:tab w:pos="3761" w:val="left" w:leader="none"/>
          <w:tab w:pos="7361" w:val="left" w:leader="none"/>
        </w:tabs>
        <w:spacing w:before="1"/>
        <w:ind w:left="159" w:right="0" w:firstLine="0"/>
        <w:jc w:val="left"/>
        <w:rPr>
          <w:i/>
          <w:sz w:val="22"/>
        </w:rPr>
      </w:pPr>
      <w:r>
        <w:rPr>
          <w:i/>
          <w:sz w:val="22"/>
        </w:rPr>
        <w:t>Current/Former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Landlord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Signature</w:t>
        <w:tab/>
        <w:t>Printed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Name</w:t>
        <w:tab/>
        <w:t>Date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  <w:sz w:val="19"/>
        </w:rPr>
      </w:pPr>
    </w:p>
    <w:p>
      <w:pPr>
        <w:pStyle w:val="BodyText"/>
        <w:ind w:left="160" w:right="893" w:hanging="1"/>
      </w:pPr>
      <w:r>
        <w:rPr/>
        <w:t>Please email this form today to Robert Holmes at </w:t>
      </w:r>
      <w:hyperlink r:id="rId6">
        <w:r>
          <w:rPr>
            <w:color w:val="0000FF"/>
            <w:u w:val="single" w:color="0000FF"/>
          </w:rPr>
          <w:t>HolmesProperty@charter.net</w:t>
        </w:r>
        <w:r>
          <w:rPr>
            <w:color w:val="0000FF"/>
          </w:rPr>
          <w:t> </w:t>
        </w:r>
      </w:hyperlink>
      <w:r>
        <w:rPr/>
        <w:t>or fax to (423) 289-0035. Holmes Property Management LLC, 525 W Morris Blvd Ste B, Morristown TN 37813  423-586-1770 office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160" w:right="0" w:firstLine="0"/>
        <w:jc w:val="left"/>
        <w:rPr>
          <w:i/>
          <w:sz w:val="28"/>
        </w:rPr>
      </w:pPr>
      <w:r>
        <w:rPr>
          <w:i/>
          <w:sz w:val="28"/>
        </w:rPr>
        <w:t>Thank you for your time!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540" w:bottom="280" w:left="740" w:right="1240"/>
        </w:sectPr>
      </w:pPr>
    </w:p>
    <w:p>
      <w:pPr>
        <w:spacing w:before="79"/>
        <w:ind w:left="100" w:right="0" w:firstLine="0"/>
        <w:jc w:val="left"/>
        <w:rPr>
          <w:i/>
          <w:sz w:val="16"/>
        </w:rPr>
      </w:pPr>
      <w:r>
        <w:rPr>
          <w:i/>
          <w:sz w:val="16"/>
        </w:rPr>
        <w:t>Landlord Reference Release Form.doc 12/2014 rh</w:t>
      </w:r>
    </w:p>
    <w:sectPr>
      <w:pgSz w:w="12240" w:h="15840"/>
      <w:pgMar w:top="460" w:bottom="280" w:left="8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2"/>
      <w:szCs w:val="22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Garamond" w:hAnsi="Garamond" w:eastAsia="Garamond" w:cs="Garamond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27" w:lineRule="exact"/>
    </w:pPr>
    <w:rPr>
      <w:rFonts w:ascii="Garamond" w:hAnsi="Garamond" w:eastAsia="Garamond" w:cs="Garamond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ailto:HolmesProperty@charter.net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