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479" w:rsidRDefault="0059194A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margin-left:161.05pt;margin-top:36.25pt;width:374.45pt;height:90.3pt;z-index:-251997184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spacing w:line="639" w:lineRule="exact"/>
                    <w:ind w:left="802"/>
                    <w:rPr>
                      <w:rFonts w:ascii="Times New Roman"/>
                      <w:b/>
                      <w:sz w:val="56"/>
                    </w:rPr>
                  </w:pPr>
                  <w:r>
                    <w:rPr>
                      <w:rFonts w:ascii="Times New Roman"/>
                      <w:b/>
                      <w:spacing w:val="-12"/>
                      <w:sz w:val="56"/>
                    </w:rPr>
                    <w:t xml:space="preserve">REQUEST </w:t>
                  </w:r>
                  <w:r>
                    <w:rPr>
                      <w:rFonts w:ascii="Times New Roman"/>
                      <w:b/>
                      <w:spacing w:val="-10"/>
                      <w:sz w:val="56"/>
                    </w:rPr>
                    <w:t>FOR</w:t>
                  </w:r>
                </w:p>
                <w:p w:rsidR="006C2479" w:rsidRDefault="0059194A">
                  <w:pPr>
                    <w:spacing w:before="115" w:line="187" w:lineRule="auto"/>
                    <w:ind w:left="20" w:right="1790"/>
                    <w:rPr>
                      <w:rFonts w:ascii="Times New Roman"/>
                      <w:b/>
                      <w:sz w:val="56"/>
                    </w:rPr>
                  </w:pPr>
                  <w:r>
                    <w:rPr>
                      <w:rFonts w:ascii="Times New Roman"/>
                      <w:b/>
                      <w:sz w:val="56"/>
                    </w:rPr>
                    <w:t>LEAVE OF ABSENCE</w:t>
                  </w:r>
                </w:p>
              </w:txbxContent>
            </v:textbox>
            <w10:wrap anchorx="page" anchory="page"/>
          </v:shape>
        </w:pict>
      </w:r>
      <w:r>
        <w:pict>
          <v:group id="_x0000_s1099" style="position:absolute;margin-left:146.9pt;margin-top:435.55pt;width:143.2pt;height:14.9pt;z-index:-252006400;mso-position-horizontal-relative:page;mso-position-vertical-relative:page" coordorigin="2938,8711" coordsize="2864,298">
            <v:line id="_x0000_s1125" style="position:absolute" from="2948,8716" to="3298,8716" strokeweight=".48pt"/>
            <v:line id="_x0000_s1124" style="position:absolute" from="3308,8716" to="3658,8716" strokeweight=".48pt"/>
            <v:line id="_x0000_s1123" style="position:absolute" from="3668,8716" to="4018,8716" strokeweight=".48pt"/>
            <v:line id="_x0000_s1122" style="position:absolute" from="4028,8716" to="4379,8716" strokeweight=".48pt"/>
            <v:line id="_x0000_s1121" style="position:absolute" from="4388,8716" to="4739,8716" strokeweight=".48pt"/>
            <v:line id="_x0000_s1120" style="position:absolute" from="4748,8716" to="5108,8716" strokeweight=".48pt"/>
            <v:line id="_x0000_s1119" style="position:absolute" from="5118,8716" to="5451,8716" strokeweight=".48pt"/>
            <v:line id="_x0000_s1118" style="position:absolute" from="5461,8716" to="5689,8716" strokeweight=".48pt"/>
            <v:shape id="_x0000_s1117" style="position:absolute;left:5689;top:8711;width:104;height:10" coordorigin="5689,8711" coordsize="104,10" path="m5792,8711r-93,l5689,8711r,10l5699,8721r93,l5792,8711e" fillcolor="black" stroked="f">
              <v:path arrowok="t"/>
            </v:shape>
            <v:line id="_x0000_s1116" style="position:absolute" from="2943,8711" to="2943,9009" strokeweight=".48pt"/>
            <v:line id="_x0000_s1115" style="position:absolute" from="3303,8711" to="3303,9009" strokeweight=".48pt"/>
            <v:line id="_x0000_s1114" style="position:absolute" from="3663,8711" to="3663,9009" strokeweight=".48pt"/>
            <v:line id="_x0000_s1113" style="position:absolute" from="4023,8711" to="4023,9009" strokeweight=".48pt"/>
            <v:line id="_x0000_s1112" style="position:absolute" from="4383,8711" to="4383,9009" strokeweight=".48pt"/>
            <v:line id="_x0000_s1111" style="position:absolute" from="4743,8711" to="4743,9009" strokeweight=".48pt"/>
            <v:line id="_x0000_s1110" style="position:absolute" from="5113,8711" to="5113,9009" strokeweight=".48pt"/>
            <v:line id="_x0000_s1109" style="position:absolute" from="5456,8711" to="5456,9009" strokeweight=".48pt"/>
            <v:line id="_x0000_s1108" style="position:absolute" from="5797,8711" to="5797,9009" strokeweight=".48pt"/>
            <v:line id="_x0000_s1107" style="position:absolute" from="2948,9004" to="3298,9004" strokeweight=".48pt"/>
            <v:line id="_x0000_s1106" style="position:absolute" from="3308,9004" to="3658,9004" strokeweight=".48pt"/>
            <v:line id="_x0000_s1105" style="position:absolute" from="3668,9004" to="4018,9004" strokeweight=".48pt"/>
            <v:line id="_x0000_s1104" style="position:absolute" from="4028,9004" to="4379,9004" strokeweight=".48pt"/>
            <v:line id="_x0000_s1103" style="position:absolute" from="4388,9004" to="4739,9004" strokeweight=".48pt"/>
            <v:line id="_x0000_s1102" style="position:absolute" from="4748,9004" to="5108,9004" strokeweight=".48pt"/>
            <v:line id="_x0000_s1101" style="position:absolute" from="5118,9004" to="5451,9004" strokeweight=".48pt"/>
            <v:line id="_x0000_s1100" style="position:absolute" from="5461,9004" to="5792,9004" strokeweight=".48pt"/>
            <w10:wrap anchorx="page" anchory="page"/>
          </v:group>
        </w:pict>
      </w:r>
      <w:r>
        <w:pict>
          <v:rect id="_x0000_s1098" style="position:absolute;margin-left:327.65pt;margin-top:579.2pt;width:11.55pt;height:11.5pt;z-index:-252005376;mso-position-horizontal-relative:page;mso-position-vertical-relative:page" filled="f" strokeweight=".72pt">
            <w10:wrap anchorx="page" anchory="page"/>
          </v:rect>
        </w:pict>
      </w:r>
      <w:r>
        <w:pict>
          <v:rect id="_x0000_s1097" style="position:absolute;margin-left:380.85pt;margin-top:579.2pt;width:11.5pt;height:11.5pt;z-index:-252004352;mso-position-horizontal-relative:page;mso-position-vertical-relative:page" filled="f" strokeweight=".72pt">
            <w10:wrap anchorx="page" anchory="page"/>
          </v:rect>
        </w:pict>
      </w:r>
      <w:r>
        <w:pict>
          <v:rect id="_x0000_s1096" style="position:absolute;margin-left:51.5pt;margin-top:646.8pt;width:11.5pt;height:11.5pt;z-index:-252003328;mso-position-horizontal-relative:page;mso-position-vertical-relative:page" filled="f" strokeweight=".72pt">
            <w10:wrap anchorx="page" anchory="page"/>
          </v:rect>
        </w:pict>
      </w:r>
      <w:r>
        <w:pict>
          <v:rect id="_x0000_s1095" style="position:absolute;margin-left:428.35pt;margin-top:646.8pt;width:11.5pt;height:11.5pt;z-index:-252002304;mso-position-horizontal-relative:page;mso-position-vertical-relative:page" filled="f" strokeweight=".72pt">
            <w10:wrap anchorx="page" anchory="page"/>
          </v:rect>
        </w:pict>
      </w:r>
      <w:r>
        <w:pict>
          <v:rect id="_x0000_s1094" style="position:absolute;margin-left:494.85pt;margin-top:646.8pt;width:11.5pt;height:11.5pt;z-index:-252001280;mso-position-horizontal-relative:page;mso-position-vertical-relative:page" filled="f" strokeweight=".72pt">
            <w10:wrap anchorx="page" anchory="page"/>
          </v:rect>
        </w:pict>
      </w:r>
      <w:r>
        <w:pict>
          <v:rect id="_x0000_s1093" style="position:absolute;margin-left:51.5pt;margin-top:664.8pt;width:11.5pt;height:11.5pt;z-index:-252000256;mso-position-horizontal-relative:page;mso-position-vertical-relative:page" filled="f" strokeweight=".72pt">
            <w10:wrap anchorx="page" anchory="page"/>
          </v:rect>
        </w:pict>
      </w:r>
      <w:r>
        <w:pict>
          <v:rect id="_x0000_s1092" style="position:absolute;margin-left:51.5pt;margin-top:682.8pt;width:11.5pt;height:11.5pt;z-index:-251999232;mso-position-horizontal-relative:page;mso-position-vertical-relative:page" filled="f" strokeweight=".72pt">
            <w10:wrap anchorx="page" anchory="page"/>
          </v:rect>
        </w:pict>
      </w:r>
      <w:r>
        <w:pict>
          <v:rect id="_x0000_s1091" style="position:absolute;margin-left:51.5pt;margin-top:700.8pt;width:11.5pt;height:11.5pt;z-index:-251998208;mso-position-horizontal-relative:page;mso-position-vertical-relative:page" filled="f" strokeweight=".72pt">
            <w10:wrap anchorx="page" anchory="page"/>
          </v:rect>
        </w:pict>
      </w:r>
      <w:r>
        <w:pict>
          <v:shape id="_x0000_s1089" type="#_x0000_t202" style="position:absolute;margin-left:49.4pt;margin-top:168.1pt;width:111.65pt;height:17.7pt;z-index:-251996160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spacing w:before="11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INSTRUCTIONS: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58.4pt;margin-top:192.1pt;width:7.45pt;height:28.3pt;z-index:-251995136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pStyle w:val="BodyText"/>
                    <w:spacing w:before="20" w:line="263" w:lineRule="exact"/>
                    <w:ind w:left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</w:t>
                  </w:r>
                </w:p>
                <w:p w:rsidR="006C2479" w:rsidRDefault="0059194A">
                  <w:pPr>
                    <w:pStyle w:val="BodyText"/>
                    <w:spacing w:before="0" w:line="263" w:lineRule="exact"/>
                    <w:ind w:left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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67.4pt;margin-top:192.05pt;width:494.6pt;height:163.6pt;z-index:-251994112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pStyle w:val="BodyText"/>
                    <w:spacing w:before="12" w:line="268" w:lineRule="exact"/>
                    <w:ind w:left="200"/>
                  </w:pPr>
                  <w:r>
                    <w:t xml:space="preserve">Students </w:t>
                  </w:r>
                  <w:r>
                    <w:rPr>
                      <w:i/>
                    </w:rPr>
                    <w:t xml:space="preserve">must </w:t>
                  </w:r>
                  <w:r>
                    <w:t xml:space="preserve">read the included Leave of Absence Policy </w:t>
                  </w:r>
                  <w:r>
                    <w:rPr>
                      <w:i/>
                    </w:rPr>
                    <w:t xml:space="preserve">before </w:t>
                  </w:r>
                  <w:r>
                    <w:t>completing request;</w:t>
                  </w:r>
                </w:p>
                <w:p w:rsidR="006C2479" w:rsidRDefault="0059194A">
                  <w:pPr>
                    <w:pStyle w:val="BodyText"/>
                    <w:spacing w:before="3" w:line="228" w:lineRule="auto"/>
                    <w:ind w:left="199" w:right="120"/>
                  </w:pPr>
                  <w:r>
                    <w:t>If students decide to proceed with the request after reading the policy, they must complete this form and obtain signatures of both their Faculty Advisor*;</w:t>
                  </w:r>
                </w:p>
                <w:p w:rsidR="006C2479" w:rsidRDefault="0059194A">
                  <w:pPr>
                    <w:pStyle w:val="BodyText"/>
                    <w:spacing w:before="0" w:line="225" w:lineRule="auto"/>
                    <w:ind w:left="199"/>
                  </w:pPr>
                  <w:r>
                    <w:t xml:space="preserve">For a </w:t>
                  </w:r>
                  <w:r>
                    <w:rPr>
                      <w:spacing w:val="-3"/>
                    </w:rPr>
                    <w:t xml:space="preserve">personal leave, </w:t>
                  </w:r>
                  <w:r>
                    <w:t xml:space="preserve">all the information </w:t>
                  </w:r>
                  <w:r>
                    <w:rPr>
                      <w:spacing w:val="-2"/>
                    </w:rPr>
                    <w:t xml:space="preserve">needed </w:t>
                  </w:r>
                  <w:r>
                    <w:t xml:space="preserve">is </w:t>
                  </w:r>
                  <w:r>
                    <w:rPr>
                      <w:spacing w:val="-3"/>
                    </w:rPr>
                    <w:t xml:space="preserve">included </w:t>
                  </w:r>
                  <w:r>
                    <w:t xml:space="preserve">on this form; for a </w:t>
                  </w:r>
                  <w:r>
                    <w:rPr>
                      <w:spacing w:val="-3"/>
                    </w:rPr>
                    <w:t xml:space="preserve">military leave, </w:t>
                  </w:r>
                  <w:r>
                    <w:t>stu</w:t>
                  </w:r>
                  <w:r>
                    <w:t xml:space="preserve">dents need to include a copy of their orders; for medical or professional leaves, students may submit this form along with a letter from their medical professional (for medical leave) or </w:t>
                  </w:r>
                  <w:r>
                    <w:rPr>
                      <w:spacing w:val="-3"/>
                    </w:rPr>
                    <w:t xml:space="preserve">supervisor </w:t>
                  </w:r>
                  <w:r>
                    <w:t xml:space="preserve">(for </w:t>
                  </w:r>
                  <w:r>
                    <w:rPr>
                      <w:spacing w:val="-3"/>
                    </w:rPr>
                    <w:t xml:space="preserve">professional leave), written </w:t>
                  </w:r>
                  <w:r>
                    <w:t xml:space="preserve">to the </w:t>
                  </w:r>
                  <w:r>
                    <w:rPr>
                      <w:spacing w:val="-3"/>
                    </w:rPr>
                    <w:t xml:space="preserve">Associate </w:t>
                  </w:r>
                  <w:r>
                    <w:t xml:space="preserve">Dean, </w:t>
                  </w:r>
                  <w:r>
                    <w:rPr>
                      <w:i/>
                      <w:spacing w:val="-3"/>
                    </w:rPr>
                    <w:t>t</w:t>
                  </w:r>
                  <w:r>
                    <w:rPr>
                      <w:i/>
                      <w:spacing w:val="-3"/>
                    </w:rPr>
                    <w:t xml:space="preserve">o </w:t>
                  </w:r>
                  <w:r>
                    <w:rPr>
                      <w:i/>
                    </w:rPr>
                    <w:t xml:space="preserve">the Warner </w:t>
                  </w:r>
                  <w:r>
                    <w:rPr>
                      <w:i/>
                      <w:spacing w:val="-3"/>
                    </w:rPr>
                    <w:t>Registrar</w:t>
                  </w:r>
                  <w:r>
                    <w:rPr>
                      <w:spacing w:val="-3"/>
                    </w:rPr>
                    <w:t xml:space="preserve">; </w:t>
                  </w:r>
                  <w:r>
                    <w:t>The Warner School Registrar will notify students regarding the status of their request once the Associate Dean has approved their request;</w:t>
                  </w:r>
                </w:p>
                <w:p w:rsidR="006C2479" w:rsidRDefault="0059194A">
                  <w:pPr>
                    <w:pStyle w:val="BodyText"/>
                    <w:spacing w:before="0" w:line="267" w:lineRule="exact"/>
                    <w:ind w:left="199"/>
                  </w:pPr>
                  <w:r>
                    <w:t xml:space="preserve">Once the </w:t>
                  </w:r>
                  <w:r>
                    <w:rPr>
                      <w:spacing w:val="-3"/>
                    </w:rPr>
                    <w:t xml:space="preserve">Registrar receives </w:t>
                  </w:r>
                  <w:r>
                    <w:t xml:space="preserve">this completed form, she </w:t>
                  </w:r>
                  <w:r>
                    <w:rPr>
                      <w:spacing w:val="-3"/>
                    </w:rPr>
                    <w:t xml:space="preserve">will </w:t>
                  </w:r>
                  <w:r>
                    <w:t>register the students for the leave.</w:t>
                  </w:r>
                </w:p>
                <w:p w:rsidR="006C2479" w:rsidRDefault="0059194A">
                  <w:pPr>
                    <w:tabs>
                      <w:tab w:val="left" w:pos="351"/>
                    </w:tabs>
                    <w:spacing w:before="149" w:line="223" w:lineRule="auto"/>
                    <w:ind w:left="351" w:right="670" w:hanging="332"/>
                    <w:rPr>
                      <w:i/>
                      <w:sz w:val="20"/>
                    </w:rPr>
                  </w:pPr>
                  <w:r>
                    <w:rPr>
                      <w:i/>
                      <w:sz w:val="24"/>
                    </w:rPr>
                    <w:t>*</w:t>
                  </w:r>
                  <w:r>
                    <w:rPr>
                      <w:i/>
                      <w:sz w:val="24"/>
                    </w:rPr>
                    <w:tab/>
                  </w:r>
                  <w:r>
                    <w:rPr>
                      <w:i/>
                      <w:spacing w:val="-3"/>
                      <w:sz w:val="20"/>
                    </w:rPr>
                    <w:t>In</w:t>
                  </w:r>
                  <w:r>
                    <w:rPr>
                      <w:i/>
                      <w:spacing w:val="-11"/>
                      <w:sz w:val="20"/>
                    </w:rPr>
                    <w:t xml:space="preserve"> </w:t>
                  </w:r>
                  <w:r>
                    <w:rPr>
                      <w:i/>
                      <w:spacing w:val="-4"/>
                      <w:sz w:val="20"/>
                    </w:rPr>
                    <w:t>cases</w:t>
                  </w:r>
                  <w:r>
                    <w:rPr>
                      <w:i/>
                      <w:spacing w:val="-9"/>
                      <w:sz w:val="20"/>
                    </w:rPr>
                    <w:t xml:space="preserve"> </w:t>
                  </w:r>
                  <w:r>
                    <w:rPr>
                      <w:i/>
                      <w:spacing w:val="-4"/>
                      <w:sz w:val="20"/>
                    </w:rPr>
                    <w:t>where</w:t>
                  </w:r>
                  <w:r>
                    <w:rPr>
                      <w:i/>
                      <w:spacing w:val="-10"/>
                      <w:sz w:val="20"/>
                    </w:rPr>
                    <w:t xml:space="preserve"> </w:t>
                  </w:r>
                  <w:r>
                    <w:rPr>
                      <w:i/>
                      <w:spacing w:val="-4"/>
                      <w:sz w:val="20"/>
                    </w:rPr>
                    <w:t>obtaining</w:t>
                  </w:r>
                  <w:r>
                    <w:rPr>
                      <w:i/>
                      <w:spacing w:val="-10"/>
                      <w:sz w:val="20"/>
                    </w:rPr>
                    <w:t xml:space="preserve"> </w:t>
                  </w:r>
                  <w:r>
                    <w:rPr>
                      <w:i/>
                      <w:spacing w:val="-4"/>
                      <w:sz w:val="20"/>
                    </w:rPr>
                    <w:t>this</w:t>
                  </w:r>
                  <w:r>
                    <w:rPr>
                      <w:i/>
                      <w:spacing w:val="-11"/>
                      <w:sz w:val="20"/>
                    </w:rPr>
                    <w:t xml:space="preserve"> </w:t>
                  </w:r>
                  <w:r>
                    <w:rPr>
                      <w:i/>
                      <w:spacing w:val="-4"/>
                      <w:sz w:val="20"/>
                    </w:rPr>
                    <w:t>signature</w:t>
                  </w:r>
                  <w:r>
                    <w:rPr>
                      <w:i/>
                      <w:spacing w:val="-10"/>
                      <w:sz w:val="20"/>
                    </w:rPr>
                    <w:t xml:space="preserve"> </w:t>
                  </w:r>
                  <w:r>
                    <w:rPr>
                      <w:i/>
                      <w:spacing w:val="-3"/>
                      <w:sz w:val="20"/>
                    </w:rPr>
                    <w:t>would</w:t>
                  </w:r>
                  <w:r>
                    <w:rPr>
                      <w:i/>
                      <w:spacing w:val="-10"/>
                      <w:sz w:val="20"/>
                    </w:rPr>
                    <w:t xml:space="preserve"> </w:t>
                  </w:r>
                  <w:r>
                    <w:rPr>
                      <w:i/>
                      <w:spacing w:val="-4"/>
                      <w:sz w:val="20"/>
                    </w:rPr>
                    <w:t>work</w:t>
                  </w:r>
                  <w:r>
                    <w:rPr>
                      <w:i/>
                      <w:spacing w:val="-9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</w:t>
                  </w:r>
                  <w:r>
                    <w:rPr>
                      <w:i/>
                      <w:spacing w:val="-10"/>
                      <w:sz w:val="20"/>
                    </w:rPr>
                    <w:t xml:space="preserve"> </w:t>
                  </w:r>
                  <w:r>
                    <w:rPr>
                      <w:i/>
                      <w:spacing w:val="-4"/>
                      <w:sz w:val="20"/>
                    </w:rPr>
                    <w:t>hardship</w:t>
                  </w:r>
                  <w:r>
                    <w:rPr>
                      <w:i/>
                      <w:spacing w:val="-10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on</w:t>
                  </w:r>
                  <w:r>
                    <w:rPr>
                      <w:i/>
                      <w:spacing w:val="-10"/>
                      <w:sz w:val="20"/>
                    </w:rPr>
                    <w:t xml:space="preserve"> </w:t>
                  </w:r>
                  <w:r>
                    <w:rPr>
                      <w:i/>
                      <w:spacing w:val="-3"/>
                      <w:sz w:val="20"/>
                    </w:rPr>
                    <w:t>the</w:t>
                  </w:r>
                  <w:r>
                    <w:rPr>
                      <w:i/>
                      <w:spacing w:val="-10"/>
                      <w:sz w:val="20"/>
                    </w:rPr>
                    <w:t xml:space="preserve"> </w:t>
                  </w:r>
                  <w:r>
                    <w:rPr>
                      <w:i/>
                      <w:spacing w:val="-4"/>
                      <w:sz w:val="20"/>
                    </w:rPr>
                    <w:t>student,</w:t>
                  </w:r>
                  <w:r>
                    <w:rPr>
                      <w:i/>
                      <w:spacing w:val="-1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she</w:t>
                  </w:r>
                  <w:r>
                    <w:rPr>
                      <w:i/>
                      <w:spacing w:val="-10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or</w:t>
                  </w:r>
                  <w:r>
                    <w:rPr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he</w:t>
                  </w:r>
                  <w:r>
                    <w:rPr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may</w:t>
                  </w:r>
                  <w:r>
                    <w:rPr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contact</w:t>
                  </w:r>
                  <w:r>
                    <w:rPr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the Warner</w:t>
                  </w:r>
                  <w:r>
                    <w:rPr>
                      <w:i/>
                      <w:spacing w:val="-9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Registrar</w:t>
                  </w:r>
                  <w:r>
                    <w:rPr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for</w:t>
                  </w:r>
                  <w:r>
                    <w:rPr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assistance</w:t>
                  </w:r>
                  <w:r>
                    <w:rPr>
                      <w:i/>
                      <w:spacing w:val="-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(585.273.3383),</w:t>
                  </w:r>
                  <w:r>
                    <w:rPr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and</w:t>
                  </w:r>
                  <w:r>
                    <w:rPr>
                      <w:i/>
                      <w:spacing w:val="-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other</w:t>
                  </w:r>
                  <w:r>
                    <w:rPr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arrangements</w:t>
                  </w:r>
                  <w:r>
                    <w:rPr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will</w:t>
                  </w:r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be</w:t>
                  </w:r>
                  <w:r>
                    <w:rPr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made.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58.4pt;margin-top:231.1pt;width:7.45pt;height:15.35pt;z-index:-251993088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pStyle w:val="BodyText"/>
                    <w:spacing w:before="20"/>
                    <w:ind w:left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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58.4pt;margin-top:283.1pt;width:7.45pt;height:15.35pt;z-index:-251992064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pStyle w:val="BodyText"/>
                    <w:spacing w:before="20"/>
                    <w:ind w:left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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58.4pt;margin-top:309.15pt;width:7.45pt;height:15.35pt;z-index:-251991040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pStyle w:val="BodyText"/>
                    <w:spacing w:before="20"/>
                    <w:ind w:left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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49.4pt;margin-top:387.5pt;width:265.6pt;height:17.7pt;z-index:-251990016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spacing w:before="11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STUDENT’S PERSONAL INFORMATION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49.4pt;margin-top:410.6pt;width:37.45pt;height:15.45pt;z-index:-251988992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pStyle w:val="BodyText"/>
                    <w:spacing w:before="12"/>
                    <w:ind w:left="20"/>
                  </w:pPr>
                  <w: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97.8pt;margin-top:410.6pt;width:483.3pt;height:15.45pt;z-index:-251987968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pStyle w:val="BodyText"/>
                    <w:tabs>
                      <w:tab w:val="left" w:pos="3835"/>
                      <w:tab w:val="left" w:pos="7037"/>
                      <w:tab w:val="left" w:pos="9646"/>
                    </w:tabs>
                    <w:spacing w:before="12"/>
                    <w:ind w:left="20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 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 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196.55pt;margin-top:424.5pt;width:17.15pt;height:11pt;z-index:-251986944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spacing w:before="15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Last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376.85pt;margin-top:424.5pt;width:17.65pt;height:11pt;z-index:-251985920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spacing w:before="15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First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519.2pt;margin-top:424.5pt;width:25.5pt;height:11pt;z-index:-251984896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spacing w:before="15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Middle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49.4pt;margin-top:436.3pt;width:91.7pt;height:36.55pt;z-index:-251983872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UR ID# </w:t>
                  </w:r>
                  <w:r>
                    <w:rPr>
                      <w:spacing w:val="-3"/>
                      <w:sz w:val="24"/>
                    </w:rPr>
                    <w:t>(</w:t>
                  </w:r>
                  <w:r>
                    <w:rPr>
                      <w:i/>
                      <w:spacing w:val="-3"/>
                      <w:sz w:val="20"/>
                    </w:rPr>
                    <w:t>not SSN</w:t>
                  </w:r>
                  <w:r>
                    <w:rPr>
                      <w:spacing w:val="-3"/>
                      <w:sz w:val="24"/>
                    </w:rPr>
                    <w:t>):</w:t>
                  </w:r>
                </w:p>
                <w:p w:rsidR="006C2479" w:rsidRDefault="0059194A">
                  <w:pPr>
                    <w:pStyle w:val="BodyText"/>
                    <w:spacing w:before="146"/>
                    <w:ind w:left="20"/>
                  </w:pPr>
                  <w:r>
                    <w:t>Home 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146.15pt;margin-top:457.4pt;width:358.4pt;height:15.45pt;z-index:-251982848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pStyle w:val="BodyText"/>
                    <w:tabs>
                      <w:tab w:val="left" w:pos="4190"/>
                      <w:tab w:val="left" w:pos="6298"/>
                      <w:tab w:val="left" w:pos="7148"/>
                    </w:tabs>
                    <w:spacing w:before="12"/>
                    <w:ind w:left="20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 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 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520.5pt;margin-top:457.4pt;width:60.6pt;height:24.9pt;z-index:-251981824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pStyle w:val="BodyText"/>
                    <w:tabs>
                      <w:tab w:val="left" w:pos="1172"/>
                    </w:tabs>
                    <w:spacing w:before="12"/>
                    <w:ind w:left="0"/>
                    <w:jc w:val="center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6C2479" w:rsidRDefault="0059194A">
                  <w:pPr>
                    <w:spacing w:before="5"/>
                    <w:ind w:right="48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Zip Code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181.9pt;margin-top:471.3pt;width:137.2pt;height:11pt;z-index:-251980800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spacing w:before="15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Street Address &amp; Apt. No. or P.O. Box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403.35pt;margin-top:471.3pt;width:15.8pt;height:11pt;z-index:-251979776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spacing w:before="15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City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478.85pt;margin-top:471.3pt;width:12.15pt;height:11pt;z-index:-251978752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spacing w:before="15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49.4pt;margin-top:482.6pt;width:398.15pt;height:15.45pt;z-index:-251977728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pStyle w:val="BodyText"/>
                    <w:tabs>
                      <w:tab w:val="left" w:pos="2811"/>
                      <w:tab w:val="left" w:pos="4748"/>
                      <w:tab w:val="left" w:pos="4986"/>
                      <w:tab w:val="left" w:pos="5843"/>
                      <w:tab w:val="left" w:pos="7943"/>
                    </w:tabs>
                    <w:spacing w:before="12"/>
                    <w:ind w:left="20"/>
                  </w:pPr>
                  <w:r>
                    <w:rPr>
                      <w:spacing w:val="-4"/>
                    </w:rPr>
                    <w:t>Phone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5"/>
                    </w:rPr>
                    <w:t>Number(s):</w:t>
                  </w:r>
                  <w:r>
                    <w:rPr>
                      <w:spacing w:val="-5"/>
                      <w:u w:val="single"/>
                    </w:rPr>
                    <w:t xml:space="preserve"> </w:t>
                  </w:r>
                  <w:r>
                    <w:rPr>
                      <w:spacing w:val="20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(</w:t>
                  </w:r>
                  <w:r>
                    <w:rPr>
                      <w:u w:val="single"/>
                    </w:rPr>
                    <w:tab/>
                    <w:t>)</w:t>
                  </w:r>
                  <w:r>
                    <w:rPr>
                      <w:u w:val="single"/>
                    </w:rPr>
                    <w:tab/>
                  </w:r>
                  <w:r>
                    <w:tab/>
                  </w:r>
                  <w:r>
                    <w:rPr>
                      <w:u w:val="single"/>
                    </w:rPr>
                    <w:t xml:space="preserve"> (</w:t>
                  </w:r>
                  <w:r>
                    <w:rPr>
                      <w:u w:val="single"/>
                    </w:rPr>
                    <w:tab/>
                    <w:t>)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192.7pt;margin-top:496.5pt;width:48.8pt;height:11pt;z-index:-251976704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spacing w:before="15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Home Phone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349.7pt;margin-top:496.5pt;width:46.15pt;height:11pt;z-index:-251975680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spacing w:before="15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Work Phone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49.4pt;margin-top:507.8pt;width:531.7pt;height:15.45pt;z-index:-251974656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pStyle w:val="BodyText"/>
                    <w:tabs>
                      <w:tab w:val="left" w:pos="1940"/>
                      <w:tab w:val="left" w:pos="10614"/>
                    </w:tabs>
                    <w:spacing w:before="12"/>
                    <w:ind w:left="20"/>
                  </w:pPr>
                  <w:r>
                    <w:t>E-mail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Address:</w:t>
                  </w:r>
                  <w:r>
                    <w:tab/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49.4pt;margin-top:555.4pt;width:250.6pt;height:37.45pt;z-index:-251973632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spacing w:before="11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LEAVE REQUEST SPECIFICS</w:t>
                  </w:r>
                </w:p>
                <w:p w:rsidR="006C2479" w:rsidRDefault="0059194A">
                  <w:pPr>
                    <w:pStyle w:val="BodyText"/>
                    <w:spacing w:before="119"/>
                    <w:ind w:left="20"/>
                  </w:pPr>
                  <w:r>
                    <w:t>Semester for which student is requesting leave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42.75pt;margin-top:577.4pt;width:21.3pt;height:15.45pt;z-index:-251972608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pStyle w:val="BodyText"/>
                    <w:spacing w:before="12"/>
                    <w:ind w:left="20"/>
                  </w:pPr>
                  <w:r>
                    <w:t>Fall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95.9pt;margin-top:577.4pt;width:36.7pt;height:15.45pt;z-index:-251971584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pStyle w:val="BodyText"/>
                    <w:spacing w:before="12"/>
                    <w:ind w:left="20"/>
                  </w:pPr>
                  <w:r>
                    <w:t>Spring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468.05pt;margin-top:577.4pt;width:113.05pt;height:15.45pt;z-index:-251970560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pStyle w:val="BodyText"/>
                    <w:tabs>
                      <w:tab w:val="left" w:pos="2241"/>
                    </w:tabs>
                    <w:spacing w:before="12"/>
                    <w:ind w:left="20"/>
                  </w:pPr>
                  <w:r>
                    <w:t xml:space="preserve">Year 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49.4pt;margin-top:593.15pt;width:524.4pt;height:51.05pt;z-index:-251969536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spacing w:before="37" w:line="208" w:lineRule="auto"/>
                    <w:ind w:left="2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Note: students may request a Leave of Absence for a second semester, but she or he must submit a new Request for </w:t>
                  </w:r>
                  <w:r>
                    <w:rPr>
                      <w:i/>
                      <w:spacing w:val="-4"/>
                      <w:sz w:val="20"/>
                    </w:rPr>
                    <w:t xml:space="preserve">Leave </w:t>
                  </w:r>
                  <w:r>
                    <w:rPr>
                      <w:i/>
                      <w:spacing w:val="-3"/>
                      <w:sz w:val="20"/>
                    </w:rPr>
                    <w:t xml:space="preserve">of </w:t>
                  </w:r>
                  <w:r>
                    <w:rPr>
                      <w:i/>
                      <w:spacing w:val="-4"/>
                      <w:sz w:val="20"/>
                    </w:rPr>
                    <w:t xml:space="preserve">Absence Form, along </w:t>
                  </w:r>
                  <w:r>
                    <w:rPr>
                      <w:i/>
                      <w:spacing w:val="-3"/>
                      <w:sz w:val="20"/>
                    </w:rPr>
                    <w:t xml:space="preserve">with </w:t>
                  </w:r>
                  <w:r>
                    <w:rPr>
                      <w:i/>
                      <w:spacing w:val="-4"/>
                      <w:sz w:val="20"/>
                    </w:rPr>
                    <w:t xml:space="preserve">accompanying documentation; </w:t>
                  </w:r>
                  <w:r>
                    <w:rPr>
                      <w:i/>
                      <w:spacing w:val="-5"/>
                      <w:sz w:val="20"/>
                    </w:rPr>
                    <w:t xml:space="preserve">permissions </w:t>
                  </w:r>
                  <w:r>
                    <w:rPr>
                      <w:i/>
                      <w:spacing w:val="-3"/>
                      <w:sz w:val="20"/>
                    </w:rPr>
                    <w:t xml:space="preserve">for </w:t>
                  </w:r>
                  <w:r>
                    <w:rPr>
                      <w:i/>
                      <w:spacing w:val="-4"/>
                      <w:sz w:val="20"/>
                    </w:rPr>
                    <w:t xml:space="preserve">extensions </w:t>
                  </w:r>
                  <w:r>
                    <w:rPr>
                      <w:i/>
                      <w:sz w:val="20"/>
                    </w:rPr>
                    <w:t xml:space="preserve">of </w:t>
                  </w:r>
                  <w:r>
                    <w:rPr>
                      <w:i/>
                      <w:spacing w:val="-4"/>
                      <w:sz w:val="20"/>
                    </w:rPr>
                    <w:t xml:space="preserve">personal </w:t>
                  </w:r>
                  <w:r>
                    <w:rPr>
                      <w:i/>
                      <w:spacing w:val="-3"/>
                      <w:sz w:val="20"/>
                    </w:rPr>
                    <w:t xml:space="preserve">or </w:t>
                  </w:r>
                  <w:r>
                    <w:rPr>
                      <w:i/>
                      <w:spacing w:val="-4"/>
                      <w:sz w:val="20"/>
                    </w:rPr>
                    <w:t xml:space="preserve">professional </w:t>
                  </w:r>
                  <w:r>
                    <w:rPr>
                      <w:i/>
                      <w:sz w:val="20"/>
                    </w:rPr>
                    <w:t>leaves beyond two semesters may be granted but will be handled on a case-by-case basis.</w:t>
                  </w:r>
                </w:p>
                <w:p w:rsidR="006C2479" w:rsidRDefault="0059194A">
                  <w:pPr>
                    <w:pStyle w:val="BodyText"/>
                    <w:spacing w:before="87"/>
                    <w:ind w:left="20"/>
                  </w:pPr>
                  <w:r>
                    <w:t>This request is for a: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66.6pt;margin-top:645pt;width:218.15pt;height:33.45pt;z-index:-251968512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spacing w:before="12"/>
                    <w:ind w:left="20"/>
                    <w:rPr>
                      <w:i/>
                      <w:sz w:val="20"/>
                    </w:rPr>
                  </w:pPr>
                  <w:r>
                    <w:rPr>
                      <w:sz w:val="24"/>
                    </w:rPr>
                    <w:t xml:space="preserve">Medical Leave </w:t>
                  </w:r>
                  <w:r>
                    <w:rPr>
                      <w:i/>
                      <w:sz w:val="20"/>
                    </w:rPr>
                    <w:t>(requires letter from physician)</w:t>
                  </w:r>
                </w:p>
                <w:p w:rsidR="006C2479" w:rsidRDefault="0059194A">
                  <w:pPr>
                    <w:spacing w:before="84"/>
                    <w:ind w:left="20"/>
                    <w:rPr>
                      <w:i/>
                      <w:sz w:val="20"/>
                    </w:rPr>
                  </w:pPr>
                  <w:r>
                    <w:rPr>
                      <w:sz w:val="24"/>
                    </w:rPr>
                    <w:t xml:space="preserve">Military Leave </w:t>
                  </w:r>
                  <w:r>
                    <w:rPr>
                      <w:i/>
                      <w:sz w:val="20"/>
                    </w:rPr>
                    <w:t>(requires copy of orders)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325.55pt;margin-top:645pt;width:96pt;height:15.45pt;z-index:-251967488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pStyle w:val="BodyText"/>
                    <w:spacing w:before="12"/>
                    <w:ind w:left="20"/>
                  </w:pPr>
                  <w:r>
                    <w:t>Physician’s Letter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440.05pt;margin-top:645pt;width:48.1pt;height:15.45pt;z-index:-251966464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pStyle w:val="BodyText"/>
                    <w:spacing w:before="12"/>
                    <w:ind w:left="20"/>
                  </w:pPr>
                  <w:proofErr w:type="gramStart"/>
                  <w:r>
                    <w:t>attached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506.6pt;margin-top:645pt;width:55.4pt;height:15.45pt;z-index:-251965440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pStyle w:val="BodyText"/>
                    <w:spacing w:before="12"/>
                    <w:ind w:left="20"/>
                  </w:pPr>
                  <w:proofErr w:type="gramStart"/>
                  <w:r>
                    <w:t>requested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66.6pt;margin-top:681pt;width:379.6pt;height:33.45pt;z-index:-251964416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spacing w:before="12"/>
                    <w:ind w:left="20"/>
                    <w:rPr>
                      <w:i/>
                      <w:sz w:val="20"/>
                    </w:rPr>
                  </w:pPr>
                  <w:r>
                    <w:rPr>
                      <w:sz w:val="24"/>
                    </w:rPr>
                    <w:t xml:space="preserve">Professional Leave </w:t>
                  </w:r>
                  <w:r>
                    <w:rPr>
                      <w:i/>
                      <w:sz w:val="20"/>
                    </w:rPr>
                    <w:t>(requires letter from job supervisor—see policy for guidelines)</w:t>
                  </w:r>
                </w:p>
                <w:p w:rsidR="006C2479" w:rsidRDefault="0059194A">
                  <w:pPr>
                    <w:spacing w:before="84"/>
                    <w:ind w:left="20"/>
                    <w:rPr>
                      <w:i/>
                      <w:sz w:val="20"/>
                    </w:rPr>
                  </w:pPr>
                  <w:r>
                    <w:rPr>
                      <w:sz w:val="24"/>
                    </w:rPr>
                    <w:t xml:space="preserve">Personal Leave </w:t>
                  </w:r>
                  <w:r>
                    <w:rPr>
                      <w:i/>
                      <w:sz w:val="20"/>
                    </w:rPr>
                    <w:t>(requires personal statement—see policy for guidelines)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34.75pt;margin-top:749.5pt;width:142.5pt;height:17.35pt;z-index:-251963392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spacing w:before="51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Continued on 2</w:t>
                  </w:r>
                  <w:r>
                    <w:rPr>
                      <w:b/>
                      <w:sz w:val="24"/>
                      <w:vertAlign w:val="superscript"/>
                    </w:rPr>
                    <w:t>nd</w:t>
                  </w:r>
                  <w:r>
                    <w:rPr>
                      <w:b/>
                      <w:sz w:val="24"/>
                    </w:rPr>
                    <w:t xml:space="preserve"> page…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147.15pt;margin-top:435.8pt;width:18pt;height:14.4pt;z-index:-251962368;mso-position-horizontal-relative:page;mso-position-vertical-relative:page" filled="f" stroked="f">
            <v:textbox inset="0,0,0,0">
              <w:txbxContent>
                <w:p w:rsidR="006C2479" w:rsidRDefault="006C247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165.15pt;margin-top:435.8pt;width:18pt;height:14.4pt;z-index:-251961344;mso-position-horizontal-relative:page;mso-position-vertical-relative:page" filled="f" stroked="f">
            <v:textbox inset="0,0,0,0">
              <w:txbxContent>
                <w:p w:rsidR="006C2479" w:rsidRDefault="006C247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183.15pt;margin-top:435.8pt;width:18.05pt;height:14.4pt;z-index:-251960320;mso-position-horizontal-relative:page;mso-position-vertical-relative:page" filled="f" stroked="f">
            <v:textbox inset="0,0,0,0">
              <w:txbxContent>
                <w:p w:rsidR="006C2479" w:rsidRDefault="006C247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201.15pt;margin-top:435.8pt;width:18pt;height:14.4pt;z-index:-251959296;mso-position-horizontal-relative:page;mso-position-vertical-relative:page" filled="f" stroked="f">
            <v:textbox inset="0,0,0,0">
              <w:txbxContent>
                <w:p w:rsidR="006C2479" w:rsidRDefault="006C247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219.15pt;margin-top:435.8pt;width:18pt;height:14.4pt;z-index:-251958272;mso-position-horizontal-relative:page;mso-position-vertical-relative:page" filled="f" stroked="f">
            <v:textbox inset="0,0,0,0">
              <w:txbxContent>
                <w:p w:rsidR="006C2479" w:rsidRDefault="006C247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37.15pt;margin-top:435.8pt;width:18.5pt;height:14.4pt;z-index:-251957248;mso-position-horizontal-relative:page;mso-position-vertical-relative:page" filled="f" stroked="f">
            <v:textbox inset="0,0,0,0">
              <w:txbxContent>
                <w:p w:rsidR="006C2479" w:rsidRDefault="006C247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255.65pt;margin-top:435.8pt;width:17.2pt;height:14.4pt;z-index:-251956224;mso-position-horizontal-relative:page;mso-position-vertical-relative:page" filled="f" stroked="f">
            <v:textbox inset="0,0,0,0">
              <w:txbxContent>
                <w:p w:rsidR="006C2479" w:rsidRDefault="006C247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72.8pt;margin-top:435.8pt;width:17.05pt;height:14.4pt;z-index:-251955200;mso-position-horizontal-relative:page;mso-position-vertical-relative:page" filled="f" stroked="f">
            <v:textbox inset="0,0,0,0">
              <w:txbxContent>
                <w:p w:rsidR="006C2479" w:rsidRDefault="006C247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98.8pt;margin-top:411.45pt;width:190.8pt;height:12pt;z-index:-251954176;mso-position-horizontal-relative:page;mso-position-vertical-relative:page" filled="f" stroked="f">
            <v:textbox inset="0,0,0,0">
              <w:txbxContent>
                <w:p w:rsidR="006C2479" w:rsidRDefault="006C247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298.25pt;margin-top:411.45pt;width:151.4pt;height:12pt;z-index:-251953152;mso-position-horizontal-relative:page;mso-position-vertical-relative:page" filled="f" stroked="f">
            <v:textbox inset="0,0,0,0">
              <w:txbxContent>
                <w:p w:rsidR="006C2479" w:rsidRDefault="006C247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458.45pt;margin-top:411.45pt;width:121.65pt;height:12pt;z-index:-251952128;mso-position-horizontal-relative:page;mso-position-vertical-relative:page" filled="f" stroked="f">
            <v:textbox inset="0,0,0,0">
              <w:txbxContent>
                <w:p w:rsidR="006C2479" w:rsidRDefault="006C247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47.15pt;margin-top:458.25pt;width:208.55pt;height:12pt;z-index:-251951104;mso-position-horizontal-relative:page;mso-position-vertical-relative:page" filled="f" stroked="f">
            <v:textbox inset="0,0,0,0">
              <w:txbxContent>
                <w:p w:rsidR="006C2479" w:rsidRDefault="006C247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64.4pt;margin-top:458.25pt;width:96.7pt;height:12pt;z-index:-251950080;mso-position-horizontal-relative:page;mso-position-vertical-relative:page" filled="f" stroked="f">
            <v:textbox inset="0,0,0,0">
              <w:txbxContent>
                <w:p w:rsidR="006C2479" w:rsidRDefault="006C247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69.9pt;margin-top:458.25pt;width:33.7pt;height:12pt;z-index:-251949056;mso-position-horizontal-relative:page;mso-position-vertical-relative:page" filled="f" stroked="f">
            <v:textbox inset="0,0,0,0">
              <w:txbxContent>
                <w:p w:rsidR="006C2479" w:rsidRDefault="006C247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521.5pt;margin-top:458.25pt;width:58.65pt;height:12pt;z-index:-251948032;mso-position-horizontal-relative:page;mso-position-vertical-relative:page" filled="f" stroked="f">
            <v:textbox inset="0,0,0,0">
              <w:txbxContent>
                <w:p w:rsidR="006C2479" w:rsidRDefault="006C247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47.15pt;margin-top:483.45pt;width:8.5pt;height:12pt;z-index:-251947008;mso-position-horizontal-relative:page;mso-position-vertical-relative:page" filled="f" stroked="f">
            <v:textbox inset="0,0,0,0">
              <w:txbxContent>
                <w:p w:rsidR="006C2479" w:rsidRDefault="006C247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298.75pt;margin-top:483.45pt;width:8.5pt;height:12pt;z-index:-251945984;mso-position-horizontal-relative:page;mso-position-vertical-relative:page" filled="f" stroked="f">
            <v:textbox inset="0,0,0,0">
              <w:txbxContent>
                <w:p w:rsidR="006C2479" w:rsidRDefault="006C247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46.4pt;margin-top:508.65pt;width:433.7pt;height:12pt;z-index:-251944960;mso-position-horizontal-relative:page;mso-position-vertical-relative:page" filled="f" stroked="f">
            <v:textbox inset="0,0,0,0">
              <w:txbxContent>
                <w:p w:rsidR="006C2479" w:rsidRDefault="006C247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99.8pt;margin-top:578.25pt;width:80.35pt;height:12pt;z-index:-251943936;mso-position-horizontal-relative:page;mso-position-vertical-relative:page" filled="f" stroked="f">
            <v:textbox inset="0,0,0,0">
              <w:txbxContent>
                <w:p w:rsidR="006C2479" w:rsidRDefault="006C247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6C2479" w:rsidRDefault="006C2479">
      <w:pPr>
        <w:rPr>
          <w:sz w:val="2"/>
          <w:szCs w:val="2"/>
        </w:rPr>
        <w:sectPr w:rsidR="006C2479">
          <w:type w:val="continuous"/>
          <w:pgSz w:w="12240" w:h="15840"/>
          <w:pgMar w:top="720" w:right="500" w:bottom="280" w:left="880" w:header="720" w:footer="720" w:gutter="0"/>
          <w:cols w:space="720"/>
        </w:sectPr>
      </w:pPr>
      <w:bookmarkStart w:id="0" w:name="_GoBack"/>
      <w:bookmarkEnd w:id="0"/>
    </w:p>
    <w:p w:rsidR="006C2479" w:rsidRDefault="0059194A">
      <w:pPr>
        <w:rPr>
          <w:sz w:val="2"/>
          <w:szCs w:val="2"/>
        </w:rPr>
      </w:pPr>
      <w:r>
        <w:lastRenderedPageBreak/>
        <w:pict>
          <v:shape id="_x0000_s1037" type="#_x0000_t202" style="position:absolute;margin-left:49.4pt;margin-top:35.25pt;width:477.1pt;height:52.15pt;z-index:-251942912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spacing w:before="11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REASON FOR LEAVE</w:t>
                  </w:r>
                </w:p>
                <w:p w:rsidR="006C2479" w:rsidRDefault="0059194A">
                  <w:pPr>
                    <w:spacing w:before="229"/>
                    <w:ind w:left="20" w:right="-4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Students must indicate reason for requesting this leave and expected duration before they can resume their program of study.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9.4pt;margin-top:647.1pt;width:385.25pt;height:17.7pt;z-index:-251941888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spacing w:before="11"/>
                    <w:ind w:left="20"/>
                    <w:rPr>
                      <w:sz w:val="20"/>
                    </w:rPr>
                  </w:pPr>
                  <w:r>
                    <w:rPr>
                      <w:b/>
                      <w:sz w:val="28"/>
                    </w:rPr>
                    <w:t xml:space="preserve">SIGNATURES &amp; APPROVALS </w:t>
                  </w:r>
                  <w:r>
                    <w:rPr>
                      <w:sz w:val="20"/>
                    </w:rPr>
                    <w:t>(Student must obtain Advisor’s signature)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9.4pt;margin-top:669.25pt;width:45.25pt;height:15.45pt;z-index:-251940864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pStyle w:val="BodyText"/>
                    <w:spacing w:before="12"/>
                    <w:ind w:left="20"/>
                  </w:pPr>
                  <w:r>
                    <w:t>Advisor: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40.6pt;margin-top:669.25pt;width:298.6pt;height:15.45pt;z-index:-251939840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pStyle w:val="BodyText"/>
                    <w:tabs>
                      <w:tab w:val="left" w:pos="5952"/>
                    </w:tabs>
                    <w:spacing w:before="12"/>
                    <w:ind w:left="20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46.05pt;margin-top:669.25pt;width:135pt;height:47.95pt;z-index:-251938816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pStyle w:val="BodyText"/>
                    <w:tabs>
                      <w:tab w:val="left" w:pos="2661"/>
                    </w:tabs>
                    <w:spacing w:before="12" w:line="263" w:lineRule="exact"/>
                    <w:ind w:left="0"/>
                    <w:jc w:val="center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6C2479" w:rsidRDefault="0059194A">
                  <w:pPr>
                    <w:spacing w:line="171" w:lineRule="exact"/>
                    <w:ind w:right="57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Date</w:t>
                  </w:r>
                </w:p>
                <w:p w:rsidR="006C2479" w:rsidRDefault="0059194A">
                  <w:pPr>
                    <w:pStyle w:val="BodyText"/>
                    <w:tabs>
                      <w:tab w:val="left" w:pos="2661"/>
                    </w:tabs>
                    <w:spacing w:before="22"/>
                    <w:ind w:left="0"/>
                    <w:jc w:val="center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6C2479" w:rsidRDefault="0059194A">
                  <w:pPr>
                    <w:spacing w:before="10"/>
                    <w:ind w:right="57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70.25pt;margin-top:681.6pt;width:36.3pt;height:11pt;z-index:-251937792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spacing w:before="15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Signature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49.4pt;margin-top:692.05pt;width:389.8pt;height:25.15pt;z-index:-251936768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pStyle w:val="BodyText"/>
                    <w:tabs>
                      <w:tab w:val="left" w:pos="7776"/>
                    </w:tabs>
                    <w:spacing w:before="12"/>
                    <w:ind w:left="20"/>
                  </w:pPr>
                  <w:r>
                    <w:t>Associate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Dean: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6C2479" w:rsidRDefault="0059194A">
                  <w:pPr>
                    <w:spacing w:before="10"/>
                    <w:ind w:left="4417" w:right="2653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Signature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506.35pt;margin-top:748.35pt;width:56.4pt;height:8.75pt;z-index:-251935744;mso-position-horizontal-relative:page;mso-position-vertical-relative:page" filled="f" stroked="f">
            <v:textbox inset="0,0,0,0">
              <w:txbxContent>
                <w:p w:rsidR="006C2479" w:rsidRDefault="0059194A">
                  <w:pPr>
                    <w:spacing w:before="16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Updated 02/01/2019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41.6pt;margin-top:670.1pt;width:296.65pt;height:12pt;z-index:-251934720;mso-position-horizontal-relative:page;mso-position-vertical-relative:page" filled="f" stroked="f">
            <v:textbox inset="0,0,0,0">
              <w:txbxContent>
                <w:p w:rsidR="006C2479" w:rsidRDefault="006C247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447.05pt;margin-top:670.1pt;width:133.05pt;height:12pt;z-index:-251933696;mso-position-horizontal-relative:page;mso-position-vertical-relative:page" filled="f" stroked="f">
            <v:textbox inset="0,0,0,0">
              <w:txbxContent>
                <w:p w:rsidR="006C2479" w:rsidRDefault="006C247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41.6pt;margin-top:692.9pt;width:296.65pt;height:12pt;z-index:-251932672;mso-position-horizontal-relative:page;mso-position-vertical-relative:page" filled="f" stroked="f">
            <v:textbox inset="0,0,0,0">
              <w:txbxContent>
                <w:p w:rsidR="006C2479" w:rsidRDefault="006C247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47.05pt;margin-top:692.9pt;width:133.05pt;height:12pt;z-index:-251931648;mso-position-horizontal-relative:page;mso-position-vertical-relative:page" filled="f" stroked="f">
            <v:textbox inset="0,0,0,0">
              <w:txbxContent>
                <w:p w:rsidR="006C2479" w:rsidRDefault="006C247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6C2479">
      <w:pgSz w:w="12240" w:h="15840"/>
      <w:pgMar w:top="700" w:right="5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C2479"/>
    <w:rsid w:val="0059194A"/>
    <w:rsid w:val="006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</o:shapelayout>
  </w:shapeDefaults>
  <w:decimalSymbol w:val="."/>
  <w:listSeparator w:val=","/>
  <w15:docId w15:val="{1D62907F-3800-4D11-A144-EEFE301D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</Words>
  <Characters>66</Characters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