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0"/>
        </w:rPr>
      </w:pPr>
    </w:p>
    <w:p>
      <w:pPr>
        <w:pStyle w:val="BodyText"/>
        <w:rPr>
          <w:rFonts w:ascii="Times New Roman"/>
          <w:b w:val="0"/>
          <w:sz w:val="10"/>
        </w:rPr>
      </w:pPr>
    </w:p>
    <w:p>
      <w:pPr>
        <w:pStyle w:val="BodyText"/>
        <w:spacing w:before="7"/>
        <w:rPr>
          <w:rFonts w:ascii="Times New Roman"/>
          <w:b w:val="0"/>
          <w:sz w:val="14"/>
        </w:rPr>
      </w:pPr>
    </w:p>
    <w:p>
      <w:pPr>
        <w:spacing w:before="0"/>
        <w:ind w:left="100" w:right="0" w:firstLine="0"/>
        <w:jc w:val="left"/>
        <w:rPr>
          <w:sz w:val="9"/>
        </w:rPr>
      </w:pPr>
      <w:r>
        <w:rPr>
          <w:color w:val="231F20"/>
          <w:sz w:val="9"/>
        </w:rPr>
        <w:t>TYPE IN PERMANENT DARK INK.</w:t>
      </w:r>
    </w:p>
    <w:p>
      <w:pPr>
        <w:spacing w:line="263" w:lineRule="exact" w:before="68"/>
        <w:ind w:left="218" w:right="3" w:firstLine="0"/>
        <w:jc w:val="center"/>
        <w:rPr>
          <w:sz w:val="24"/>
        </w:rPr>
      </w:pPr>
      <w:r>
        <w:rPr/>
        <w:br w:type="column"/>
      </w:r>
      <w:r>
        <w:rPr>
          <w:color w:val="231F20"/>
          <w:sz w:val="24"/>
        </w:rPr>
        <w:t>ALABAMA</w:t>
      </w:r>
    </w:p>
    <w:p>
      <w:pPr>
        <w:spacing w:line="217" w:lineRule="exact" w:before="0"/>
        <w:ind w:left="63" w:right="3" w:firstLine="0"/>
        <w:jc w:val="center"/>
        <w:rPr>
          <w:sz w:val="20"/>
        </w:rPr>
      </w:pPr>
      <w:r>
        <w:rPr>
          <w:color w:val="231F20"/>
          <w:sz w:val="20"/>
        </w:rPr>
        <w:t>CERTIFICATE OF DEATH</w:t>
      </w:r>
    </w:p>
    <w:p>
      <w:pPr>
        <w:spacing w:before="221"/>
        <w:ind w:left="100" w:right="0" w:firstLine="0"/>
        <w:jc w:val="left"/>
        <w:rPr>
          <w:sz w:val="28"/>
        </w:rPr>
      </w:pPr>
      <w:r>
        <w:rPr/>
        <w:br w:type="column"/>
      </w:r>
      <w:r>
        <w:rPr>
          <w:color w:val="231F20"/>
          <w:sz w:val="12"/>
        </w:rPr>
        <w:t>S</w:t>
      </w:r>
      <w:r>
        <w:rPr>
          <w:color w:val="231F20"/>
          <w:spacing w:val="-9"/>
          <w:sz w:val="12"/>
        </w:rPr>
        <w:t>TA</w:t>
      </w:r>
      <w:r>
        <w:rPr>
          <w:color w:val="231F20"/>
          <w:sz w:val="12"/>
        </w:rPr>
        <w:t>TE FILE </w:t>
      </w:r>
      <w:r>
        <w:rPr>
          <w:color w:val="231F20"/>
          <w:spacing w:val="-1"/>
          <w:sz w:val="12"/>
        </w:rPr>
        <w:t>NO.</w:t>
      </w:r>
      <w:r>
        <w:rPr>
          <w:color w:val="231F20"/>
          <w:spacing w:val="-1"/>
          <w:sz w:val="28"/>
        </w:rPr>
        <w:t>101</w:t>
      </w:r>
    </w:p>
    <w:p>
      <w:pPr>
        <w:spacing w:after="0"/>
        <w:jc w:val="left"/>
        <w:rPr>
          <w:sz w:val="28"/>
        </w:rPr>
        <w:sectPr>
          <w:type w:val="continuous"/>
          <w:pgSz w:w="12240" w:h="20160"/>
          <w:pgMar w:top="160" w:bottom="280" w:left="620" w:right="600"/>
          <w:cols w:num="3" w:equalWidth="0">
            <w:col w:w="1576" w:space="2651"/>
            <w:col w:w="2485" w:space="187"/>
            <w:col w:w="4121"/>
          </w:cols>
        </w:sectPr>
      </w:pPr>
    </w:p>
    <w:tbl>
      <w:tblPr>
        <w:tblW w:w="0" w:type="auto"/>
        <w:jc w:val="left"/>
        <w:tblInd w:w="1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899"/>
        <w:gridCol w:w="898"/>
        <w:gridCol w:w="898"/>
        <w:gridCol w:w="899"/>
        <w:gridCol w:w="1795"/>
        <w:gridCol w:w="898"/>
        <w:gridCol w:w="898"/>
        <w:gridCol w:w="1796"/>
      </w:tblGrid>
      <w:tr>
        <w:trPr>
          <w:trHeight w:val="471" w:hRule="atLeast"/>
        </w:trPr>
        <w:tc>
          <w:tcPr>
            <w:tcW w:w="5389" w:type="dxa"/>
            <w:gridSpan w:val="5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1. DECEASED LEGAL NAME (First, Middle, Last) (Type last name all capitals)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2. LAST NAME PRIOR TO FIRST MARRIAGE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3"/>
              <w:rPr>
                <w:sz w:val="11"/>
              </w:rPr>
            </w:pPr>
            <w:r>
              <w:rPr>
                <w:color w:val="231F20"/>
                <w:sz w:val="11"/>
              </w:rPr>
              <w:t>3. COUNTY OF DEATH</w:t>
            </w:r>
          </w:p>
        </w:tc>
      </w:tr>
      <w:tr>
        <w:trPr>
          <w:trHeight w:val="451" w:hRule="atLeast"/>
        </w:trPr>
        <w:tc>
          <w:tcPr>
            <w:tcW w:w="3592" w:type="dxa"/>
            <w:gridSpan w:val="3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4. CITY, TOWN, OR LOCATION OF DEATH AND ZIP CODE</w:t>
            </w:r>
          </w:p>
        </w:tc>
        <w:tc>
          <w:tcPr>
            <w:tcW w:w="1797" w:type="dxa"/>
            <w:gridSpan w:val="2"/>
          </w:tcPr>
          <w:p>
            <w:pPr>
              <w:pStyle w:val="TableParagraph"/>
              <w:spacing w:line="108" w:lineRule="exact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5. INSIDE CITY LIMITS?</w:t>
            </w:r>
          </w:p>
          <w:p>
            <w:pPr>
              <w:pStyle w:val="TableParagraph"/>
              <w:spacing w:line="189" w:lineRule="exact" w:before="0"/>
              <w:ind w:left="234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Yes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</w:t>
            </w:r>
          </w:p>
        </w:tc>
        <w:tc>
          <w:tcPr>
            <w:tcW w:w="5387" w:type="dxa"/>
            <w:gridSpan w:val="4"/>
          </w:tcPr>
          <w:p>
            <w:pPr>
              <w:pStyle w:val="TableParagraph"/>
              <w:spacing w:line="249" w:lineRule="auto"/>
              <w:ind w:left="81" w:right="454"/>
              <w:rPr>
                <w:sz w:val="11"/>
              </w:rPr>
            </w:pPr>
            <w:r>
              <w:rPr>
                <w:color w:val="231F20"/>
                <w:sz w:val="11"/>
              </w:rPr>
              <w:t>6. PLACE OF DEATH (Facility Name) – Hospital or Other Institution – (if not in either, give street and number)</w:t>
            </w:r>
          </w:p>
        </w:tc>
      </w:tr>
      <w:tr>
        <w:trPr>
          <w:trHeight w:val="502" w:hRule="atLeast"/>
        </w:trPr>
        <w:tc>
          <w:tcPr>
            <w:tcW w:w="3592" w:type="dxa"/>
            <w:gridSpan w:val="3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7. IF HOSPITAL (Specify Inpatient, ER, Outpatient, or DOA)</w:t>
            </w:r>
          </w:p>
        </w:tc>
        <w:tc>
          <w:tcPr>
            <w:tcW w:w="1797" w:type="dxa"/>
            <w:gridSpan w:val="2"/>
          </w:tcPr>
          <w:p>
            <w:pPr>
              <w:pStyle w:val="TableParagraph"/>
              <w:tabs>
                <w:tab w:pos="858" w:val="left" w:leader="none"/>
              </w:tabs>
              <w:spacing w:line="182" w:lineRule="exact" w:before="39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8.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SEX</w:t>
              <w:tab/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1"/>
              </w:rPr>
              <w:t>Unknown</w:t>
            </w:r>
          </w:p>
          <w:p>
            <w:pPr>
              <w:pStyle w:val="TableParagraph"/>
              <w:spacing w:line="182" w:lineRule="exact" w:before="0"/>
              <w:ind w:left="181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Female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Male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9. SOCIAL SECURITY NUMBER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2"/>
              <w:rPr>
                <w:sz w:val="11"/>
              </w:rPr>
            </w:pPr>
            <w:r>
              <w:rPr>
                <w:color w:val="231F20"/>
                <w:sz w:val="11"/>
              </w:rPr>
              <w:t>10. BIRTHPLACE (State or Foreign Country)</w:t>
            </w:r>
          </w:p>
        </w:tc>
      </w:tr>
      <w:tr>
        <w:trPr>
          <w:trHeight w:val="235" w:hRule="atLeast"/>
        </w:trPr>
        <w:tc>
          <w:tcPr>
            <w:tcW w:w="1795" w:type="dxa"/>
            <w:vMerge w:val="restart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color w:val="231F20"/>
                <w:sz w:val="11"/>
              </w:rPr>
              <w:t>11. AGE – Last Birthday (Years)</w:t>
            </w:r>
          </w:p>
        </w:tc>
        <w:tc>
          <w:tcPr>
            <w:tcW w:w="1797" w:type="dxa"/>
            <w:gridSpan w:val="2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UNDER 1 YEAR</w:t>
            </w:r>
          </w:p>
        </w:tc>
        <w:tc>
          <w:tcPr>
            <w:tcW w:w="1797" w:type="dxa"/>
            <w:gridSpan w:val="2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UNDER 1 DAY</w:t>
            </w:r>
          </w:p>
        </w:tc>
        <w:tc>
          <w:tcPr>
            <w:tcW w:w="2693" w:type="dxa"/>
            <w:gridSpan w:val="2"/>
            <w:vMerge w:val="restart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12. DATE OF BIRTH (Month, Day, Year)</w:t>
            </w:r>
          </w:p>
        </w:tc>
        <w:tc>
          <w:tcPr>
            <w:tcW w:w="2694" w:type="dxa"/>
            <w:gridSpan w:val="2"/>
            <w:vMerge w:val="restart"/>
          </w:tcPr>
          <w:p>
            <w:pPr>
              <w:pStyle w:val="TableParagraph"/>
              <w:spacing w:line="249" w:lineRule="auto"/>
              <w:ind w:left="83" w:right="346" w:hanging="1"/>
              <w:rPr>
                <w:sz w:val="11"/>
              </w:rPr>
            </w:pPr>
            <w:r>
              <w:rPr>
                <w:color w:val="231F20"/>
                <w:sz w:val="11"/>
              </w:rPr>
              <w:t>13. MARITAL STATUS (Specify Married, Never Married, Widowed, Divorced)</w:t>
            </w:r>
          </w:p>
        </w:tc>
      </w:tr>
      <w:tr>
        <w:trPr>
          <w:trHeight w:val="345" w:hRule="atLeast"/>
        </w:trPr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Months</w:t>
            </w:r>
          </w:p>
        </w:tc>
        <w:tc>
          <w:tcPr>
            <w:tcW w:w="898" w:type="dxa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Days</w:t>
            </w:r>
          </w:p>
        </w:tc>
        <w:tc>
          <w:tcPr>
            <w:tcW w:w="898" w:type="dxa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Hours</w:t>
            </w:r>
          </w:p>
        </w:tc>
        <w:tc>
          <w:tcPr>
            <w:tcW w:w="899" w:type="dxa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Minutes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1795" w:type="dxa"/>
          </w:tcPr>
          <w:p>
            <w:pPr>
              <w:pStyle w:val="TableParagraph"/>
              <w:spacing w:line="118" w:lineRule="exact"/>
              <w:ind w:left="80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14. </w:t>
            </w:r>
            <w:r>
              <w:rPr>
                <w:color w:val="231F20"/>
                <w:spacing w:val="-5"/>
                <w:sz w:val="11"/>
              </w:rPr>
              <w:t>EVER </w:t>
            </w:r>
            <w:r>
              <w:rPr>
                <w:color w:val="231F20"/>
                <w:spacing w:val="-3"/>
                <w:sz w:val="11"/>
              </w:rPr>
              <w:t>IN US </w:t>
            </w:r>
            <w:r>
              <w:rPr>
                <w:color w:val="231F20"/>
                <w:spacing w:val="-5"/>
                <w:sz w:val="11"/>
              </w:rPr>
              <w:t>ARMED </w:t>
            </w:r>
            <w:r>
              <w:rPr>
                <w:color w:val="231F20"/>
                <w:spacing w:val="-6"/>
                <w:sz w:val="11"/>
              </w:rPr>
              <w:t>FORCES?</w:t>
            </w:r>
          </w:p>
          <w:p>
            <w:pPr>
              <w:pStyle w:val="TableParagraph"/>
              <w:spacing w:line="199" w:lineRule="exact" w:before="0"/>
              <w:ind w:left="256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Yes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</w:t>
            </w:r>
          </w:p>
        </w:tc>
        <w:tc>
          <w:tcPr>
            <w:tcW w:w="3594" w:type="dxa"/>
            <w:gridSpan w:val="4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15. SURVIVING SPOUSE (NAME PRIOR TO FIRST MARRIAGE)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16. DECEASED RESIDENCE-STATE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3"/>
              <w:rPr>
                <w:sz w:val="11"/>
              </w:rPr>
            </w:pPr>
            <w:r>
              <w:rPr>
                <w:color w:val="231F20"/>
                <w:sz w:val="11"/>
              </w:rPr>
              <w:t>17. COUNTY</w:t>
            </w:r>
          </w:p>
        </w:tc>
      </w:tr>
      <w:tr>
        <w:trPr>
          <w:trHeight w:val="451" w:hRule="atLeast"/>
        </w:trPr>
        <w:tc>
          <w:tcPr>
            <w:tcW w:w="3592" w:type="dxa"/>
            <w:gridSpan w:val="3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18. CITY, TOWN, OR LOCATION AND ZIP CODE</w:t>
            </w:r>
          </w:p>
        </w:tc>
        <w:tc>
          <w:tcPr>
            <w:tcW w:w="5388" w:type="dxa"/>
            <w:gridSpan w:val="5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19. STREET ADDRESS (Apt, Lot, Unit - if applicable)</w:t>
            </w:r>
          </w:p>
        </w:tc>
        <w:tc>
          <w:tcPr>
            <w:tcW w:w="1796" w:type="dxa"/>
          </w:tcPr>
          <w:p>
            <w:pPr>
              <w:pStyle w:val="TableParagraph"/>
              <w:spacing w:line="108" w:lineRule="exact"/>
              <w:ind w:left="83"/>
              <w:rPr>
                <w:sz w:val="11"/>
              </w:rPr>
            </w:pPr>
            <w:r>
              <w:rPr>
                <w:color w:val="231F20"/>
                <w:sz w:val="11"/>
              </w:rPr>
              <w:t>20. INSIDE CITY LIMITS?</w:t>
            </w:r>
          </w:p>
          <w:p>
            <w:pPr>
              <w:pStyle w:val="TableParagraph"/>
              <w:spacing w:line="189" w:lineRule="exact" w:before="0"/>
              <w:ind w:left="297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Yes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</w:t>
            </w:r>
          </w:p>
        </w:tc>
      </w:tr>
      <w:tr>
        <w:trPr>
          <w:trHeight w:val="424" w:hRule="atLeast"/>
        </w:trPr>
        <w:tc>
          <w:tcPr>
            <w:tcW w:w="5389" w:type="dxa"/>
            <w:gridSpan w:val="5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21. FATHER/PARENT NAME PRIOR TO FIRST MARRIAGE (First, Middle, Last)</w:t>
            </w:r>
          </w:p>
        </w:tc>
        <w:tc>
          <w:tcPr>
            <w:tcW w:w="5387" w:type="dxa"/>
            <w:gridSpan w:val="4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22. MOTHER/PARENT NAME PRIOR TO FIRST MARRIAGE (First, Middle, Last)</w:t>
            </w:r>
          </w:p>
        </w:tc>
      </w:tr>
      <w:tr>
        <w:trPr>
          <w:trHeight w:val="413" w:hRule="atLeast"/>
        </w:trPr>
        <w:tc>
          <w:tcPr>
            <w:tcW w:w="4490" w:type="dxa"/>
            <w:gridSpan w:val="4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23. INFORMANT NAME AND RELATIONSHIP TO DECEASED</w:t>
            </w:r>
          </w:p>
        </w:tc>
        <w:tc>
          <w:tcPr>
            <w:tcW w:w="6286" w:type="dxa"/>
            <w:gridSpan w:val="5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24. MAILING ADDRESS OF INFORMANT (Street and Number, City, State, County, Zip Code, Apt, Lot)</w:t>
            </w:r>
          </w:p>
        </w:tc>
      </w:tr>
      <w:tr>
        <w:trPr>
          <w:trHeight w:val="502" w:hRule="atLeast"/>
        </w:trPr>
        <w:tc>
          <w:tcPr>
            <w:tcW w:w="5389" w:type="dxa"/>
            <w:gridSpan w:val="5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25. DATE OF DISPOSITION (Month, Day, Year)</w:t>
            </w:r>
          </w:p>
        </w:tc>
        <w:tc>
          <w:tcPr>
            <w:tcW w:w="5387" w:type="dxa"/>
            <w:gridSpan w:val="4"/>
          </w:tcPr>
          <w:p>
            <w:pPr>
              <w:pStyle w:val="TableParagraph"/>
              <w:spacing w:line="207" w:lineRule="exact" w:before="0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26. METHOD OF DISPOSITION: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Burial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Cremation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Entombment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Hospital Disposal</w:t>
            </w:r>
          </w:p>
          <w:p>
            <w:pPr>
              <w:pStyle w:val="TableParagraph"/>
              <w:tabs>
                <w:tab w:pos="3272" w:val="left" w:leader="none"/>
              </w:tabs>
              <w:spacing w:before="9"/>
              <w:ind w:left="81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Medical Donation     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Other</w:t>
            </w:r>
            <w:r>
              <w:rPr>
                <w:color w:val="231F20"/>
                <w:spacing w:val="-7"/>
                <w:sz w:val="11"/>
              </w:rPr>
              <w:t> </w:t>
            </w:r>
            <w:r>
              <w:rPr>
                <w:color w:val="231F20"/>
                <w:sz w:val="11"/>
              </w:rPr>
              <w:t>(Specify): 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</w:tc>
      </w:tr>
      <w:tr>
        <w:trPr>
          <w:trHeight w:val="423" w:hRule="atLeast"/>
        </w:trPr>
        <w:tc>
          <w:tcPr>
            <w:tcW w:w="5389" w:type="dxa"/>
            <w:gridSpan w:val="5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color w:val="231F20"/>
                <w:sz w:val="11"/>
              </w:rPr>
              <w:t>27. CEMETERY OR CREMATORY (Name)</w:t>
            </w:r>
          </w:p>
        </w:tc>
        <w:tc>
          <w:tcPr>
            <w:tcW w:w="5387" w:type="dxa"/>
            <w:gridSpan w:val="4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28. LOCATION (City or Town, State)</w:t>
            </w:r>
          </w:p>
        </w:tc>
      </w:tr>
      <w:tr>
        <w:trPr>
          <w:trHeight w:val="430" w:hRule="atLeast"/>
        </w:trPr>
        <w:tc>
          <w:tcPr>
            <w:tcW w:w="8082" w:type="dxa"/>
            <w:gridSpan w:val="7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color w:val="231F20"/>
                <w:sz w:val="11"/>
              </w:rPr>
              <w:t>29. FUNERAL HOME (Name and Address)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2"/>
              <w:rPr>
                <w:sz w:val="11"/>
              </w:rPr>
            </w:pPr>
            <w:r>
              <w:rPr>
                <w:color w:val="231F20"/>
                <w:sz w:val="11"/>
              </w:rPr>
              <w:t>30. FUNERAL HOME (License Number)</w:t>
            </w:r>
          </w:p>
        </w:tc>
      </w:tr>
      <w:tr>
        <w:trPr>
          <w:trHeight w:val="423" w:hRule="atLeast"/>
        </w:trPr>
        <w:tc>
          <w:tcPr>
            <w:tcW w:w="4490" w:type="dxa"/>
            <w:gridSpan w:val="4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color w:val="231F20"/>
                <w:sz w:val="11"/>
              </w:rPr>
              <w:t>31. FUNERAL DIRECTOR – SIGNATURE</w:t>
            </w:r>
          </w:p>
        </w:tc>
        <w:tc>
          <w:tcPr>
            <w:tcW w:w="3592" w:type="dxa"/>
            <w:gridSpan w:val="3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32. DATE SIGNED BY FUNERAL DIRECTOR (Month, Day, Year)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2"/>
              <w:rPr>
                <w:sz w:val="11"/>
              </w:rPr>
            </w:pPr>
            <w:r>
              <w:rPr>
                <w:color w:val="231F20"/>
                <w:sz w:val="11"/>
              </w:rPr>
              <w:t>33. FUNERAL DIRECTOR (License Number)</w:t>
            </w:r>
          </w:p>
        </w:tc>
      </w:tr>
      <w:tr>
        <w:trPr>
          <w:trHeight w:val="883" w:hRule="atLeast"/>
        </w:trPr>
        <w:tc>
          <w:tcPr>
            <w:tcW w:w="8980" w:type="dxa"/>
            <w:gridSpan w:val="8"/>
          </w:tcPr>
          <w:p>
            <w:pPr>
              <w:pStyle w:val="TableParagraph"/>
              <w:ind w:left="79"/>
              <w:rPr>
                <w:sz w:val="10"/>
              </w:rPr>
            </w:pPr>
            <w:r>
              <w:rPr>
                <w:color w:val="231F20"/>
                <w:sz w:val="11"/>
              </w:rPr>
              <w:t>34. </w:t>
            </w:r>
            <w:r>
              <w:rPr>
                <w:b/>
                <w:color w:val="231F20"/>
                <w:sz w:val="11"/>
              </w:rPr>
              <w:t>Certifying Physician </w:t>
            </w:r>
            <w:r>
              <w:rPr>
                <w:color w:val="231F20"/>
                <w:sz w:val="10"/>
              </w:rPr>
              <w:t>(Physician certifying cause of death) “To the best of my knowledge death occurred at the time and date, and due to the cause(s) and manner stated.”</w:t>
            </w:r>
          </w:p>
          <w:p>
            <w:pPr>
              <w:pStyle w:val="TableParagraph"/>
              <w:spacing w:before="11"/>
              <w:ind w:left="0"/>
              <w:rPr>
                <w:sz w:val="11"/>
              </w:rPr>
            </w:pPr>
          </w:p>
          <w:p>
            <w:pPr>
              <w:pStyle w:val="TableParagraph"/>
              <w:spacing w:before="0"/>
              <w:ind w:left="263"/>
              <w:rPr>
                <w:sz w:val="10"/>
              </w:rPr>
            </w:pPr>
            <w:r>
              <w:rPr>
                <w:b/>
                <w:color w:val="231F20"/>
                <w:sz w:val="11"/>
                <w:u w:val="single" w:color="221E1F"/>
              </w:rPr>
              <w:t>      </w:t>
            </w:r>
            <w:r>
              <w:rPr>
                <w:b/>
                <w:color w:val="231F20"/>
                <w:sz w:val="11"/>
              </w:rPr>
              <w:t>  Medical Examiner Coroner </w:t>
            </w:r>
            <w:r>
              <w:rPr>
                <w:color w:val="231F20"/>
                <w:sz w:val="10"/>
              </w:rPr>
              <w:t>“On the basis of examination and/or investigation, in my opinion, death occurred at the time, date, place and due to the cause(s) and manner stated.”</w:t>
            </w:r>
          </w:p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tabs>
                <w:tab w:pos="7106" w:val="left" w:leader="none"/>
              </w:tabs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Signature:  </w:t>
            </w:r>
            <w:r>
              <w:rPr>
                <w:b/>
                <w:color w:val="231F20"/>
                <w:sz w:val="11"/>
                <w:u w:val="single" w:color="221E1F"/>
              </w:rPr>
              <w:t> </w:t>
              <w:tab/>
            </w:r>
          </w:p>
        </w:tc>
        <w:tc>
          <w:tcPr>
            <w:tcW w:w="1796" w:type="dxa"/>
          </w:tcPr>
          <w:p>
            <w:pPr>
              <w:pStyle w:val="TableParagraph"/>
              <w:spacing w:line="249" w:lineRule="auto"/>
              <w:ind w:left="266" w:right="426" w:hanging="184"/>
              <w:rPr>
                <w:sz w:val="11"/>
              </w:rPr>
            </w:pPr>
            <w:r>
              <w:rPr>
                <w:color w:val="231F20"/>
                <w:sz w:val="11"/>
              </w:rPr>
              <w:t>35. DATE SIGNED (Month, Day, Year)</w:t>
            </w:r>
          </w:p>
        </w:tc>
      </w:tr>
      <w:tr>
        <w:trPr>
          <w:trHeight w:val="405" w:hRule="atLeast"/>
        </w:trPr>
        <w:tc>
          <w:tcPr>
            <w:tcW w:w="3592" w:type="dxa"/>
            <w:gridSpan w:val="3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36. DATE OF DEATH (Month, Day, Year)</w:t>
            </w:r>
          </w:p>
        </w:tc>
        <w:tc>
          <w:tcPr>
            <w:tcW w:w="1797" w:type="dxa"/>
            <w:gridSpan w:val="2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37. TIME OF DEATH</w:t>
            </w:r>
          </w:p>
        </w:tc>
        <w:tc>
          <w:tcPr>
            <w:tcW w:w="3591" w:type="dxa"/>
            <w:gridSpan w:val="3"/>
          </w:tcPr>
          <w:p>
            <w:pPr>
              <w:pStyle w:val="TableParagraph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38. DATE PRONOUNCED DEAD (Month, Day, Year)</w:t>
            </w:r>
          </w:p>
        </w:tc>
        <w:tc>
          <w:tcPr>
            <w:tcW w:w="1796" w:type="dxa"/>
          </w:tcPr>
          <w:p>
            <w:pPr>
              <w:pStyle w:val="TableParagraph"/>
              <w:ind w:left="83"/>
              <w:rPr>
                <w:sz w:val="11"/>
              </w:rPr>
            </w:pPr>
            <w:r>
              <w:rPr>
                <w:color w:val="231F20"/>
                <w:sz w:val="11"/>
              </w:rPr>
              <w:t>39. TIME PRONOUNCED DEAD</w:t>
            </w:r>
          </w:p>
        </w:tc>
      </w:tr>
      <w:tr>
        <w:trPr>
          <w:trHeight w:val="434" w:hRule="atLeast"/>
        </w:trPr>
        <w:tc>
          <w:tcPr>
            <w:tcW w:w="8082" w:type="dxa"/>
            <w:gridSpan w:val="7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40. NAME, ADDRESS, CITY, STATE, AND ZIP CODE OF PERSON CERTIFYING CAUSE OF DEATH (Item 44)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83"/>
              <w:rPr>
                <w:sz w:val="11"/>
              </w:rPr>
            </w:pPr>
            <w:r>
              <w:rPr>
                <w:color w:val="231F20"/>
                <w:sz w:val="11"/>
              </w:rPr>
              <w:t>41. LICENSE NUMBER</w:t>
            </w:r>
          </w:p>
        </w:tc>
      </w:tr>
      <w:tr>
        <w:trPr>
          <w:trHeight w:val="513" w:hRule="atLeast"/>
        </w:trPr>
        <w:tc>
          <w:tcPr>
            <w:tcW w:w="7184" w:type="dxa"/>
            <w:gridSpan w:val="6"/>
          </w:tcPr>
          <w:p>
            <w:pPr>
              <w:pStyle w:val="TableParagraph"/>
              <w:tabs>
                <w:tab w:pos="5330" w:val="left" w:leader="none"/>
              </w:tabs>
              <w:ind w:left="80"/>
              <w:rPr>
                <w:b/>
                <w:sz w:val="10"/>
              </w:rPr>
            </w:pPr>
            <w:r>
              <w:rPr>
                <w:color w:val="231F20"/>
                <w:sz w:val="11"/>
              </w:rPr>
              <w:t>42. </w:t>
            </w:r>
            <w:r>
              <w:rPr>
                <w:b/>
                <w:color w:val="231F20"/>
                <w:sz w:val="11"/>
              </w:rPr>
              <w:t>REGISTRAR</w:t>
            </w:r>
            <w:r>
              <w:rPr>
                <w:b/>
                <w:color w:val="231F20"/>
                <w:spacing w:val="-6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–</w:t>
            </w:r>
            <w:r>
              <w:rPr>
                <w:b/>
                <w:color w:val="231F20"/>
                <w:spacing w:val="-3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Signature</w:t>
              <w:tab/>
            </w:r>
            <w:r>
              <w:rPr>
                <w:b/>
                <w:color w:val="231F20"/>
                <w:sz w:val="10"/>
              </w:rPr>
              <w:t>FOR </w:t>
            </w:r>
            <w:r>
              <w:rPr>
                <w:b/>
                <w:color w:val="231F20"/>
                <w:spacing w:val="-4"/>
                <w:sz w:val="10"/>
              </w:rPr>
              <w:t>STATE </w:t>
            </w:r>
            <w:r>
              <w:rPr>
                <w:b/>
                <w:color w:val="231F20"/>
                <w:sz w:val="10"/>
              </w:rPr>
              <w:t>OR COUNTY USE </w:t>
            </w:r>
            <w:r>
              <w:rPr>
                <w:b/>
                <w:color w:val="231F20"/>
                <w:spacing w:val="-3"/>
                <w:sz w:val="10"/>
              </w:rPr>
              <w:t>ONLY</w:t>
            </w:r>
          </w:p>
        </w:tc>
        <w:tc>
          <w:tcPr>
            <w:tcW w:w="3592" w:type="dxa"/>
            <w:gridSpan w:val="3"/>
          </w:tcPr>
          <w:p>
            <w:pPr>
              <w:pStyle w:val="TableParagraph"/>
              <w:ind w:left="82"/>
              <w:rPr>
                <w:sz w:val="11"/>
              </w:rPr>
            </w:pPr>
            <w:r>
              <w:rPr>
                <w:color w:val="231F20"/>
                <w:sz w:val="11"/>
              </w:rPr>
              <w:t>43. </w:t>
            </w:r>
            <w:r>
              <w:rPr>
                <w:b/>
                <w:color w:val="231F20"/>
                <w:sz w:val="11"/>
              </w:rPr>
              <w:t>FOR REGISTRAR ONLY</w:t>
            </w:r>
            <w:r>
              <w:rPr>
                <w:color w:val="231F20"/>
                <w:sz w:val="11"/>
              </w:rPr>
              <w:t>- DATE FILED (Month, Day, Year)</w:t>
            </w:r>
          </w:p>
        </w:tc>
      </w:tr>
    </w:tbl>
    <w:p>
      <w:pPr>
        <w:spacing w:line="240" w:lineRule="auto" w:before="5"/>
        <w:rPr>
          <w:sz w:val="13"/>
        </w:rPr>
      </w:pPr>
      <w:r>
        <w:rPr/>
        <w:pict>
          <v:line style="position:absolute;mso-position-horizontal-relative:page;mso-position-vertical-relative:page;z-index:-15760" from="492.351501pt,552.276428pt" to="568.780554pt,552.276428pt" stroked="true" strokeweight=".34650pt" strokecolor="#221e1f">
            <v:stroke dashstyle="solid"/>
            <w10:wrap type="none"/>
          </v:line>
        </w:pict>
      </w:r>
    </w:p>
    <w:p>
      <w:pPr>
        <w:pStyle w:val="Heading1"/>
        <w:spacing w:after="48"/>
        <w:ind w:left="182"/>
      </w:pPr>
      <w:r>
        <w:rPr/>
        <w:pict>
          <v:line style="position:absolute;mso-position-horizontal-relative:page;mso-position-vertical-relative:paragraph;z-index:-15832" from="492.351501pt,46.886887pt" to="568.801505pt,46.886887pt" stroked="true" strokeweight=".34650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8" from="492.351501pt,68.485397pt" to="568.801505pt,68.485397pt" stroked="true" strokeweight=".34650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84" from="492.351501pt,90.083908pt" to="568.801505pt,90.083908pt" stroked="true" strokeweight=".34650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20" from="31.68pt,157.725944pt" to="31.68pt,10.845944pt" stroked="true" strokeweight=".5pt" strokecolor="#231f20">
            <v:stroke dashstyle="solid"/>
            <w10:wrap type="none"/>
          </v:line>
        </w:pict>
      </w:r>
      <w:r>
        <w:rPr>
          <w:color w:val="230E0F"/>
        </w:rPr>
        <w:t>MEDICAL CERTIFICATION</w:t>
      </w:r>
    </w:p>
    <w:tbl>
      <w:tblPr>
        <w:tblW w:w="0" w:type="auto"/>
        <w:jc w:val="left"/>
        <w:tblInd w:w="1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1796"/>
        <w:gridCol w:w="898"/>
        <w:gridCol w:w="898"/>
        <w:gridCol w:w="898"/>
        <w:gridCol w:w="898"/>
        <w:gridCol w:w="1796"/>
      </w:tblGrid>
      <w:tr>
        <w:trPr>
          <w:trHeight w:val="2104" w:hRule="atLeast"/>
        </w:trPr>
        <w:tc>
          <w:tcPr>
            <w:tcW w:w="8981" w:type="dxa"/>
            <w:gridSpan w:val="6"/>
          </w:tcPr>
          <w:p>
            <w:pPr>
              <w:pStyle w:val="TableParagraph"/>
              <w:spacing w:before="48"/>
              <w:ind w:left="80" w:right="217" w:hanging="1"/>
              <w:rPr>
                <w:sz w:val="11"/>
              </w:rPr>
            </w:pPr>
            <w:r>
              <w:rPr>
                <w:color w:val="231F20"/>
                <w:sz w:val="11"/>
              </w:rPr>
              <w:t>44. </w:t>
            </w:r>
            <w:r>
              <w:rPr>
                <w:b/>
                <w:color w:val="231F20"/>
                <w:sz w:val="11"/>
              </w:rPr>
              <w:t>PART I. </w:t>
            </w:r>
            <w:r>
              <w:rPr>
                <w:b/>
                <w:color w:val="231F20"/>
                <w:sz w:val="14"/>
              </w:rPr>
              <w:t>CAUSE OF DEATH </w:t>
            </w:r>
            <w:r>
              <w:rPr>
                <w:color w:val="231F20"/>
                <w:sz w:val="11"/>
              </w:rPr>
              <w:t>Enter the chain of events--diseases, injuries, or complications--that directly caused the death. DO NOT enter terminal events such as cardiac arrest, respiratory arrest, or ventricular fibrillation without showing the etiology. Enter only one cause on a line.</w:t>
            </w:r>
          </w:p>
          <w:p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71"/>
              <w:rPr>
                <w:sz w:val="11"/>
              </w:rPr>
            </w:pPr>
            <w:r>
              <w:rPr>
                <w:color w:val="231F20"/>
                <w:sz w:val="11"/>
              </w:rPr>
              <w:t>IMMEDIATE CAUSE (Final</w:t>
            </w:r>
          </w:p>
          <w:p>
            <w:pPr>
              <w:pStyle w:val="TableParagraph"/>
              <w:tabs>
                <w:tab w:pos="3308" w:val="left" w:leader="none"/>
                <w:tab w:pos="8882" w:val="left" w:leader="none"/>
              </w:tabs>
              <w:spacing w:line="273" w:lineRule="auto" w:before="18"/>
              <w:ind w:left="171" w:right="91"/>
              <w:rPr>
                <w:sz w:val="11"/>
              </w:rPr>
            </w:pPr>
            <w:r>
              <w:rPr>
                <w:color w:val="231F20"/>
                <w:sz w:val="11"/>
              </w:rPr>
              <w:t>disease or condition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---------&gt;    </w:t>
            </w:r>
            <w:r>
              <w:rPr>
                <w:color w:val="231F20"/>
                <w:spacing w:val="24"/>
                <w:sz w:val="11"/>
              </w:rPr>
              <w:t> </w:t>
            </w:r>
            <w:r>
              <w:rPr>
                <w:color w:val="231F20"/>
                <w:sz w:val="11"/>
              </w:rPr>
              <w:t>a.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  <w:tab/>
            </w:r>
            <w:r>
              <w:rPr>
                <w:color w:val="231F20"/>
                <w:sz w:val="11"/>
              </w:rPr>
              <w:t> resulting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death)</w:t>
              <w:tab/>
              <w:t>Due to (or as a consequence</w:t>
            </w:r>
            <w:r>
              <w:rPr>
                <w:color w:val="231F20"/>
                <w:spacing w:val="-10"/>
                <w:sz w:val="11"/>
              </w:rPr>
              <w:t> </w:t>
            </w:r>
            <w:r>
              <w:rPr>
                <w:color w:val="231F20"/>
                <w:sz w:val="11"/>
              </w:rPr>
              <w:t>of):</w:t>
            </w:r>
          </w:p>
          <w:p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767" w:val="left" w:leader="none"/>
                <w:tab w:pos="3306" w:val="left" w:leader="none"/>
                <w:tab w:pos="8892" w:val="left" w:leader="none"/>
              </w:tabs>
              <w:spacing w:line="273" w:lineRule="auto" w:before="1"/>
              <w:ind w:left="171" w:right="81"/>
              <w:rPr>
                <w:sz w:val="11"/>
              </w:rPr>
            </w:pPr>
            <w:r>
              <w:rPr>
                <w:color w:val="231F20"/>
                <w:sz w:val="11"/>
              </w:rPr>
              <w:t>Sequentially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list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conditions,</w:t>
              <w:tab/>
              <w:t>b.</w:t>
            </w:r>
            <w:r>
              <w:rPr>
                <w:color w:val="231F20"/>
                <w:sz w:val="11"/>
                <w:u w:val="single" w:color="221E1F"/>
              </w:rPr>
              <w:tab/>
              <w:tab/>
            </w:r>
            <w:r>
              <w:rPr>
                <w:color w:val="231F20"/>
                <w:sz w:val="11"/>
              </w:rPr>
              <w:t> if </w:t>
            </w:r>
            <w:r>
              <w:rPr>
                <w:color w:val="231F20"/>
                <w:spacing w:val="-3"/>
                <w:sz w:val="11"/>
              </w:rPr>
              <w:t>any, </w:t>
            </w:r>
            <w:r>
              <w:rPr>
                <w:color w:val="231F20"/>
                <w:sz w:val="11"/>
              </w:rPr>
              <w:t>leading to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the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cause</w:t>
              <w:tab/>
              <w:tab/>
              <w:t>Due to (or as a consequence</w:t>
            </w:r>
            <w:r>
              <w:rPr>
                <w:color w:val="231F20"/>
                <w:spacing w:val="-10"/>
                <w:sz w:val="11"/>
              </w:rPr>
              <w:t> </w:t>
            </w:r>
            <w:r>
              <w:rPr>
                <w:color w:val="231F20"/>
                <w:sz w:val="11"/>
              </w:rPr>
              <w:t>of):</w:t>
            </w:r>
          </w:p>
          <w:p>
            <w:pPr>
              <w:pStyle w:val="TableParagraph"/>
              <w:spacing w:line="126" w:lineRule="exact" w:before="0"/>
              <w:ind w:left="171"/>
              <w:rPr>
                <w:sz w:val="11"/>
              </w:rPr>
            </w:pPr>
            <w:r>
              <w:rPr>
                <w:color w:val="231F20"/>
                <w:sz w:val="11"/>
              </w:rPr>
              <w:t>listed on line a. Enter the</w:t>
            </w:r>
          </w:p>
          <w:p>
            <w:pPr>
              <w:pStyle w:val="TableParagraph"/>
              <w:tabs>
                <w:tab w:pos="1763" w:val="left" w:leader="none"/>
                <w:tab w:pos="8883" w:val="left" w:leader="none"/>
              </w:tabs>
              <w:spacing w:before="17"/>
              <w:ind w:left="171"/>
              <w:rPr>
                <w:sz w:val="11"/>
              </w:rPr>
            </w:pPr>
            <w:r>
              <w:rPr>
                <w:b/>
                <w:color w:val="231F20"/>
                <w:sz w:val="11"/>
              </w:rPr>
              <w:t>UNDERLYING</w:t>
            </w:r>
            <w:r>
              <w:rPr>
                <w:b/>
                <w:color w:val="231F20"/>
                <w:spacing w:val="-7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CAUSE</w:t>
              <w:tab/>
            </w:r>
            <w:r>
              <w:rPr>
                <w:color w:val="231F20"/>
                <w:sz w:val="11"/>
              </w:rPr>
              <w:t>c.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302" w:val="left" w:leader="none"/>
              </w:tabs>
              <w:spacing w:before="18"/>
              <w:ind w:left="171"/>
              <w:rPr>
                <w:sz w:val="11"/>
              </w:rPr>
            </w:pPr>
            <w:r>
              <w:rPr>
                <w:color w:val="231F20"/>
                <w:sz w:val="11"/>
              </w:rPr>
              <w:t>(disease or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injury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that</w:t>
              <w:tab/>
              <w:t>Due to (or as a consequence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of):</w:t>
            </w:r>
          </w:p>
          <w:p>
            <w:pPr>
              <w:pStyle w:val="TableParagraph"/>
              <w:spacing w:before="17"/>
              <w:ind w:left="171"/>
              <w:rPr>
                <w:sz w:val="11"/>
              </w:rPr>
            </w:pPr>
            <w:r>
              <w:rPr>
                <w:color w:val="231F20"/>
                <w:sz w:val="11"/>
              </w:rPr>
              <w:t>initiated the events resulting</w:t>
            </w:r>
          </w:p>
          <w:p>
            <w:pPr>
              <w:pStyle w:val="TableParagraph"/>
              <w:tabs>
                <w:tab w:pos="1773" w:val="left" w:leader="none"/>
                <w:tab w:pos="8898" w:val="left" w:leader="none"/>
              </w:tabs>
              <w:spacing w:before="18"/>
              <w:ind w:left="171"/>
              <w:rPr>
                <w:sz w:val="11"/>
              </w:rPr>
            </w:pPr>
            <w:r>
              <w:rPr>
                <w:color w:val="231F20"/>
                <w:sz w:val="11"/>
              </w:rPr>
              <w:t>in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death)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LAST</w:t>
              <w:tab/>
            </w:r>
            <w:r>
              <w:rPr>
                <w:color w:val="231F20"/>
                <w:sz w:val="11"/>
              </w:rPr>
              <w:t>d.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</w:tc>
        <w:tc>
          <w:tcPr>
            <w:tcW w:w="1796" w:type="dxa"/>
          </w:tcPr>
          <w:p>
            <w:pPr>
              <w:pStyle w:val="TableParagraph"/>
              <w:spacing w:line="249" w:lineRule="auto"/>
              <w:ind w:left="82" w:right="655"/>
              <w:rPr>
                <w:sz w:val="11"/>
              </w:rPr>
            </w:pPr>
            <w:r>
              <w:rPr>
                <w:color w:val="231F20"/>
                <w:sz w:val="11"/>
              </w:rPr>
              <w:t>Approximate interval: Onset to death</w:t>
            </w:r>
          </w:p>
        </w:tc>
      </w:tr>
      <w:tr>
        <w:trPr>
          <w:trHeight w:val="499" w:hRule="atLeast"/>
        </w:trPr>
        <w:tc>
          <w:tcPr>
            <w:tcW w:w="7185" w:type="dxa"/>
            <w:gridSpan w:val="4"/>
          </w:tcPr>
          <w:p>
            <w:pPr>
              <w:pStyle w:val="TableParagraph"/>
              <w:ind w:left="110"/>
              <w:rPr>
                <w:sz w:val="11"/>
              </w:rPr>
            </w:pPr>
            <w:r>
              <w:rPr>
                <w:color w:val="231F20"/>
                <w:sz w:val="11"/>
              </w:rPr>
              <w:t>45. </w:t>
            </w:r>
            <w:r>
              <w:rPr>
                <w:b/>
                <w:color w:val="231F20"/>
                <w:sz w:val="11"/>
              </w:rPr>
              <w:t>PART II. </w:t>
            </w:r>
            <w:r>
              <w:rPr>
                <w:color w:val="231F20"/>
                <w:sz w:val="11"/>
              </w:rPr>
              <w:t>Enter other significant conditions contributing to death but not resulting in the underlying cause given in PART I.</w:t>
            </w:r>
          </w:p>
        </w:tc>
        <w:tc>
          <w:tcPr>
            <w:tcW w:w="3592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96" w:lineRule="exact" w:before="54" w:after="0"/>
              <w:ind w:left="295" w:right="0" w:hanging="214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MANNER OF </w:t>
            </w:r>
            <w:r>
              <w:rPr>
                <w:color w:val="231F20"/>
                <w:spacing w:val="-3"/>
                <w:sz w:val="11"/>
              </w:rPr>
              <w:t>DEATH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94" w:val="left" w:leader="none"/>
              </w:tabs>
              <w:spacing w:line="139" w:lineRule="exact" w:before="0" w:after="0"/>
              <w:ind w:left="393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Natural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Homicide </w:t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1"/>
              </w:rPr>
              <w:t>Accident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94" w:val="left" w:leader="none"/>
              </w:tabs>
              <w:spacing w:line="169" w:lineRule="exact" w:before="0" w:after="0"/>
              <w:ind w:left="393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Pending Investigation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Suicide </w:t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1"/>
              </w:rPr>
              <w:t>Undetermined</w:t>
            </w:r>
          </w:p>
        </w:tc>
      </w:tr>
      <w:tr>
        <w:trPr>
          <w:trHeight w:val="418" w:hRule="atLeast"/>
        </w:trPr>
        <w:tc>
          <w:tcPr>
            <w:tcW w:w="3593" w:type="dxa"/>
          </w:tcPr>
          <w:p>
            <w:pPr>
              <w:pStyle w:val="TableParagraph"/>
              <w:spacing w:line="96" w:lineRule="exact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47. DID TOBACCO USE CONTRIBUTE TO DEATH?</w:t>
            </w:r>
          </w:p>
          <w:p>
            <w:pPr>
              <w:pStyle w:val="TableParagraph"/>
              <w:tabs>
                <w:tab w:pos="907" w:val="left" w:leader="none"/>
                <w:tab w:pos="1713" w:val="left" w:leader="none"/>
              </w:tabs>
              <w:spacing w:line="177" w:lineRule="exact" w:before="0"/>
              <w:ind w:left="355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Probably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 </w:t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1"/>
              </w:rPr>
              <w:t>Unknown</w:t>
            </w:r>
          </w:p>
        </w:tc>
        <w:tc>
          <w:tcPr>
            <w:tcW w:w="7184" w:type="dxa"/>
            <w:gridSpan w:val="6"/>
          </w:tcPr>
          <w:p>
            <w:pPr>
              <w:pStyle w:val="TableParagraph"/>
              <w:spacing w:line="169" w:lineRule="exact" w:before="0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48. IF FEMALE: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Not pregnant within past year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Pregnant at time of death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Not pregnant, but pregnant within 42 days of death</w:t>
            </w:r>
          </w:p>
          <w:p>
            <w:pPr>
              <w:pStyle w:val="TableParagraph"/>
              <w:tabs>
                <w:tab w:pos="4288" w:val="left" w:leader="none"/>
              </w:tabs>
              <w:spacing w:line="169" w:lineRule="exact" w:before="0"/>
              <w:ind w:left="966"/>
              <w:rPr>
                <w:sz w:val="11"/>
              </w:rPr>
            </w:pP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23"/>
                <w:sz w:val="18"/>
              </w:rPr>
              <w:t> </w:t>
            </w:r>
            <w:r>
              <w:rPr>
                <w:color w:val="231F20"/>
                <w:sz w:val="11"/>
              </w:rPr>
              <w:t>Not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pregnant,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but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pregnant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43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days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year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before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death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Unknown if pregnant within the past</w:t>
            </w:r>
            <w:r>
              <w:rPr>
                <w:color w:val="231F20"/>
                <w:spacing w:val="-10"/>
                <w:sz w:val="11"/>
              </w:rPr>
              <w:t> </w:t>
            </w:r>
            <w:r>
              <w:rPr>
                <w:color w:val="231F20"/>
                <w:sz w:val="11"/>
              </w:rPr>
              <w:t>year</w:t>
            </w:r>
          </w:p>
        </w:tc>
      </w:tr>
      <w:tr>
        <w:trPr>
          <w:trHeight w:val="456" w:hRule="atLeast"/>
        </w:trPr>
        <w:tc>
          <w:tcPr>
            <w:tcW w:w="3593" w:type="dxa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49. DATE OF INJURY (Month, Day, Year)</w:t>
            </w:r>
          </w:p>
        </w:tc>
        <w:tc>
          <w:tcPr>
            <w:tcW w:w="1796" w:type="dxa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50. TIME OF INJURY</w:t>
            </w:r>
          </w:p>
        </w:tc>
        <w:tc>
          <w:tcPr>
            <w:tcW w:w="3592" w:type="dxa"/>
            <w:gridSpan w:val="4"/>
          </w:tcPr>
          <w:p>
            <w:pPr>
              <w:pStyle w:val="TableParagraph"/>
              <w:spacing w:line="249" w:lineRule="auto"/>
              <w:ind w:left="81"/>
              <w:rPr>
                <w:sz w:val="11"/>
              </w:rPr>
            </w:pPr>
            <w:r>
              <w:rPr>
                <w:color w:val="231F20"/>
                <w:sz w:val="11"/>
              </w:rPr>
              <w:t>51. PLACE OF INJURY (e.g., Decedent’s home; construction site; restaurant; wooded area)</w:t>
            </w:r>
          </w:p>
        </w:tc>
        <w:tc>
          <w:tcPr>
            <w:tcW w:w="1796" w:type="dxa"/>
          </w:tcPr>
          <w:p>
            <w:pPr>
              <w:pStyle w:val="TableParagraph"/>
              <w:spacing w:line="96" w:lineRule="exact"/>
              <w:ind w:left="82"/>
              <w:rPr>
                <w:sz w:val="11"/>
              </w:rPr>
            </w:pPr>
            <w:r>
              <w:rPr>
                <w:color w:val="231F20"/>
                <w:sz w:val="11"/>
              </w:rPr>
              <w:t>52. INJURY AT WORK?</w:t>
            </w:r>
          </w:p>
          <w:p>
            <w:pPr>
              <w:pStyle w:val="TableParagraph"/>
              <w:tabs>
                <w:tab w:pos="817" w:val="left" w:leader="none"/>
              </w:tabs>
              <w:spacing w:line="177" w:lineRule="exact" w:before="0"/>
              <w:ind w:left="265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</w:t>
              <w:tab/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1"/>
              </w:rPr>
              <w:t>No</w:t>
            </w:r>
          </w:p>
        </w:tc>
      </w:tr>
      <w:tr>
        <w:trPr>
          <w:trHeight w:val="550" w:hRule="atLeast"/>
        </w:trPr>
        <w:tc>
          <w:tcPr>
            <w:tcW w:w="6287" w:type="dxa"/>
            <w:gridSpan w:val="3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color w:val="231F20"/>
                <w:sz w:val="11"/>
              </w:rPr>
              <w:t>53. LOCATION OF INJURY: (Street or R.F.D. No., City or Town, County, State)</w:t>
            </w:r>
          </w:p>
        </w:tc>
        <w:tc>
          <w:tcPr>
            <w:tcW w:w="4490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116" w:lineRule="exact" w:before="14" w:after="0"/>
              <w:ind w:left="295" w:right="0" w:hanging="214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IF TRANSPORTATION </w:t>
            </w:r>
            <w:r>
              <w:rPr>
                <w:color w:val="231F20"/>
                <w:spacing w:val="-3"/>
                <w:sz w:val="11"/>
              </w:rPr>
              <w:t>INJURY,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SPECIFY: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54" w:val="left" w:leader="none"/>
                <w:tab w:pos="1609" w:val="left" w:leader="none"/>
                <w:tab w:pos="2691" w:val="left" w:leader="none"/>
              </w:tabs>
              <w:spacing w:line="159" w:lineRule="exact" w:before="0" w:after="0"/>
              <w:ind w:left="454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Driver/Operator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Passenger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Pedestrian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54" w:val="left" w:leader="none"/>
                <w:tab w:pos="3578" w:val="left" w:leader="none"/>
              </w:tabs>
              <w:spacing w:line="169" w:lineRule="exact" w:before="0" w:after="0"/>
              <w:ind w:left="454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Other (Specify)  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</w:tc>
      </w:tr>
      <w:tr>
        <w:trPr>
          <w:trHeight w:val="499" w:hRule="atLeast"/>
        </w:trPr>
        <w:tc>
          <w:tcPr>
            <w:tcW w:w="5389" w:type="dxa"/>
            <w:gridSpan w:val="2"/>
          </w:tcPr>
          <w:p>
            <w:pPr>
              <w:pStyle w:val="TableParagraph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55. DESCRIBE HOW INJURY OCCURRED:</w:t>
            </w:r>
          </w:p>
        </w:tc>
        <w:tc>
          <w:tcPr>
            <w:tcW w:w="2694" w:type="dxa"/>
            <w:gridSpan w:val="3"/>
          </w:tcPr>
          <w:p>
            <w:pPr>
              <w:pStyle w:val="TableParagraph"/>
              <w:tabs>
                <w:tab w:pos="900" w:val="left" w:leader="none"/>
              </w:tabs>
              <w:spacing w:line="158" w:lineRule="auto" w:before="69"/>
              <w:ind w:left="258" w:right="195" w:hanging="178"/>
              <w:rPr>
                <w:sz w:val="11"/>
              </w:rPr>
            </w:pPr>
            <w:r>
              <w:rPr>
                <w:color w:val="231F20"/>
                <w:sz w:val="11"/>
              </w:rPr>
              <w:t>56. AUTOPSY/TOXICOLOGY PERFORMED? Autopsy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 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Unknown </w:t>
            </w:r>
            <w:r>
              <w:rPr>
                <w:color w:val="231F20"/>
                <w:spacing w:val="-3"/>
                <w:sz w:val="11"/>
              </w:rPr>
              <w:t>Toxicology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  </w:t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 </w:t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18"/>
                <w:sz w:val="18"/>
              </w:rPr>
              <w:t> </w:t>
            </w:r>
            <w:r>
              <w:rPr>
                <w:color w:val="231F20"/>
                <w:sz w:val="11"/>
              </w:rPr>
              <w:t>Unknown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tabs>
                <w:tab w:pos="901" w:val="left" w:leader="none"/>
                <w:tab w:pos="1447" w:val="left" w:leader="none"/>
              </w:tabs>
              <w:spacing w:line="158" w:lineRule="auto" w:before="69"/>
              <w:ind w:left="259" w:right="805" w:hanging="178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57. WERE </w:t>
            </w:r>
            <w:r>
              <w:rPr>
                <w:color w:val="231F20"/>
                <w:spacing w:val="-4"/>
                <w:sz w:val="11"/>
              </w:rPr>
              <w:t>FINDINGS CONSIDERED? </w:t>
            </w:r>
            <w:r>
              <w:rPr>
                <w:color w:val="231F20"/>
                <w:sz w:val="11"/>
              </w:rPr>
              <w:t>Autopsy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 </w:t>
            </w:r>
            <w:r>
              <w:rPr>
                <w:color w:val="231F20"/>
                <w:spacing w:val="-3"/>
                <w:sz w:val="11"/>
              </w:rPr>
              <w:t>Toxicology   </w:t>
            </w:r>
            <w:r>
              <w:rPr>
                <w:color w:val="231F20"/>
                <w:spacing w:val="12"/>
                <w:sz w:val="11"/>
              </w:rPr>
              <w:t> </w:t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1"/>
              </w:rPr>
              <w:t>Yes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No</w:t>
            </w:r>
          </w:p>
        </w:tc>
      </w:tr>
    </w:tbl>
    <w:p>
      <w:pPr>
        <w:pStyle w:val="BodyText"/>
        <w:tabs>
          <w:tab w:pos="9047" w:val="left" w:leader="none"/>
        </w:tabs>
        <w:spacing w:before="3"/>
        <w:ind w:left="27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119286pt;margin-top:-77.790695pt;width:9.85pt;height:75.150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231F20"/>
                      <w:sz w:val="14"/>
                    </w:rPr>
                    <w:t>NAME OF DECEASED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LEGAL</w:t>
      </w:r>
      <w:r>
        <w:rPr>
          <w:color w:val="231F20"/>
          <w:spacing w:val="-3"/>
        </w:rPr>
        <w:t> </w:t>
      </w:r>
      <w:r>
        <w:rPr>
          <w:color w:val="231F20"/>
        </w:rPr>
        <w:t>RECORD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FILED</w:t>
      </w:r>
      <w:r>
        <w:rPr>
          <w:color w:val="231F20"/>
          <w:spacing w:val="-1"/>
        </w:rPr>
        <w:t> </w:t>
      </w:r>
      <w:r>
        <w:rPr>
          <w:color w:val="231F20"/>
        </w:rPr>
        <w:t>WITHIN FIVE</w:t>
      </w:r>
      <w:r>
        <w:rPr>
          <w:color w:val="231F20"/>
          <w:spacing w:val="-1"/>
        </w:rPr>
        <w:t> </w:t>
      </w:r>
      <w:r>
        <w:rPr>
          <w:color w:val="231F20"/>
        </w:rPr>
        <w:t>(5) </w:t>
      </w:r>
      <w:r>
        <w:rPr>
          <w:color w:val="231F20"/>
          <w:spacing w:val="-3"/>
        </w:rPr>
        <w:t>DAYS</w:t>
      </w:r>
      <w:r>
        <w:rPr>
          <w:color w:val="231F20"/>
          <w:spacing w:val="-6"/>
        </w:rPr>
        <w:t> </w:t>
      </w:r>
      <w:r>
        <w:rPr>
          <w:color w:val="231F20"/>
        </w:rPr>
        <w:t>AFTER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DEATH</w:t>
        <w:tab/>
      </w:r>
      <w:r>
        <w:rPr>
          <w:color w:val="231F20"/>
        </w:rPr>
        <w:t>ADPH-HS-2 </w:t>
      </w:r>
      <w:r>
        <w:rPr>
          <w:color w:val="231F20"/>
          <w:spacing w:val="-3"/>
        </w:rPr>
        <w:t>Rev.   </w:t>
      </w:r>
      <w:r>
        <w:rPr>
          <w:color w:val="231F20"/>
        </w:rPr>
        <w:t>SAMPLE</w:t>
      </w:r>
      <w:r>
        <w:rPr>
          <w:color w:val="231F20"/>
          <w:spacing w:val="-7"/>
        </w:rPr>
        <w:t> </w:t>
      </w:r>
      <w:r>
        <w:rPr>
          <w:color w:val="231F20"/>
        </w:rPr>
        <w:t>12/01/15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3"/>
        </w:rPr>
      </w:pPr>
    </w:p>
    <w:tbl>
      <w:tblPr>
        <w:tblW w:w="0" w:type="auto"/>
        <w:jc w:val="left"/>
        <w:tblInd w:w="1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1796"/>
        <w:gridCol w:w="1797"/>
        <w:gridCol w:w="3594"/>
      </w:tblGrid>
      <w:tr>
        <w:trPr>
          <w:trHeight w:val="256" w:hRule="atLeast"/>
        </w:trPr>
        <w:tc>
          <w:tcPr>
            <w:tcW w:w="10782" w:type="dxa"/>
            <w:gridSpan w:val="4"/>
            <w:shd w:val="clear" w:color="auto" w:fill="C7C8CA"/>
          </w:tcPr>
          <w:p>
            <w:pPr>
              <w:pStyle w:val="TableParagraph"/>
              <w:spacing w:before="48"/>
              <w:ind w:left="90"/>
              <w:rPr>
                <w:b/>
                <w:sz w:val="14"/>
              </w:rPr>
            </w:pPr>
            <w:r>
              <w:rPr>
                <w:b/>
                <w:color w:val="230E0F"/>
                <w:sz w:val="14"/>
              </w:rPr>
              <w:t>FUNERAL HOME USE ONLY – DO NOT DETACH</w:t>
            </w:r>
          </w:p>
        </w:tc>
      </w:tr>
      <w:tr>
        <w:trPr>
          <w:trHeight w:val="388" w:hRule="atLeast"/>
        </w:trPr>
        <w:tc>
          <w:tcPr>
            <w:tcW w:w="3595" w:type="dxa"/>
          </w:tcPr>
          <w:p>
            <w:pPr>
              <w:pStyle w:val="TableParagraph"/>
              <w:spacing w:line="96" w:lineRule="exact"/>
              <w:ind w:left="80"/>
              <w:rPr>
                <w:sz w:val="11"/>
              </w:rPr>
            </w:pPr>
            <w:r>
              <w:rPr>
                <w:color w:val="231F20"/>
                <w:sz w:val="11"/>
              </w:rPr>
              <w:t>58. HOSPICE CARE?</w:t>
            </w:r>
          </w:p>
          <w:p>
            <w:pPr>
              <w:pStyle w:val="TableParagraph"/>
              <w:tabs>
                <w:tab w:pos="815" w:val="left" w:leader="none"/>
                <w:tab w:pos="1328" w:val="left" w:leader="none"/>
              </w:tabs>
              <w:spacing w:line="177" w:lineRule="exact" w:before="0"/>
              <w:ind w:left="263"/>
              <w:rPr>
                <w:sz w:val="11"/>
              </w:rPr>
            </w:pP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pacing w:val="-4"/>
                <w:sz w:val="11"/>
              </w:rPr>
              <w:t>Yes</w:t>
              <w:tab/>
            </w:r>
            <w:r>
              <w:rPr>
                <w:color w:val="231F20"/>
                <w:sz w:val="18"/>
              </w:rPr>
              <w:t>□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1"/>
              </w:rPr>
              <w:t>No</w:t>
              <w:tab/>
            </w:r>
            <w:r>
              <w:rPr>
                <w:color w:val="231F20"/>
                <w:sz w:val="18"/>
              </w:rPr>
              <w:t>□ </w:t>
            </w:r>
            <w:r>
              <w:rPr>
                <w:color w:val="231F20"/>
                <w:sz w:val="11"/>
              </w:rPr>
              <w:t>Unknown</w:t>
            </w:r>
          </w:p>
        </w:tc>
        <w:tc>
          <w:tcPr>
            <w:tcW w:w="3593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3" w:val="left" w:leader="none"/>
              </w:tabs>
              <w:spacing w:line="249" w:lineRule="auto" w:before="54" w:after="0"/>
              <w:ind w:left="78" w:right="256" w:firstLine="0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DECEASED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RACE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(Check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one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or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more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races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indicate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what the decedent considered himself or herself to</w:t>
            </w:r>
            <w:r>
              <w:rPr>
                <w:color w:val="231F20"/>
                <w:spacing w:val="-9"/>
                <w:sz w:val="11"/>
              </w:rPr>
              <w:t> </w:t>
            </w:r>
            <w:r>
              <w:rPr>
                <w:color w:val="231F20"/>
                <w:sz w:val="11"/>
              </w:rPr>
              <w:t>be).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69" w:lineRule="exact" w:before="67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White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Black or African</w:t>
            </w:r>
            <w:r>
              <w:rPr>
                <w:color w:val="231F20"/>
                <w:spacing w:val="-15"/>
                <w:sz w:val="11"/>
              </w:rPr>
              <w:t> </w:t>
            </w:r>
            <w:r>
              <w:rPr>
                <w:color w:val="231F20"/>
                <w:sz w:val="11"/>
              </w:rPr>
              <w:t>American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65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American Indian or Alaska</w:t>
            </w:r>
            <w:r>
              <w:rPr>
                <w:color w:val="231F20"/>
                <w:spacing w:val="-7"/>
                <w:sz w:val="11"/>
              </w:rPr>
              <w:t> </w:t>
            </w:r>
            <w:r>
              <w:rPr>
                <w:color w:val="231F20"/>
                <w:sz w:val="11"/>
              </w:rPr>
              <w:t>Native</w:t>
            </w:r>
          </w:p>
          <w:p>
            <w:pPr>
              <w:pStyle w:val="TableParagraph"/>
              <w:tabs>
                <w:tab w:pos="3511" w:val="left" w:leader="none"/>
              </w:tabs>
              <w:spacing w:line="92" w:lineRule="exact" w:before="0"/>
              <w:ind w:left="411"/>
              <w:rPr>
                <w:sz w:val="11"/>
              </w:rPr>
            </w:pPr>
            <w:r>
              <w:rPr>
                <w:color w:val="231F20"/>
                <w:sz w:val="11"/>
              </w:rPr>
              <w:t>(Name of the enrolled or principal</w:t>
            </w:r>
            <w:r>
              <w:rPr>
                <w:color w:val="231F20"/>
                <w:spacing w:val="-21"/>
                <w:sz w:val="11"/>
              </w:rPr>
              <w:t> </w:t>
            </w:r>
            <w:r>
              <w:rPr>
                <w:color w:val="231F20"/>
                <w:sz w:val="11"/>
              </w:rPr>
              <w:t>tribe) 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9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Asian Indian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Chinese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Filipino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Japanese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Korean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  <w:tab w:pos="1548" w:val="left" w:leader="none"/>
                <w:tab w:pos="3444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Vietnamese</w:t>
              <w:tab/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Other Asian</w:t>
            </w:r>
            <w:r>
              <w:rPr>
                <w:color w:val="231F20"/>
                <w:spacing w:val="-6"/>
                <w:sz w:val="11"/>
              </w:rPr>
              <w:t> </w:t>
            </w:r>
            <w:r>
              <w:rPr>
                <w:color w:val="231F20"/>
                <w:sz w:val="11"/>
              </w:rPr>
              <w:t>(Specify)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Native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Hawaiian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Guamanian or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Chamorro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Samoan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  <w:tab w:pos="3462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rFonts w:ascii="Times New Roman" w:hAnsi="Times New Roman"/>
                <w:sz w:val="11"/>
              </w:rPr>
            </w:pPr>
            <w:r>
              <w:rPr>
                <w:color w:val="231F20"/>
                <w:sz w:val="11"/>
              </w:rPr>
              <w:t>Other Pacific Islander (Specify)  </w:t>
            </w:r>
            <w:r>
              <w:rPr>
                <w:rFonts w:ascii="Times New Roman" w:hAnsi="Times New Roman"/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  <w:tab w:pos="3450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Other (Specify) 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8" w:val="left" w:leader="none"/>
              </w:tabs>
              <w:spacing w:line="169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Unknown</w:t>
            </w:r>
          </w:p>
        </w:tc>
        <w:tc>
          <w:tcPr>
            <w:tcW w:w="3594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3" w:val="left" w:leader="none"/>
              </w:tabs>
              <w:spacing w:line="249" w:lineRule="auto" w:before="54" w:after="0"/>
              <w:ind w:left="78" w:right="111" w:firstLine="0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DECEASED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EDUCATION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(Check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the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box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that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best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describes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the highest degree or level of school completed at the time of</w:t>
            </w:r>
            <w:r>
              <w:rPr>
                <w:color w:val="231F20"/>
                <w:spacing w:val="-22"/>
                <w:sz w:val="11"/>
              </w:rPr>
              <w:t> </w:t>
            </w:r>
            <w:r>
              <w:rPr>
                <w:color w:val="231F20"/>
                <w:sz w:val="11"/>
              </w:rPr>
              <w:t>death).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69" w:lineRule="exact" w:before="67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8th grade or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less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9th - 12th grade; no</w:t>
            </w:r>
            <w:r>
              <w:rPr>
                <w:color w:val="231F20"/>
                <w:spacing w:val="-6"/>
                <w:sz w:val="11"/>
              </w:rPr>
              <w:t> </w:t>
            </w:r>
            <w:r>
              <w:rPr>
                <w:color w:val="231F20"/>
                <w:sz w:val="11"/>
              </w:rPr>
              <w:t>diploma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High school graduate or GED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completed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Some college credit, but no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degree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Trade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school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Associate degree (e.g., AA,</w:t>
            </w:r>
            <w:r>
              <w:rPr>
                <w:color w:val="231F20"/>
                <w:spacing w:val="-15"/>
                <w:sz w:val="11"/>
              </w:rPr>
              <w:t> </w:t>
            </w:r>
            <w:r>
              <w:rPr>
                <w:color w:val="231F20"/>
                <w:sz w:val="11"/>
              </w:rPr>
              <w:t>AS)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Bachelor’s degree (e.g., BA, AB,</w:t>
            </w:r>
            <w:r>
              <w:rPr>
                <w:color w:val="231F20"/>
                <w:spacing w:val="-9"/>
                <w:sz w:val="11"/>
              </w:rPr>
              <w:t> </w:t>
            </w:r>
            <w:r>
              <w:rPr>
                <w:color w:val="231F20"/>
                <w:sz w:val="11"/>
              </w:rPr>
              <w:t>BS)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32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Master’s degree (e.g., MA, MS, MEng, MEd, MSW,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MBA)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65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Doctorate (e.g., PhD, EdD) or Professional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degree</w:t>
            </w:r>
          </w:p>
          <w:p>
            <w:pPr>
              <w:pStyle w:val="TableParagraph"/>
              <w:spacing w:line="92" w:lineRule="exact" w:before="0"/>
              <w:ind w:left="411"/>
              <w:rPr>
                <w:sz w:val="11"/>
              </w:rPr>
            </w:pPr>
            <w:r>
              <w:rPr>
                <w:color w:val="231F20"/>
                <w:sz w:val="11"/>
              </w:rPr>
              <w:t>(e.g., MD, DDS, DVM, LLB, JD)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8" w:val="left" w:leader="none"/>
              </w:tabs>
              <w:spacing w:line="177" w:lineRule="exact" w:before="0" w:after="0"/>
              <w:ind w:left="417" w:right="0" w:hanging="159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Unknown</w:t>
            </w:r>
          </w:p>
        </w:tc>
      </w:tr>
      <w:tr>
        <w:trPr>
          <w:trHeight w:val="2522" w:hRule="atLeast"/>
        </w:trPr>
        <w:tc>
          <w:tcPr>
            <w:tcW w:w="359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4" w:val="left" w:leader="none"/>
              </w:tabs>
              <w:spacing w:line="249" w:lineRule="auto" w:before="54" w:after="0"/>
              <w:ind w:left="79" w:right="257" w:firstLine="0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DECEASED OF HISPANIC ORIGIN? (Check the box that best describes whether the decedent is Spanish/Hispanic/Latino.  Check the “No” box if decedent was not</w:t>
            </w:r>
            <w:r>
              <w:rPr>
                <w:color w:val="231F20"/>
                <w:spacing w:val="-20"/>
                <w:sz w:val="11"/>
              </w:rPr>
              <w:t> </w:t>
            </w:r>
            <w:r>
              <w:rPr>
                <w:color w:val="231F20"/>
                <w:sz w:val="11"/>
              </w:rPr>
              <w:t>Spanish/Hispanic/Latino).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69" w:lineRule="exact" w:before="68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No, not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Spanish/Hispanic/Latino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32" w:lineRule="exact" w:before="0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Yes, </w:t>
            </w:r>
            <w:r>
              <w:rPr>
                <w:color w:val="231F20"/>
                <w:sz w:val="11"/>
              </w:rPr>
              <w:t>Mexican, Mexican American,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Chicano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32" w:lineRule="exact" w:before="0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Yes, </w:t>
            </w:r>
            <w:r>
              <w:rPr>
                <w:color w:val="231F20"/>
                <w:sz w:val="11"/>
              </w:rPr>
              <w:t>Puerto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sz w:val="11"/>
              </w:rPr>
              <w:t>Rican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32" w:lineRule="exact" w:before="0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Yes,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Cuban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65" w:lineRule="exact" w:before="0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Yes, </w:t>
            </w:r>
            <w:r>
              <w:rPr>
                <w:color w:val="231F20"/>
                <w:sz w:val="11"/>
              </w:rPr>
              <w:t>other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Spanish/Hispanic/Latino</w:t>
            </w:r>
          </w:p>
          <w:p>
            <w:pPr>
              <w:pStyle w:val="TableParagraph"/>
              <w:tabs>
                <w:tab w:pos="2467" w:val="left" w:leader="none"/>
              </w:tabs>
              <w:spacing w:line="92" w:lineRule="exact" w:before="0"/>
              <w:ind w:left="412"/>
              <w:rPr>
                <w:sz w:val="11"/>
              </w:rPr>
            </w:pPr>
            <w:r>
              <w:rPr>
                <w:color w:val="231F20"/>
                <w:sz w:val="11"/>
              </w:rPr>
              <w:t>(Specify) </w:t>
            </w:r>
            <w:r>
              <w:rPr>
                <w:color w:val="231F20"/>
                <w:sz w:val="11"/>
                <w:u w:val="single" w:color="221E1F"/>
              </w:rPr>
              <w:t> </w:t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9" w:val="left" w:leader="none"/>
              </w:tabs>
              <w:spacing w:line="177" w:lineRule="exact" w:before="0" w:after="0"/>
              <w:ind w:left="418" w:right="0" w:hanging="158"/>
              <w:jc w:val="left"/>
              <w:rPr>
                <w:sz w:val="11"/>
              </w:rPr>
            </w:pPr>
            <w:r>
              <w:rPr>
                <w:color w:val="231F20"/>
                <w:sz w:val="11"/>
              </w:rPr>
              <w:t>Unknown</w:t>
            </w:r>
          </w:p>
        </w:tc>
        <w:tc>
          <w:tcPr>
            <w:tcW w:w="35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2" w:hRule="atLeast"/>
        </w:trPr>
        <w:tc>
          <w:tcPr>
            <w:tcW w:w="5391" w:type="dxa"/>
            <w:gridSpan w:val="2"/>
          </w:tcPr>
          <w:p>
            <w:pPr>
              <w:pStyle w:val="TableParagraph"/>
              <w:spacing w:line="249" w:lineRule="auto"/>
              <w:ind w:left="80" w:right="520"/>
              <w:rPr>
                <w:sz w:val="11"/>
              </w:rPr>
            </w:pPr>
            <w:r>
              <w:rPr>
                <w:color w:val="231F20"/>
                <w:sz w:val="11"/>
              </w:rPr>
              <w:t>62. DECEASED USUAL OCCUPATION (Indicate type of work done during most of working life. DO NOT USE RETIRED).</w:t>
            </w:r>
          </w:p>
        </w:tc>
        <w:tc>
          <w:tcPr>
            <w:tcW w:w="5391" w:type="dxa"/>
            <w:gridSpan w:val="2"/>
          </w:tcPr>
          <w:p>
            <w:pPr>
              <w:pStyle w:val="TableParagraph"/>
              <w:ind w:left="78"/>
              <w:rPr>
                <w:sz w:val="11"/>
              </w:rPr>
            </w:pPr>
            <w:r>
              <w:rPr>
                <w:color w:val="231F20"/>
                <w:sz w:val="11"/>
              </w:rPr>
              <w:t>63. KIND OF BUSINESS/INDUSTRY</w:t>
            </w:r>
          </w:p>
        </w:tc>
      </w:tr>
    </w:tbl>
    <w:p>
      <w:pPr>
        <w:pStyle w:val="BodyText"/>
        <w:spacing w:before="14"/>
        <w:ind w:right="107"/>
        <w:jc w:val="right"/>
      </w:pPr>
      <w:r>
        <w:rPr>
          <w:color w:val="231F20"/>
        </w:rPr>
        <w:t>ADPH-HS-2 </w:t>
      </w:r>
      <w:r>
        <w:rPr>
          <w:color w:val="231F20"/>
          <w:spacing w:val="-3"/>
        </w:rPr>
        <w:t>Rev.   </w:t>
      </w:r>
      <w:r>
        <w:rPr>
          <w:color w:val="231F20"/>
        </w:rPr>
        <w:t>SAMPLE</w:t>
      </w:r>
      <w:r>
        <w:rPr>
          <w:color w:val="231F20"/>
          <w:spacing w:val="-7"/>
        </w:rPr>
        <w:t> </w:t>
      </w:r>
      <w:r>
        <w:rPr>
          <w:color w:val="231F20"/>
        </w:rPr>
        <w:t>12/01/15</w:t>
      </w:r>
    </w:p>
    <w:sectPr>
      <w:type w:val="continuous"/>
      <w:pgSz w:w="12240" w:h="20160"/>
      <w:pgMar w:top="1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9"/>
      <w:numFmt w:val="decimal"/>
      <w:lvlText w:val="%1."/>
      <w:lvlJc w:val="left"/>
      <w:pPr>
        <w:ind w:left="79" w:hanging="184"/>
        <w:jc w:val="left"/>
      </w:pPr>
      <w:rPr>
        <w:rFonts w:hint="default" w:ascii="Arial" w:hAnsi="Arial" w:eastAsia="Arial" w:cs="Arial"/>
        <w:color w:val="231F20"/>
        <w:spacing w:val="-1"/>
        <w:w w:val="100"/>
        <w:sz w:val="11"/>
        <w:szCs w:val="11"/>
      </w:rPr>
    </w:lvl>
    <w:lvl w:ilvl="1">
      <w:start w:val="0"/>
      <w:numFmt w:val="bullet"/>
      <w:lvlText w:val="□"/>
      <w:lvlJc w:val="left"/>
      <w:pPr>
        <w:ind w:left="418" w:hanging="159"/>
      </w:pPr>
      <w:rPr>
        <w:rFonts w:hint="default" w:ascii="Arial" w:hAnsi="Arial" w:eastAsia="Arial" w:cs="Arial"/>
        <w:color w:val="231F2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772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6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8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81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33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85" w:hanging="159"/>
      </w:pPr>
      <w:rPr>
        <w:rFonts w:hint="default"/>
      </w:rPr>
    </w:lvl>
  </w:abstractNum>
  <w:abstractNum w:abstractNumId="3">
    <w:multiLevelType w:val="hybridMultilevel"/>
    <w:lvl w:ilvl="0">
      <w:start w:val="61"/>
      <w:numFmt w:val="decimal"/>
      <w:lvlText w:val="%1."/>
      <w:lvlJc w:val="left"/>
      <w:pPr>
        <w:ind w:left="78" w:hanging="215"/>
        <w:jc w:val="left"/>
      </w:pPr>
      <w:rPr>
        <w:rFonts w:hint="default" w:ascii="Arial" w:hAnsi="Arial" w:eastAsia="Arial" w:cs="Arial"/>
        <w:color w:val="231F20"/>
        <w:spacing w:val="-9"/>
        <w:w w:val="100"/>
        <w:sz w:val="11"/>
        <w:szCs w:val="11"/>
      </w:rPr>
    </w:lvl>
    <w:lvl w:ilvl="1">
      <w:start w:val="0"/>
      <w:numFmt w:val="bullet"/>
      <w:lvlText w:val="□"/>
      <w:lvlJc w:val="left"/>
      <w:pPr>
        <w:ind w:left="417" w:hanging="159"/>
      </w:pPr>
      <w:rPr>
        <w:rFonts w:hint="default" w:ascii="Arial" w:hAnsi="Arial" w:eastAsia="Arial" w:cs="Arial"/>
        <w:color w:val="231F2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772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6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8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80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32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84" w:hanging="159"/>
      </w:pPr>
      <w:rPr>
        <w:rFonts w:hint="default"/>
      </w:rPr>
    </w:lvl>
  </w:abstractNum>
  <w:abstractNum w:abstractNumId="2">
    <w:multiLevelType w:val="hybridMultilevel"/>
    <w:lvl w:ilvl="0">
      <w:start w:val="60"/>
      <w:numFmt w:val="decimal"/>
      <w:lvlText w:val="%1."/>
      <w:lvlJc w:val="left"/>
      <w:pPr>
        <w:ind w:left="78" w:hanging="215"/>
        <w:jc w:val="left"/>
      </w:pPr>
      <w:rPr>
        <w:rFonts w:hint="default" w:ascii="Arial" w:hAnsi="Arial" w:eastAsia="Arial" w:cs="Arial"/>
        <w:color w:val="231F20"/>
        <w:spacing w:val="-1"/>
        <w:w w:val="100"/>
        <w:sz w:val="11"/>
        <w:szCs w:val="11"/>
      </w:rPr>
    </w:lvl>
    <w:lvl w:ilvl="1">
      <w:start w:val="0"/>
      <w:numFmt w:val="bullet"/>
      <w:lvlText w:val="□"/>
      <w:lvlJc w:val="left"/>
      <w:pPr>
        <w:ind w:left="417" w:hanging="159"/>
      </w:pPr>
      <w:rPr>
        <w:rFonts w:hint="default" w:ascii="Arial" w:hAnsi="Arial" w:eastAsia="Arial" w:cs="Arial"/>
        <w:color w:val="231F20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772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6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8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80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32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84" w:hanging="159"/>
      </w:pPr>
      <w:rPr>
        <w:rFonts w:hint="default"/>
      </w:rPr>
    </w:lvl>
  </w:abstractNum>
  <w:abstractNum w:abstractNumId="1">
    <w:multiLevelType w:val="hybridMultilevel"/>
    <w:lvl w:ilvl="0">
      <w:start w:val="54"/>
      <w:numFmt w:val="decimal"/>
      <w:lvlText w:val="%1."/>
      <w:lvlJc w:val="left"/>
      <w:pPr>
        <w:ind w:left="295" w:hanging="215"/>
        <w:jc w:val="left"/>
      </w:pPr>
      <w:rPr>
        <w:rFonts w:hint="default" w:ascii="Arial" w:hAnsi="Arial" w:eastAsia="Arial" w:cs="Arial"/>
        <w:color w:val="231F20"/>
        <w:spacing w:val="-15"/>
        <w:w w:val="100"/>
        <w:sz w:val="11"/>
        <w:szCs w:val="11"/>
      </w:rPr>
    </w:lvl>
    <w:lvl w:ilvl="1">
      <w:start w:val="0"/>
      <w:numFmt w:val="bullet"/>
      <w:lvlText w:val="□"/>
      <w:lvlJc w:val="left"/>
      <w:pPr>
        <w:ind w:left="454" w:hanging="159"/>
      </w:pPr>
      <w:rPr>
        <w:rFonts w:hint="default" w:ascii="Arial" w:hAnsi="Arial" w:eastAsia="Arial" w:cs="Arial"/>
        <w:color w:val="231F2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907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1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8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6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3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90" w:hanging="159"/>
      </w:pPr>
      <w:rPr>
        <w:rFonts w:hint="default"/>
      </w:rPr>
    </w:lvl>
  </w:abstractNum>
  <w:abstractNum w:abstractNumId="0">
    <w:multiLevelType w:val="hybridMultilevel"/>
    <w:lvl w:ilvl="0">
      <w:start w:val="46"/>
      <w:numFmt w:val="decimal"/>
      <w:lvlText w:val="%1."/>
      <w:lvlJc w:val="left"/>
      <w:pPr>
        <w:ind w:left="295" w:hanging="215"/>
        <w:jc w:val="left"/>
      </w:pPr>
      <w:rPr>
        <w:rFonts w:hint="default" w:ascii="Arial" w:hAnsi="Arial" w:eastAsia="Arial" w:cs="Arial"/>
        <w:color w:val="231F20"/>
        <w:spacing w:val="-9"/>
        <w:w w:val="100"/>
        <w:sz w:val="11"/>
        <w:szCs w:val="11"/>
      </w:rPr>
    </w:lvl>
    <w:lvl w:ilvl="1">
      <w:start w:val="0"/>
      <w:numFmt w:val="bullet"/>
      <w:lvlText w:val="□"/>
      <w:lvlJc w:val="left"/>
      <w:pPr>
        <w:ind w:left="393" w:hanging="159"/>
      </w:pPr>
      <w:rPr>
        <w:rFonts w:hint="default" w:ascii="Arial" w:hAnsi="Arial" w:eastAsia="Arial" w:cs="Arial"/>
        <w:color w:val="231F20"/>
        <w:spacing w:val="-13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754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8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2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16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70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24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78" w:hanging="15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1"/>
      <w:szCs w:val="11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4"/>
      <w:ind w:left="417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