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2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647"/>
        </w:trPr>
        <w:tc>
          <w:tcPr>
            <w:tcW w:w="15830" w:type="dxa"/>
            <w:gridSpan w:val="12"/>
            <w:tcBorders>
              <w:bottom w:val="nil"/>
            </w:tcBorders>
            <w:shd w:val="clear" w:color="auto" w:fill="C1C1C1"/>
          </w:tcPr>
          <w:p w:rsidR="00A2326E" w:rsidRDefault="00560F81" w:rsidP="00936ACA">
            <w:pPr>
              <w:pStyle w:val="TableParagraph"/>
              <w:spacing w:before="88"/>
              <w:ind w:left="4226"/>
              <w:rPr>
                <w:b/>
                <w:sz w:val="42"/>
              </w:rPr>
            </w:pPr>
            <w:bookmarkStart w:id="0" w:name="_GoBack"/>
            <w:bookmarkEnd w:id="0"/>
            <w:r>
              <w:rPr>
                <w:b/>
                <w:sz w:val="42"/>
              </w:rPr>
              <w:t>CLEANING SCHEDULE</w:t>
            </w:r>
          </w:p>
        </w:tc>
      </w:tr>
      <w:tr w:rsidR="00A2326E">
        <w:trPr>
          <w:trHeight w:val="364"/>
        </w:trPr>
        <w:tc>
          <w:tcPr>
            <w:tcW w:w="15830" w:type="dxa"/>
            <w:gridSpan w:val="12"/>
            <w:tcBorders>
              <w:top w:val="nil"/>
              <w:bottom w:val="nil"/>
            </w:tcBorders>
            <w:shd w:val="clear" w:color="auto" w:fill="C1C1C1"/>
          </w:tcPr>
          <w:p w:rsidR="00A2326E" w:rsidRDefault="00560F81">
            <w:pPr>
              <w:pStyle w:val="TableParagraph"/>
              <w:spacing w:before="63"/>
              <w:ind w:left="2781"/>
              <w:rPr>
                <w:b/>
                <w:sz w:val="21"/>
              </w:rPr>
            </w:pPr>
            <w:r>
              <w:rPr>
                <w:b/>
                <w:sz w:val="21"/>
              </w:rPr>
              <w:t>MINIMUM CLEANING FREQUENCY &amp; METHOD OF ELEMENTS WITHIN SPECIFIED RISK CATEGORIES</w:t>
            </w:r>
          </w:p>
        </w:tc>
      </w:tr>
      <w:tr w:rsidR="00A2326E">
        <w:trPr>
          <w:trHeight w:val="255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A2326E" w:rsidRDefault="00560F81">
            <w:pPr>
              <w:pStyle w:val="TableParagraph"/>
              <w:spacing w:before="46" w:line="190" w:lineRule="exact"/>
              <w:ind w:left="372"/>
              <w:rPr>
                <w:b/>
                <w:sz w:val="17"/>
              </w:rPr>
            </w:pPr>
            <w:r>
              <w:rPr>
                <w:b/>
                <w:color w:val="0000FF"/>
                <w:sz w:val="17"/>
              </w:rPr>
              <w:t>PLEASE NOTE: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A2326E" w:rsidRDefault="00560F81">
            <w:pPr>
              <w:pStyle w:val="TableParagraph"/>
              <w:spacing w:before="48" w:line="188" w:lineRule="exact"/>
              <w:ind w:left="127"/>
              <w:rPr>
                <w:b/>
                <w:sz w:val="17"/>
              </w:rPr>
            </w:pPr>
            <w:r>
              <w:rPr>
                <w:b/>
                <w:color w:val="0000FF"/>
                <w:sz w:val="17"/>
              </w:rPr>
              <w:t>1. "As required" means when the item is visibly soiled.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279"/>
        </w:trPr>
        <w:tc>
          <w:tcPr>
            <w:tcW w:w="540" w:type="dxa"/>
            <w:tcBorders>
              <w:top w:val="nil"/>
              <w:bottom w:val="double" w:sz="1" w:space="0" w:color="000000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double" w:sz="1" w:space="0" w:color="000000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double" w:sz="1" w:space="0" w:color="000000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0" w:type="dxa"/>
            <w:gridSpan w:val="6"/>
            <w:tcBorders>
              <w:top w:val="nil"/>
              <w:left w:val="nil"/>
              <w:bottom w:val="double" w:sz="1" w:space="0" w:color="000000"/>
              <w:right w:val="nil"/>
            </w:tcBorders>
            <w:shd w:val="clear" w:color="auto" w:fill="C1C1C1"/>
          </w:tcPr>
          <w:p w:rsidR="00A2326E" w:rsidRDefault="00560F81">
            <w:pPr>
              <w:pStyle w:val="TableParagraph"/>
              <w:spacing w:line="194" w:lineRule="exact"/>
              <w:ind w:left="127"/>
              <w:rPr>
                <w:b/>
                <w:sz w:val="17"/>
              </w:rPr>
            </w:pPr>
            <w:r>
              <w:rPr>
                <w:b/>
                <w:color w:val="0000FF"/>
                <w:sz w:val="17"/>
              </w:rPr>
              <w:t>2. If any element is visibly soiled it will require cleaning in addition to the specified frequency.</w:t>
            </w:r>
          </w:p>
        </w:tc>
        <w:tc>
          <w:tcPr>
            <w:tcW w:w="106" w:type="dxa"/>
            <w:tcBorders>
              <w:top w:val="nil"/>
              <w:left w:val="nil"/>
              <w:bottom w:val="double" w:sz="1" w:space="0" w:color="000000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double" w:sz="1" w:space="0" w:color="000000"/>
              <w:right w:val="nil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double" w:sz="1" w:space="0" w:color="000000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4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8" w:type="dxa"/>
            <w:gridSpan w:val="4"/>
            <w:tcBorders>
              <w:top w:val="double" w:sz="1" w:space="0" w:color="000000"/>
              <w:left w:val="nil"/>
            </w:tcBorders>
            <w:shd w:val="clear" w:color="auto" w:fill="C1C1C1"/>
          </w:tcPr>
          <w:p w:rsidR="00A2326E" w:rsidRDefault="00560F81">
            <w:pPr>
              <w:pStyle w:val="TableParagraph"/>
              <w:spacing w:before="134"/>
              <w:ind w:left="1551"/>
              <w:rPr>
                <w:b/>
                <w:sz w:val="21"/>
              </w:rPr>
            </w:pPr>
            <w:r>
              <w:rPr>
                <w:b/>
                <w:sz w:val="21"/>
              </w:rPr>
              <w:t>MINIMUM CLEANING FREQUENCY</w:t>
            </w:r>
          </w:p>
        </w:tc>
        <w:tc>
          <w:tcPr>
            <w:tcW w:w="116" w:type="dxa"/>
            <w:tcBorders>
              <w:top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0" w:type="dxa"/>
            <w:gridSpan w:val="2"/>
            <w:tcBorders>
              <w:top w:val="double" w:sz="1" w:space="0" w:color="000000"/>
            </w:tcBorders>
            <w:shd w:val="clear" w:color="auto" w:fill="C1C1C1"/>
          </w:tcPr>
          <w:p w:rsidR="00A2326E" w:rsidRDefault="00560F81">
            <w:pPr>
              <w:pStyle w:val="TableParagraph"/>
              <w:spacing w:before="134"/>
              <w:ind w:left="628"/>
              <w:rPr>
                <w:b/>
                <w:sz w:val="21"/>
              </w:rPr>
            </w:pPr>
            <w:r>
              <w:rPr>
                <w:b/>
                <w:sz w:val="21"/>
              </w:rPr>
              <w:t>CLEANING METHOD</w:t>
            </w:r>
          </w:p>
        </w:tc>
        <w:tc>
          <w:tcPr>
            <w:tcW w:w="106" w:type="dxa"/>
            <w:tcBorders>
              <w:top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  <w:gridSpan w:val="2"/>
            <w:tcBorders>
              <w:top w:val="double" w:sz="1" w:space="0" w:color="000000"/>
            </w:tcBorders>
            <w:shd w:val="clear" w:color="auto" w:fill="C1C1C1"/>
          </w:tcPr>
          <w:p w:rsidR="00A2326E" w:rsidRDefault="00560F81">
            <w:pPr>
              <w:pStyle w:val="TableParagraph"/>
              <w:spacing w:before="134"/>
              <w:ind w:left="273"/>
              <w:rPr>
                <w:b/>
                <w:sz w:val="21"/>
              </w:rPr>
            </w:pPr>
            <w:r>
              <w:rPr>
                <w:b/>
                <w:sz w:val="21"/>
              </w:rPr>
              <w:t>DISCHARGE CLEANING</w:t>
            </w:r>
          </w:p>
        </w:tc>
      </w:tr>
      <w:tr w:rsidR="00A2326E">
        <w:trPr>
          <w:trHeight w:val="79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24"/>
              </w:rPr>
            </w:pPr>
          </w:p>
          <w:p w:rsidR="00A2326E" w:rsidRDefault="00560F81">
            <w:pPr>
              <w:pStyle w:val="TableParagraph"/>
              <w:spacing w:before="168"/>
              <w:ind w:left="84" w:right="76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No.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24"/>
              </w:rPr>
            </w:pPr>
          </w:p>
          <w:p w:rsidR="00A2326E" w:rsidRDefault="00560F81">
            <w:pPr>
              <w:pStyle w:val="TableParagraph"/>
              <w:spacing w:before="168"/>
              <w:ind w:left="571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ELEMENT</w:t>
            </w:r>
          </w:p>
        </w:tc>
        <w:tc>
          <w:tcPr>
            <w:tcW w:w="4968" w:type="dxa"/>
            <w:gridSpan w:val="3"/>
            <w:tcBorders>
              <w:left w:val="nil"/>
            </w:tcBorders>
            <w:shd w:val="clear" w:color="auto" w:fill="C1C1C1"/>
          </w:tcPr>
          <w:p w:rsidR="00A2326E" w:rsidRDefault="00A2326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2326E" w:rsidRDefault="00560F81">
            <w:pPr>
              <w:pStyle w:val="TableParagraph"/>
              <w:ind w:left="1179" w:right="11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</w:t>
            </w:r>
          </w:p>
          <w:p w:rsidR="00A2326E" w:rsidRDefault="00560F81">
            <w:pPr>
              <w:pStyle w:val="TableParagraph"/>
              <w:spacing w:before="10"/>
              <w:ind w:left="1179" w:right="11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Standard Clean or Isolated Case Clean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05" w:right="209" w:hanging="1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during an Outbreak Clean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25" w:firstLine="16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 Standard clean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18" w:hanging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for a single case and an outbreak clean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217" w:right="6" w:firstLine="16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 Standard clean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8" w:right="3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for a single case and an outbreak clean</w:t>
            </w:r>
          </w:p>
        </w:tc>
      </w:tr>
      <w:tr w:rsidR="00A2326E">
        <w:trPr>
          <w:trHeight w:val="81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tcBorders>
              <w:left w:val="nil"/>
            </w:tcBorders>
            <w:shd w:val="clear" w:color="auto" w:fill="FFFF99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61" w:firstLine="316"/>
              <w:rPr>
                <w:b/>
                <w:sz w:val="14"/>
              </w:rPr>
            </w:pPr>
            <w:r>
              <w:rPr>
                <w:b/>
                <w:sz w:val="14"/>
              </w:rPr>
              <w:t>LOW RISK FUNCTIONAL AREA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61" w:firstLine="81"/>
              <w:rPr>
                <w:b/>
                <w:sz w:val="14"/>
              </w:rPr>
            </w:pPr>
            <w:r>
              <w:rPr>
                <w:b/>
                <w:sz w:val="14"/>
              </w:rPr>
              <w:t>MODERATE RISK FUNCTIONAL AREA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70" w:firstLine="304"/>
              <w:rPr>
                <w:b/>
                <w:sz w:val="14"/>
              </w:rPr>
            </w:pPr>
            <w:r>
              <w:rPr>
                <w:b/>
                <w:sz w:val="14"/>
              </w:rPr>
              <w:t>HIGH RISK FUNCTIONAL AREA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648" w:right="209" w:hanging="2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VERY HIGH RISK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582" w:hanging="152"/>
              <w:rPr>
                <w:b/>
                <w:sz w:val="14"/>
              </w:rPr>
            </w:pPr>
            <w:r>
              <w:rPr>
                <w:b/>
                <w:sz w:val="14"/>
              </w:rPr>
              <w:t>STANDARD CLEAN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21" w:right="1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TRANSMISSION BASED PRECAUTIONS</w:t>
            </w:r>
          </w:p>
          <w:p w:rsidR="00A2326E" w:rsidRDefault="00560F81">
            <w:pPr>
              <w:pStyle w:val="TableParagraph"/>
              <w:spacing w:line="160" w:lineRule="exact"/>
              <w:ind w:left="21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CLEAN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8" w:right="6" w:firstLine="288"/>
              <w:rPr>
                <w:b/>
                <w:sz w:val="14"/>
              </w:rPr>
            </w:pPr>
            <w:r>
              <w:rPr>
                <w:b/>
                <w:sz w:val="14"/>
              </w:rPr>
              <w:t>STANDARD DISCHARGE CLEAN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line="271" w:lineRule="auto"/>
              <w:ind w:left="37" w:right="3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TRANSMISSION BASED PRECAUTIONS DISCHARGE CLEAN</w:t>
            </w:r>
          </w:p>
        </w:tc>
      </w:tr>
      <w:tr w:rsidR="00A2326E">
        <w:trPr>
          <w:trHeight w:val="592"/>
        </w:trPr>
        <w:tc>
          <w:tcPr>
            <w:tcW w:w="15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560F81">
            <w:pPr>
              <w:pStyle w:val="TableParagraph"/>
              <w:spacing w:before="126"/>
              <w:ind w:left="7039" w:right="703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Patient room</w:t>
            </w:r>
          </w:p>
        </w:tc>
      </w:tr>
      <w:tr w:rsidR="00A2326E">
        <w:trPr>
          <w:trHeight w:val="2169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A2326E" w:rsidRDefault="00560F8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152" w:type="dxa"/>
            <w:shd w:val="clear" w:color="auto" w:fill="C1C1C1"/>
          </w:tcPr>
          <w:p w:rsidR="00A2326E" w:rsidRDefault="00560F81">
            <w:pPr>
              <w:pStyle w:val="TableParagraph"/>
              <w:spacing w:before="63"/>
              <w:ind w:left="24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Bed components:-</w:t>
            </w:r>
          </w:p>
          <w:p w:rsidR="00A2326E" w:rsidRDefault="00560F81">
            <w:pPr>
              <w:pStyle w:val="TableParagraph"/>
              <w:spacing w:before="9"/>
              <w:ind w:left="24" w:right="16"/>
              <w:jc w:val="center"/>
              <w:rPr>
                <w:sz w:val="14"/>
              </w:rPr>
            </w:pPr>
            <w:r>
              <w:rPr>
                <w:sz w:val="14"/>
              </w:rPr>
              <w:t>(including cots)</w:t>
            </w:r>
          </w:p>
          <w:p w:rsidR="00A2326E" w:rsidRDefault="00A2326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ind w:left="27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bed safety rails</w:t>
            </w:r>
          </w:p>
          <w:p w:rsidR="00A2326E" w:rsidRDefault="00560F81">
            <w:pPr>
              <w:pStyle w:val="TableParagraph"/>
              <w:spacing w:before="10"/>
              <w:ind w:left="51" w:right="4"/>
              <w:jc w:val="center"/>
              <w:rPr>
                <w:sz w:val="14"/>
              </w:rPr>
            </w:pPr>
            <w:r>
              <w:rPr>
                <w:sz w:val="14"/>
              </w:rPr>
              <w:t>(contact points)</w:t>
            </w: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29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bed frame &amp; attachments (contact points)</w:t>
            </w:r>
          </w:p>
          <w:p w:rsidR="00A2326E" w:rsidRDefault="00560F81">
            <w:pPr>
              <w:pStyle w:val="TableParagraph"/>
              <w:spacing w:line="256" w:lineRule="auto"/>
              <w:ind w:left="51" w:right="3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eg</w:t>
            </w:r>
            <w:proofErr w:type="spellEnd"/>
            <w:r>
              <w:rPr>
                <w:sz w:val="14"/>
              </w:rPr>
              <w:t>, alcohol rub dispenser, notes folder, clipboard)</w:t>
            </w:r>
          </w:p>
          <w:p w:rsidR="00A2326E" w:rsidRDefault="00A2326E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A2326E" w:rsidRDefault="00560F81">
            <w:pPr>
              <w:pStyle w:val="TableParagraph"/>
              <w:ind w:left="27" w:right="16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underneath bed </w:t>
            </w:r>
            <w:r>
              <w:rPr>
                <w:sz w:val="14"/>
              </w:rPr>
              <w:t>(frame)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2326E" w:rsidRDefault="00560F81">
            <w:pPr>
              <w:pStyle w:val="TableParagraph"/>
              <w:ind w:left="107" w:right="94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127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2326E" w:rsidRDefault="00560F81">
            <w:pPr>
              <w:pStyle w:val="TableParagraph"/>
              <w:ind w:left="124" w:right="106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ind w:left="124" w:right="106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before="127"/>
              <w:ind w:left="124" w:right="113"/>
              <w:jc w:val="center"/>
              <w:rPr>
                <w:sz w:val="14"/>
              </w:rPr>
            </w:pPr>
            <w:r>
              <w:rPr>
                <w:sz w:val="14"/>
              </w:rPr>
              <w:t>*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2326E" w:rsidRDefault="00560F81">
            <w:pPr>
              <w:pStyle w:val="TableParagraph"/>
              <w:ind w:left="78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ind w:left="78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before="127"/>
              <w:ind w:left="71" w:right="62"/>
              <w:jc w:val="center"/>
              <w:rPr>
                <w:sz w:val="14"/>
              </w:rPr>
            </w:pPr>
            <w:r>
              <w:rPr>
                <w:sz w:val="14"/>
              </w:rPr>
              <w:t>*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2326E" w:rsidRDefault="00560F81">
            <w:pPr>
              <w:pStyle w:val="TableParagraph"/>
              <w:ind w:left="112" w:right="9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ind w:left="112" w:right="97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before="127"/>
              <w:ind w:left="112" w:right="10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*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2326E" w:rsidRDefault="00560F81">
            <w:pPr>
              <w:pStyle w:val="TableParagraph"/>
              <w:ind w:left="517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2326E" w:rsidRDefault="00560F81">
            <w:pPr>
              <w:pStyle w:val="TableParagraph"/>
              <w:ind w:left="111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rPr>
                <w:rFonts w:ascii="Times New Roman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</w:rPr>
            </w:pPr>
          </w:p>
          <w:p w:rsidR="00A2326E" w:rsidRDefault="00560F81">
            <w:pPr>
              <w:pStyle w:val="TableParagraph"/>
              <w:spacing w:before="132"/>
              <w:ind w:left="7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  <w:p w:rsidR="00A2326E" w:rsidRDefault="00560F81">
            <w:pPr>
              <w:pStyle w:val="TableParagraph"/>
              <w:spacing w:before="4"/>
              <w:ind w:left="293" w:right="289"/>
              <w:jc w:val="center"/>
              <w:rPr>
                <w:sz w:val="14"/>
              </w:rPr>
            </w:pPr>
            <w:r>
              <w:rPr>
                <w:sz w:val="14"/>
              </w:rPr>
              <w:t>(all surfaces)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rPr>
                <w:rFonts w:ascii="Times New Roman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</w:rPr>
            </w:pPr>
          </w:p>
          <w:p w:rsidR="00A2326E" w:rsidRDefault="00A2326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2326E" w:rsidRDefault="00560F81">
            <w:pPr>
              <w:pStyle w:val="TableParagraph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4567F2">
      <w:pPr>
        <w:pStyle w:val="BodyText"/>
        <w:spacing w:before="7"/>
        <w:rPr>
          <w:rFonts w:ascii="Times New Roman"/>
          <w:sz w:val="6"/>
        </w:rPr>
      </w:pPr>
      <w:r>
        <w:pict>
          <v:group id="_x0000_s1058" style="position:absolute;margin-left:17.6pt;margin-top:243.85pt;width:791.3pt;height:22.8pt;z-index:-251647488;mso-position-horizontal-relative:page;mso-position-vertical-relative:page" coordorigin="352,4877" coordsize="15826,456">
            <v:rect id="_x0000_s1060" style="position:absolute;left:356;top:4879;width:15819;height:452" fillcolor="black" stroked="f"/>
            <v:shape id="_x0000_s1059" style="position:absolute;left:352;top:4880;width:15826;height:453" coordorigin="352,4880" coordsize="15826,453" o:spt="100" adj="0,,0" path="m16174,4884r,449m352,4880r15826,m352,5329r15826,e" filled="f" strokeweight=".3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057" style="position:absolute;z-index:-251646464;mso-position-horizontal-relative:page;mso-position-vertical-relative:page" from="58.9pt,457.8pt" to="137.75pt,457.8pt" strokeweight=".72pt">
            <w10:wrap anchorx="page" anchory="page"/>
          </v:line>
        </w:pic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513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A2326E" w:rsidRDefault="00560F8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97" w:line="254" w:lineRule="auto"/>
              <w:ind w:left="750" w:hanging="617"/>
              <w:rPr>
                <w:b/>
                <w:sz w:val="14"/>
              </w:rPr>
            </w:pPr>
            <w:r>
              <w:rPr>
                <w:b/>
                <w:sz w:val="14"/>
              </w:rPr>
              <w:t>Call bell, TV remote, bedside telephone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ind w:left="112" w:right="9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560F81">
            <w:pPr>
              <w:pStyle w:val="TableParagraph"/>
              <w:spacing w:before="150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150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spacing w:before="0"/>
        <w:rPr>
          <w:rFonts w:ascii="Times New Roman"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390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A2326E" w:rsidRDefault="00560F8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3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121"/>
              <w:ind w:left="10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Chair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117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117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117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117"/>
              <w:ind w:left="472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560F81">
            <w:pPr>
              <w:pStyle w:val="TableParagraph"/>
              <w:spacing w:before="117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560F81">
            <w:pPr>
              <w:pStyle w:val="TableParagraph"/>
              <w:spacing w:before="117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560F81">
            <w:pPr>
              <w:pStyle w:val="TableParagraph"/>
              <w:spacing w:before="90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90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rFonts w:ascii="Times New Roman"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794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4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69" w:line="254" w:lineRule="auto"/>
              <w:ind w:left="287" w:right="276" w:hanging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High touch surfaces in immediate patient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areas</w:t>
            </w:r>
          </w:p>
          <w:p w:rsidR="00A2326E" w:rsidRDefault="00560F81">
            <w:pPr>
              <w:pStyle w:val="TableParagraph"/>
              <w:spacing w:line="249" w:lineRule="auto"/>
              <w:ind w:left="53" w:right="5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ie</w:t>
            </w:r>
            <w:proofErr w:type="spellEnd"/>
            <w:r>
              <w:rPr>
                <w:sz w:val="14"/>
              </w:rPr>
              <w:t>, door knobs, handles, light switches, hand basin)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  <w:p w:rsidR="00A2326E" w:rsidRDefault="00560F81">
            <w:pPr>
              <w:pStyle w:val="TableParagraph"/>
              <w:spacing w:before="7"/>
              <w:ind w:left="107" w:right="95"/>
              <w:jc w:val="center"/>
              <w:rPr>
                <w:sz w:val="14"/>
              </w:rPr>
            </w:pPr>
            <w:r>
              <w:rPr>
                <w:sz w:val="14"/>
              </w:rPr>
              <w:t>and spot clean daily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before="134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before="134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before="134"/>
              <w:ind w:left="460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before="134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560F81">
            <w:pPr>
              <w:pStyle w:val="TableParagraph"/>
              <w:spacing w:before="134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A2326E" w:rsidRDefault="00560F81">
            <w:pPr>
              <w:pStyle w:val="TableParagraph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A2326E" w:rsidRDefault="00560F81">
            <w:pPr>
              <w:pStyle w:val="TableParagraph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426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5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54"/>
              <w:ind w:left="12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Locker</w:t>
            </w:r>
          </w:p>
          <w:p w:rsidR="00A2326E" w:rsidRDefault="00560F81">
            <w:pPr>
              <w:pStyle w:val="TableParagraph"/>
              <w:spacing w:before="5"/>
              <w:ind w:left="13" w:right="5"/>
              <w:jc w:val="center"/>
              <w:rPr>
                <w:sz w:val="14"/>
              </w:rPr>
            </w:pPr>
            <w:r>
              <w:rPr>
                <w:sz w:val="14"/>
              </w:rPr>
              <w:t>(contact points)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136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136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136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136"/>
              <w:ind w:left="472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560F81">
            <w:pPr>
              <w:pStyle w:val="TableParagraph"/>
              <w:spacing w:before="136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560F81">
            <w:pPr>
              <w:pStyle w:val="TableParagraph"/>
              <w:spacing w:before="136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560F81">
            <w:pPr>
              <w:pStyle w:val="TableParagraph"/>
              <w:spacing w:before="23"/>
              <w:ind w:left="5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  <w:p w:rsidR="00A2326E" w:rsidRDefault="00560F81">
            <w:pPr>
              <w:pStyle w:val="TableParagraph"/>
              <w:spacing w:before="4" w:line="158" w:lineRule="exact"/>
              <w:ind w:left="292" w:right="290"/>
              <w:jc w:val="center"/>
              <w:rPr>
                <w:sz w:val="14"/>
              </w:rPr>
            </w:pPr>
            <w:r>
              <w:rPr>
                <w:sz w:val="14"/>
              </w:rPr>
              <w:t>(all surfaces)</w:t>
            </w: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107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rFonts w:ascii="Times New Roman"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467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6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73" w:line="254" w:lineRule="auto"/>
              <w:ind w:left="765" w:hanging="660"/>
              <w:rPr>
                <w:b/>
                <w:sz w:val="14"/>
              </w:rPr>
            </w:pPr>
            <w:r>
              <w:rPr>
                <w:b/>
                <w:sz w:val="14"/>
              </w:rPr>
              <w:t>Mattress &amp; pillow (waterproof covering)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71"/>
              <w:ind w:left="419"/>
              <w:rPr>
                <w:sz w:val="14"/>
              </w:rPr>
            </w:pPr>
            <w:r>
              <w:rPr>
                <w:sz w:val="14"/>
              </w:rPr>
              <w:t>*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71"/>
              <w:ind w:left="424"/>
              <w:rPr>
                <w:sz w:val="14"/>
              </w:rPr>
            </w:pPr>
            <w:r>
              <w:rPr>
                <w:sz w:val="14"/>
              </w:rPr>
              <w:t>*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71"/>
              <w:ind w:left="434"/>
              <w:rPr>
                <w:sz w:val="14"/>
              </w:rPr>
            </w:pPr>
            <w:r>
              <w:rPr>
                <w:sz w:val="14"/>
              </w:rPr>
              <w:t>*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71"/>
              <w:ind w:left="412"/>
              <w:rPr>
                <w:sz w:val="14"/>
              </w:rPr>
            </w:pPr>
            <w:r>
              <w:rPr>
                <w:color w:val="FFFFFF"/>
                <w:sz w:val="14"/>
              </w:rPr>
              <w:t>*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560F81">
            <w:pPr>
              <w:pStyle w:val="TableParagraph"/>
              <w:spacing w:before="128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128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453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A2326E" w:rsidRDefault="00560F8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7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69"/>
              <w:ind w:left="14" w:right="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Overway</w:t>
            </w:r>
            <w:proofErr w:type="spellEnd"/>
            <w:r>
              <w:rPr>
                <w:b/>
                <w:sz w:val="14"/>
              </w:rPr>
              <w:t xml:space="preserve"> &amp; bedside table</w:t>
            </w:r>
          </w:p>
          <w:p w:rsidR="00A2326E" w:rsidRDefault="00560F81">
            <w:pPr>
              <w:pStyle w:val="TableParagraph"/>
              <w:spacing w:before="4"/>
              <w:ind w:left="18" w:right="5"/>
              <w:jc w:val="center"/>
              <w:rPr>
                <w:sz w:val="14"/>
              </w:rPr>
            </w:pPr>
            <w:r>
              <w:rPr>
                <w:sz w:val="14"/>
              </w:rPr>
              <w:t>(contact points)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A2326E" w:rsidRDefault="00560F81">
            <w:pPr>
              <w:pStyle w:val="TableParagraph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A2326E" w:rsidRDefault="00560F81">
            <w:pPr>
              <w:pStyle w:val="TableParagraph"/>
              <w:ind w:left="472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A2326E" w:rsidRDefault="00560F81">
            <w:pPr>
              <w:pStyle w:val="TableParagraph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560F81">
            <w:pPr>
              <w:pStyle w:val="TableParagraph"/>
              <w:spacing w:before="37"/>
              <w:ind w:left="5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  <w:p w:rsidR="00A2326E" w:rsidRDefault="00560F81">
            <w:pPr>
              <w:pStyle w:val="TableParagraph"/>
              <w:spacing w:before="5"/>
              <w:ind w:left="292" w:right="290"/>
              <w:jc w:val="center"/>
              <w:rPr>
                <w:sz w:val="14"/>
              </w:rPr>
            </w:pPr>
            <w:r>
              <w:rPr>
                <w:sz w:val="14"/>
              </w:rPr>
              <w:t>(all surfaces)</w:t>
            </w: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121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rFonts w:ascii="Times New Roman"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997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rPr>
                <w:rFonts w:ascii="Times New Roman"/>
                <w:sz w:val="12"/>
              </w:rPr>
            </w:pPr>
          </w:p>
          <w:p w:rsidR="00A2326E" w:rsidRDefault="00A2326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A2326E" w:rsidRDefault="00560F8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8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A2326E" w:rsidRDefault="00560F81">
            <w:pPr>
              <w:pStyle w:val="TableParagraph"/>
              <w:ind w:left="12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Patient bedside monitor screen</w:t>
            </w:r>
          </w:p>
          <w:p w:rsidR="00A2326E" w:rsidRDefault="00560F81">
            <w:pPr>
              <w:pStyle w:val="TableParagraph"/>
              <w:spacing w:before="5"/>
              <w:ind w:left="13" w:right="5"/>
              <w:jc w:val="center"/>
              <w:rPr>
                <w:sz w:val="14"/>
              </w:rPr>
            </w:pPr>
            <w:r>
              <w:rPr>
                <w:sz w:val="14"/>
              </w:rPr>
              <w:t>(contact points)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before="1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before="1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before="1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before="1"/>
              <w:ind w:left="472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rFonts w:ascii="Times New Roman"/>
                <w:sz w:val="16"/>
              </w:rPr>
            </w:pPr>
          </w:p>
          <w:p w:rsidR="00A2326E" w:rsidRDefault="00A2326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A2326E" w:rsidRDefault="00560F81">
            <w:pPr>
              <w:pStyle w:val="TableParagraph"/>
              <w:spacing w:before="1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560F81">
            <w:pPr>
              <w:pStyle w:val="TableParagraph"/>
              <w:spacing w:before="136"/>
              <w:ind w:left="196" w:hanging="87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  <w:p w:rsidR="00A2326E" w:rsidRDefault="00A2326E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31" w:right="127" w:firstLine="1"/>
              <w:jc w:val="center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NOTE: only use approved disinfectant</w:t>
            </w:r>
            <w:r>
              <w:rPr>
                <w:color w:val="FFFFFF"/>
                <w:spacing w:val="-14"/>
                <w:w w:val="105"/>
                <w:sz w:val="11"/>
              </w:rPr>
              <w:t xml:space="preserve"> </w:t>
            </w:r>
            <w:r>
              <w:rPr>
                <w:color w:val="FFFFFF"/>
                <w:w w:val="105"/>
                <w:sz w:val="11"/>
              </w:rPr>
              <w:t>on</w:t>
            </w:r>
            <w:r>
              <w:rPr>
                <w:color w:val="FFFFFF"/>
                <w:spacing w:val="-14"/>
                <w:w w:val="105"/>
                <w:sz w:val="11"/>
              </w:rPr>
              <w:t xml:space="preserve"> </w:t>
            </w:r>
            <w:r>
              <w:rPr>
                <w:color w:val="FFFFFF"/>
                <w:w w:val="105"/>
                <w:sz w:val="11"/>
              </w:rPr>
              <w:t>monitors</w:t>
            </w:r>
            <w:r>
              <w:rPr>
                <w:color w:val="FFFFFF"/>
                <w:spacing w:val="-14"/>
                <w:w w:val="105"/>
                <w:sz w:val="11"/>
              </w:rPr>
              <w:t xml:space="preserve"> </w:t>
            </w:r>
            <w:r>
              <w:rPr>
                <w:color w:val="FFFFFF"/>
                <w:w w:val="105"/>
                <w:sz w:val="11"/>
              </w:rPr>
              <w:t>as</w:t>
            </w:r>
            <w:r>
              <w:rPr>
                <w:color w:val="FFFFFF"/>
                <w:spacing w:val="-14"/>
                <w:w w:val="105"/>
                <w:sz w:val="11"/>
              </w:rPr>
              <w:t xml:space="preserve"> </w:t>
            </w:r>
            <w:r>
              <w:rPr>
                <w:color w:val="FFFFFF"/>
                <w:w w:val="105"/>
                <w:sz w:val="11"/>
              </w:rPr>
              <w:t>it may damage</w:t>
            </w:r>
            <w:r>
              <w:rPr>
                <w:color w:val="FFFFFF"/>
                <w:spacing w:val="-14"/>
                <w:w w:val="105"/>
                <w:sz w:val="11"/>
              </w:rPr>
              <w:t xml:space="preserve"> </w:t>
            </w:r>
            <w:r>
              <w:rPr>
                <w:color w:val="FFFFFF"/>
                <w:w w:val="105"/>
                <w:sz w:val="11"/>
              </w:rPr>
              <w:t>screens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A2326E" w:rsidRDefault="00560F81">
            <w:pPr>
              <w:pStyle w:val="TableParagraph"/>
              <w:ind w:left="5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  <w:p w:rsidR="00A2326E" w:rsidRDefault="00560F81">
            <w:pPr>
              <w:pStyle w:val="TableParagraph"/>
              <w:spacing w:before="5"/>
              <w:ind w:left="292" w:right="290"/>
              <w:jc w:val="center"/>
              <w:rPr>
                <w:sz w:val="14"/>
              </w:rPr>
            </w:pPr>
            <w:r>
              <w:rPr>
                <w:sz w:val="14"/>
              </w:rPr>
              <w:t>(all surfaces)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rPr>
                <w:rFonts w:ascii="Times New Roman"/>
              </w:rPr>
            </w:pPr>
          </w:p>
          <w:p w:rsidR="00A2326E" w:rsidRDefault="00560F81">
            <w:pPr>
              <w:pStyle w:val="TableParagraph"/>
              <w:spacing w:before="139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560F81">
      <w:pPr>
        <w:tabs>
          <w:tab w:val="left" w:pos="4657"/>
          <w:tab w:val="left" w:pos="15937"/>
        </w:tabs>
        <w:spacing w:before="160"/>
        <w:ind w:left="104"/>
        <w:rPr>
          <w:b/>
          <w:sz w:val="28"/>
        </w:rPr>
      </w:pPr>
      <w:r>
        <w:rPr>
          <w:b/>
          <w:color w:val="FFFFFF"/>
          <w:sz w:val="28"/>
          <w:shd w:val="clear" w:color="auto" w:fill="000000"/>
        </w:rPr>
        <w:t xml:space="preserve"> </w:t>
      </w:r>
      <w:r>
        <w:rPr>
          <w:b/>
          <w:color w:val="FFFFFF"/>
          <w:sz w:val="28"/>
          <w:shd w:val="clear" w:color="auto" w:fill="000000"/>
        </w:rPr>
        <w:tab/>
        <w:t>Non-movable fixtures and fittings (all functional areas)</w:t>
      </w:r>
      <w:r>
        <w:rPr>
          <w:b/>
          <w:color w:val="FFFFFF"/>
          <w:sz w:val="28"/>
          <w:shd w:val="clear" w:color="auto" w:fill="000000"/>
        </w:rPr>
        <w:tab/>
      </w:r>
    </w:p>
    <w:p w:rsidR="00A2326E" w:rsidRDefault="00A2326E">
      <w:pPr>
        <w:pStyle w:val="BodyText"/>
        <w:rPr>
          <w:b/>
          <w:sz w:val="14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494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9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88"/>
              <w:ind w:left="1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Air vents external surfaces</w:t>
            </w:r>
          </w:p>
          <w:p w:rsidR="00A2326E" w:rsidRDefault="00560F81">
            <w:pPr>
              <w:pStyle w:val="TableParagraph"/>
              <w:spacing w:before="4"/>
              <w:ind w:left="16" w:right="5"/>
              <w:jc w:val="center"/>
              <w:rPr>
                <w:sz w:val="14"/>
              </w:rPr>
            </w:pPr>
            <w:r>
              <w:rPr>
                <w:sz w:val="14"/>
              </w:rPr>
              <w:t>(ceiling)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85" w:line="249" w:lineRule="auto"/>
              <w:ind w:left="568" w:hanging="457"/>
              <w:rPr>
                <w:sz w:val="14"/>
              </w:rPr>
            </w:pPr>
            <w:r>
              <w:rPr>
                <w:sz w:val="14"/>
              </w:rPr>
              <w:t>Annual &amp; spot clean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85" w:line="249" w:lineRule="auto"/>
              <w:ind w:left="570" w:hanging="457"/>
              <w:rPr>
                <w:sz w:val="14"/>
              </w:rPr>
            </w:pPr>
            <w:r>
              <w:rPr>
                <w:sz w:val="14"/>
              </w:rPr>
              <w:t>Annual &amp; spot clean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85" w:line="249" w:lineRule="auto"/>
              <w:ind w:left="582" w:hanging="457"/>
              <w:rPr>
                <w:sz w:val="14"/>
              </w:rPr>
            </w:pPr>
            <w:r>
              <w:rPr>
                <w:sz w:val="14"/>
              </w:rPr>
              <w:t>Annual &amp; spot clean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85" w:line="249" w:lineRule="auto"/>
              <w:ind w:left="561" w:hanging="457"/>
              <w:rPr>
                <w:sz w:val="14"/>
              </w:rPr>
            </w:pPr>
            <w:r>
              <w:rPr>
                <w:color w:val="FFFFFF"/>
                <w:sz w:val="14"/>
              </w:rPr>
              <w:t>Annual &amp; spot clean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8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spacing w:before="1"/>
              <w:ind w:left="135"/>
              <w:rPr>
                <w:sz w:val="14"/>
              </w:rPr>
            </w:pPr>
            <w:r>
              <w:rPr>
                <w:sz w:val="14"/>
              </w:rPr>
              <w:t>Detergent / damp dust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8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376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4"/>
              <w:rPr>
                <w:b/>
                <w:sz w:val="11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114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Door vents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109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109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109"/>
              <w:ind w:left="73" w:right="62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109"/>
              <w:ind w:left="112" w:right="10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Weekly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560F81">
            <w:pPr>
              <w:pStyle w:val="TableParagraph"/>
              <w:spacing w:before="109"/>
              <w:ind w:left="135"/>
              <w:rPr>
                <w:sz w:val="14"/>
              </w:rPr>
            </w:pPr>
            <w:r>
              <w:rPr>
                <w:sz w:val="14"/>
              </w:rPr>
              <w:t>Detergent / damp dust</w:t>
            </w:r>
          </w:p>
        </w:tc>
        <w:tc>
          <w:tcPr>
            <w:tcW w:w="1695" w:type="dxa"/>
            <w:shd w:val="clear" w:color="auto" w:fill="3366FF"/>
          </w:tcPr>
          <w:p w:rsidR="00A2326E" w:rsidRDefault="00560F81">
            <w:pPr>
              <w:pStyle w:val="TableParagraph"/>
              <w:spacing w:before="109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1288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326E" w:rsidRDefault="00560F81">
            <w:pPr>
              <w:pStyle w:val="TableParagraph"/>
              <w:ind w:left="563"/>
              <w:rPr>
                <w:b/>
                <w:sz w:val="14"/>
              </w:rPr>
            </w:pPr>
            <w:r>
              <w:rPr>
                <w:b/>
                <w:sz w:val="14"/>
              </w:rPr>
              <w:t>Floor (Carpet)**</w:t>
            </w:r>
          </w:p>
          <w:p w:rsidR="00A2326E" w:rsidRDefault="00A232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75" w:right="162" w:firstLine="37"/>
              <w:jc w:val="center"/>
              <w:rPr>
                <w:sz w:val="14"/>
              </w:rPr>
            </w:pPr>
            <w:r>
              <w:rPr>
                <w:sz w:val="14"/>
                <w:u w:val="single"/>
              </w:rPr>
              <w:t>NOTE</w:t>
            </w:r>
            <w:r>
              <w:rPr>
                <w:sz w:val="14"/>
              </w:rPr>
              <w:t xml:space="preserve">: Carpet is </w:t>
            </w:r>
            <w:r>
              <w:rPr>
                <w:b/>
                <w:sz w:val="14"/>
                <w:u w:val="single"/>
              </w:rPr>
              <w:t>NOT</w:t>
            </w:r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>recommended in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patient-care environments.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60" w:line="330" w:lineRule="atLeast"/>
              <w:ind w:left="40" w:right="2" w:firstLine="295"/>
              <w:rPr>
                <w:sz w:val="14"/>
              </w:rPr>
            </w:pPr>
            <w:r>
              <w:rPr>
                <w:sz w:val="14"/>
              </w:rPr>
              <w:t>Vacuum weekly Wash/ steam clean every</w:t>
            </w:r>
          </w:p>
          <w:p w:rsidR="00A2326E" w:rsidRDefault="00560F81">
            <w:pPr>
              <w:pStyle w:val="TableParagraph"/>
              <w:spacing w:before="13" w:line="249" w:lineRule="auto"/>
              <w:ind w:left="167" w:firstLine="328"/>
              <w:rPr>
                <w:sz w:val="14"/>
              </w:rPr>
            </w:pPr>
            <w:r>
              <w:rPr>
                <w:sz w:val="14"/>
              </w:rPr>
              <w:t>1 - 2 years (depending on traffic)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326E" w:rsidRDefault="00560F81">
            <w:pPr>
              <w:pStyle w:val="TableParagraph"/>
              <w:ind w:left="398"/>
              <w:rPr>
                <w:sz w:val="14"/>
              </w:rPr>
            </w:pPr>
            <w:r>
              <w:rPr>
                <w:sz w:val="14"/>
              </w:rPr>
              <w:t>Vacuum Daily</w:t>
            </w:r>
          </w:p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9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69" w:right="108" w:firstLine="79"/>
              <w:rPr>
                <w:sz w:val="14"/>
              </w:rPr>
            </w:pPr>
            <w:r>
              <w:rPr>
                <w:sz w:val="14"/>
              </w:rPr>
              <w:t>Wash/steam clean 6-monthly to annually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8" w:line="336" w:lineRule="exact"/>
              <w:ind w:left="249" w:right="237" w:firstLine="2"/>
              <w:jc w:val="center"/>
              <w:rPr>
                <w:sz w:val="14"/>
              </w:rPr>
            </w:pPr>
            <w:r>
              <w:rPr>
                <w:sz w:val="14"/>
              </w:rPr>
              <w:t>Vacuum Daily Wash/Steam clean</w:t>
            </w:r>
          </w:p>
          <w:p w:rsidR="00A2326E" w:rsidRDefault="00560F81">
            <w:pPr>
              <w:pStyle w:val="TableParagraph"/>
              <w:spacing w:line="131" w:lineRule="exact"/>
              <w:ind w:left="112" w:right="62"/>
              <w:jc w:val="center"/>
              <w:rPr>
                <w:sz w:val="14"/>
              </w:rPr>
            </w:pPr>
            <w:r>
              <w:rPr>
                <w:sz w:val="14"/>
              </w:rPr>
              <w:t>- Patient room: monthly</w:t>
            </w:r>
          </w:p>
          <w:p w:rsidR="00A2326E" w:rsidRDefault="00560F81">
            <w:pPr>
              <w:pStyle w:val="TableParagraph"/>
              <w:spacing w:before="7"/>
              <w:ind w:left="110" w:right="62"/>
              <w:jc w:val="center"/>
              <w:rPr>
                <w:sz w:val="14"/>
              </w:rPr>
            </w:pPr>
            <w:r>
              <w:rPr>
                <w:sz w:val="14"/>
              </w:rPr>
              <w:t>- All other areas:</w:t>
            </w:r>
          </w:p>
          <w:p w:rsidR="00A2326E" w:rsidRDefault="00560F81">
            <w:pPr>
              <w:pStyle w:val="TableParagraph"/>
              <w:spacing w:before="7"/>
              <w:ind w:left="112" w:right="60"/>
              <w:jc w:val="center"/>
              <w:rPr>
                <w:sz w:val="14"/>
              </w:rPr>
            </w:pPr>
            <w:r>
              <w:rPr>
                <w:sz w:val="14"/>
              </w:rPr>
              <w:t>6-monthly to annually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29"/>
              <w:ind w:left="239" w:hanging="17"/>
              <w:rPr>
                <w:sz w:val="14"/>
              </w:rPr>
            </w:pPr>
            <w:r>
              <w:rPr>
                <w:color w:val="FFFFFF"/>
                <w:sz w:val="14"/>
              </w:rPr>
              <w:t>Vacuum twice daily</w:t>
            </w:r>
          </w:p>
          <w:p w:rsidR="00A2326E" w:rsidRDefault="00A2326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604" w:right="209" w:hanging="365"/>
              <w:rPr>
                <w:sz w:val="14"/>
              </w:rPr>
            </w:pPr>
            <w:r>
              <w:rPr>
                <w:color w:val="FFFFFF"/>
                <w:sz w:val="14"/>
              </w:rPr>
              <w:t>Wash/steam clean weekly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2326E" w:rsidRDefault="00560F81">
            <w:pPr>
              <w:pStyle w:val="TableParagraph"/>
              <w:spacing w:before="1" w:line="501" w:lineRule="auto"/>
              <w:ind w:left="48" w:right="10" w:firstLine="14"/>
              <w:rPr>
                <w:sz w:val="14"/>
              </w:rPr>
            </w:pPr>
            <w:r>
              <w:rPr>
                <w:sz w:val="14"/>
              </w:rPr>
              <w:t>Vacuum with HEPA filter Shampoo or steam clean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2326E" w:rsidRDefault="00560F81">
            <w:pPr>
              <w:pStyle w:val="TableParagraph"/>
              <w:spacing w:before="1" w:line="501" w:lineRule="auto"/>
              <w:ind w:left="71" w:firstLine="14"/>
              <w:rPr>
                <w:sz w:val="14"/>
              </w:rPr>
            </w:pPr>
            <w:r>
              <w:rPr>
                <w:color w:val="FFFFFF"/>
                <w:sz w:val="14"/>
              </w:rPr>
              <w:t>Vacuum with HEPA filter Shampoo or steam clean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rPr>
                <w:b/>
              </w:rPr>
            </w:pPr>
          </w:p>
          <w:p w:rsidR="00A2326E" w:rsidRDefault="00A2326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2326E" w:rsidRDefault="00560F81">
            <w:pPr>
              <w:pStyle w:val="TableParagraph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rPr>
                <w:b/>
              </w:rPr>
            </w:pPr>
          </w:p>
          <w:p w:rsidR="00A2326E" w:rsidRDefault="00A2326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2326E" w:rsidRDefault="00560F81">
            <w:pPr>
              <w:pStyle w:val="TableParagraph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1293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spacing w:before="1"/>
              <w:ind w:left="472"/>
              <w:rPr>
                <w:b/>
                <w:sz w:val="14"/>
              </w:rPr>
            </w:pPr>
            <w:r>
              <w:rPr>
                <w:b/>
                <w:sz w:val="14"/>
              </w:rPr>
              <w:t>Floor (Non-carpet)</w:t>
            </w:r>
          </w:p>
          <w:p w:rsidR="00A2326E" w:rsidRDefault="00A2326E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33" w:right="23" w:hanging="1"/>
              <w:jc w:val="center"/>
              <w:rPr>
                <w:sz w:val="14"/>
              </w:rPr>
            </w:pPr>
            <w:r>
              <w:rPr>
                <w:sz w:val="14"/>
                <w:u w:val="single"/>
              </w:rPr>
              <w:t>NOTE</w:t>
            </w:r>
            <w:r>
              <w:rPr>
                <w:sz w:val="14"/>
              </w:rPr>
              <w:t>: Frequency may need to be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increased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depending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 xml:space="preserve">traffic, </w:t>
            </w:r>
            <w:proofErr w:type="gramStart"/>
            <w:r>
              <w:rPr>
                <w:sz w:val="14"/>
              </w:rPr>
              <w:t>manufacturers</w:t>
            </w:r>
            <w:proofErr w:type="gramEnd"/>
            <w:r>
              <w:rPr>
                <w:sz w:val="14"/>
              </w:rPr>
              <w:t xml:space="preserve"> specifications &amp; nature/condition of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flooring.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16" w:line="249" w:lineRule="auto"/>
              <w:ind w:left="431" w:right="36" w:hanging="339"/>
              <w:rPr>
                <w:sz w:val="14"/>
              </w:rPr>
            </w:pPr>
            <w:r>
              <w:rPr>
                <w:sz w:val="14"/>
              </w:rPr>
              <w:t>Dust removal and clean twice-weekly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16" w:line="249" w:lineRule="auto"/>
              <w:ind w:left="683" w:hanging="588"/>
              <w:rPr>
                <w:sz w:val="14"/>
              </w:rPr>
            </w:pPr>
            <w:r>
              <w:rPr>
                <w:sz w:val="14"/>
              </w:rPr>
              <w:t>Dust removal and clean 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16" w:line="249" w:lineRule="auto"/>
              <w:ind w:left="695" w:hanging="588"/>
              <w:rPr>
                <w:sz w:val="14"/>
              </w:rPr>
            </w:pPr>
            <w:r>
              <w:rPr>
                <w:sz w:val="14"/>
              </w:rPr>
              <w:t>Dust removal and clean 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16" w:line="249" w:lineRule="auto"/>
              <w:ind w:left="314" w:right="209" w:hanging="44"/>
              <w:rPr>
                <w:sz w:val="14"/>
              </w:rPr>
            </w:pPr>
            <w:r>
              <w:rPr>
                <w:color w:val="FFFFFF"/>
                <w:sz w:val="14"/>
              </w:rPr>
              <w:t>Dust removal and clean 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2326E" w:rsidRDefault="00560F81">
            <w:pPr>
              <w:pStyle w:val="TableParagraph"/>
              <w:ind w:left="310" w:hanging="142"/>
              <w:rPr>
                <w:sz w:val="14"/>
              </w:rPr>
            </w:pPr>
            <w:r>
              <w:rPr>
                <w:sz w:val="14"/>
              </w:rPr>
              <w:t>Detergent for routine.</w:t>
            </w:r>
          </w:p>
          <w:p w:rsidR="00A2326E" w:rsidRDefault="00A2326E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7" w:right="69" w:hanging="1"/>
              <w:jc w:val="center"/>
              <w:rPr>
                <w:sz w:val="14"/>
              </w:rPr>
            </w:pPr>
            <w:r>
              <w:rPr>
                <w:sz w:val="14"/>
              </w:rPr>
              <w:t>NOTE: Consider electrostatic mops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when appropriate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2326E" w:rsidRDefault="00560F81">
            <w:pPr>
              <w:pStyle w:val="TableParagraph"/>
              <w:ind w:left="59" w:firstLine="5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  <w:p w:rsidR="00A2326E" w:rsidRDefault="00A2326E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0" w:right="45" w:firstLine="1"/>
              <w:jc w:val="center"/>
              <w:rPr>
                <w:sz w:val="14"/>
              </w:rPr>
            </w:pPr>
            <w:r>
              <w:rPr>
                <w:color w:val="FFFFFF"/>
                <w:sz w:val="14"/>
                <w:u w:val="single" w:color="FFFFFF"/>
              </w:rPr>
              <w:t>NOTE</w:t>
            </w:r>
            <w:r>
              <w:rPr>
                <w:color w:val="FFFFFF"/>
                <w:sz w:val="14"/>
              </w:rPr>
              <w:t>: check</w:t>
            </w:r>
            <w:r>
              <w:rPr>
                <w:color w:val="FFFFFF"/>
                <w:spacing w:val="-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disinfectant is compatible with</w:t>
            </w:r>
            <w:r>
              <w:rPr>
                <w:color w:val="FFFFFF"/>
                <w:spacing w:val="-2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surface material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rPr>
                <w:b/>
              </w:rPr>
            </w:pPr>
          </w:p>
          <w:p w:rsidR="00A2326E" w:rsidRDefault="00A2326E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2326E" w:rsidRDefault="00560F81">
            <w:pPr>
              <w:pStyle w:val="TableParagraph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rPr>
                <w:b/>
              </w:rPr>
            </w:pPr>
          </w:p>
          <w:p w:rsidR="00A2326E" w:rsidRDefault="00A2326E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2326E" w:rsidRDefault="00560F81">
            <w:pPr>
              <w:pStyle w:val="TableParagraph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721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spacing w:before="4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117" w:line="254" w:lineRule="auto"/>
              <w:ind w:left="467" w:right="453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Glazing, internal </w:t>
            </w:r>
            <w:proofErr w:type="spellStart"/>
            <w:r>
              <w:rPr>
                <w:b/>
                <w:sz w:val="14"/>
              </w:rPr>
              <w:t>excl</w:t>
            </w:r>
            <w:proofErr w:type="spellEnd"/>
            <w:r>
              <w:rPr>
                <w:b/>
                <w:sz w:val="14"/>
              </w:rPr>
              <w:t xml:space="preserve"> high</w:t>
            </w:r>
            <w:r>
              <w:rPr>
                <w:b/>
                <w:spacing w:val="-25"/>
                <w:sz w:val="14"/>
              </w:rPr>
              <w:t xml:space="preserve"> </w:t>
            </w:r>
            <w:r>
              <w:rPr>
                <w:b/>
                <w:sz w:val="14"/>
              </w:rPr>
              <w:t>windows</w:t>
            </w:r>
          </w:p>
          <w:p w:rsidR="00A2326E" w:rsidRDefault="00560F81">
            <w:pPr>
              <w:pStyle w:val="TableParagraph"/>
              <w:spacing w:line="156" w:lineRule="exact"/>
              <w:ind w:left="15" w:right="5"/>
              <w:jc w:val="center"/>
              <w:rPr>
                <w:sz w:val="14"/>
              </w:rPr>
            </w:pPr>
            <w:r>
              <w:rPr>
                <w:sz w:val="14"/>
              </w:rPr>
              <w:t>(e.g. windows, glass partitions)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spacing w:before="1" w:line="249" w:lineRule="auto"/>
              <w:ind w:left="474" w:hanging="377"/>
              <w:rPr>
                <w:sz w:val="14"/>
              </w:rPr>
            </w:pPr>
            <w:r>
              <w:rPr>
                <w:sz w:val="14"/>
              </w:rPr>
              <w:t>Spot clean and/or wash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spacing w:before="1" w:line="249" w:lineRule="auto"/>
              <w:ind w:left="479" w:hanging="377"/>
              <w:rPr>
                <w:sz w:val="14"/>
              </w:rPr>
            </w:pPr>
            <w:r>
              <w:rPr>
                <w:sz w:val="14"/>
              </w:rPr>
              <w:t>Spot clean and/or wash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spacing w:before="1" w:line="249" w:lineRule="auto"/>
              <w:ind w:left="489" w:hanging="377"/>
              <w:rPr>
                <w:sz w:val="14"/>
              </w:rPr>
            </w:pPr>
            <w:r>
              <w:rPr>
                <w:sz w:val="14"/>
              </w:rPr>
              <w:t>Spot clean and/or wash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spacing w:before="1" w:line="249" w:lineRule="auto"/>
              <w:ind w:left="467" w:hanging="377"/>
              <w:rPr>
                <w:sz w:val="14"/>
              </w:rPr>
            </w:pPr>
            <w:r>
              <w:rPr>
                <w:color w:val="FFFFFF"/>
                <w:sz w:val="14"/>
              </w:rPr>
              <w:t>Spot clean and/or wash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98"/>
              <w:ind w:left="111"/>
              <w:rPr>
                <w:sz w:val="14"/>
              </w:rPr>
            </w:pPr>
            <w:r>
              <w:rPr>
                <w:sz w:val="14"/>
              </w:rPr>
              <w:t>Glass/Window Cleaner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98"/>
              <w:ind w:left="136"/>
              <w:rPr>
                <w:sz w:val="14"/>
              </w:rPr>
            </w:pPr>
            <w:r>
              <w:rPr>
                <w:color w:val="FFFFFF"/>
                <w:sz w:val="14"/>
              </w:rPr>
              <w:t>Glass/Window Cleaner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spacing w:before="2"/>
              <w:rPr>
                <w:b/>
              </w:rPr>
            </w:pPr>
          </w:p>
          <w:p w:rsidR="00A2326E" w:rsidRDefault="00560F81">
            <w:pPr>
              <w:pStyle w:val="TableParagraph"/>
              <w:spacing w:before="1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1257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133"/>
              <w:ind w:left="278"/>
              <w:rPr>
                <w:b/>
                <w:sz w:val="14"/>
              </w:rPr>
            </w:pPr>
            <w:r>
              <w:rPr>
                <w:b/>
                <w:sz w:val="14"/>
              </w:rPr>
              <w:t>Patient bedside curtains</w:t>
            </w:r>
          </w:p>
          <w:p w:rsidR="00A2326E" w:rsidRDefault="00A2326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28" w:right="18" w:hanging="1"/>
              <w:jc w:val="center"/>
              <w:rPr>
                <w:sz w:val="14"/>
              </w:rPr>
            </w:pPr>
            <w:r>
              <w:rPr>
                <w:sz w:val="14"/>
                <w:u w:val="single"/>
              </w:rPr>
              <w:t>NOTE</w:t>
            </w:r>
            <w:r>
              <w:rPr>
                <w:sz w:val="14"/>
              </w:rPr>
              <w:t>: if antimicrobial curtains are used frequency may be adjusted according to manufacturer's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recommendations.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Annually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373"/>
              <w:rPr>
                <w:sz w:val="14"/>
              </w:rPr>
            </w:pPr>
            <w:r>
              <w:rPr>
                <w:sz w:val="14"/>
              </w:rPr>
              <w:t>Twice per year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Monthly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12" w:right="10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Weekly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99" w:line="249" w:lineRule="auto"/>
              <w:ind w:left="576" w:hanging="480"/>
              <w:rPr>
                <w:sz w:val="14"/>
              </w:rPr>
            </w:pPr>
            <w:r>
              <w:rPr>
                <w:sz w:val="14"/>
              </w:rPr>
              <w:t>Replace with laundered curtains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99" w:line="249" w:lineRule="auto"/>
              <w:ind w:left="602" w:hanging="480"/>
              <w:rPr>
                <w:sz w:val="14"/>
              </w:rPr>
            </w:pPr>
            <w:r>
              <w:rPr>
                <w:color w:val="FFFFFF"/>
                <w:sz w:val="14"/>
              </w:rPr>
              <w:t>Replace with laundered curtains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rPr>
                <w:b/>
              </w:rPr>
            </w:pPr>
          </w:p>
          <w:p w:rsidR="00A2326E" w:rsidRDefault="00A2326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2326E" w:rsidRDefault="00560F81">
            <w:pPr>
              <w:pStyle w:val="TableParagraph"/>
              <w:spacing w:before="1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508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95"/>
              <w:ind w:left="1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Horizontal surfaces</w:t>
            </w:r>
          </w:p>
          <w:p w:rsidR="00A2326E" w:rsidRDefault="00560F81">
            <w:pPr>
              <w:pStyle w:val="TableParagraph"/>
              <w:spacing w:before="7"/>
              <w:ind w:left="17" w:right="5"/>
              <w:jc w:val="center"/>
              <w:rPr>
                <w:sz w:val="14"/>
              </w:rPr>
            </w:pPr>
            <w:r>
              <w:rPr>
                <w:sz w:val="14"/>
              </w:rPr>
              <w:t>(general)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107" w:right="9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472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560F81">
            <w:pPr>
              <w:pStyle w:val="TableParagraph"/>
              <w:spacing w:before="148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148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477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78" w:line="254" w:lineRule="auto"/>
              <w:ind w:left="270" w:right="26" w:firstLine="225"/>
              <w:rPr>
                <w:b/>
                <w:sz w:val="14"/>
              </w:rPr>
            </w:pPr>
            <w:r>
              <w:rPr>
                <w:b/>
                <w:sz w:val="14"/>
              </w:rPr>
              <w:t>Wall mounted TV, curtain rails, light fittings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07" w:right="93"/>
              <w:jc w:val="center"/>
              <w:rPr>
                <w:sz w:val="14"/>
              </w:rPr>
            </w:pPr>
            <w:r>
              <w:rPr>
                <w:sz w:val="14"/>
              </w:rPr>
              <w:t>Monthly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73" w:right="62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12" w:right="10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Weekly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35"/>
              <w:rPr>
                <w:sz w:val="14"/>
              </w:rPr>
            </w:pPr>
            <w:r>
              <w:rPr>
                <w:sz w:val="14"/>
              </w:rPr>
              <w:t>Detergent / damp dust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560F81">
            <w:pPr>
              <w:pStyle w:val="TableParagraph"/>
              <w:spacing w:before="133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133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462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1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71" w:line="254" w:lineRule="auto"/>
              <w:ind w:left="727" w:right="9" w:hanging="70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Wall-mounted </w:t>
            </w:r>
            <w:r>
              <w:rPr>
                <w:b/>
                <w:spacing w:val="-2"/>
                <w:sz w:val="14"/>
              </w:rPr>
              <w:t xml:space="preserve">oxygen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30"/>
                <w:sz w:val="14"/>
              </w:rPr>
              <w:t xml:space="preserve"> </w:t>
            </w:r>
            <w:r>
              <w:rPr>
                <w:b/>
                <w:sz w:val="14"/>
              </w:rPr>
              <w:t>suction equipment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07" w:right="93"/>
              <w:jc w:val="center"/>
              <w:rPr>
                <w:sz w:val="14"/>
              </w:rPr>
            </w:pPr>
            <w:r>
              <w:rPr>
                <w:sz w:val="14"/>
              </w:rPr>
              <w:t>Monthly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12" w:right="9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560F81">
            <w:pPr>
              <w:pStyle w:val="TableParagraph"/>
              <w:spacing w:before="126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126"/>
              <w:ind w:right="1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666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spacing w:before="1"/>
              <w:rPr>
                <w:b/>
                <w:sz w:val="12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spacing w:before="5"/>
              <w:rPr>
                <w:b/>
              </w:rPr>
            </w:pPr>
          </w:p>
          <w:p w:rsidR="00A2326E" w:rsidRDefault="00560F81">
            <w:pPr>
              <w:pStyle w:val="TableParagraph"/>
              <w:ind w:left="559"/>
              <w:rPr>
                <w:b/>
                <w:sz w:val="14"/>
              </w:rPr>
            </w:pPr>
            <w:r>
              <w:rPr>
                <w:b/>
                <w:sz w:val="14"/>
              </w:rPr>
              <w:t>Walls + ceilings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74" w:hanging="377"/>
              <w:rPr>
                <w:sz w:val="14"/>
              </w:rPr>
            </w:pPr>
            <w:r>
              <w:rPr>
                <w:sz w:val="14"/>
              </w:rPr>
              <w:t>Spot clean and/or wash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79" w:hanging="377"/>
              <w:rPr>
                <w:sz w:val="14"/>
              </w:rPr>
            </w:pPr>
            <w:r>
              <w:rPr>
                <w:sz w:val="14"/>
              </w:rPr>
              <w:t>Spot clean and/or wash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89" w:hanging="377"/>
              <w:rPr>
                <w:sz w:val="14"/>
              </w:rPr>
            </w:pPr>
            <w:r>
              <w:rPr>
                <w:sz w:val="14"/>
              </w:rPr>
              <w:t>Spot clean and/or wash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67" w:hanging="377"/>
              <w:rPr>
                <w:sz w:val="14"/>
              </w:rPr>
            </w:pPr>
            <w:r>
              <w:rPr>
                <w:color w:val="FFFFFF"/>
                <w:sz w:val="14"/>
              </w:rPr>
              <w:t>Spot clean and/or wash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3"/>
              <w:rPr>
                <w:b/>
              </w:rPr>
            </w:pPr>
          </w:p>
          <w:p w:rsidR="00A2326E" w:rsidRDefault="00560F81">
            <w:pPr>
              <w:pStyle w:val="TableParagraph"/>
              <w:ind w:left="135"/>
              <w:rPr>
                <w:sz w:val="14"/>
              </w:rPr>
            </w:pPr>
            <w:r>
              <w:rPr>
                <w:sz w:val="14"/>
              </w:rPr>
              <w:t>Detergent / damp dust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3"/>
              <w:rPr>
                <w:b/>
              </w:rPr>
            </w:pPr>
          </w:p>
          <w:p w:rsidR="00A2326E" w:rsidRDefault="00560F81">
            <w:pPr>
              <w:pStyle w:val="TableParagraph"/>
              <w:ind w:left="158"/>
              <w:rPr>
                <w:sz w:val="14"/>
              </w:rPr>
            </w:pPr>
            <w:r>
              <w:rPr>
                <w:color w:val="FFFFFF"/>
                <w:sz w:val="14"/>
              </w:rPr>
              <w:t>Detergent / damp dust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59"/>
              <w:ind w:left="3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  <w:p w:rsidR="00A2326E" w:rsidRDefault="00560F81">
            <w:pPr>
              <w:pStyle w:val="TableParagraph"/>
              <w:spacing w:before="4"/>
              <w:ind w:left="75" w:right="3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(NOTE:</w:t>
            </w:r>
          </w:p>
          <w:p w:rsidR="00A2326E" w:rsidRDefault="00560F81">
            <w:pPr>
              <w:pStyle w:val="TableParagraph"/>
              <w:spacing w:before="7"/>
              <w:ind w:left="73" w:right="3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spot clean only)</w:t>
            </w:r>
          </w:p>
        </w:tc>
      </w:tr>
    </w:tbl>
    <w:p w:rsidR="00A2326E" w:rsidRDefault="00A2326E">
      <w:pPr>
        <w:pStyle w:val="BodyText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911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spacing w:before="8"/>
              <w:rPr>
                <w:b/>
                <w:sz w:val="10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13"/>
              <w:ind w:left="475"/>
              <w:rPr>
                <w:b/>
                <w:sz w:val="14"/>
              </w:rPr>
            </w:pPr>
            <w:r>
              <w:rPr>
                <w:b/>
                <w:sz w:val="14"/>
              </w:rPr>
              <w:t>Window treatment</w:t>
            </w:r>
          </w:p>
          <w:p w:rsidR="00A2326E" w:rsidRDefault="00560F81">
            <w:pPr>
              <w:pStyle w:val="TableParagraph"/>
              <w:spacing w:before="4"/>
              <w:ind w:left="568"/>
              <w:rPr>
                <w:sz w:val="14"/>
              </w:rPr>
            </w:pPr>
            <w:r>
              <w:rPr>
                <w:sz w:val="14"/>
              </w:rPr>
              <w:t>(blinds, curtains)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10" w:line="249" w:lineRule="auto"/>
              <w:ind w:left="568" w:hanging="325"/>
              <w:rPr>
                <w:sz w:val="14"/>
              </w:rPr>
            </w:pPr>
            <w:r>
              <w:rPr>
                <w:sz w:val="14"/>
              </w:rPr>
              <w:t>Every 2 years &amp;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ind w:left="177"/>
              <w:rPr>
                <w:sz w:val="14"/>
              </w:rPr>
            </w:pPr>
            <w:r>
              <w:rPr>
                <w:sz w:val="14"/>
              </w:rPr>
              <w:t>Annual &amp;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ind w:left="189"/>
              <w:rPr>
                <w:sz w:val="14"/>
              </w:rPr>
            </w:pPr>
            <w:r>
              <w:rPr>
                <w:sz w:val="14"/>
              </w:rPr>
              <w:t>Annual &amp;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10" w:line="249" w:lineRule="auto"/>
              <w:ind w:left="467" w:right="392" w:firstLine="64"/>
              <w:rPr>
                <w:sz w:val="14"/>
              </w:rPr>
            </w:pPr>
            <w:r>
              <w:rPr>
                <w:color w:val="FFFFFF"/>
                <w:sz w:val="14"/>
              </w:rPr>
              <w:t>Annual &amp;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Replace with laundered curtains or steam clean while in place.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21" w:right="1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Replace with laundered curtains or steam clean while in place.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shd w:val="clear" w:color="auto" w:fill="339966"/>
          </w:tcPr>
          <w:p w:rsidR="00A2326E" w:rsidRDefault="00560F81">
            <w:pPr>
              <w:pStyle w:val="TableParagraph"/>
              <w:spacing w:before="1"/>
              <w:ind w:left="34" w:right="34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</w:t>
            </w:r>
            <w:r>
              <w:rPr>
                <w:color w:val="FFFFFF"/>
                <w:sz w:val="21"/>
              </w:rPr>
              <w:t>/</w:t>
            </w: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  <w:p w:rsidR="00A2326E" w:rsidRDefault="00560F81">
            <w:pPr>
              <w:pStyle w:val="TableParagraph"/>
              <w:spacing w:before="6" w:line="249" w:lineRule="auto"/>
              <w:ind w:left="37" w:right="3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(NOTE: advice should be sought from local Infection Control</w:t>
            </w:r>
          </w:p>
          <w:p w:rsidR="00A2326E" w:rsidRDefault="00560F81">
            <w:pPr>
              <w:pStyle w:val="TableParagraph"/>
              <w:spacing w:before="2" w:line="139" w:lineRule="exact"/>
              <w:ind w:left="37" w:right="3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Co-</w:t>
            </w:r>
            <w:proofErr w:type="spellStart"/>
            <w:r>
              <w:rPr>
                <w:color w:val="FFFFFF"/>
                <w:sz w:val="14"/>
              </w:rPr>
              <w:t>ordinator</w:t>
            </w:r>
            <w:proofErr w:type="spellEnd"/>
            <w:r>
              <w:rPr>
                <w:color w:val="FFFFFF"/>
                <w:sz w:val="14"/>
              </w:rPr>
              <w:t>)</w:t>
            </w:r>
          </w:p>
        </w:tc>
      </w:tr>
    </w:tbl>
    <w:p w:rsidR="00A2326E" w:rsidRDefault="004567F2">
      <w:pPr>
        <w:pStyle w:val="BodyText"/>
        <w:spacing w:before="4"/>
        <w:rPr>
          <w:b/>
          <w:sz w:val="20"/>
        </w:rPr>
      </w:pPr>
      <w:r>
        <w:pict>
          <v:line id="_x0000_s1056" style="position:absolute;z-index:251642368;mso-wrap-distance-left:0;mso-wrap-distance-right:0;mso-position-horizontal-relative:page;mso-position-vertical-relative:text" from="731.6pt,13.85pt" to="808.75pt,13.85pt" strokeweight=".36pt">
            <w10:wrap type="topAndBottom" anchorx="page"/>
          </v:line>
        </w:pict>
      </w:r>
    </w:p>
    <w:p w:rsidR="00A2326E" w:rsidRDefault="00A2326E">
      <w:pPr>
        <w:rPr>
          <w:sz w:val="20"/>
        </w:rPr>
        <w:sectPr w:rsidR="00A2326E">
          <w:footerReference w:type="default" r:id="rId7"/>
          <w:type w:val="continuous"/>
          <w:pgSz w:w="16840" w:h="23820"/>
          <w:pgMar w:top="1080" w:right="540" w:bottom="600" w:left="240" w:header="720" w:footer="403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1918"/>
        <w:gridCol w:w="1644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2"/>
      </w:tblGrid>
      <w:tr w:rsidR="00A2326E">
        <w:trPr>
          <w:trHeight w:val="467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8" w:type="dxa"/>
            <w:gridSpan w:val="4"/>
            <w:tcBorders>
              <w:left w:val="nil"/>
            </w:tcBorders>
            <w:shd w:val="clear" w:color="auto" w:fill="C1C1C1"/>
          </w:tcPr>
          <w:p w:rsidR="00A2326E" w:rsidRDefault="00560F81">
            <w:pPr>
              <w:pStyle w:val="TableParagraph"/>
              <w:spacing w:before="105"/>
              <w:ind w:left="1546"/>
              <w:rPr>
                <w:b/>
                <w:sz w:val="21"/>
              </w:rPr>
            </w:pPr>
            <w:r>
              <w:rPr>
                <w:b/>
                <w:sz w:val="21"/>
              </w:rPr>
              <w:t>MINIMUM CLEANING FREQUENCY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0" w:type="dxa"/>
            <w:gridSpan w:val="2"/>
            <w:shd w:val="clear" w:color="auto" w:fill="C1C1C1"/>
          </w:tcPr>
          <w:p w:rsidR="00A2326E" w:rsidRDefault="00560F81">
            <w:pPr>
              <w:pStyle w:val="TableParagraph"/>
              <w:spacing w:before="105"/>
              <w:ind w:left="623"/>
              <w:rPr>
                <w:b/>
                <w:sz w:val="21"/>
              </w:rPr>
            </w:pPr>
            <w:r>
              <w:rPr>
                <w:b/>
                <w:sz w:val="21"/>
              </w:rPr>
              <w:t>CLEANING METHOD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  <w:gridSpan w:val="2"/>
            <w:shd w:val="clear" w:color="auto" w:fill="C1C1C1"/>
          </w:tcPr>
          <w:p w:rsidR="00A2326E" w:rsidRDefault="00560F81">
            <w:pPr>
              <w:pStyle w:val="TableParagraph"/>
              <w:spacing w:before="105"/>
              <w:ind w:left="268"/>
              <w:rPr>
                <w:b/>
                <w:sz w:val="21"/>
              </w:rPr>
            </w:pPr>
            <w:r>
              <w:rPr>
                <w:b/>
                <w:sz w:val="21"/>
              </w:rPr>
              <w:t>DISCHARGE CLEANING</w:t>
            </w:r>
          </w:p>
        </w:tc>
      </w:tr>
      <w:tr w:rsidR="00A2326E">
        <w:trPr>
          <w:trHeight w:val="79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b/>
                <w:sz w:val="24"/>
              </w:rPr>
            </w:pPr>
          </w:p>
          <w:p w:rsidR="00A2326E" w:rsidRDefault="00560F81">
            <w:pPr>
              <w:pStyle w:val="TableParagraph"/>
              <w:spacing w:before="168"/>
              <w:ind w:left="91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No.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b/>
                <w:sz w:val="24"/>
              </w:rPr>
            </w:pPr>
          </w:p>
          <w:p w:rsidR="00A2326E" w:rsidRDefault="00560F81">
            <w:pPr>
              <w:pStyle w:val="TableParagraph"/>
              <w:spacing w:before="168"/>
              <w:ind w:left="33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ELEMENT</w:t>
            </w:r>
          </w:p>
        </w:tc>
        <w:tc>
          <w:tcPr>
            <w:tcW w:w="4968" w:type="dxa"/>
            <w:gridSpan w:val="3"/>
            <w:tcBorders>
              <w:left w:val="nil"/>
            </w:tcBorders>
            <w:shd w:val="clear" w:color="auto" w:fill="C1C1C1"/>
          </w:tcPr>
          <w:p w:rsidR="00A2326E" w:rsidRDefault="00A2326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2326E" w:rsidRDefault="00560F81">
            <w:pPr>
              <w:pStyle w:val="TableParagraph"/>
              <w:ind w:left="1176" w:right="117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</w:t>
            </w:r>
          </w:p>
          <w:p w:rsidR="00A2326E" w:rsidRDefault="00560F81">
            <w:pPr>
              <w:pStyle w:val="TableParagraph"/>
              <w:spacing w:before="10"/>
              <w:ind w:left="1174" w:right="117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Standard Clean or Isolated Case Clean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00" w:right="209" w:hanging="1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during an Outbreak Clean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20" w:firstLine="16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 Standard clean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13" w:hanging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for a single case and an outbreak clean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212" w:right="6" w:firstLine="16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 Standard clean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3" w:right="3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for a single case and an outbreak clean</w:t>
            </w:r>
          </w:p>
        </w:tc>
      </w:tr>
      <w:tr w:rsidR="00A2326E">
        <w:trPr>
          <w:trHeight w:val="818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tcBorders>
              <w:left w:val="nil"/>
            </w:tcBorders>
            <w:shd w:val="clear" w:color="auto" w:fill="FFFF99"/>
          </w:tcPr>
          <w:p w:rsidR="00A2326E" w:rsidRDefault="00A232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56" w:firstLine="316"/>
              <w:rPr>
                <w:b/>
                <w:sz w:val="14"/>
              </w:rPr>
            </w:pPr>
            <w:r>
              <w:rPr>
                <w:b/>
                <w:sz w:val="14"/>
              </w:rPr>
              <w:t>LOW RISK FUNCTIONAL AREA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56" w:firstLine="81"/>
              <w:rPr>
                <w:b/>
                <w:sz w:val="14"/>
              </w:rPr>
            </w:pPr>
            <w:r>
              <w:rPr>
                <w:b/>
                <w:sz w:val="14"/>
              </w:rPr>
              <w:t>MODERATE RISK FUNCTIONAL AREA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65" w:firstLine="304"/>
              <w:rPr>
                <w:b/>
                <w:sz w:val="14"/>
              </w:rPr>
            </w:pPr>
            <w:r>
              <w:rPr>
                <w:b/>
                <w:sz w:val="14"/>
              </w:rPr>
              <w:t>HIGH RISK FUNCTIONAL AREA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643" w:right="209" w:hanging="2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VERY HIGH RISK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577" w:hanging="152"/>
              <w:rPr>
                <w:b/>
                <w:sz w:val="14"/>
              </w:rPr>
            </w:pPr>
            <w:r>
              <w:rPr>
                <w:b/>
                <w:sz w:val="14"/>
              </w:rPr>
              <w:t>STANDARD CLEAN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6" w:right="1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TRANSMISSION BASED PRECAUTIONS</w:t>
            </w:r>
          </w:p>
          <w:p w:rsidR="00A2326E" w:rsidRDefault="00560F81">
            <w:pPr>
              <w:pStyle w:val="TableParagraph"/>
              <w:spacing w:line="160" w:lineRule="exact"/>
              <w:ind w:left="18" w:right="1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CLEAN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3" w:right="11" w:firstLine="288"/>
              <w:rPr>
                <w:b/>
                <w:sz w:val="14"/>
              </w:rPr>
            </w:pPr>
            <w:r>
              <w:rPr>
                <w:b/>
                <w:sz w:val="14"/>
              </w:rPr>
              <w:t>STANDARD DISCHARGE CLEAN</w:t>
            </w:r>
          </w:p>
        </w:tc>
        <w:tc>
          <w:tcPr>
            <w:tcW w:w="1542" w:type="dxa"/>
            <w:shd w:val="clear" w:color="auto" w:fill="339966"/>
          </w:tcPr>
          <w:p w:rsidR="00A2326E" w:rsidRDefault="00A2326E">
            <w:pPr>
              <w:pStyle w:val="TableParagraph"/>
              <w:spacing w:before="3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line="271" w:lineRule="auto"/>
              <w:ind w:left="27" w:right="3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TRANSMISSION BASED PRECAUTIONS DISCHARGE CLEAN</w:t>
            </w:r>
          </w:p>
        </w:tc>
      </w:tr>
    </w:tbl>
    <w:p w:rsidR="00A2326E" w:rsidRDefault="004567F2">
      <w:pPr>
        <w:pStyle w:val="BodyText"/>
        <w:spacing w:before="2"/>
        <w:rPr>
          <w:b/>
          <w:sz w:val="6"/>
        </w:rPr>
      </w:pPr>
      <w:r>
        <w:pict>
          <v:rect id="_x0000_s1055" style="position:absolute;margin-left:659.75pt;margin-top:225.7pt;width:.35pt;height:4.1pt;z-index:-251645440;mso-position-horizontal-relative:page;mso-position-vertical-relative:page" fillcolor="black" stroked="f">
            <w10:wrap anchorx="page" anchory="page"/>
          </v:rect>
        </w:pict>
      </w:r>
      <w:r>
        <w:pict>
          <v:line id="_x0000_s1054" style="position:absolute;z-index:251645440;mso-position-horizontal-relative:page;mso-position-vertical-relative:page" from="17.6pt,268.85pt" to="659.95pt,268.85pt" strokeweight=".36pt">
            <w10:wrap anchorx="page" anchory="page"/>
          </v:line>
        </w:pict>
      </w:r>
      <w:r>
        <w:pict>
          <v:line id="_x0000_s1053" style="position:absolute;z-index:251646464;mso-position-horizontal-relative:page;mso-position-vertical-relative:page" from="17.6pt,303.2pt" to="659.95pt,303.2pt" strokeweight=".36pt">
            <w10:wrap anchorx="page" anchory="page"/>
          </v:line>
        </w:pict>
      </w:r>
      <w:r>
        <w:pict>
          <v:line id="_x0000_s1052" style="position:absolute;z-index:251647488;mso-position-horizontal-relative:page;mso-position-vertical-relative:page" from="17.6pt,307.25pt" to="659.95pt,307.25pt" strokeweight=".36pt">
            <w10:wrap anchorx="page" anchory="page"/>
          </v:line>
        </w:pict>
      </w:r>
      <w:r>
        <w:pict>
          <v:line id="_x0000_s1051" style="position:absolute;z-index:251661824;mso-position-horizontal-relative:page;mso-position-vertical-relative:page" from="17.6pt,625.85pt" to="659.95pt,625.85pt" strokeweight=".36pt">
            <w10:wrap anchorx="page" anchory="page"/>
          </v:line>
        </w:pict>
      </w:r>
      <w:r>
        <w:pict>
          <v:line id="_x0000_s1050" style="position:absolute;z-index:251662848;mso-position-horizontal-relative:page;mso-position-vertical-relative:page" from="17.6pt,629.95pt" to="659.95pt,629.95pt" strokeweight=".36pt">
            <w10:wrap anchorx="page" anchory="page"/>
          </v:line>
        </w:pict>
      </w:r>
      <w:r>
        <w:pict>
          <v:line id="_x0000_s1049" style="position:absolute;z-index:251663872;mso-position-horizontal-relative:page;mso-position-vertical-relative:page" from="17.6pt,656.1pt" to="659.95pt,656.1pt" strokeweight=".36pt">
            <w10:wrap anchorx="page" anchory="page"/>
          </v:line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  <w:gridCol w:w="107"/>
        <w:gridCol w:w="2979"/>
      </w:tblGrid>
      <w:tr w:rsidR="00A2326E">
        <w:trPr>
          <w:trHeight w:val="499"/>
        </w:trPr>
        <w:tc>
          <w:tcPr>
            <w:tcW w:w="540" w:type="dxa"/>
            <w:vMerge w:val="restart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3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4" w:type="dxa"/>
            <w:gridSpan w:val="4"/>
            <w:shd w:val="clear" w:color="auto" w:fill="000000"/>
          </w:tcPr>
          <w:p w:rsidR="00A2326E" w:rsidRDefault="00560F81">
            <w:pPr>
              <w:pStyle w:val="TableParagraph"/>
              <w:spacing w:before="46"/>
              <w:ind w:left="47"/>
              <w:rPr>
                <w:b/>
                <w:sz w:val="35"/>
              </w:rPr>
            </w:pPr>
            <w:r>
              <w:rPr>
                <w:b/>
                <w:color w:val="FFFFFF"/>
                <w:sz w:val="35"/>
              </w:rPr>
              <w:t>Shared patient equipment</w:t>
            </w:r>
          </w:p>
        </w:tc>
        <w:tc>
          <w:tcPr>
            <w:tcW w:w="1695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73"/>
        </w:trPr>
        <w:tc>
          <w:tcPr>
            <w:tcW w:w="540" w:type="dxa"/>
            <w:vMerge/>
            <w:tcBorders>
              <w:top w:val="nil"/>
            </w:tcBorders>
            <w:shd w:val="clear" w:color="auto" w:fill="000000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4" w:type="dxa"/>
            <w:gridSpan w:val="7"/>
            <w:shd w:val="clear" w:color="auto" w:fill="000000"/>
          </w:tcPr>
          <w:p w:rsidR="00A2326E" w:rsidRDefault="00560F81">
            <w:pPr>
              <w:pStyle w:val="TableParagraph"/>
              <w:spacing w:before="49"/>
              <w:ind w:left="1086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NOTE: if the below mentioned elements cannot be adequately cleaned they are required to be disposable.</w:t>
            </w:r>
          </w:p>
          <w:p w:rsidR="00A2326E" w:rsidRDefault="00560F81">
            <w:pPr>
              <w:pStyle w:val="TableParagraph"/>
              <w:spacing w:before="16"/>
              <w:ind w:left="2234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Cleaning of these items between patient use is normally performed by nursing staff</w:t>
            </w:r>
          </w:p>
        </w:tc>
        <w:tc>
          <w:tcPr>
            <w:tcW w:w="107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28"/>
              <w:ind w:left="422"/>
              <w:rPr>
                <w:b/>
                <w:sz w:val="14"/>
              </w:rPr>
            </w:pPr>
            <w:r>
              <w:rPr>
                <w:b/>
                <w:sz w:val="14"/>
              </w:rPr>
              <w:t>Blood pressure cuff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23"/>
              <w:ind w:left="194"/>
              <w:rPr>
                <w:sz w:val="14"/>
              </w:rPr>
            </w:pPr>
            <w:r>
              <w:rPr>
                <w:sz w:val="14"/>
              </w:rPr>
              <w:t>Between patient use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23"/>
              <w:ind w:left="198"/>
              <w:rPr>
                <w:sz w:val="14"/>
              </w:rPr>
            </w:pPr>
            <w:r>
              <w:rPr>
                <w:sz w:val="14"/>
              </w:rPr>
              <w:t>Between patient use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23"/>
              <w:ind w:left="208"/>
              <w:rPr>
                <w:sz w:val="14"/>
              </w:rPr>
            </w:pPr>
            <w:r>
              <w:rPr>
                <w:sz w:val="14"/>
              </w:rPr>
              <w:t>Between patient use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23"/>
              <w:ind w:left="186"/>
              <w:rPr>
                <w:sz w:val="14"/>
              </w:rPr>
            </w:pPr>
            <w:r>
              <w:rPr>
                <w:color w:val="FFFFFF"/>
                <w:sz w:val="14"/>
              </w:rPr>
              <w:t>Between patient use</w:t>
            </w: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23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560F81">
            <w:pPr>
              <w:pStyle w:val="TableParagraph"/>
              <w:spacing w:before="123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326E" w:rsidRDefault="00A2326E">
      <w:pPr>
        <w:pStyle w:val="BodyText"/>
        <w:spacing w:before="5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</w:tblGrid>
      <w:tr w:rsidR="00A2326E">
        <w:trPr>
          <w:trHeight w:val="676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A2326E" w:rsidRDefault="00560F81">
            <w:pPr>
              <w:pStyle w:val="TableParagraph"/>
              <w:spacing w:before="1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spacing w:before="10"/>
              <w:rPr>
                <w:b/>
              </w:rPr>
            </w:pPr>
          </w:p>
          <w:p w:rsidR="00A2326E" w:rsidRDefault="00560F81">
            <w:pPr>
              <w:pStyle w:val="TableParagraph"/>
              <w:ind w:left="1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Commode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82" w:hanging="238"/>
              <w:rPr>
                <w:sz w:val="14"/>
              </w:rPr>
            </w:pPr>
            <w:r>
              <w:rPr>
                <w:sz w:val="14"/>
              </w:rPr>
              <w:t>Weekly &amp; 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14" w:hanging="615"/>
              <w:rPr>
                <w:sz w:val="14"/>
              </w:rPr>
            </w:pPr>
            <w:r>
              <w:rPr>
                <w:sz w:val="14"/>
              </w:rPr>
              <w:t>Daily &amp; 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24" w:hanging="577"/>
              <w:rPr>
                <w:sz w:val="14"/>
              </w:rPr>
            </w:pPr>
            <w:r>
              <w:rPr>
                <w:sz w:val="14"/>
              </w:rPr>
              <w:t>Daily &amp; 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02" w:hanging="615"/>
              <w:rPr>
                <w:sz w:val="14"/>
              </w:rPr>
            </w:pPr>
            <w:r>
              <w:rPr>
                <w:color w:val="FFFFFF"/>
                <w:sz w:val="14"/>
              </w:rPr>
              <w:t>Daily &amp; between patient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7"/>
              <w:rPr>
                <w:b/>
              </w:rPr>
            </w:pPr>
          </w:p>
          <w:p w:rsidR="00A2326E" w:rsidRDefault="00560F81">
            <w:pPr>
              <w:pStyle w:val="TableParagraph"/>
              <w:spacing w:before="1"/>
              <w:ind w:left="87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7"/>
              <w:rPr>
                <w:b/>
              </w:rPr>
            </w:pPr>
          </w:p>
          <w:p w:rsidR="00A2326E" w:rsidRDefault="00560F81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</w:tr>
    </w:tbl>
    <w:p w:rsidR="00A2326E" w:rsidRDefault="00A2326E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</w:tblGrid>
      <w:tr w:rsidR="00A2326E">
        <w:trPr>
          <w:trHeight w:val="849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560F81">
            <w:pPr>
              <w:pStyle w:val="TableParagraph"/>
              <w:spacing w:before="92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rPr>
                <w:b/>
                <w:sz w:val="16"/>
              </w:rPr>
            </w:pPr>
          </w:p>
          <w:p w:rsidR="00A2326E" w:rsidRDefault="00A2326E">
            <w:pPr>
              <w:pStyle w:val="TableParagraph"/>
              <w:spacing w:before="4"/>
              <w:rPr>
                <w:b/>
                <w:sz w:val="14"/>
              </w:rPr>
            </w:pPr>
          </w:p>
          <w:p w:rsidR="00A2326E" w:rsidRDefault="00560F81">
            <w:pPr>
              <w:pStyle w:val="TableParagraph"/>
              <w:ind w:left="355"/>
              <w:rPr>
                <w:b/>
                <w:sz w:val="14"/>
              </w:rPr>
            </w:pPr>
            <w:r>
              <w:rPr>
                <w:b/>
                <w:sz w:val="14"/>
              </w:rPr>
              <w:t>Diagnostic equipment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10"/>
              <w:rPr>
                <w:b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81" w:hanging="238"/>
              <w:rPr>
                <w:sz w:val="14"/>
              </w:rPr>
            </w:pPr>
            <w:r>
              <w:rPr>
                <w:sz w:val="14"/>
              </w:rPr>
              <w:t>Weekly &amp; 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0"/>
              <w:rPr>
                <w:b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86" w:hanging="238"/>
              <w:rPr>
                <w:sz w:val="14"/>
              </w:rPr>
            </w:pPr>
            <w:r>
              <w:rPr>
                <w:sz w:val="14"/>
              </w:rPr>
              <w:t>Weekly &amp; 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0"/>
              <w:rPr>
                <w:b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24" w:right="-8" w:hanging="692"/>
              <w:rPr>
                <w:sz w:val="14"/>
              </w:rPr>
            </w:pPr>
            <w:r>
              <w:rPr>
                <w:sz w:val="14"/>
              </w:rPr>
              <w:t>Weekly &amp; 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0"/>
              <w:rPr>
                <w:b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74" w:hanging="238"/>
              <w:rPr>
                <w:sz w:val="14"/>
              </w:rPr>
            </w:pPr>
            <w:r>
              <w:rPr>
                <w:color w:val="FFFFFF"/>
                <w:sz w:val="14"/>
              </w:rPr>
              <w:t>Weekly &amp; between patient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2326E" w:rsidRDefault="00560F81">
            <w:pPr>
              <w:pStyle w:val="TableParagraph"/>
              <w:spacing w:line="264" w:lineRule="auto"/>
              <w:ind w:left="250" w:right="185" w:firstLine="273"/>
              <w:rPr>
                <w:sz w:val="11"/>
              </w:rPr>
            </w:pPr>
            <w:r>
              <w:rPr>
                <w:w w:val="105"/>
                <w:sz w:val="12"/>
              </w:rPr>
              <w:t xml:space="preserve">Detergent. </w:t>
            </w:r>
            <w:r>
              <w:rPr>
                <w:sz w:val="12"/>
              </w:rPr>
              <w:t>(</w:t>
            </w:r>
            <w:r>
              <w:rPr>
                <w:sz w:val="11"/>
              </w:rPr>
              <w:t>Follow manufacturer's</w:t>
            </w:r>
          </w:p>
          <w:p w:rsidR="00A2326E" w:rsidRDefault="00560F81">
            <w:pPr>
              <w:pStyle w:val="TableParagraph"/>
              <w:spacing w:line="120" w:lineRule="exact"/>
              <w:ind w:left="33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recommendations</w:t>
            </w:r>
            <w:proofErr w:type="gramEnd"/>
            <w:r>
              <w:rPr>
                <w:w w:val="105"/>
                <w:sz w:val="11"/>
              </w:rPr>
              <w:t>).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2326E" w:rsidRDefault="00560F81">
            <w:pPr>
              <w:pStyle w:val="TableParagraph"/>
              <w:spacing w:before="1"/>
              <w:ind w:left="297" w:hanging="120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Detergent + disinfectant</w:t>
            </w:r>
          </w:p>
          <w:p w:rsidR="00A2326E" w:rsidRDefault="00A2326E">
            <w:pPr>
              <w:pStyle w:val="TableParagraph"/>
              <w:spacing w:before="9"/>
              <w:rPr>
                <w:b/>
                <w:sz w:val="13"/>
              </w:rPr>
            </w:pPr>
          </w:p>
          <w:p w:rsidR="00A2326E" w:rsidRDefault="00560F81">
            <w:pPr>
              <w:pStyle w:val="TableParagraph"/>
              <w:spacing w:line="283" w:lineRule="auto"/>
              <w:ind w:left="21" w:right="16"/>
              <w:jc w:val="center"/>
              <w:rPr>
                <w:sz w:val="11"/>
              </w:rPr>
            </w:pPr>
            <w:r>
              <w:rPr>
                <w:color w:val="FFFFFF"/>
                <w:sz w:val="11"/>
              </w:rPr>
              <w:t xml:space="preserve">Follow manufacturer's </w:t>
            </w:r>
            <w:r>
              <w:rPr>
                <w:color w:val="FFFFFF"/>
                <w:w w:val="105"/>
                <w:sz w:val="11"/>
              </w:rPr>
              <w:t>recommendations.</w:t>
            </w:r>
          </w:p>
        </w:tc>
      </w:tr>
    </w:tbl>
    <w:p w:rsidR="00A2326E" w:rsidRDefault="00A2326E">
      <w:pPr>
        <w:pStyle w:val="BodyText"/>
        <w:spacing w:before="5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</w:tblGrid>
      <w:tr w:rsidR="00A2326E">
        <w:trPr>
          <w:trHeight w:val="585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b/>
                <w:sz w:val="12"/>
              </w:rPr>
            </w:pPr>
          </w:p>
          <w:p w:rsidR="00A2326E" w:rsidRDefault="00560F81">
            <w:pPr>
              <w:pStyle w:val="TableParagraph"/>
              <w:spacing w:before="98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2326E" w:rsidRDefault="00560F81">
            <w:pPr>
              <w:pStyle w:val="TableParagraph"/>
              <w:ind w:left="537"/>
              <w:rPr>
                <w:b/>
                <w:sz w:val="14"/>
              </w:rPr>
            </w:pPr>
            <w:r>
              <w:rPr>
                <w:b/>
                <w:sz w:val="14"/>
              </w:rPr>
              <w:t>IV stand &amp; poles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131" w:line="249" w:lineRule="auto"/>
              <w:ind w:left="484" w:hanging="248"/>
              <w:rPr>
                <w:sz w:val="14"/>
              </w:rPr>
            </w:pPr>
            <w:r>
              <w:rPr>
                <w:sz w:val="14"/>
              </w:rPr>
              <w:t>Monthly &amp; 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131" w:line="249" w:lineRule="auto"/>
              <w:ind w:left="486" w:hanging="238"/>
              <w:rPr>
                <w:sz w:val="14"/>
              </w:rPr>
            </w:pPr>
            <w:r>
              <w:rPr>
                <w:sz w:val="14"/>
              </w:rPr>
              <w:t>Weekly &amp; 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131" w:line="249" w:lineRule="auto"/>
              <w:ind w:left="724" w:hanging="615"/>
              <w:rPr>
                <w:sz w:val="14"/>
              </w:rPr>
            </w:pPr>
            <w:r>
              <w:rPr>
                <w:sz w:val="14"/>
              </w:rPr>
              <w:t>Daily &amp; 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131" w:line="249" w:lineRule="auto"/>
              <w:ind w:left="702" w:hanging="615"/>
              <w:rPr>
                <w:sz w:val="14"/>
              </w:rPr>
            </w:pPr>
            <w:r>
              <w:rPr>
                <w:color w:val="FFFFFF"/>
                <w:sz w:val="14"/>
              </w:rPr>
              <w:t>Daily &amp; between patient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2326E" w:rsidRDefault="00560F81">
            <w:pPr>
              <w:pStyle w:val="TableParagraph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</w:tr>
    </w:tbl>
    <w:p w:rsidR="00A2326E" w:rsidRDefault="00A2326E">
      <w:pPr>
        <w:pStyle w:val="BodyText"/>
        <w:spacing w:before="5"/>
        <w:rPr>
          <w:b/>
          <w:sz w:val="6"/>
        </w:rPr>
      </w:pPr>
    </w:p>
    <w:p w:rsidR="00A2326E" w:rsidRDefault="004567F2">
      <w:pPr>
        <w:pStyle w:val="BodyText"/>
        <w:spacing w:before="0"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642.4pt;height:.4pt;mso-position-horizontal-relative:char;mso-position-vertical-relative:line" coordsize="12848,8">
            <v:line id="_x0000_s1048" style="position:absolute" from="0,4" to="12847,4" strokeweight=".36pt"/>
            <w10:wrap type="none"/>
            <w10:anchorlock/>
          </v:group>
        </w:pict>
      </w:r>
    </w:p>
    <w:p w:rsidR="00A2326E" w:rsidRDefault="00A2326E">
      <w:pPr>
        <w:pStyle w:val="BodyText"/>
        <w:spacing w:before="9"/>
        <w:rPr>
          <w:b/>
          <w:sz w:val="24"/>
        </w:rPr>
      </w:pPr>
    </w:p>
    <w:p w:rsidR="00A2326E" w:rsidRDefault="004567F2">
      <w:pPr>
        <w:pStyle w:val="BodyText"/>
        <w:spacing w:before="93" w:line="244" w:lineRule="auto"/>
        <w:ind w:left="13007" w:right="168"/>
        <w:jc w:val="center"/>
      </w:pPr>
      <w:r>
        <w:pict>
          <v:line id="_x0000_s1046" style="position:absolute;left:0;text-align:left;z-index:251648512;mso-position-horizontal-relative:page" from="17.6pt,-52.95pt" to="659.95pt,-52.95pt" strokeweight=".36pt">
            <w10:wrap anchorx="page"/>
          </v:line>
        </w:pict>
      </w:r>
      <w:r>
        <w:pict>
          <v:line id="_x0000_s1045" style="position:absolute;left:0;text-align:left;z-index:251649536;mso-position-horizontal-relative:page" from="17.6pt,-48.9pt" to="659.95pt,-48.9pt" strokeweight=".36pt">
            <w10:wrap anchorx="page"/>
          </v:line>
        </w:pict>
      </w:r>
      <w:r>
        <w:pict>
          <v:line id="_x0000_s1044" style="position:absolute;left:0;text-align:left;z-index:251650560;mso-position-horizontal-relative:page" from="17.6pt,-19.1pt" to="659.95pt,-19.1pt" strokeweight=".36pt">
            <w10:wrap anchorx="page"/>
          </v:line>
        </w:pict>
      </w:r>
      <w:r>
        <w:pict>
          <v:line id="_x0000_s1043" style="position:absolute;left:0;text-align:left;z-index:251651584;mso-position-horizontal-relative:page" from="17.6pt,19.9pt" to="659.95pt,19.9pt" strokeweight=".36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7.25pt;margin-top:-15.2pt;width:637.75pt;height:35.3pt;z-index:25166489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153"/>
                    <w:gridCol w:w="1644"/>
                    <w:gridCol w:w="1651"/>
                    <w:gridCol w:w="1673"/>
                    <w:gridCol w:w="1630"/>
                    <w:gridCol w:w="116"/>
                    <w:gridCol w:w="1645"/>
                    <w:gridCol w:w="1695"/>
                  </w:tblGrid>
                  <w:tr w:rsidR="00A2326E">
                    <w:trPr>
                      <w:trHeight w:val="688"/>
                    </w:trPr>
                    <w:tc>
                      <w:tcPr>
                        <w:tcW w:w="540" w:type="dxa"/>
                      </w:tcPr>
                      <w:p w:rsidR="00A2326E" w:rsidRDefault="00A2326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A2326E" w:rsidRDefault="00A2326E">
                        <w:pPr>
                          <w:pStyle w:val="TableParagraph"/>
                          <w:spacing w:before="10"/>
                          <w:rPr>
                            <w:sz w:val="12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84" w:right="17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24</w:t>
                        </w:r>
                      </w:p>
                    </w:tc>
                    <w:tc>
                      <w:tcPr>
                        <w:tcW w:w="2153" w:type="dxa"/>
                        <w:shd w:val="clear" w:color="auto" w:fill="C1C1C1"/>
                      </w:tcPr>
                      <w:p w:rsidR="00A2326E" w:rsidRDefault="00560F81">
                        <w:pPr>
                          <w:pStyle w:val="TableParagraph"/>
                          <w:spacing w:before="102" w:line="249" w:lineRule="auto"/>
                          <w:ind w:left="155" w:right="146" w:firstLine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Manual</w:t>
                        </w:r>
                        <w:r>
                          <w:rPr>
                            <w:b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handling</w:t>
                        </w:r>
                        <w:r>
                          <w:rPr>
                            <w:b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 xml:space="preserve">equipment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sz w:val="14"/>
                          </w:rPr>
                          <w:t>ie</w:t>
                        </w:r>
                        <w:proofErr w:type="spellEnd"/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hoists,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patient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slide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board, slings)</w:t>
                        </w:r>
                      </w:p>
                    </w:tc>
                    <w:tc>
                      <w:tcPr>
                        <w:tcW w:w="1644" w:type="dxa"/>
                        <w:shd w:val="clear" w:color="auto" w:fill="FFFF99"/>
                      </w:tcPr>
                      <w:p w:rsidR="00A2326E" w:rsidRDefault="00A2326E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Between patient use</w:t>
                        </w:r>
                      </w:p>
                    </w:tc>
                    <w:tc>
                      <w:tcPr>
                        <w:tcW w:w="1651" w:type="dxa"/>
                        <w:shd w:val="clear" w:color="auto" w:fill="FFCC99"/>
                      </w:tcPr>
                      <w:p w:rsidR="00A2326E" w:rsidRDefault="00A2326E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Between patient use</w:t>
                        </w:r>
                      </w:p>
                    </w:tc>
                    <w:tc>
                      <w:tcPr>
                        <w:tcW w:w="1673" w:type="dxa"/>
                        <w:shd w:val="clear" w:color="auto" w:fill="FF99CC"/>
                      </w:tcPr>
                      <w:p w:rsidR="00A2326E" w:rsidRDefault="00A2326E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22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Between patient use</w:t>
                        </w:r>
                      </w:p>
                    </w:tc>
                    <w:tc>
                      <w:tcPr>
                        <w:tcW w:w="1630" w:type="dxa"/>
                        <w:shd w:val="clear" w:color="auto" w:fill="FF0000"/>
                      </w:tcPr>
                      <w:p w:rsidR="00A2326E" w:rsidRDefault="00A2326E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Between patient use</w:t>
                        </w:r>
                      </w:p>
                    </w:tc>
                    <w:tc>
                      <w:tcPr>
                        <w:tcW w:w="116" w:type="dxa"/>
                      </w:tcPr>
                      <w:p w:rsidR="00A2326E" w:rsidRDefault="00A2326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45" w:type="dxa"/>
                        <w:shd w:val="clear" w:color="auto" w:fill="99CCFF"/>
                      </w:tcPr>
                      <w:p w:rsidR="00A2326E" w:rsidRDefault="00A2326E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51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Detergent</w:t>
                        </w:r>
                      </w:p>
                    </w:tc>
                    <w:tc>
                      <w:tcPr>
                        <w:tcW w:w="1695" w:type="dxa"/>
                        <w:shd w:val="clear" w:color="auto" w:fill="3366FF"/>
                      </w:tcPr>
                      <w:p w:rsidR="00A2326E" w:rsidRDefault="00A2326E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Detergent + disinfectant</w:t>
                        </w:r>
                      </w:p>
                    </w:tc>
                  </w:tr>
                </w:tbl>
                <w:p w:rsidR="00A2326E" w:rsidRDefault="00A2326E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17.25pt;margin-top:23.8pt;width:637.75pt;height:37pt;z-index:25166592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153"/>
                    <w:gridCol w:w="1644"/>
                    <w:gridCol w:w="1651"/>
                    <w:gridCol w:w="1673"/>
                    <w:gridCol w:w="1630"/>
                    <w:gridCol w:w="116"/>
                    <w:gridCol w:w="1645"/>
                    <w:gridCol w:w="1695"/>
                  </w:tblGrid>
                  <w:tr w:rsidR="00A2326E">
                    <w:trPr>
                      <w:trHeight w:val="721"/>
                    </w:trPr>
                    <w:tc>
                      <w:tcPr>
                        <w:tcW w:w="540" w:type="dxa"/>
                      </w:tcPr>
                      <w:p w:rsidR="00A2326E" w:rsidRDefault="00A2326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A2326E" w:rsidRDefault="00A2326E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84" w:right="17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25</w:t>
                        </w:r>
                      </w:p>
                    </w:tc>
                    <w:tc>
                      <w:tcPr>
                        <w:tcW w:w="2153" w:type="dxa"/>
                        <w:shd w:val="clear" w:color="auto" w:fill="C1C1C1"/>
                      </w:tcPr>
                      <w:p w:rsidR="00A2326E" w:rsidRDefault="00560F81">
                        <w:pPr>
                          <w:pStyle w:val="TableParagraph"/>
                          <w:spacing w:before="119"/>
                          <w:ind w:left="4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Medical equipment</w:t>
                        </w:r>
                      </w:p>
                      <w:p w:rsidR="00A2326E" w:rsidRDefault="00560F81">
                        <w:pPr>
                          <w:pStyle w:val="TableParagraph"/>
                          <w:spacing w:before="5" w:line="249" w:lineRule="auto"/>
                          <w:ind w:left="56" w:right="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sz w:val="14"/>
                          </w:rPr>
                          <w:t>eg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, IV infusion, pumps, mobile oxygen, pulse </w:t>
                        </w:r>
                        <w:proofErr w:type="spellStart"/>
                        <w:r>
                          <w:rPr>
                            <w:sz w:val="14"/>
                          </w:rPr>
                          <w:t>oximeters</w:t>
                        </w:r>
                        <w:proofErr w:type="spellEnd"/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644" w:type="dxa"/>
                        <w:shd w:val="clear" w:color="auto" w:fill="FFFF99"/>
                      </w:tcPr>
                      <w:p w:rsidR="00A2326E" w:rsidRDefault="00A2326E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07" w:right="9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Weekly</w:t>
                        </w:r>
                      </w:p>
                      <w:p w:rsidR="00A2326E" w:rsidRDefault="00560F81">
                        <w:pPr>
                          <w:pStyle w:val="TableParagraph"/>
                          <w:spacing w:before="7"/>
                          <w:ind w:left="107" w:right="1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&amp; between patient use</w:t>
                        </w:r>
                      </w:p>
                    </w:tc>
                    <w:tc>
                      <w:tcPr>
                        <w:tcW w:w="1651" w:type="dxa"/>
                        <w:shd w:val="clear" w:color="auto" w:fill="FFCC99"/>
                      </w:tcPr>
                      <w:p w:rsidR="00A2326E" w:rsidRDefault="00A2326E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line="249" w:lineRule="auto"/>
                          <w:ind w:left="206" w:right="108" w:firstLine="4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Daily &amp; between patient use</w:t>
                        </w:r>
                      </w:p>
                    </w:tc>
                    <w:tc>
                      <w:tcPr>
                        <w:tcW w:w="1673" w:type="dxa"/>
                        <w:shd w:val="clear" w:color="auto" w:fill="FF99CC"/>
                      </w:tcPr>
                      <w:p w:rsidR="00A2326E" w:rsidRDefault="00A2326E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line="249" w:lineRule="auto"/>
                          <w:ind w:left="218" w:right="92" w:firstLine="4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Daily &amp; between patient use</w:t>
                        </w:r>
                      </w:p>
                    </w:tc>
                    <w:tc>
                      <w:tcPr>
                        <w:tcW w:w="1630" w:type="dxa"/>
                        <w:shd w:val="clear" w:color="auto" w:fill="FF0000"/>
                      </w:tcPr>
                      <w:p w:rsidR="00A2326E" w:rsidRDefault="00A2326E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line="249" w:lineRule="auto"/>
                          <w:ind w:left="196" w:right="71" w:firstLine="40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Daily &amp; between patient use</w:t>
                        </w:r>
                      </w:p>
                    </w:tc>
                    <w:tc>
                      <w:tcPr>
                        <w:tcW w:w="116" w:type="dxa"/>
                      </w:tcPr>
                      <w:p w:rsidR="00A2326E" w:rsidRDefault="00A2326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45" w:type="dxa"/>
                        <w:shd w:val="clear" w:color="auto" w:fill="99CCFF"/>
                      </w:tcPr>
                      <w:p w:rsidR="00A2326E" w:rsidRDefault="00A232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before="98"/>
                          <w:ind w:left="51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Detergent</w:t>
                        </w:r>
                      </w:p>
                    </w:tc>
                    <w:tc>
                      <w:tcPr>
                        <w:tcW w:w="1695" w:type="dxa"/>
                        <w:shd w:val="clear" w:color="auto" w:fill="3366FF"/>
                      </w:tcPr>
                      <w:p w:rsidR="00A2326E" w:rsidRDefault="00A232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before="98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Detergent + disinfectant</w:t>
                        </w:r>
                      </w:p>
                    </w:tc>
                  </w:tr>
                </w:tbl>
                <w:p w:rsidR="00A2326E" w:rsidRDefault="00A2326E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 w:rsidR="00560F81">
        <w:t>Frequency refers to when the element is in use (not in a storeroom)</w:t>
      </w:r>
    </w:p>
    <w:p w:rsidR="00A2326E" w:rsidRDefault="004567F2">
      <w:pPr>
        <w:pStyle w:val="BodyText"/>
        <w:spacing w:before="0"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642.4pt;height:.4pt;mso-position-horizontal-relative:char;mso-position-vertical-relative:line" coordsize="12848,8">
            <v:line id="_x0000_s1040" style="position:absolute" from="0,4" to="12847,4" strokeweight=".36pt"/>
            <w10:wrap type="none"/>
            <w10:anchorlock/>
          </v:group>
        </w:pict>
      </w:r>
    </w:p>
    <w:p w:rsidR="00A2326E" w:rsidRDefault="00A2326E">
      <w:pPr>
        <w:pStyle w:val="BodyText"/>
        <w:spacing w:before="11"/>
        <w:rPr>
          <w:sz w:val="15"/>
        </w:rPr>
      </w:pPr>
    </w:p>
    <w:p w:rsidR="00A2326E" w:rsidRDefault="004567F2">
      <w:pPr>
        <w:spacing w:line="244" w:lineRule="auto"/>
        <w:ind w:left="13007" w:right="164" w:hanging="5"/>
        <w:jc w:val="center"/>
        <w:rPr>
          <w:sz w:val="17"/>
        </w:rPr>
      </w:pPr>
      <w:r>
        <w:pict>
          <v:line id="_x0000_s1038" style="position:absolute;left:0;text-align:left;z-index:251652608;mso-position-horizontal-relative:page" from="17.6pt,25.8pt" to="659.95pt,25.8pt" strokeweight=".36pt">
            <w10:wrap anchorx="page"/>
          </v:line>
        </w:pict>
      </w:r>
      <w:r>
        <w:pict>
          <v:line id="_x0000_s1037" style="position:absolute;left:0;text-align:left;z-index:251653632;mso-position-horizontal-relative:page" from="17.6pt,29.85pt" to="659.95pt,29.85pt" strokeweight=".36pt">
            <w10:wrap anchorx="page"/>
          </v:line>
        </w:pict>
      </w:r>
      <w:r>
        <w:pict>
          <v:shape id="_x0000_s1036" type="#_x0000_t202" style="position:absolute;left:0;text-align:left;margin-left:17.25pt;margin-top:29.7pt;width:637.75pt;height:31.9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153"/>
                    <w:gridCol w:w="1644"/>
                    <w:gridCol w:w="1651"/>
                    <w:gridCol w:w="1673"/>
                    <w:gridCol w:w="1630"/>
                    <w:gridCol w:w="116"/>
                    <w:gridCol w:w="1645"/>
                    <w:gridCol w:w="1695"/>
                  </w:tblGrid>
                  <w:tr w:rsidR="00A2326E">
                    <w:trPr>
                      <w:trHeight w:val="621"/>
                    </w:trPr>
                    <w:tc>
                      <w:tcPr>
                        <w:tcW w:w="540" w:type="dxa"/>
                      </w:tcPr>
                      <w:p w:rsidR="00A2326E" w:rsidRDefault="00A2326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A2326E" w:rsidRDefault="00A2326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84" w:right="17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26</w:t>
                        </w:r>
                      </w:p>
                    </w:tc>
                    <w:tc>
                      <w:tcPr>
                        <w:tcW w:w="2153" w:type="dxa"/>
                        <w:shd w:val="clear" w:color="auto" w:fill="C1C1C1"/>
                      </w:tcPr>
                      <w:p w:rsidR="00A2326E" w:rsidRDefault="00A2326E">
                        <w:pPr>
                          <w:pStyle w:val="TableParagraph"/>
                          <w:rPr>
                            <w:sz w:val="13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before="1" w:line="254" w:lineRule="auto"/>
                          <w:ind w:left="935" w:hanging="785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sz w:val="14"/>
                          </w:rPr>
                          <w:t>Nebuliser</w:t>
                        </w:r>
                        <w:proofErr w:type="spellEnd"/>
                        <w:r>
                          <w:rPr>
                            <w:b/>
                            <w:sz w:val="14"/>
                          </w:rPr>
                          <w:t>, portable (when in use)</w:t>
                        </w:r>
                      </w:p>
                    </w:tc>
                    <w:tc>
                      <w:tcPr>
                        <w:tcW w:w="1644" w:type="dxa"/>
                        <w:shd w:val="clear" w:color="auto" w:fill="FFFF99"/>
                      </w:tcPr>
                      <w:p w:rsidR="00A2326E" w:rsidRDefault="00A2326E">
                        <w:pPr>
                          <w:pStyle w:val="TableParagraph"/>
                          <w:spacing w:before="10"/>
                          <w:rPr>
                            <w:sz w:val="12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line="249" w:lineRule="auto"/>
                          <w:ind w:left="484" w:hanging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Monthly &amp; between patient use</w:t>
                        </w:r>
                      </w:p>
                    </w:tc>
                    <w:tc>
                      <w:tcPr>
                        <w:tcW w:w="1651" w:type="dxa"/>
                        <w:shd w:val="clear" w:color="auto" w:fill="FFCC99"/>
                      </w:tcPr>
                      <w:p w:rsidR="00A2326E" w:rsidRDefault="00A2326E">
                        <w:pPr>
                          <w:pStyle w:val="TableParagraph"/>
                          <w:spacing w:before="10"/>
                          <w:rPr>
                            <w:sz w:val="12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line="249" w:lineRule="auto"/>
                          <w:ind w:left="486" w:hanging="2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Weekly &amp; between patient use</w:t>
                        </w:r>
                      </w:p>
                    </w:tc>
                    <w:tc>
                      <w:tcPr>
                        <w:tcW w:w="1673" w:type="dxa"/>
                        <w:shd w:val="clear" w:color="auto" w:fill="FF99CC"/>
                      </w:tcPr>
                      <w:p w:rsidR="00A2326E" w:rsidRDefault="00A2326E">
                        <w:pPr>
                          <w:pStyle w:val="TableParagraph"/>
                          <w:spacing w:before="10"/>
                          <w:rPr>
                            <w:sz w:val="12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line="249" w:lineRule="auto"/>
                          <w:ind w:left="724" w:hanging="6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Daily &amp; between patient use</w:t>
                        </w:r>
                      </w:p>
                    </w:tc>
                    <w:tc>
                      <w:tcPr>
                        <w:tcW w:w="1630" w:type="dxa"/>
                        <w:shd w:val="clear" w:color="auto" w:fill="FF0000"/>
                      </w:tcPr>
                      <w:p w:rsidR="00A2326E" w:rsidRDefault="00A2326E">
                        <w:pPr>
                          <w:pStyle w:val="TableParagraph"/>
                          <w:spacing w:before="10"/>
                          <w:rPr>
                            <w:sz w:val="12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spacing w:line="249" w:lineRule="auto"/>
                          <w:ind w:left="702" w:hanging="61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Daily &amp; between patient use</w:t>
                        </w:r>
                      </w:p>
                    </w:tc>
                    <w:tc>
                      <w:tcPr>
                        <w:tcW w:w="116" w:type="dxa"/>
                      </w:tcPr>
                      <w:p w:rsidR="00A2326E" w:rsidRDefault="00A2326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45" w:type="dxa"/>
                        <w:shd w:val="clear" w:color="auto" w:fill="99CCFF"/>
                      </w:tcPr>
                      <w:p w:rsidR="00A2326E" w:rsidRDefault="00A2326E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51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Detergent</w:t>
                        </w:r>
                      </w:p>
                    </w:tc>
                    <w:tc>
                      <w:tcPr>
                        <w:tcW w:w="1695" w:type="dxa"/>
                        <w:shd w:val="clear" w:color="auto" w:fill="3366FF"/>
                      </w:tcPr>
                      <w:p w:rsidR="00A2326E" w:rsidRDefault="00A2326E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Detergent + disinfectant</w:t>
                        </w:r>
                      </w:p>
                    </w:tc>
                  </w:tr>
                </w:tbl>
                <w:p w:rsidR="00A2326E" w:rsidRDefault="00A2326E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 w:rsidR="00560F81">
        <w:rPr>
          <w:b/>
          <w:sz w:val="17"/>
        </w:rPr>
        <w:t>Between</w:t>
      </w:r>
      <w:r w:rsidR="00560F81">
        <w:rPr>
          <w:b/>
          <w:spacing w:val="-12"/>
          <w:sz w:val="17"/>
        </w:rPr>
        <w:t xml:space="preserve"> </w:t>
      </w:r>
      <w:r w:rsidR="00560F81">
        <w:rPr>
          <w:b/>
          <w:sz w:val="17"/>
        </w:rPr>
        <w:t>patient</w:t>
      </w:r>
      <w:r w:rsidR="00560F81">
        <w:rPr>
          <w:b/>
          <w:spacing w:val="-13"/>
          <w:sz w:val="17"/>
        </w:rPr>
        <w:t xml:space="preserve"> </w:t>
      </w:r>
      <w:r w:rsidR="00560F81">
        <w:rPr>
          <w:b/>
          <w:sz w:val="17"/>
        </w:rPr>
        <w:t>use</w:t>
      </w:r>
      <w:r w:rsidR="00560F81">
        <w:rPr>
          <w:b/>
          <w:spacing w:val="-12"/>
          <w:sz w:val="17"/>
        </w:rPr>
        <w:t xml:space="preserve"> </w:t>
      </w:r>
      <w:r w:rsidR="00560F81">
        <w:rPr>
          <w:b/>
          <w:sz w:val="17"/>
        </w:rPr>
        <w:t>means</w:t>
      </w:r>
      <w:r w:rsidR="00560F81">
        <w:rPr>
          <w:b/>
          <w:spacing w:val="-11"/>
          <w:sz w:val="17"/>
        </w:rPr>
        <w:t xml:space="preserve"> </w:t>
      </w:r>
      <w:r w:rsidR="00560F81">
        <w:rPr>
          <w:sz w:val="17"/>
        </w:rPr>
        <w:t>between individual</w:t>
      </w:r>
      <w:r w:rsidR="00560F81">
        <w:rPr>
          <w:spacing w:val="-7"/>
          <w:sz w:val="17"/>
        </w:rPr>
        <w:t xml:space="preserve"> </w:t>
      </w:r>
      <w:r w:rsidR="00560F81">
        <w:rPr>
          <w:sz w:val="17"/>
        </w:rPr>
        <w:t>patients</w:t>
      </w:r>
      <w:r w:rsidR="00560F81">
        <w:rPr>
          <w:spacing w:val="-8"/>
          <w:sz w:val="17"/>
        </w:rPr>
        <w:t xml:space="preserve"> </w:t>
      </w:r>
      <w:r w:rsidR="00560F81">
        <w:rPr>
          <w:sz w:val="17"/>
        </w:rPr>
        <w:t>and</w:t>
      </w:r>
      <w:r w:rsidR="00560F81">
        <w:rPr>
          <w:spacing w:val="-8"/>
          <w:sz w:val="17"/>
        </w:rPr>
        <w:t xml:space="preserve"> </w:t>
      </w:r>
      <w:r w:rsidR="00560F81">
        <w:rPr>
          <w:sz w:val="17"/>
        </w:rPr>
        <w:t>cleaning</w:t>
      </w:r>
      <w:r w:rsidR="00560F81">
        <w:rPr>
          <w:spacing w:val="-8"/>
          <w:sz w:val="17"/>
        </w:rPr>
        <w:t xml:space="preserve"> </w:t>
      </w:r>
      <w:r w:rsidR="00560F81">
        <w:rPr>
          <w:sz w:val="17"/>
        </w:rPr>
        <w:t>of</w:t>
      </w:r>
      <w:r w:rsidR="00560F81">
        <w:rPr>
          <w:spacing w:val="-7"/>
          <w:sz w:val="17"/>
        </w:rPr>
        <w:t xml:space="preserve"> </w:t>
      </w:r>
      <w:r w:rsidR="00560F81">
        <w:rPr>
          <w:sz w:val="17"/>
        </w:rPr>
        <w:t>only contact points and other surfaces as required</w:t>
      </w:r>
    </w:p>
    <w:p w:rsidR="00A2326E" w:rsidRDefault="00A2326E">
      <w:pPr>
        <w:pStyle w:val="BodyText"/>
        <w:spacing w:before="3"/>
      </w:pPr>
    </w:p>
    <w:p w:rsidR="00A2326E" w:rsidRDefault="004567F2">
      <w:pPr>
        <w:pStyle w:val="BodyText"/>
        <w:spacing w:before="0" w:line="244" w:lineRule="auto"/>
        <w:ind w:left="13081" w:right="244" w:firstLine="2"/>
        <w:jc w:val="center"/>
      </w:pPr>
      <w:r>
        <w:pict>
          <v:line id="_x0000_s1035" style="position:absolute;left:0;text-align:left;z-index:251654656;mso-position-horizontal-relative:page" from="17.6pt,11.65pt" to="659.95pt,11.65pt" strokeweight=".36pt">
            <w10:wrap anchorx="page"/>
          </v:line>
        </w:pict>
      </w:r>
      <w:r>
        <w:pict>
          <v:line id="_x0000_s1034" style="position:absolute;left:0;text-align:left;z-index:251655680;mso-position-horizontal-relative:page" from="17.6pt,15.7pt" to="659.95pt,15.7pt" strokeweight=".36pt">
            <w10:wrap anchorx="page"/>
          </v:line>
        </w:pict>
      </w:r>
      <w:r>
        <w:pict>
          <v:line id="_x0000_s1033" style="position:absolute;left:0;text-align:left;z-index:251656704;mso-position-horizontal-relative:page" from="17.6pt,45pt" to="659.95pt,45pt" strokeweight=".36pt">
            <w10:wrap anchorx="page"/>
          </v:line>
        </w:pict>
      </w:r>
      <w:r>
        <w:pict>
          <v:line id="_x0000_s1032" style="position:absolute;left:0;text-align:left;z-index:251657728;mso-position-horizontal-relative:page" from="17.6pt,70.9pt" to="659.95pt,70.9pt" strokeweight=".36pt">
            <w10:wrap anchorx="page"/>
          </v:line>
        </w:pict>
      </w:r>
      <w:r>
        <w:pict>
          <v:line id="_x0000_s1031" style="position:absolute;left:0;text-align:left;z-index:251658752;mso-position-horizontal-relative:page" from="17.6pt,75pt" to="659.95pt,75pt" strokeweight=".36pt">
            <w10:wrap anchorx="page"/>
          </v:line>
        </w:pict>
      </w:r>
      <w:r>
        <w:pict>
          <v:line id="_x0000_s1030" style="position:absolute;left:0;text-align:left;z-index:251659776;mso-position-horizontal-relative:page" from="17.6pt,106.55pt" to="659.95pt,106.55pt" strokeweight=".36pt">
            <w10:wrap anchorx="page"/>
          </v:line>
        </w:pict>
      </w:r>
      <w:r>
        <w:pict>
          <v:line id="_x0000_s1029" style="position:absolute;left:0;text-align:left;z-index:251660800;mso-position-horizontal-relative:page" from="17.6pt,110.65pt" to="659.95pt,110.65pt" strokeweight=".36pt">
            <w10:wrap anchorx="page"/>
          </v:line>
        </w:pict>
      </w:r>
      <w:r>
        <w:pict>
          <v:shape id="_x0000_s1028" type="#_x0000_t202" style="position:absolute;left:0;text-align:left;margin-left:17.25pt;margin-top:15.55pt;width:637.75pt;height:25.6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153"/>
                    <w:gridCol w:w="1644"/>
                    <w:gridCol w:w="1651"/>
                    <w:gridCol w:w="1673"/>
                    <w:gridCol w:w="1630"/>
                    <w:gridCol w:w="116"/>
                    <w:gridCol w:w="1645"/>
                    <w:gridCol w:w="1695"/>
                  </w:tblGrid>
                  <w:tr w:rsidR="00A2326E">
                    <w:trPr>
                      <w:trHeight w:val="494"/>
                    </w:trPr>
                    <w:tc>
                      <w:tcPr>
                        <w:tcW w:w="540" w:type="dxa"/>
                      </w:tcPr>
                      <w:p w:rsidR="00A2326E" w:rsidRDefault="00A2326E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84" w:right="17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27</w:t>
                        </w:r>
                      </w:p>
                    </w:tc>
                    <w:tc>
                      <w:tcPr>
                        <w:tcW w:w="2153" w:type="dxa"/>
                        <w:shd w:val="clear" w:color="auto" w:fill="C1C1C1"/>
                      </w:tcPr>
                      <w:p w:rsidR="00A2326E" w:rsidRDefault="00560F81">
                        <w:pPr>
                          <w:pStyle w:val="TableParagraph"/>
                          <w:spacing w:before="88" w:line="254" w:lineRule="auto"/>
                          <w:ind w:left="582" w:right="359" w:firstLine="1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Telephone (ward cordless)</w:t>
                        </w:r>
                      </w:p>
                    </w:tc>
                    <w:tc>
                      <w:tcPr>
                        <w:tcW w:w="1644" w:type="dxa"/>
                        <w:shd w:val="clear" w:color="auto" w:fill="FFFF99"/>
                      </w:tcPr>
                      <w:p w:rsidR="00A2326E" w:rsidRDefault="00A2326E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Between patient use</w:t>
                        </w:r>
                      </w:p>
                    </w:tc>
                    <w:tc>
                      <w:tcPr>
                        <w:tcW w:w="1651" w:type="dxa"/>
                        <w:shd w:val="clear" w:color="auto" w:fill="FFCC99"/>
                      </w:tcPr>
                      <w:p w:rsidR="00A2326E" w:rsidRDefault="00A2326E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Between patient use</w:t>
                        </w:r>
                      </w:p>
                    </w:tc>
                    <w:tc>
                      <w:tcPr>
                        <w:tcW w:w="1673" w:type="dxa"/>
                        <w:shd w:val="clear" w:color="auto" w:fill="FF99CC"/>
                      </w:tcPr>
                      <w:p w:rsidR="00A2326E" w:rsidRDefault="00A2326E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20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Between patient use</w:t>
                        </w:r>
                      </w:p>
                    </w:tc>
                    <w:tc>
                      <w:tcPr>
                        <w:tcW w:w="1630" w:type="dxa"/>
                        <w:shd w:val="clear" w:color="auto" w:fill="FF0000"/>
                      </w:tcPr>
                      <w:p w:rsidR="00A2326E" w:rsidRDefault="00A2326E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Between patient use</w:t>
                        </w:r>
                      </w:p>
                    </w:tc>
                    <w:tc>
                      <w:tcPr>
                        <w:tcW w:w="116" w:type="dxa"/>
                      </w:tcPr>
                      <w:p w:rsidR="00A2326E" w:rsidRDefault="00A2326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45" w:type="dxa"/>
                        <w:shd w:val="clear" w:color="auto" w:fill="99CCFF"/>
                      </w:tcPr>
                      <w:p w:rsidR="00A2326E" w:rsidRDefault="00A2326E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51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Detergent</w:t>
                        </w:r>
                      </w:p>
                    </w:tc>
                    <w:tc>
                      <w:tcPr>
                        <w:tcW w:w="1695" w:type="dxa"/>
                        <w:shd w:val="clear" w:color="auto" w:fill="3366FF"/>
                      </w:tcPr>
                      <w:p w:rsidR="00A2326E" w:rsidRDefault="00A2326E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A2326E" w:rsidRDefault="00560F81">
                        <w:pPr>
                          <w:pStyle w:val="TableParagraph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Detergent + disinfectant</w:t>
                        </w:r>
                      </w:p>
                    </w:tc>
                  </w:tr>
                </w:tbl>
                <w:p w:rsidR="00A2326E" w:rsidRDefault="00A2326E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 w:rsidR="00560F81">
        <w:t>Upon patient discharge or before storage</w:t>
      </w:r>
      <w:r w:rsidR="00560F81">
        <w:rPr>
          <w:spacing w:val="-11"/>
        </w:rPr>
        <w:t xml:space="preserve"> </w:t>
      </w:r>
      <w:r w:rsidR="00560F81">
        <w:t>thoroughly</w:t>
      </w:r>
      <w:r w:rsidR="00560F81">
        <w:rPr>
          <w:spacing w:val="-15"/>
        </w:rPr>
        <w:t xml:space="preserve"> </w:t>
      </w:r>
      <w:r w:rsidR="00560F81">
        <w:t>clean</w:t>
      </w:r>
      <w:r w:rsidR="00560F81">
        <w:rPr>
          <w:spacing w:val="-11"/>
        </w:rPr>
        <w:t xml:space="preserve"> </w:t>
      </w:r>
      <w:r w:rsidR="00560F81">
        <w:t>all</w:t>
      </w:r>
      <w:r w:rsidR="00560F81">
        <w:rPr>
          <w:spacing w:val="-10"/>
        </w:rPr>
        <w:t xml:space="preserve"> </w:t>
      </w:r>
      <w:r w:rsidR="00560F81">
        <w:t>surfaces</w:t>
      </w:r>
    </w:p>
    <w:p w:rsidR="00A2326E" w:rsidRDefault="00A2326E">
      <w:pPr>
        <w:pStyle w:val="BodyText"/>
        <w:spacing w:before="0"/>
        <w:rPr>
          <w:sz w:val="20"/>
        </w:rPr>
      </w:pPr>
    </w:p>
    <w:p w:rsidR="00A2326E" w:rsidRDefault="004567F2">
      <w:pPr>
        <w:pStyle w:val="BodyText"/>
        <w:spacing w:before="8"/>
        <w:rPr>
          <w:sz w:val="12"/>
        </w:rPr>
      </w:pPr>
      <w:r>
        <w:pict>
          <v:line id="_x0000_s1027" style="position:absolute;z-index:251643392;mso-wrap-distance-left:0;mso-wrap-distance-right:0;mso-position-horizontal-relative:page" from="17.6pt,9.5pt" to="659.95pt,9.5pt" strokeweight=".36pt">
            <w10:wrap type="topAndBottom" anchorx="page"/>
          </v:line>
        </w:pict>
      </w:r>
    </w:p>
    <w:p w:rsidR="00A2326E" w:rsidRDefault="00A2326E">
      <w:pPr>
        <w:pStyle w:val="BodyText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</w:tblGrid>
      <w:tr w:rsidR="00A2326E">
        <w:trPr>
          <w:trHeight w:val="508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</w:t>
            </w:r>
          </w:p>
        </w:tc>
        <w:tc>
          <w:tcPr>
            <w:tcW w:w="2153" w:type="dxa"/>
            <w:shd w:val="clear" w:color="auto" w:fill="C1C1C1"/>
          </w:tcPr>
          <w:p w:rsidR="00A2326E" w:rsidRDefault="00560F81">
            <w:pPr>
              <w:pStyle w:val="TableParagraph"/>
              <w:spacing w:before="95" w:line="254" w:lineRule="auto"/>
              <w:ind w:left="933" w:right="15" w:hanging="900"/>
              <w:rPr>
                <w:b/>
                <w:sz w:val="14"/>
              </w:rPr>
            </w:pPr>
            <w:r>
              <w:rPr>
                <w:b/>
                <w:sz w:val="14"/>
              </w:rPr>
              <w:t>Trolley</w:t>
            </w:r>
            <w:r>
              <w:rPr>
                <w:b/>
                <w:spacing w:val="-22"/>
                <w:sz w:val="14"/>
              </w:rPr>
              <w:t xml:space="preserve"> </w:t>
            </w:r>
            <w:r>
              <w:rPr>
                <w:b/>
                <w:sz w:val="14"/>
              </w:rPr>
              <w:t>(dressing,</w:t>
            </w:r>
            <w:r>
              <w:rPr>
                <w:b/>
                <w:spacing w:val="-20"/>
                <w:sz w:val="14"/>
              </w:rPr>
              <w:t xml:space="preserve"> </w:t>
            </w:r>
            <w:r>
              <w:rPr>
                <w:b/>
                <w:sz w:val="14"/>
              </w:rPr>
              <w:t>resuscitation, etc.)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93" w:line="249" w:lineRule="auto"/>
              <w:ind w:left="484" w:hanging="248"/>
              <w:rPr>
                <w:sz w:val="14"/>
              </w:rPr>
            </w:pPr>
            <w:r>
              <w:rPr>
                <w:sz w:val="14"/>
              </w:rPr>
              <w:t>Monthly &amp; 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93" w:line="249" w:lineRule="auto"/>
              <w:ind w:left="486" w:hanging="238"/>
              <w:rPr>
                <w:sz w:val="14"/>
              </w:rPr>
            </w:pPr>
            <w:r>
              <w:rPr>
                <w:sz w:val="14"/>
              </w:rPr>
              <w:t>Weekly &amp; 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93" w:line="249" w:lineRule="auto"/>
              <w:ind w:left="496" w:hanging="418"/>
              <w:rPr>
                <w:sz w:val="14"/>
              </w:rPr>
            </w:pPr>
            <w:r>
              <w:rPr>
                <w:sz w:val="14"/>
              </w:rPr>
              <w:t>Twice weekly &amp; 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93" w:line="249" w:lineRule="auto"/>
              <w:ind w:left="702" w:hanging="615"/>
              <w:rPr>
                <w:sz w:val="14"/>
              </w:rPr>
            </w:pPr>
            <w:r>
              <w:rPr>
                <w:color w:val="FFFFFF"/>
                <w:sz w:val="14"/>
              </w:rPr>
              <w:t>Daily &amp; between patient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4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4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</w:tr>
    </w:tbl>
    <w:p w:rsidR="00A2326E" w:rsidRDefault="00A2326E">
      <w:pPr>
        <w:pStyle w:val="BodyText"/>
        <w:spacing w:before="5" w:after="1"/>
        <w:rPr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</w:tblGrid>
      <w:tr w:rsidR="00A2326E">
        <w:trPr>
          <w:trHeight w:val="621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0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spacing w:before="6"/>
              <w:rPr>
                <w:sz w:val="20"/>
              </w:rPr>
            </w:pPr>
          </w:p>
          <w:p w:rsidR="00A2326E" w:rsidRDefault="00560F81">
            <w:pPr>
              <w:pStyle w:val="TableParagraph"/>
              <w:spacing w:before="1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Urinary catheter stand / bracket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10"/>
              <w:rPr>
                <w:sz w:val="12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84" w:hanging="248"/>
              <w:rPr>
                <w:sz w:val="14"/>
              </w:rPr>
            </w:pPr>
            <w:r>
              <w:rPr>
                <w:sz w:val="14"/>
              </w:rPr>
              <w:t>Monthly &amp; 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0"/>
              <w:rPr>
                <w:sz w:val="12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86" w:hanging="238"/>
              <w:rPr>
                <w:sz w:val="14"/>
              </w:rPr>
            </w:pPr>
            <w:r>
              <w:rPr>
                <w:sz w:val="14"/>
              </w:rPr>
              <w:t>Weekly &amp; 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0"/>
              <w:rPr>
                <w:sz w:val="12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24" w:hanging="615"/>
              <w:rPr>
                <w:sz w:val="14"/>
              </w:rPr>
            </w:pPr>
            <w:r>
              <w:rPr>
                <w:sz w:val="14"/>
              </w:rPr>
              <w:t>Daily &amp; 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0"/>
              <w:rPr>
                <w:sz w:val="12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02" w:hanging="615"/>
              <w:rPr>
                <w:sz w:val="14"/>
              </w:rPr>
            </w:pPr>
            <w:r>
              <w:rPr>
                <w:color w:val="FFFFFF"/>
                <w:sz w:val="14"/>
              </w:rPr>
              <w:t>Daily &amp; between patient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2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87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2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</w:tr>
    </w:tbl>
    <w:p w:rsidR="00A2326E" w:rsidRDefault="00A2326E">
      <w:pPr>
        <w:pStyle w:val="BodyText"/>
        <w:spacing w:before="5"/>
        <w:rPr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</w:tblGrid>
      <w:tr w:rsidR="00A2326E">
        <w:trPr>
          <w:trHeight w:val="539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74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Washbowl, patient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7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194"/>
              <w:rPr>
                <w:sz w:val="14"/>
              </w:rPr>
            </w:pPr>
            <w:r>
              <w:rPr>
                <w:sz w:val="14"/>
              </w:rPr>
              <w:t>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7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198"/>
              <w:rPr>
                <w:sz w:val="14"/>
              </w:rPr>
            </w:pPr>
            <w:r>
              <w:rPr>
                <w:sz w:val="14"/>
              </w:rPr>
              <w:t>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7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208"/>
              <w:rPr>
                <w:sz w:val="14"/>
              </w:rPr>
            </w:pPr>
            <w:r>
              <w:rPr>
                <w:sz w:val="14"/>
              </w:rPr>
              <w:t>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7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186"/>
              <w:rPr>
                <w:sz w:val="14"/>
              </w:rPr>
            </w:pPr>
            <w:r>
              <w:rPr>
                <w:color w:val="FFFFFF"/>
                <w:sz w:val="14"/>
              </w:rPr>
              <w:t>Between patient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7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7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</w:tr>
    </w:tbl>
    <w:p w:rsidR="00A2326E" w:rsidRDefault="00A2326E">
      <w:pPr>
        <w:pStyle w:val="BodyText"/>
        <w:spacing w:before="5"/>
        <w:rPr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3"/>
        <w:gridCol w:w="1644"/>
        <w:gridCol w:w="1651"/>
        <w:gridCol w:w="1673"/>
        <w:gridCol w:w="1630"/>
        <w:gridCol w:w="116"/>
        <w:gridCol w:w="1645"/>
        <w:gridCol w:w="1695"/>
      </w:tblGrid>
      <w:tr w:rsidR="00A2326E">
        <w:trPr>
          <w:trHeight w:val="513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4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</w:t>
            </w:r>
          </w:p>
        </w:tc>
        <w:tc>
          <w:tcPr>
            <w:tcW w:w="2153" w:type="dxa"/>
            <w:shd w:val="clear" w:color="auto" w:fill="C1C1C1"/>
          </w:tcPr>
          <w:p w:rsidR="00A2326E" w:rsidRDefault="00A2326E">
            <w:pPr>
              <w:pStyle w:val="TableParagraph"/>
              <w:spacing w:before="9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705"/>
              <w:rPr>
                <w:b/>
                <w:sz w:val="14"/>
              </w:rPr>
            </w:pPr>
            <w:r>
              <w:rPr>
                <w:b/>
                <w:sz w:val="14"/>
              </w:rPr>
              <w:t>Wheelchair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95" w:line="249" w:lineRule="auto"/>
              <w:ind w:left="484" w:hanging="248"/>
              <w:rPr>
                <w:sz w:val="14"/>
              </w:rPr>
            </w:pPr>
            <w:r>
              <w:rPr>
                <w:sz w:val="14"/>
              </w:rPr>
              <w:t>Monthly &amp; 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95" w:line="249" w:lineRule="auto"/>
              <w:ind w:left="486" w:hanging="248"/>
              <w:rPr>
                <w:sz w:val="14"/>
              </w:rPr>
            </w:pPr>
            <w:r>
              <w:rPr>
                <w:sz w:val="14"/>
              </w:rPr>
              <w:t>Monthly &amp; 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95" w:line="249" w:lineRule="auto"/>
              <w:ind w:left="724" w:hanging="615"/>
              <w:rPr>
                <w:sz w:val="14"/>
              </w:rPr>
            </w:pPr>
            <w:r>
              <w:rPr>
                <w:sz w:val="14"/>
              </w:rPr>
              <w:t>Daily &amp; 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95" w:line="249" w:lineRule="auto"/>
              <w:ind w:left="702" w:hanging="615"/>
              <w:rPr>
                <w:sz w:val="14"/>
              </w:rPr>
            </w:pPr>
            <w:r>
              <w:rPr>
                <w:color w:val="FFFFFF"/>
                <w:sz w:val="14"/>
              </w:rPr>
              <w:t>Daily &amp; between patient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6"/>
              <w:rPr>
                <w:sz w:val="15"/>
              </w:rPr>
            </w:pPr>
          </w:p>
          <w:p w:rsidR="00A2326E" w:rsidRDefault="00560F81">
            <w:pPr>
              <w:pStyle w:val="TableParagraph"/>
              <w:spacing w:before="1"/>
              <w:ind w:left="516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6"/>
              <w:rPr>
                <w:sz w:val="15"/>
              </w:rPr>
            </w:pPr>
          </w:p>
          <w:p w:rsidR="00A2326E" w:rsidRDefault="00560F81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</w:tr>
    </w:tbl>
    <w:p w:rsidR="00A2326E" w:rsidRDefault="00A2326E">
      <w:pPr>
        <w:pStyle w:val="BodyText"/>
        <w:spacing w:before="5"/>
        <w:rPr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150"/>
        <w:gridCol w:w="1644"/>
        <w:gridCol w:w="1651"/>
        <w:gridCol w:w="1673"/>
        <w:gridCol w:w="1630"/>
        <w:gridCol w:w="119"/>
        <w:gridCol w:w="1642"/>
        <w:gridCol w:w="1699"/>
        <w:gridCol w:w="107"/>
        <w:gridCol w:w="1434"/>
        <w:gridCol w:w="1543"/>
      </w:tblGrid>
      <w:tr w:rsidR="00A2326E">
        <w:trPr>
          <w:trHeight w:val="513"/>
        </w:trPr>
        <w:tc>
          <w:tcPr>
            <w:tcW w:w="543" w:type="dxa"/>
          </w:tcPr>
          <w:p w:rsidR="00A2326E" w:rsidRDefault="00A2326E">
            <w:pPr>
              <w:pStyle w:val="TableParagraph"/>
              <w:spacing w:before="4"/>
              <w:rPr>
                <w:sz w:val="17"/>
              </w:rPr>
            </w:pPr>
          </w:p>
          <w:p w:rsidR="00A2326E" w:rsidRDefault="00560F81">
            <w:pPr>
              <w:pStyle w:val="TableParagraph"/>
              <w:ind w:right="20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32</w:t>
            </w:r>
          </w:p>
        </w:tc>
        <w:tc>
          <w:tcPr>
            <w:tcW w:w="2150" w:type="dxa"/>
            <w:shd w:val="clear" w:color="auto" w:fill="C1C1C1"/>
          </w:tcPr>
          <w:p w:rsidR="00A2326E" w:rsidRDefault="00560F81">
            <w:pPr>
              <w:pStyle w:val="TableParagraph"/>
              <w:spacing w:before="97"/>
              <w:ind w:left="8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Fan, patient</w:t>
            </w:r>
          </w:p>
          <w:p w:rsidR="00A2326E" w:rsidRDefault="00560F81">
            <w:pPr>
              <w:pStyle w:val="TableParagraph"/>
              <w:spacing w:before="5"/>
              <w:ind w:left="9" w:right="4"/>
              <w:jc w:val="center"/>
              <w:rPr>
                <w:sz w:val="14"/>
              </w:rPr>
            </w:pPr>
            <w:r>
              <w:rPr>
                <w:sz w:val="14"/>
              </w:rPr>
              <w:t>(contact points only)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95" w:line="249" w:lineRule="auto"/>
              <w:ind w:left="482" w:hanging="238"/>
              <w:rPr>
                <w:sz w:val="14"/>
              </w:rPr>
            </w:pPr>
            <w:r>
              <w:rPr>
                <w:sz w:val="14"/>
              </w:rPr>
              <w:t>Weekly &amp; 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95" w:line="249" w:lineRule="auto"/>
              <w:ind w:left="206" w:right="108" w:firstLine="400"/>
              <w:rPr>
                <w:sz w:val="14"/>
              </w:rPr>
            </w:pPr>
            <w:r>
              <w:rPr>
                <w:sz w:val="14"/>
              </w:rPr>
              <w:t>Daily &amp; 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95" w:line="249" w:lineRule="auto"/>
              <w:ind w:left="218" w:right="92" w:firstLine="400"/>
              <w:rPr>
                <w:sz w:val="14"/>
              </w:rPr>
            </w:pPr>
            <w:r>
              <w:rPr>
                <w:sz w:val="14"/>
              </w:rPr>
              <w:t>Daily &amp; 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95" w:line="249" w:lineRule="auto"/>
              <w:ind w:left="196" w:right="71" w:firstLine="400"/>
              <w:rPr>
                <w:sz w:val="14"/>
              </w:rPr>
            </w:pPr>
            <w:r>
              <w:rPr>
                <w:color w:val="FFFFFF"/>
                <w:sz w:val="14"/>
              </w:rPr>
              <w:t>Daily &amp; between patient use</w:t>
            </w: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shd w:val="clear" w:color="auto" w:fill="99CCFF"/>
          </w:tcPr>
          <w:p w:rsidR="00A2326E" w:rsidRDefault="00A2326E">
            <w:pPr>
              <w:pStyle w:val="TableParagraph"/>
              <w:spacing w:before="6"/>
              <w:rPr>
                <w:sz w:val="15"/>
              </w:rPr>
            </w:pPr>
          </w:p>
          <w:p w:rsidR="00A2326E" w:rsidRDefault="00560F81">
            <w:pPr>
              <w:pStyle w:val="TableParagraph"/>
              <w:spacing w:before="1"/>
              <w:ind w:left="55" w:right="52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9" w:type="dxa"/>
            <w:shd w:val="clear" w:color="auto" w:fill="3366FF"/>
          </w:tcPr>
          <w:p w:rsidR="00A2326E" w:rsidRDefault="00A2326E">
            <w:pPr>
              <w:pStyle w:val="TableParagraph"/>
              <w:spacing w:before="6"/>
              <w:rPr>
                <w:sz w:val="15"/>
              </w:rPr>
            </w:pPr>
          </w:p>
          <w:p w:rsidR="00A2326E" w:rsidRDefault="00560F81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7" w:type="dxa"/>
            <w:tcBorders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80"/>
        </w:trPr>
        <w:tc>
          <w:tcPr>
            <w:tcW w:w="543" w:type="dxa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0" w:type="dxa"/>
            <w:tcBorders>
              <w:bottom w:val="double" w:sz="1" w:space="0" w:color="000000"/>
            </w:tcBorders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44" w:type="dxa"/>
            <w:tcBorders>
              <w:bottom w:val="double" w:sz="1" w:space="0" w:color="000000"/>
            </w:tcBorders>
            <w:shd w:val="clear" w:color="auto" w:fill="FFFF99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51" w:type="dxa"/>
            <w:tcBorders>
              <w:bottom w:val="double" w:sz="1" w:space="0" w:color="000000"/>
            </w:tcBorders>
            <w:shd w:val="clear" w:color="auto" w:fill="FFCC99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3" w:type="dxa"/>
            <w:tcBorders>
              <w:bottom w:val="double" w:sz="1" w:space="0" w:color="000000"/>
            </w:tcBorders>
            <w:shd w:val="clear" w:color="auto" w:fill="FF99CC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tcBorders>
              <w:bottom w:val="double" w:sz="1" w:space="0" w:color="000000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" w:type="dxa"/>
            <w:tcBorders>
              <w:bottom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42" w:type="dxa"/>
            <w:tcBorders>
              <w:bottom w:val="double" w:sz="1" w:space="0" w:color="000000"/>
            </w:tcBorders>
            <w:shd w:val="clear" w:color="auto" w:fill="99CCFF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9" w:type="dxa"/>
            <w:tcBorders>
              <w:bottom w:val="double" w:sz="1" w:space="0" w:color="000000"/>
            </w:tcBorders>
            <w:shd w:val="clear" w:color="auto" w:fill="3366FF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  <w:tcBorders>
              <w:bottom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4" w:type="dxa"/>
            <w:tcBorders>
              <w:bottom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3" w:type="dxa"/>
            <w:tcBorders>
              <w:bottom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358"/>
        </w:trPr>
        <w:tc>
          <w:tcPr>
            <w:tcW w:w="543" w:type="dxa"/>
            <w:tcBorders>
              <w:bottom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2" w:type="dxa"/>
            <w:gridSpan w:val="11"/>
            <w:tcBorders>
              <w:top w:val="double" w:sz="1" w:space="0" w:color="000000"/>
              <w:bottom w:val="double" w:sz="1" w:space="0" w:color="000000"/>
            </w:tcBorders>
            <w:shd w:val="clear" w:color="auto" w:fill="303030"/>
          </w:tcPr>
          <w:p w:rsidR="00A2326E" w:rsidRDefault="00560F81">
            <w:pPr>
              <w:pStyle w:val="TableParagraph"/>
              <w:spacing w:line="339" w:lineRule="exact"/>
              <w:ind w:left="6793" w:right="6795"/>
              <w:jc w:val="center"/>
              <w:rPr>
                <w:b/>
                <w:sz w:val="35"/>
              </w:rPr>
            </w:pPr>
            <w:r>
              <w:rPr>
                <w:b/>
                <w:color w:val="FFFFFF"/>
                <w:sz w:val="35"/>
              </w:rPr>
              <w:t>Wet areas</w:t>
            </w:r>
          </w:p>
        </w:tc>
      </w:tr>
      <w:tr w:rsidR="00A2326E">
        <w:trPr>
          <w:trHeight w:val="1331"/>
        </w:trPr>
        <w:tc>
          <w:tcPr>
            <w:tcW w:w="543" w:type="dxa"/>
            <w:tcBorders>
              <w:top w:val="double" w:sz="1" w:space="0" w:color="000000"/>
            </w:tcBorders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70"/>
              <w:ind w:right="20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33</w:t>
            </w:r>
          </w:p>
        </w:tc>
        <w:tc>
          <w:tcPr>
            <w:tcW w:w="2150" w:type="dxa"/>
            <w:tcBorders>
              <w:top w:val="double" w:sz="1" w:space="0" w:color="000000"/>
            </w:tcBorders>
            <w:shd w:val="clear" w:color="auto" w:fill="C1C1C1"/>
          </w:tcPr>
          <w:p w:rsidR="00A2326E" w:rsidRDefault="00A2326E">
            <w:pPr>
              <w:pStyle w:val="TableParagraph"/>
              <w:spacing w:before="3"/>
              <w:rPr>
                <w:sz w:val="23"/>
              </w:rPr>
            </w:pPr>
          </w:p>
          <w:p w:rsidR="00A2326E" w:rsidRDefault="00560F81">
            <w:pPr>
              <w:pStyle w:val="TableParagraph"/>
              <w:ind w:left="25" w:firstLine="160"/>
              <w:rPr>
                <w:b/>
                <w:sz w:val="14"/>
              </w:rPr>
            </w:pPr>
            <w:r>
              <w:rPr>
                <w:b/>
                <w:sz w:val="14"/>
              </w:rPr>
              <w:t>Single patient use facilities</w:t>
            </w:r>
          </w:p>
          <w:p w:rsidR="00A2326E" w:rsidRDefault="00A2326E">
            <w:pPr>
              <w:pStyle w:val="TableParagraph"/>
              <w:spacing w:before="2"/>
              <w:rPr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1" w:right="4"/>
              <w:jc w:val="center"/>
              <w:rPr>
                <w:sz w:val="14"/>
              </w:rPr>
            </w:pPr>
            <w:r>
              <w:rPr>
                <w:sz w:val="14"/>
              </w:rPr>
              <w:t>(includes: hand basin, bidet, toilet, toilet-seat raiser, soap &amp; paper dispenser, shower, bath, floor)</w:t>
            </w:r>
          </w:p>
        </w:tc>
        <w:tc>
          <w:tcPr>
            <w:tcW w:w="1644" w:type="dxa"/>
            <w:tcBorders>
              <w:top w:val="double" w:sz="1" w:space="0" w:color="000000"/>
            </w:tcBorders>
            <w:shd w:val="clear" w:color="auto" w:fill="FFFF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107" w:right="93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51" w:type="dxa"/>
            <w:tcBorders>
              <w:top w:val="double" w:sz="1" w:space="0" w:color="000000"/>
            </w:tcBorders>
            <w:shd w:val="clear" w:color="auto" w:fill="FFCC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tcBorders>
              <w:top w:val="double" w:sz="1" w:space="0" w:color="000000"/>
            </w:tcBorders>
            <w:shd w:val="clear" w:color="auto" w:fill="FF99CC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tcBorders>
              <w:top w:val="double" w:sz="1" w:space="0" w:color="000000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112" w:right="9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</w:tc>
        <w:tc>
          <w:tcPr>
            <w:tcW w:w="119" w:type="dxa"/>
            <w:tcBorders>
              <w:top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tcBorders>
              <w:top w:val="double" w:sz="1" w:space="0" w:color="000000"/>
            </w:tcBorders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55" w:right="52"/>
              <w:jc w:val="center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9" w:type="dxa"/>
            <w:tcBorders>
              <w:top w:val="double" w:sz="1" w:space="0" w:color="000000"/>
            </w:tcBorders>
            <w:shd w:val="clear" w:color="auto" w:fill="3366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7" w:type="dxa"/>
            <w:tcBorders>
              <w:top w:val="double" w:sz="1" w:space="0" w:color="000000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double" w:sz="1" w:space="0" w:color="000000"/>
            </w:tcBorders>
            <w:shd w:val="clear" w:color="auto" w:fill="CCFFCC"/>
          </w:tcPr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  <w:spacing w:before="11"/>
              <w:rPr>
                <w:sz w:val="27"/>
              </w:rPr>
            </w:pPr>
          </w:p>
          <w:p w:rsidR="00A2326E" w:rsidRDefault="00560F81">
            <w:pPr>
              <w:pStyle w:val="TableParagraph"/>
              <w:ind w:right="5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3" w:type="dxa"/>
            <w:tcBorders>
              <w:top w:val="double" w:sz="1" w:space="0" w:color="000000"/>
            </w:tcBorders>
            <w:shd w:val="clear" w:color="auto" w:fill="339966"/>
          </w:tcPr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  <w:spacing w:before="11"/>
              <w:rPr>
                <w:sz w:val="27"/>
              </w:rPr>
            </w:pPr>
          </w:p>
          <w:p w:rsidR="00A2326E" w:rsidRDefault="00560F81">
            <w:pPr>
              <w:pStyle w:val="TableParagraph"/>
              <w:ind w:right="687"/>
              <w:jc w:val="right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  <w:tr w:rsidR="00A2326E">
        <w:trPr>
          <w:trHeight w:val="90"/>
        </w:trPr>
        <w:tc>
          <w:tcPr>
            <w:tcW w:w="543" w:type="dxa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0" w:type="dxa"/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42" w:type="dxa"/>
            <w:shd w:val="clear" w:color="auto" w:fill="99CCFF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9" w:type="dxa"/>
            <w:shd w:val="clear" w:color="auto" w:fill="3366FF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7" w:type="dxa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77" w:type="dxa"/>
            <w:gridSpan w:val="2"/>
            <w:tcBorders>
              <w:right w:val="nil"/>
            </w:tcBorders>
            <w:shd w:val="clear" w:color="auto" w:fill="339966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2326E">
        <w:trPr>
          <w:trHeight w:val="1125"/>
        </w:trPr>
        <w:tc>
          <w:tcPr>
            <w:tcW w:w="543" w:type="dxa"/>
            <w:vMerge w:val="restart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8"/>
              <w:rPr>
                <w:sz w:val="13"/>
              </w:rPr>
            </w:pPr>
          </w:p>
          <w:p w:rsidR="00A2326E" w:rsidRDefault="00560F81">
            <w:pPr>
              <w:pStyle w:val="TableParagraph"/>
              <w:spacing w:before="1"/>
              <w:ind w:left="184" w:right="18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34</w:t>
            </w:r>
          </w:p>
        </w:tc>
        <w:tc>
          <w:tcPr>
            <w:tcW w:w="2150" w:type="dxa"/>
            <w:shd w:val="clear" w:color="auto" w:fill="C1C1C1"/>
          </w:tcPr>
          <w:p w:rsidR="00A2326E" w:rsidRDefault="00560F81">
            <w:pPr>
              <w:pStyle w:val="TableParagraph"/>
              <w:spacing w:before="6" w:line="249" w:lineRule="auto"/>
              <w:ind w:left="75" w:right="68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Shared patient </w:t>
            </w:r>
            <w:proofErr w:type="spellStart"/>
            <w:r>
              <w:rPr>
                <w:b/>
                <w:sz w:val="14"/>
              </w:rPr>
              <w:t>ensuite</w:t>
            </w:r>
            <w:proofErr w:type="spellEnd"/>
            <w:r>
              <w:rPr>
                <w:b/>
                <w:sz w:val="14"/>
              </w:rPr>
              <w:t xml:space="preserve"> and/or communal use facilities </w:t>
            </w:r>
            <w:r>
              <w:rPr>
                <w:sz w:val="14"/>
              </w:rPr>
              <w:t>(includes: hand basin, bidet, urinal/toilet, toilet-seat raiser, soap &amp; paper dispenser)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16"/>
              <w:ind w:left="107" w:right="98"/>
              <w:jc w:val="center"/>
              <w:rPr>
                <w:sz w:val="14"/>
              </w:rPr>
            </w:pPr>
            <w:r>
              <w:rPr>
                <w:sz w:val="14"/>
              </w:rPr>
              <w:t>Daily ++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16"/>
              <w:ind w:left="122" w:right="115"/>
              <w:jc w:val="center"/>
              <w:rPr>
                <w:sz w:val="14"/>
              </w:rPr>
            </w:pPr>
            <w:r>
              <w:rPr>
                <w:sz w:val="14"/>
              </w:rPr>
              <w:t>Daily ++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16"/>
              <w:ind w:left="69" w:right="62"/>
              <w:jc w:val="center"/>
              <w:rPr>
                <w:sz w:val="14"/>
              </w:rPr>
            </w:pPr>
            <w:r>
              <w:rPr>
                <w:sz w:val="14"/>
              </w:rPr>
              <w:t>Twice Daily ++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16"/>
              <w:ind w:left="112" w:right="1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Twice Daily ++</w:t>
            </w: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vMerge w:val="restart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10"/>
              <w:rPr>
                <w:sz w:val="23"/>
              </w:rPr>
            </w:pPr>
          </w:p>
          <w:p w:rsidR="00A2326E" w:rsidRDefault="00560F81">
            <w:pPr>
              <w:pStyle w:val="TableParagraph"/>
              <w:spacing w:before="1"/>
              <w:ind w:left="84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9" w:type="dxa"/>
            <w:vMerge w:val="restart"/>
            <w:shd w:val="clear" w:color="auto" w:fill="3366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10"/>
              <w:rPr>
                <w:sz w:val="23"/>
              </w:rPr>
            </w:pPr>
          </w:p>
          <w:p w:rsidR="00A2326E" w:rsidRDefault="00560F81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7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vMerge w:val="restart"/>
            <w:shd w:val="clear" w:color="auto" w:fill="CCFFCC"/>
          </w:tcPr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  <w:spacing w:before="4"/>
              <w:rPr>
                <w:sz w:val="29"/>
              </w:rPr>
            </w:pPr>
          </w:p>
          <w:p w:rsidR="00A2326E" w:rsidRDefault="00560F81">
            <w:pPr>
              <w:pStyle w:val="TableParagraph"/>
              <w:spacing w:before="1"/>
              <w:ind w:right="5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3" w:type="dxa"/>
            <w:vMerge w:val="restart"/>
            <w:shd w:val="clear" w:color="auto" w:fill="339966"/>
          </w:tcPr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</w:pPr>
          </w:p>
          <w:p w:rsidR="00A2326E" w:rsidRDefault="00A2326E">
            <w:pPr>
              <w:pStyle w:val="TableParagraph"/>
              <w:spacing w:before="4"/>
              <w:rPr>
                <w:sz w:val="29"/>
              </w:rPr>
            </w:pPr>
          </w:p>
          <w:p w:rsidR="00A2326E" w:rsidRDefault="00560F81">
            <w:pPr>
              <w:pStyle w:val="TableParagraph"/>
              <w:spacing w:before="1"/>
              <w:ind w:right="6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  <w:tr w:rsidR="00A2326E">
        <w:trPr>
          <w:trHeight w:val="626"/>
        </w:trPr>
        <w:tc>
          <w:tcPr>
            <w:tcW w:w="543" w:type="dxa"/>
            <w:vMerge/>
            <w:tcBorders>
              <w:top w:val="nil"/>
            </w:tcBorders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shd w:val="clear" w:color="auto" w:fill="C1C1C1"/>
          </w:tcPr>
          <w:p w:rsidR="00A2326E" w:rsidRDefault="00A2326E">
            <w:pPr>
              <w:pStyle w:val="TableParagraph"/>
              <w:spacing w:before="9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Shower cubicle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spacing w:before="1"/>
              <w:rPr>
                <w:sz w:val="13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09" w:hanging="600"/>
              <w:rPr>
                <w:sz w:val="14"/>
              </w:rPr>
            </w:pPr>
            <w:r>
              <w:rPr>
                <w:sz w:val="14"/>
              </w:rPr>
              <w:t>Daily &amp; spot clean after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"/>
              <w:rPr>
                <w:sz w:val="13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14" w:hanging="600"/>
              <w:rPr>
                <w:sz w:val="14"/>
              </w:rPr>
            </w:pPr>
            <w:r>
              <w:rPr>
                <w:sz w:val="14"/>
              </w:rPr>
              <w:t>Daily &amp; spot clean after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"/>
              <w:rPr>
                <w:sz w:val="13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24" w:hanging="600"/>
              <w:rPr>
                <w:sz w:val="14"/>
              </w:rPr>
            </w:pPr>
            <w:r>
              <w:rPr>
                <w:sz w:val="14"/>
              </w:rPr>
              <w:t>Daily &amp; spot clean after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"/>
              <w:rPr>
                <w:sz w:val="13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02" w:hanging="600"/>
              <w:rPr>
                <w:sz w:val="14"/>
              </w:rPr>
            </w:pPr>
            <w:r>
              <w:rPr>
                <w:color w:val="FFFFFF"/>
                <w:sz w:val="14"/>
              </w:rPr>
              <w:t>Daily &amp; spot clean after use</w:t>
            </w: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99CCFF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3366FF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CCFFCC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  <w:shd w:val="clear" w:color="auto" w:fill="339966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</w:tr>
      <w:tr w:rsidR="00A2326E">
        <w:trPr>
          <w:trHeight w:val="611"/>
        </w:trPr>
        <w:tc>
          <w:tcPr>
            <w:tcW w:w="543" w:type="dxa"/>
            <w:vMerge/>
            <w:tcBorders>
              <w:top w:val="nil"/>
            </w:tcBorders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shd w:val="clear" w:color="auto" w:fill="C1C1C1"/>
          </w:tcPr>
          <w:p w:rsidR="00A2326E" w:rsidRDefault="00A2326E">
            <w:pPr>
              <w:pStyle w:val="TableParagraph"/>
              <w:spacing w:before="2"/>
              <w:rPr>
                <w:sz w:val="20"/>
              </w:rPr>
            </w:pPr>
          </w:p>
          <w:p w:rsidR="00A2326E" w:rsidRDefault="00560F81">
            <w:pPr>
              <w:pStyle w:val="TableParagraph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Shower curtain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143" w:line="249" w:lineRule="auto"/>
              <w:ind w:left="477" w:hanging="394"/>
              <w:rPr>
                <w:sz w:val="14"/>
              </w:rPr>
            </w:pPr>
            <w:r>
              <w:rPr>
                <w:sz w:val="14"/>
              </w:rPr>
              <w:t>replace monthly &amp; clean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143" w:line="249" w:lineRule="auto"/>
              <w:ind w:left="479" w:hanging="394"/>
              <w:rPr>
                <w:sz w:val="14"/>
              </w:rPr>
            </w:pPr>
            <w:r>
              <w:rPr>
                <w:sz w:val="14"/>
              </w:rPr>
              <w:t>replace monthly &amp; clean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143" w:line="249" w:lineRule="auto"/>
              <w:ind w:left="491" w:hanging="394"/>
              <w:rPr>
                <w:sz w:val="14"/>
              </w:rPr>
            </w:pPr>
            <w:r>
              <w:rPr>
                <w:sz w:val="14"/>
              </w:rPr>
              <w:t>replace monthly &amp; clean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143" w:line="249" w:lineRule="auto"/>
              <w:ind w:left="561" w:hanging="317"/>
              <w:rPr>
                <w:sz w:val="14"/>
              </w:rPr>
            </w:pPr>
            <w:r>
              <w:rPr>
                <w:color w:val="FFFFFF"/>
                <w:sz w:val="14"/>
              </w:rPr>
              <w:t>replace &amp; clean as required</w:t>
            </w: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99CCFF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3366FF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CCFFCC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  <w:shd w:val="clear" w:color="auto" w:fill="339966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</w:tr>
      <w:tr w:rsidR="00A2326E">
        <w:trPr>
          <w:trHeight w:val="539"/>
        </w:trPr>
        <w:tc>
          <w:tcPr>
            <w:tcW w:w="543" w:type="dxa"/>
            <w:vMerge/>
            <w:tcBorders>
              <w:top w:val="nil"/>
            </w:tcBorders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shd w:val="clear" w:color="auto" w:fill="C1C1C1"/>
          </w:tcPr>
          <w:p w:rsidR="00A2326E" w:rsidRDefault="00A2326E">
            <w:pPr>
              <w:pStyle w:val="TableParagraph"/>
              <w:spacing w:before="4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8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Bath</w:t>
            </w:r>
          </w:p>
        </w:tc>
        <w:tc>
          <w:tcPr>
            <w:tcW w:w="1644" w:type="dxa"/>
            <w:shd w:val="clear" w:color="auto" w:fill="FFFF99"/>
          </w:tcPr>
          <w:p w:rsidR="00A2326E" w:rsidRDefault="00560F81">
            <w:pPr>
              <w:pStyle w:val="TableParagraph"/>
              <w:spacing w:before="109"/>
              <w:ind w:left="107" w:right="100"/>
              <w:jc w:val="center"/>
              <w:rPr>
                <w:sz w:val="14"/>
              </w:rPr>
            </w:pPr>
            <w:r>
              <w:rPr>
                <w:sz w:val="14"/>
              </w:rPr>
              <w:t>Daily &amp; after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109"/>
              <w:ind w:left="124" w:right="115"/>
              <w:jc w:val="center"/>
              <w:rPr>
                <w:sz w:val="14"/>
              </w:rPr>
            </w:pPr>
            <w:r>
              <w:rPr>
                <w:sz w:val="14"/>
              </w:rPr>
              <w:t>Daily &amp; after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109"/>
              <w:ind w:left="69" w:right="62"/>
              <w:jc w:val="center"/>
              <w:rPr>
                <w:sz w:val="14"/>
              </w:rPr>
            </w:pPr>
            <w:r>
              <w:rPr>
                <w:sz w:val="14"/>
              </w:rPr>
              <w:t>Daily &amp; after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109"/>
              <w:ind w:left="112" w:right="1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 &amp; after use</w:t>
            </w: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99CCFF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3366FF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CCFFCC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  <w:shd w:val="clear" w:color="auto" w:fill="339966"/>
          </w:tcPr>
          <w:p w:rsidR="00A2326E" w:rsidRDefault="00A2326E">
            <w:pPr>
              <w:rPr>
                <w:sz w:val="2"/>
                <w:szCs w:val="2"/>
              </w:rPr>
            </w:pPr>
          </w:p>
        </w:tc>
      </w:tr>
      <w:tr w:rsidR="00A2326E">
        <w:trPr>
          <w:trHeight w:val="76"/>
        </w:trPr>
        <w:tc>
          <w:tcPr>
            <w:tcW w:w="543" w:type="dxa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0" w:type="dxa"/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42" w:type="dxa"/>
            <w:shd w:val="clear" w:color="auto" w:fill="99CCFF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9" w:type="dxa"/>
            <w:shd w:val="clear" w:color="auto" w:fill="3366FF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7" w:type="dxa"/>
            <w:gridSpan w:val="2"/>
            <w:tcBorders>
              <w:right w:val="nil"/>
            </w:tcBorders>
            <w:shd w:val="clear" w:color="auto" w:fill="339966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803"/>
        </w:trPr>
        <w:tc>
          <w:tcPr>
            <w:tcW w:w="543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10"/>
              <w:rPr>
                <w:sz w:val="17"/>
              </w:rPr>
            </w:pPr>
          </w:p>
          <w:p w:rsidR="00A2326E" w:rsidRDefault="00560F81">
            <w:pPr>
              <w:pStyle w:val="TableParagraph"/>
              <w:ind w:right="20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</w:t>
            </w:r>
          </w:p>
        </w:tc>
        <w:tc>
          <w:tcPr>
            <w:tcW w:w="2150" w:type="dxa"/>
            <w:shd w:val="clear" w:color="auto" w:fill="C1C1C1"/>
          </w:tcPr>
          <w:p w:rsidR="00A2326E" w:rsidRDefault="00A2326E">
            <w:pPr>
              <w:pStyle w:val="TableParagraph"/>
              <w:spacing w:before="2"/>
              <w:rPr>
                <w:sz w:val="21"/>
              </w:rPr>
            </w:pPr>
          </w:p>
          <w:p w:rsidR="00A2326E" w:rsidRDefault="00560F81">
            <w:pPr>
              <w:pStyle w:val="TableParagraph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Toilet facilities</w:t>
            </w:r>
          </w:p>
          <w:p w:rsidR="00A2326E" w:rsidRDefault="00560F81">
            <w:pPr>
              <w:pStyle w:val="TableParagraph"/>
              <w:spacing w:before="5"/>
              <w:ind w:left="8" w:right="4"/>
              <w:jc w:val="center"/>
              <w:rPr>
                <w:sz w:val="14"/>
              </w:rPr>
            </w:pPr>
            <w:r>
              <w:rPr>
                <w:sz w:val="14"/>
              </w:rPr>
              <w:t>(general public, non-patient use)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39"/>
              <w:ind w:left="107" w:right="98"/>
              <w:jc w:val="center"/>
              <w:rPr>
                <w:sz w:val="14"/>
              </w:rPr>
            </w:pPr>
            <w:r>
              <w:rPr>
                <w:sz w:val="14"/>
              </w:rPr>
              <w:t>Daily ++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39"/>
              <w:ind w:left="121" w:right="115"/>
              <w:jc w:val="center"/>
              <w:rPr>
                <w:sz w:val="14"/>
              </w:rPr>
            </w:pPr>
            <w:r>
              <w:rPr>
                <w:sz w:val="14"/>
              </w:rPr>
              <w:t>Daily ++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39"/>
              <w:ind w:left="71" w:right="62"/>
              <w:jc w:val="center"/>
              <w:rPr>
                <w:sz w:val="14"/>
              </w:rPr>
            </w:pPr>
            <w:r>
              <w:rPr>
                <w:sz w:val="14"/>
              </w:rPr>
              <w:t>Daily ++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39"/>
              <w:ind w:left="112" w:right="10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 ++</w:t>
            </w: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39"/>
              <w:ind w:left="55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9" w:type="dxa"/>
            <w:shd w:val="clear" w:color="auto" w:fill="3366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39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107" w:type="dxa"/>
            <w:tcBorders>
              <w:bottom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shd w:val="clear" w:color="auto" w:fill="CCFFCC"/>
          </w:tcPr>
          <w:p w:rsidR="00A2326E" w:rsidRDefault="00A2326E">
            <w:pPr>
              <w:pStyle w:val="TableParagraph"/>
              <w:spacing w:before="9"/>
              <w:rPr>
                <w:sz w:val="25"/>
              </w:rPr>
            </w:pPr>
          </w:p>
          <w:p w:rsidR="00A2326E" w:rsidRDefault="00560F81">
            <w:pPr>
              <w:pStyle w:val="TableParagraph"/>
              <w:ind w:right="5"/>
              <w:jc w:val="center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z w:val="21"/>
              </w:rPr>
              <w:t></w:t>
            </w:r>
          </w:p>
        </w:tc>
        <w:tc>
          <w:tcPr>
            <w:tcW w:w="1543" w:type="dxa"/>
            <w:shd w:val="clear" w:color="auto" w:fill="339966"/>
          </w:tcPr>
          <w:p w:rsidR="00A2326E" w:rsidRDefault="00A2326E">
            <w:pPr>
              <w:pStyle w:val="TableParagraph"/>
              <w:spacing w:before="9"/>
              <w:rPr>
                <w:sz w:val="25"/>
              </w:rPr>
            </w:pPr>
          </w:p>
          <w:p w:rsidR="00A2326E" w:rsidRDefault="00560F81">
            <w:pPr>
              <w:pStyle w:val="TableParagraph"/>
              <w:ind w:right="687"/>
              <w:jc w:val="right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color w:val="FFFFFF"/>
                <w:sz w:val="21"/>
              </w:rPr>
              <w:t></w:t>
            </w:r>
          </w:p>
        </w:tc>
      </w:tr>
      <w:tr w:rsidR="00A2326E">
        <w:trPr>
          <w:trHeight w:val="81"/>
        </w:trPr>
        <w:tc>
          <w:tcPr>
            <w:tcW w:w="543" w:type="dxa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0" w:type="dxa"/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42" w:type="dxa"/>
            <w:shd w:val="clear" w:color="auto" w:fill="99CCFF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9" w:type="dxa"/>
            <w:shd w:val="clear" w:color="auto" w:fill="3366FF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84" w:type="dxa"/>
            <w:gridSpan w:val="3"/>
            <w:vMerge w:val="restart"/>
            <w:tcBorders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21"/>
        </w:trPr>
        <w:tc>
          <w:tcPr>
            <w:tcW w:w="543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4"/>
              <w:rPr>
                <w:sz w:val="14"/>
              </w:rPr>
            </w:pPr>
          </w:p>
          <w:p w:rsidR="00A2326E" w:rsidRDefault="00560F81">
            <w:pPr>
              <w:pStyle w:val="TableParagraph"/>
              <w:ind w:right="20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</w:t>
            </w:r>
          </w:p>
        </w:tc>
        <w:tc>
          <w:tcPr>
            <w:tcW w:w="2150" w:type="dxa"/>
            <w:shd w:val="clear" w:color="auto" w:fill="C1C1C1"/>
          </w:tcPr>
          <w:p w:rsidR="00A2326E" w:rsidRDefault="00A2326E">
            <w:pPr>
              <w:pStyle w:val="TableParagraph"/>
              <w:spacing w:before="7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443"/>
              <w:rPr>
                <w:b/>
                <w:sz w:val="14"/>
              </w:rPr>
            </w:pPr>
            <w:r>
              <w:rPr>
                <w:b/>
                <w:sz w:val="14"/>
              </w:rPr>
              <w:t>Bathroom air vents</w:t>
            </w:r>
          </w:p>
          <w:p w:rsidR="00A2326E" w:rsidRDefault="00560F81">
            <w:pPr>
              <w:pStyle w:val="TableParagraph"/>
              <w:spacing w:before="5"/>
              <w:ind w:left="503"/>
              <w:rPr>
                <w:sz w:val="14"/>
              </w:rPr>
            </w:pPr>
            <w:r>
              <w:rPr>
                <w:sz w:val="14"/>
              </w:rPr>
              <w:t>(external surfaces)</w:t>
            </w:r>
          </w:p>
        </w:tc>
        <w:tc>
          <w:tcPr>
            <w:tcW w:w="1644" w:type="dxa"/>
            <w:shd w:val="clear" w:color="auto" w:fill="FFFF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8"/>
              <w:ind w:left="107" w:right="100"/>
              <w:jc w:val="center"/>
              <w:rPr>
                <w:sz w:val="14"/>
              </w:rPr>
            </w:pPr>
            <w:r>
              <w:rPr>
                <w:sz w:val="14"/>
              </w:rPr>
              <w:t>Monthly &amp;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8"/>
              <w:ind w:left="124" w:right="115"/>
              <w:jc w:val="center"/>
              <w:rPr>
                <w:sz w:val="14"/>
              </w:rPr>
            </w:pPr>
            <w:r>
              <w:rPr>
                <w:sz w:val="14"/>
              </w:rPr>
              <w:t>Monthly &amp;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8"/>
              <w:ind w:left="69" w:right="62"/>
              <w:jc w:val="center"/>
              <w:rPr>
                <w:sz w:val="14"/>
              </w:rPr>
            </w:pPr>
            <w:r>
              <w:rPr>
                <w:sz w:val="14"/>
              </w:rPr>
              <w:t>Monthly &amp;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8"/>
              <w:ind w:left="112" w:right="1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Monthly &amp; as required</w:t>
            </w:r>
          </w:p>
        </w:tc>
        <w:tc>
          <w:tcPr>
            <w:tcW w:w="119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8"/>
              <w:ind w:left="55" w:right="52"/>
              <w:jc w:val="center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9" w:type="dxa"/>
            <w:shd w:val="clear" w:color="auto" w:fill="3366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8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rPr>
                <w:sz w:val="2"/>
                <w:szCs w:val="2"/>
              </w:rPr>
            </w:pPr>
          </w:p>
        </w:tc>
      </w:tr>
      <w:tr w:rsidR="00A2326E">
        <w:trPr>
          <w:trHeight w:val="299"/>
        </w:trPr>
        <w:tc>
          <w:tcPr>
            <w:tcW w:w="4337" w:type="dxa"/>
            <w:gridSpan w:val="3"/>
            <w:tcBorders>
              <w:left w:val="nil"/>
              <w:bottom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4" w:type="dxa"/>
            <w:gridSpan w:val="7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07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8" w:type="dxa"/>
            <w:gridSpan w:val="4"/>
            <w:shd w:val="clear" w:color="auto" w:fill="C1C1C1"/>
          </w:tcPr>
          <w:p w:rsidR="00A2326E" w:rsidRDefault="00A2326E">
            <w:pPr>
              <w:pStyle w:val="TableParagraph"/>
              <w:spacing w:before="9"/>
              <w:rPr>
                <w:sz w:val="15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429" w:right="187" w:hanging="29"/>
              <w:rPr>
                <w:sz w:val="14"/>
              </w:rPr>
            </w:pPr>
            <w:r>
              <w:rPr>
                <w:sz w:val="14"/>
              </w:rPr>
              <w:t>++ = means that the hospital administration will need to factor in the usage and where necessary increase the scheduled frequency of cleaning to ensure standards are adequately maintained.</w:t>
            </w:r>
          </w:p>
        </w:tc>
        <w:tc>
          <w:tcPr>
            <w:tcW w:w="6544" w:type="dxa"/>
            <w:gridSpan w:val="6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326E" w:rsidRDefault="004567F2">
      <w:pPr>
        <w:pStyle w:val="BodyText"/>
        <w:rPr>
          <w:sz w:val="22"/>
        </w:rPr>
      </w:pPr>
      <w:r>
        <w:pict>
          <v:rect id="_x0000_s1026" style="position:absolute;margin-left:481.9pt;margin-top:15.1pt;width:5.9pt;height:.35pt;z-index:2516444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2326E" w:rsidRDefault="00A2326E">
      <w:pPr>
        <w:sectPr w:rsidR="00A2326E">
          <w:pgSz w:w="16840" w:h="23820"/>
          <w:pgMar w:top="1080" w:right="540" w:bottom="680" w:left="240" w:header="0" w:footer="403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52"/>
        <w:gridCol w:w="1645"/>
        <w:gridCol w:w="1651"/>
        <w:gridCol w:w="1673"/>
        <w:gridCol w:w="1630"/>
        <w:gridCol w:w="116"/>
        <w:gridCol w:w="1645"/>
        <w:gridCol w:w="1695"/>
        <w:gridCol w:w="106"/>
        <w:gridCol w:w="1436"/>
        <w:gridCol w:w="1543"/>
      </w:tblGrid>
      <w:tr w:rsidR="00A2326E">
        <w:trPr>
          <w:trHeight w:val="4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9" w:type="dxa"/>
            <w:gridSpan w:val="4"/>
            <w:shd w:val="clear" w:color="auto" w:fill="C1C1C1"/>
          </w:tcPr>
          <w:p w:rsidR="00A2326E" w:rsidRDefault="00560F81">
            <w:pPr>
              <w:pStyle w:val="TableParagraph"/>
              <w:spacing w:before="103"/>
              <w:ind w:left="1546"/>
              <w:rPr>
                <w:b/>
                <w:sz w:val="21"/>
              </w:rPr>
            </w:pPr>
            <w:r>
              <w:rPr>
                <w:b/>
                <w:sz w:val="21"/>
              </w:rPr>
              <w:t>MINIMUM CLEANING FREQUENCY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0" w:type="dxa"/>
            <w:gridSpan w:val="2"/>
            <w:shd w:val="clear" w:color="auto" w:fill="C1C1C1"/>
          </w:tcPr>
          <w:p w:rsidR="00A2326E" w:rsidRDefault="00560F81">
            <w:pPr>
              <w:pStyle w:val="TableParagraph"/>
              <w:spacing w:before="103"/>
              <w:ind w:left="627"/>
              <w:rPr>
                <w:b/>
                <w:sz w:val="21"/>
              </w:rPr>
            </w:pPr>
            <w:r>
              <w:rPr>
                <w:b/>
                <w:sz w:val="21"/>
              </w:rPr>
              <w:t>CLEANING METHOD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  <w:gridSpan w:val="2"/>
            <w:shd w:val="clear" w:color="auto" w:fill="C1C1C1"/>
          </w:tcPr>
          <w:p w:rsidR="00A2326E" w:rsidRDefault="00560F81">
            <w:pPr>
              <w:pStyle w:val="TableParagraph"/>
              <w:spacing w:before="103"/>
              <w:ind w:left="272"/>
              <w:rPr>
                <w:b/>
                <w:sz w:val="21"/>
              </w:rPr>
            </w:pPr>
            <w:r>
              <w:rPr>
                <w:b/>
                <w:sz w:val="21"/>
              </w:rPr>
              <w:t>DISCHARGE CLEANING</w:t>
            </w:r>
          </w:p>
        </w:tc>
      </w:tr>
      <w:tr w:rsidR="00A2326E">
        <w:trPr>
          <w:trHeight w:val="79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sz w:val="24"/>
              </w:rPr>
            </w:pPr>
          </w:p>
          <w:p w:rsidR="00A2326E" w:rsidRDefault="00560F81">
            <w:pPr>
              <w:pStyle w:val="TableParagraph"/>
              <w:spacing w:before="166"/>
              <w:ind w:left="84" w:right="76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No.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sz w:val="24"/>
              </w:rPr>
            </w:pPr>
          </w:p>
          <w:p w:rsidR="00A2326E" w:rsidRDefault="00560F81">
            <w:pPr>
              <w:pStyle w:val="TableParagraph"/>
              <w:spacing w:before="166"/>
              <w:ind w:left="557" w:right="55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ELEMENT</w:t>
            </w:r>
          </w:p>
        </w:tc>
        <w:tc>
          <w:tcPr>
            <w:tcW w:w="4969" w:type="dxa"/>
            <w:gridSpan w:val="3"/>
            <w:shd w:val="clear" w:color="auto" w:fill="C1C1C1"/>
          </w:tcPr>
          <w:p w:rsidR="00A2326E" w:rsidRDefault="00A2326E">
            <w:pPr>
              <w:pStyle w:val="TableParagraph"/>
              <w:spacing w:before="3"/>
              <w:rPr>
                <w:sz w:val="19"/>
              </w:rPr>
            </w:pPr>
          </w:p>
          <w:p w:rsidR="00A2326E" w:rsidRDefault="00560F81">
            <w:pPr>
              <w:pStyle w:val="TableParagraph"/>
              <w:ind w:left="1179" w:right="11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</w:t>
            </w:r>
          </w:p>
          <w:p w:rsidR="00A2326E" w:rsidRDefault="00560F81">
            <w:pPr>
              <w:pStyle w:val="TableParagraph"/>
              <w:spacing w:before="10"/>
              <w:ind w:left="1179" w:right="11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Standard Clean or Isolated Case Clean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"/>
              <w:rPr>
                <w:sz w:val="20"/>
              </w:rPr>
            </w:pPr>
          </w:p>
          <w:p w:rsidR="00A2326E" w:rsidRDefault="00560F81">
            <w:pPr>
              <w:pStyle w:val="TableParagraph"/>
              <w:spacing w:before="1" w:line="254" w:lineRule="auto"/>
              <w:ind w:left="304" w:right="209" w:hanging="1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during an Outbreak Clean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1"/>
              <w:rPr>
                <w:sz w:val="20"/>
              </w:rPr>
            </w:pPr>
          </w:p>
          <w:p w:rsidR="00A2326E" w:rsidRDefault="00560F81">
            <w:pPr>
              <w:pStyle w:val="TableParagraph"/>
              <w:spacing w:before="1" w:line="254" w:lineRule="auto"/>
              <w:ind w:left="324" w:firstLine="16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 Standard clean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1"/>
              <w:rPr>
                <w:sz w:val="20"/>
              </w:rPr>
            </w:pPr>
          </w:p>
          <w:p w:rsidR="00A2326E" w:rsidRDefault="00560F81">
            <w:pPr>
              <w:pStyle w:val="TableParagraph"/>
              <w:spacing w:before="1" w:line="254" w:lineRule="auto"/>
              <w:ind w:left="117" w:hanging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for a single case and an outbreak clean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spacing w:before="1"/>
              <w:rPr>
                <w:sz w:val="20"/>
              </w:rPr>
            </w:pPr>
          </w:p>
          <w:p w:rsidR="00A2326E" w:rsidRDefault="00560F81">
            <w:pPr>
              <w:pStyle w:val="TableParagraph"/>
              <w:spacing w:before="1" w:line="254" w:lineRule="auto"/>
              <w:ind w:left="216" w:right="6" w:firstLine="16"/>
              <w:rPr>
                <w:b/>
                <w:sz w:val="14"/>
              </w:rPr>
            </w:pPr>
            <w:r>
              <w:rPr>
                <w:b/>
                <w:sz w:val="14"/>
              </w:rPr>
              <w:t>Apply during a Standard clean</w:t>
            </w:r>
          </w:p>
        </w:tc>
        <w:tc>
          <w:tcPr>
            <w:tcW w:w="1543" w:type="dxa"/>
            <w:shd w:val="clear" w:color="auto" w:fill="339966"/>
          </w:tcPr>
          <w:p w:rsidR="00A2326E" w:rsidRDefault="00A2326E">
            <w:pPr>
              <w:pStyle w:val="TableParagraph"/>
              <w:spacing w:before="9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1" w:line="254" w:lineRule="auto"/>
              <w:ind w:left="37" w:right="3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Apply for a single case and an outbreak clean</w:t>
            </w:r>
          </w:p>
        </w:tc>
      </w:tr>
      <w:tr w:rsidR="00A2326E">
        <w:trPr>
          <w:trHeight w:val="81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2"/>
              <w:rPr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56" w:firstLine="316"/>
              <w:rPr>
                <w:b/>
                <w:sz w:val="14"/>
              </w:rPr>
            </w:pPr>
            <w:r>
              <w:rPr>
                <w:b/>
                <w:sz w:val="14"/>
              </w:rPr>
              <w:t>LOW RISK FUNCTIONAL AREA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2"/>
              <w:rPr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60" w:firstLine="81"/>
              <w:rPr>
                <w:b/>
                <w:sz w:val="14"/>
              </w:rPr>
            </w:pPr>
            <w:r>
              <w:rPr>
                <w:b/>
                <w:sz w:val="14"/>
              </w:rPr>
              <w:t>MODERATE RISK FUNCTIONAL AREA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2"/>
              <w:rPr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69" w:firstLine="304"/>
              <w:rPr>
                <w:b/>
                <w:sz w:val="14"/>
              </w:rPr>
            </w:pPr>
            <w:r>
              <w:rPr>
                <w:b/>
                <w:sz w:val="14"/>
              </w:rPr>
              <w:t>HIGH RISK FUNCTIONAL AREA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2"/>
              <w:rPr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647" w:right="209" w:hanging="2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VERY HIGH RISK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2"/>
              <w:rPr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581" w:hanging="152"/>
              <w:rPr>
                <w:b/>
                <w:sz w:val="14"/>
              </w:rPr>
            </w:pPr>
            <w:r>
              <w:rPr>
                <w:b/>
                <w:sz w:val="14"/>
              </w:rPr>
              <w:t>STANDARD CLEAN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10"/>
              <w:rPr>
                <w:sz w:val="13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21" w:right="1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TRANSMISSION BASED PRECAUTIONS</w:t>
            </w:r>
          </w:p>
          <w:p w:rsidR="00A2326E" w:rsidRDefault="00560F81">
            <w:pPr>
              <w:pStyle w:val="TableParagraph"/>
              <w:spacing w:line="160" w:lineRule="exact"/>
              <w:ind w:left="21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CLEAN</w:t>
            </w:r>
          </w:p>
        </w:tc>
        <w:tc>
          <w:tcPr>
            <w:tcW w:w="10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CFFCC"/>
          </w:tcPr>
          <w:p w:rsidR="00A2326E" w:rsidRDefault="00A2326E">
            <w:pPr>
              <w:pStyle w:val="TableParagraph"/>
              <w:spacing w:before="2"/>
              <w:rPr>
                <w:sz w:val="21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37" w:right="7" w:firstLine="288"/>
              <w:rPr>
                <w:b/>
                <w:sz w:val="14"/>
              </w:rPr>
            </w:pPr>
            <w:r>
              <w:rPr>
                <w:b/>
                <w:sz w:val="14"/>
              </w:rPr>
              <w:t>STANDARD DISCHARGE CLEAN</w:t>
            </w:r>
          </w:p>
        </w:tc>
        <w:tc>
          <w:tcPr>
            <w:tcW w:w="1543" w:type="dxa"/>
            <w:shd w:val="clear" w:color="auto" w:fill="339966"/>
          </w:tcPr>
          <w:p w:rsidR="00A2326E" w:rsidRDefault="00A2326E">
            <w:pPr>
              <w:pStyle w:val="TableParagraph"/>
              <w:spacing w:before="1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" w:line="271" w:lineRule="auto"/>
              <w:ind w:left="36" w:right="3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TRANSMISSION BASED PRECAUTIONS DISCHARGE CLEAN</w:t>
            </w:r>
          </w:p>
        </w:tc>
      </w:tr>
      <w:tr w:rsidR="00A2326E">
        <w:trPr>
          <w:trHeight w:val="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2326E">
        <w:trPr>
          <w:trHeight w:val="335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560F81">
            <w:pPr>
              <w:pStyle w:val="TableParagraph"/>
              <w:spacing w:line="316" w:lineRule="exact"/>
              <w:ind w:left="5749" w:right="5748"/>
              <w:jc w:val="center"/>
              <w:rPr>
                <w:b/>
                <w:sz w:val="35"/>
              </w:rPr>
            </w:pPr>
            <w:r>
              <w:rPr>
                <w:b/>
                <w:color w:val="FFFFFF"/>
                <w:sz w:val="35"/>
              </w:rPr>
              <w:t>Other areas / elements</w:t>
            </w:r>
          </w:p>
        </w:tc>
      </w:tr>
      <w:tr w:rsidR="00A2326E">
        <w:trPr>
          <w:trHeight w:val="90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326E" w:rsidRDefault="00A232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85" w:type="dxa"/>
            <w:gridSpan w:val="3"/>
            <w:vMerge w:val="restart"/>
            <w:tcBorders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856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89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6"/>
              <w:rPr>
                <w:sz w:val="15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100" w:right="88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Plant room, engineering workshop,</w:t>
            </w:r>
            <w:r>
              <w:rPr>
                <w:b/>
                <w:spacing w:val="-22"/>
                <w:sz w:val="14"/>
              </w:rPr>
              <w:t xml:space="preserve"> </w:t>
            </w:r>
            <w:r>
              <w:rPr>
                <w:b/>
                <w:sz w:val="14"/>
              </w:rPr>
              <w:t>non-sterile</w:t>
            </w:r>
            <w:r>
              <w:rPr>
                <w:b/>
                <w:spacing w:val="-22"/>
                <w:sz w:val="14"/>
              </w:rPr>
              <w:t xml:space="preserve"> </w:t>
            </w:r>
            <w:r>
              <w:rPr>
                <w:b/>
                <w:sz w:val="14"/>
              </w:rPr>
              <w:t>supply, record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storage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11"/>
              <w:rPr>
                <w:sz w:val="13"/>
              </w:rPr>
            </w:pPr>
          </w:p>
          <w:p w:rsidR="00A2326E" w:rsidRDefault="00560F81">
            <w:pPr>
              <w:pStyle w:val="TableParagraph"/>
              <w:ind w:left="58" w:right="44"/>
              <w:jc w:val="center"/>
              <w:rPr>
                <w:sz w:val="14"/>
              </w:rPr>
            </w:pPr>
            <w:r>
              <w:rPr>
                <w:sz w:val="14"/>
              </w:rPr>
              <w:t>Monthly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11"/>
              <w:rPr>
                <w:sz w:val="13"/>
              </w:rPr>
            </w:pPr>
          </w:p>
          <w:p w:rsidR="00A2326E" w:rsidRDefault="00560F81">
            <w:pPr>
              <w:pStyle w:val="TableParagraph"/>
              <w:ind w:left="120" w:right="115"/>
              <w:jc w:val="center"/>
              <w:rPr>
                <w:sz w:val="14"/>
              </w:rPr>
            </w:pPr>
            <w:r>
              <w:rPr>
                <w:sz w:val="14"/>
              </w:rPr>
              <w:t>N/A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11"/>
              <w:rPr>
                <w:sz w:val="13"/>
              </w:rPr>
            </w:pPr>
          </w:p>
          <w:p w:rsidR="00A2326E" w:rsidRDefault="00560F81">
            <w:pPr>
              <w:pStyle w:val="TableParagraph"/>
              <w:ind w:left="70" w:right="62"/>
              <w:jc w:val="center"/>
              <w:rPr>
                <w:sz w:val="14"/>
              </w:rPr>
            </w:pPr>
            <w:r>
              <w:rPr>
                <w:sz w:val="14"/>
              </w:rPr>
              <w:t>N/A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11"/>
              <w:rPr>
                <w:sz w:val="13"/>
              </w:rPr>
            </w:pPr>
          </w:p>
          <w:p w:rsidR="00A2326E" w:rsidRDefault="00560F81">
            <w:pPr>
              <w:pStyle w:val="TableParagraph"/>
              <w:ind w:left="112" w:right="10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N/A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11"/>
              <w:rPr>
                <w:sz w:val="13"/>
              </w:rPr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rPr>
                <w:sz w:val="2"/>
                <w:szCs w:val="2"/>
              </w:rPr>
            </w:pPr>
          </w:p>
        </w:tc>
      </w:tr>
      <w:tr w:rsidR="00A2326E">
        <w:trPr>
          <w:trHeight w:val="71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590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95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8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24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Barouche</w:t>
            </w:r>
          </w:p>
        </w:tc>
        <w:tc>
          <w:tcPr>
            <w:tcW w:w="1645" w:type="dxa"/>
            <w:shd w:val="clear" w:color="auto" w:fill="FFFF99"/>
          </w:tcPr>
          <w:p w:rsidR="00A2326E" w:rsidRDefault="00560F81">
            <w:pPr>
              <w:pStyle w:val="TableParagraph"/>
              <w:spacing w:before="128" w:line="249" w:lineRule="auto"/>
              <w:ind w:left="485" w:hanging="248"/>
              <w:rPr>
                <w:sz w:val="14"/>
              </w:rPr>
            </w:pPr>
            <w:r>
              <w:rPr>
                <w:sz w:val="14"/>
              </w:rPr>
              <w:t>Monthly &amp; between patient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128" w:line="249" w:lineRule="auto"/>
              <w:ind w:left="486" w:hanging="248"/>
              <w:rPr>
                <w:sz w:val="14"/>
              </w:rPr>
            </w:pPr>
            <w:r>
              <w:rPr>
                <w:sz w:val="14"/>
              </w:rPr>
              <w:t>Monthly &amp; between patient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128" w:line="249" w:lineRule="auto"/>
              <w:ind w:left="498" w:hanging="248"/>
              <w:rPr>
                <w:sz w:val="14"/>
              </w:rPr>
            </w:pPr>
            <w:r>
              <w:rPr>
                <w:sz w:val="14"/>
              </w:rPr>
              <w:t>Monthly &amp; between patient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128" w:line="249" w:lineRule="auto"/>
              <w:ind w:left="477" w:hanging="248"/>
              <w:rPr>
                <w:sz w:val="14"/>
              </w:rPr>
            </w:pPr>
            <w:r>
              <w:rPr>
                <w:color w:val="FFFFFF"/>
                <w:sz w:val="14"/>
              </w:rPr>
              <w:t>Monthly &amp; between patient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5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5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122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585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93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39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5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25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Cleaners room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3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58" w:right="48"/>
              <w:jc w:val="center"/>
              <w:rPr>
                <w:sz w:val="14"/>
              </w:rPr>
            </w:pPr>
            <w:r>
              <w:rPr>
                <w:sz w:val="14"/>
              </w:rPr>
              <w:t>Weekly &amp;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3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122" w:right="115"/>
              <w:jc w:val="center"/>
              <w:rPr>
                <w:sz w:val="14"/>
              </w:rPr>
            </w:pPr>
            <w:r>
              <w:rPr>
                <w:sz w:val="14"/>
              </w:rPr>
              <w:t>Weekly &amp;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3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sz w:val="14"/>
              </w:rPr>
              <w:t>Weekly &amp;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3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112" w:right="10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Weekly &amp;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3"/>
              <w:rPr>
                <w:sz w:val="18"/>
              </w:rPr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563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81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40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7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24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Cleaning equipment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58" w:right="47"/>
              <w:jc w:val="center"/>
              <w:rPr>
                <w:sz w:val="14"/>
              </w:rPr>
            </w:pPr>
            <w:r>
              <w:rPr>
                <w:sz w:val="14"/>
              </w:rPr>
              <w:t>After use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22" w:right="115"/>
              <w:jc w:val="center"/>
              <w:rPr>
                <w:sz w:val="14"/>
              </w:rPr>
            </w:pPr>
            <w:r>
              <w:rPr>
                <w:sz w:val="14"/>
              </w:rPr>
              <w:t>After use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After use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12" w:right="103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After use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563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81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7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22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Drug room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58" w:right="4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12" w:right="9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717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8"/>
              <w:rPr>
                <w:sz w:val="13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26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Equipment reprocessing areas</w:t>
            </w:r>
          </w:p>
          <w:p w:rsidR="00A2326E" w:rsidRDefault="00560F81">
            <w:pPr>
              <w:pStyle w:val="TableParagraph"/>
              <w:spacing w:before="5"/>
              <w:ind w:left="27" w:right="16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ie</w:t>
            </w:r>
            <w:proofErr w:type="spellEnd"/>
            <w:r>
              <w:rPr>
                <w:sz w:val="14"/>
              </w:rPr>
              <w:t>, non-central)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10"/>
              <w:rPr>
                <w:sz w:val="23"/>
              </w:rPr>
            </w:pPr>
          </w:p>
          <w:p w:rsidR="00A2326E" w:rsidRDefault="00560F81">
            <w:pPr>
              <w:pStyle w:val="TableParagraph"/>
              <w:ind w:left="58" w:right="43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0"/>
              <w:rPr>
                <w:sz w:val="23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0"/>
              <w:rPr>
                <w:sz w:val="23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0"/>
              <w:rPr>
                <w:sz w:val="23"/>
              </w:rPr>
            </w:pPr>
          </w:p>
          <w:p w:rsidR="00A2326E" w:rsidRDefault="00560F81">
            <w:pPr>
              <w:pStyle w:val="TableParagraph"/>
              <w:ind w:left="112" w:right="9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10"/>
              <w:rPr>
                <w:sz w:val="23"/>
              </w:rPr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10"/>
              <w:rPr>
                <w:sz w:val="23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1130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88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34"/>
              <w:ind w:left="29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Fridge</w:t>
            </w:r>
          </w:p>
          <w:p w:rsidR="00A2326E" w:rsidRDefault="00560F81">
            <w:pPr>
              <w:pStyle w:val="TableParagraph"/>
              <w:spacing w:before="5" w:line="249" w:lineRule="auto"/>
              <w:ind w:left="30" w:right="16"/>
              <w:jc w:val="center"/>
              <w:rPr>
                <w:sz w:val="14"/>
              </w:rPr>
            </w:pPr>
            <w:r>
              <w:rPr>
                <w:sz w:val="14"/>
              </w:rPr>
              <w:t>(includes patient use, staff use food storage)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7"/>
              <w:rPr>
                <w:sz w:val="12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8" w:right="46"/>
              <w:jc w:val="center"/>
              <w:rPr>
                <w:sz w:val="14"/>
              </w:rPr>
            </w:pPr>
            <w:r>
              <w:rPr>
                <w:sz w:val="14"/>
              </w:rPr>
              <w:t>Monthly &amp; defrost as required</w:t>
            </w:r>
          </w:p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25" w:right="107" w:hanging="6"/>
              <w:jc w:val="center"/>
              <w:rPr>
                <w:sz w:val="14"/>
              </w:rPr>
            </w:pPr>
            <w:r>
              <w:rPr>
                <w:sz w:val="14"/>
              </w:rPr>
              <w:t>Daily spot check Clean when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necessary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7"/>
              <w:rPr>
                <w:sz w:val="12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24" w:right="115"/>
              <w:jc w:val="center"/>
              <w:rPr>
                <w:sz w:val="14"/>
              </w:rPr>
            </w:pPr>
            <w:r>
              <w:rPr>
                <w:sz w:val="14"/>
              </w:rPr>
              <w:t>Monthly &amp; defrost as required</w:t>
            </w:r>
          </w:p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26" w:right="112" w:hanging="6"/>
              <w:jc w:val="center"/>
              <w:rPr>
                <w:sz w:val="14"/>
              </w:rPr>
            </w:pPr>
            <w:r>
              <w:rPr>
                <w:sz w:val="14"/>
              </w:rPr>
              <w:t>Daily spot check Clean when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necessary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7"/>
              <w:rPr>
                <w:sz w:val="12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73" w:right="62"/>
              <w:jc w:val="center"/>
              <w:rPr>
                <w:sz w:val="14"/>
              </w:rPr>
            </w:pPr>
            <w:r>
              <w:rPr>
                <w:sz w:val="14"/>
              </w:rPr>
              <w:t>Monthly &amp; defrost as required</w:t>
            </w:r>
          </w:p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39" w:right="122" w:hanging="6"/>
              <w:jc w:val="center"/>
              <w:rPr>
                <w:sz w:val="14"/>
              </w:rPr>
            </w:pPr>
            <w:r>
              <w:rPr>
                <w:sz w:val="14"/>
              </w:rPr>
              <w:t>Daily spot check Clean when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necessary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7"/>
              <w:rPr>
                <w:sz w:val="12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12" w:right="102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Monthly &amp; defrost as required</w:t>
            </w:r>
          </w:p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17" w:right="101" w:hanging="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 spot check Clean when</w:t>
            </w:r>
            <w:r>
              <w:rPr>
                <w:color w:val="FFFFFF"/>
                <w:spacing w:val="-2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necessary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6"/>
              <w:rPr>
                <w:sz w:val="18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50" w:hanging="483"/>
              <w:rPr>
                <w:sz w:val="14"/>
              </w:rPr>
            </w:pPr>
            <w:r>
              <w:rPr>
                <w:sz w:val="14"/>
              </w:rPr>
              <w:t xml:space="preserve">Detergent + Food Grade </w:t>
            </w:r>
            <w:proofErr w:type="spellStart"/>
            <w:r>
              <w:rPr>
                <w:sz w:val="14"/>
              </w:rPr>
              <w:t>Sanitiser</w:t>
            </w:r>
            <w:proofErr w:type="spellEnd"/>
          </w:p>
        </w:tc>
        <w:tc>
          <w:tcPr>
            <w:tcW w:w="1695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1098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74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17"/>
              <w:ind w:left="24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Fridge</w:t>
            </w:r>
          </w:p>
          <w:p w:rsidR="00A2326E" w:rsidRDefault="00560F81">
            <w:pPr>
              <w:pStyle w:val="TableParagraph"/>
              <w:spacing w:before="5" w:line="249" w:lineRule="auto"/>
              <w:ind w:left="28" w:right="17" w:firstLine="38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incl</w:t>
            </w:r>
            <w:proofErr w:type="spellEnd"/>
            <w:r>
              <w:rPr>
                <w:sz w:val="14"/>
              </w:rPr>
              <w:t xml:space="preserve"> blood, vaccine storage) Usually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performed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nursing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staff</w:t>
            </w:r>
          </w:p>
        </w:tc>
        <w:tc>
          <w:tcPr>
            <w:tcW w:w="1645" w:type="dxa"/>
            <w:shd w:val="clear" w:color="auto" w:fill="FFFF99"/>
          </w:tcPr>
          <w:p w:rsidR="00A2326E" w:rsidRDefault="00560F81">
            <w:pPr>
              <w:pStyle w:val="TableParagraph"/>
              <w:spacing w:before="131" w:line="249" w:lineRule="auto"/>
              <w:ind w:left="58" w:right="47"/>
              <w:jc w:val="center"/>
              <w:rPr>
                <w:sz w:val="14"/>
              </w:rPr>
            </w:pPr>
            <w:r>
              <w:rPr>
                <w:sz w:val="14"/>
              </w:rPr>
              <w:t>Monthly &amp; defrost as required</w:t>
            </w:r>
          </w:p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25" w:right="107" w:hanging="6"/>
              <w:jc w:val="center"/>
              <w:rPr>
                <w:sz w:val="14"/>
              </w:rPr>
            </w:pPr>
            <w:r>
              <w:rPr>
                <w:sz w:val="14"/>
              </w:rPr>
              <w:t>Daily spot check Clean when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necessary</w:t>
            </w:r>
          </w:p>
        </w:tc>
        <w:tc>
          <w:tcPr>
            <w:tcW w:w="1651" w:type="dxa"/>
            <w:shd w:val="clear" w:color="auto" w:fill="FFCC99"/>
          </w:tcPr>
          <w:p w:rsidR="00A2326E" w:rsidRDefault="00560F81">
            <w:pPr>
              <w:pStyle w:val="TableParagraph"/>
              <w:spacing w:before="131" w:line="249" w:lineRule="auto"/>
              <w:ind w:left="124" w:right="115"/>
              <w:jc w:val="center"/>
              <w:rPr>
                <w:sz w:val="14"/>
              </w:rPr>
            </w:pPr>
            <w:r>
              <w:rPr>
                <w:sz w:val="14"/>
              </w:rPr>
              <w:t>Monthly &amp; defrost as required</w:t>
            </w:r>
          </w:p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26" w:right="112" w:hanging="6"/>
              <w:jc w:val="center"/>
              <w:rPr>
                <w:sz w:val="14"/>
              </w:rPr>
            </w:pPr>
            <w:r>
              <w:rPr>
                <w:sz w:val="14"/>
              </w:rPr>
              <w:t>Daily spot check Clean when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necessary</w:t>
            </w:r>
          </w:p>
        </w:tc>
        <w:tc>
          <w:tcPr>
            <w:tcW w:w="1673" w:type="dxa"/>
            <w:shd w:val="clear" w:color="auto" w:fill="FF99CC"/>
          </w:tcPr>
          <w:p w:rsidR="00A2326E" w:rsidRDefault="00560F81">
            <w:pPr>
              <w:pStyle w:val="TableParagraph"/>
              <w:spacing w:before="131" w:line="249" w:lineRule="auto"/>
              <w:ind w:left="73" w:right="62"/>
              <w:jc w:val="center"/>
              <w:rPr>
                <w:sz w:val="14"/>
              </w:rPr>
            </w:pPr>
            <w:r>
              <w:rPr>
                <w:sz w:val="14"/>
              </w:rPr>
              <w:t>Monthly &amp; defrost as required</w:t>
            </w:r>
          </w:p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38" w:right="122" w:hanging="6"/>
              <w:jc w:val="center"/>
              <w:rPr>
                <w:sz w:val="14"/>
              </w:rPr>
            </w:pPr>
            <w:r>
              <w:rPr>
                <w:sz w:val="14"/>
              </w:rPr>
              <w:t>Daily spot check Clean when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necessary</w:t>
            </w:r>
          </w:p>
        </w:tc>
        <w:tc>
          <w:tcPr>
            <w:tcW w:w="1630" w:type="dxa"/>
            <w:shd w:val="clear" w:color="auto" w:fill="FF0000"/>
          </w:tcPr>
          <w:p w:rsidR="00A2326E" w:rsidRDefault="00560F81">
            <w:pPr>
              <w:pStyle w:val="TableParagraph"/>
              <w:spacing w:before="131" w:line="249" w:lineRule="auto"/>
              <w:ind w:left="112" w:right="102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Monthly &amp; defrost as required</w:t>
            </w:r>
          </w:p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117" w:right="101" w:hanging="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 spot check Clean when</w:t>
            </w:r>
            <w:r>
              <w:rPr>
                <w:color w:val="FFFFFF"/>
                <w:spacing w:val="-2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necessary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9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1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1252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1"/>
              <w:rPr>
                <w:sz w:val="13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45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3"/>
              <w:rPr>
                <w:sz w:val="18"/>
              </w:rPr>
            </w:pPr>
          </w:p>
          <w:p w:rsidR="00A2326E" w:rsidRDefault="00560F81">
            <w:pPr>
              <w:pStyle w:val="TableParagraph"/>
              <w:spacing w:line="254" w:lineRule="auto"/>
              <w:ind w:left="29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High touch surfaces excluding immediate patient areas</w:t>
            </w:r>
          </w:p>
          <w:p w:rsidR="00A2326E" w:rsidRDefault="00560F81">
            <w:pPr>
              <w:pStyle w:val="TableParagraph"/>
              <w:spacing w:line="249" w:lineRule="auto"/>
              <w:ind w:left="83" w:right="70" w:hanging="2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eg</w:t>
            </w:r>
            <w:proofErr w:type="spellEnd"/>
            <w:r>
              <w:rPr>
                <w:sz w:val="14"/>
              </w:rPr>
              <w:t>, corridor hand rails, alcohol hand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rub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dispenser,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knobs, elevator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controls)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7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"/>
              <w:ind w:left="58" w:right="41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  <w:p w:rsidR="00A2326E" w:rsidRDefault="00A2326E">
            <w:pPr>
              <w:pStyle w:val="TableParagraph"/>
              <w:spacing w:before="2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58" w:right="48"/>
              <w:jc w:val="center"/>
              <w:rPr>
                <w:sz w:val="14"/>
              </w:rPr>
            </w:pPr>
            <w:r>
              <w:rPr>
                <w:sz w:val="14"/>
              </w:rPr>
              <w:t>Spot clean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112" w:right="10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A2326E">
            <w:pPr>
              <w:pStyle w:val="TableParagraph"/>
              <w:spacing w:before="3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666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7"/>
              <w:rPr>
                <w:sz w:val="11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</w:t>
            </w:r>
          </w:p>
        </w:tc>
        <w:tc>
          <w:tcPr>
            <w:tcW w:w="2152" w:type="dxa"/>
            <w:shd w:val="clear" w:color="auto" w:fill="C1C1C1"/>
          </w:tcPr>
          <w:p w:rsidR="00A2326E" w:rsidRDefault="00560F81">
            <w:pPr>
              <w:pStyle w:val="TableParagraph"/>
              <w:spacing w:before="85" w:line="249" w:lineRule="auto"/>
              <w:ind w:left="362" w:right="352" w:firstLine="1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Nurses station </w:t>
            </w:r>
            <w:r>
              <w:rPr>
                <w:sz w:val="14"/>
              </w:rPr>
              <w:t>(benches, computers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&amp; keyboards)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9"/>
              <w:rPr>
                <w:sz w:val="21"/>
              </w:rPr>
            </w:pPr>
          </w:p>
          <w:p w:rsidR="00A2326E" w:rsidRDefault="00560F81">
            <w:pPr>
              <w:pStyle w:val="TableParagraph"/>
              <w:ind w:left="58" w:right="43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9"/>
              <w:rPr>
                <w:sz w:val="21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9"/>
              <w:rPr>
                <w:sz w:val="21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9"/>
              <w:rPr>
                <w:sz w:val="21"/>
              </w:rPr>
            </w:pPr>
          </w:p>
          <w:p w:rsidR="00A2326E" w:rsidRDefault="00560F81">
            <w:pPr>
              <w:pStyle w:val="TableParagraph"/>
              <w:ind w:left="112" w:right="9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9"/>
              <w:rPr>
                <w:sz w:val="21"/>
              </w:rPr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9"/>
              <w:rPr>
                <w:sz w:val="21"/>
              </w:rPr>
            </w:pPr>
          </w:p>
          <w:p w:rsidR="00A2326E" w:rsidRDefault="00560F81">
            <w:pPr>
              <w:pStyle w:val="TableParagraph"/>
              <w:ind w:left="122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530"/>
        </w:trPr>
        <w:tc>
          <w:tcPr>
            <w:tcW w:w="540" w:type="dxa"/>
          </w:tcPr>
          <w:p w:rsidR="00A2326E" w:rsidRDefault="00A2326E">
            <w:pPr>
              <w:pStyle w:val="TableParagraph"/>
              <w:spacing w:before="6"/>
              <w:rPr>
                <w:sz w:val="17"/>
              </w:rPr>
            </w:pPr>
          </w:p>
          <w:p w:rsidR="00A2326E" w:rsidRDefault="00560F81">
            <w:pPr>
              <w:pStyle w:val="TableParagraph"/>
              <w:spacing w:before="1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47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2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29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Pan Room /dirty utility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9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58" w:right="43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9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9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9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112" w:right="10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Twice 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9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9"/>
              <w:rPr>
                <w:sz w:val="15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1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671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9"/>
              <w:rPr>
                <w:sz w:val="11"/>
              </w:rPr>
            </w:pPr>
          </w:p>
          <w:p w:rsidR="00A2326E" w:rsidRDefault="00560F81">
            <w:pPr>
              <w:pStyle w:val="TableParagraph"/>
              <w:spacing w:before="1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2"/>
            </w:pPr>
          </w:p>
          <w:p w:rsidR="00A2326E" w:rsidRDefault="00560F81">
            <w:pPr>
              <w:pStyle w:val="TableParagraph"/>
              <w:spacing w:before="1"/>
              <w:ind w:left="3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Soiled linen skip/trolley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</w:pPr>
          </w:p>
          <w:p w:rsidR="00A2326E" w:rsidRDefault="00560F81">
            <w:pPr>
              <w:pStyle w:val="TableParagraph"/>
              <w:ind w:left="58" w:right="4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</w:pPr>
          </w:p>
          <w:p w:rsidR="00A2326E" w:rsidRDefault="00560F81">
            <w:pPr>
              <w:pStyle w:val="TableParagraph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</w:pPr>
          </w:p>
          <w:p w:rsidR="00A2326E" w:rsidRDefault="00560F81">
            <w:pPr>
              <w:pStyle w:val="TableParagraph"/>
              <w:ind w:left="73" w:right="62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8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364" w:hanging="173"/>
              <w:rPr>
                <w:sz w:val="14"/>
              </w:rPr>
            </w:pPr>
            <w:r>
              <w:rPr>
                <w:color w:val="FFFFFF"/>
                <w:sz w:val="14"/>
              </w:rPr>
              <w:t>Contact points: daily Whole: weekly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606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103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49</w:t>
            </w:r>
          </w:p>
        </w:tc>
        <w:tc>
          <w:tcPr>
            <w:tcW w:w="2152" w:type="dxa"/>
            <w:shd w:val="clear" w:color="auto" w:fill="C1C1C1"/>
          </w:tcPr>
          <w:p w:rsidR="00A2326E" w:rsidRDefault="00560F81">
            <w:pPr>
              <w:pStyle w:val="TableParagraph"/>
              <w:spacing w:before="140"/>
              <w:ind w:left="26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Telephone</w:t>
            </w:r>
          </w:p>
          <w:p w:rsidR="00A2326E" w:rsidRDefault="00560F81">
            <w:pPr>
              <w:pStyle w:val="TableParagraph"/>
              <w:spacing w:before="5"/>
              <w:ind w:left="27" w:right="16"/>
              <w:jc w:val="center"/>
              <w:rPr>
                <w:sz w:val="14"/>
              </w:rPr>
            </w:pPr>
            <w:r>
              <w:rPr>
                <w:sz w:val="14"/>
              </w:rPr>
              <w:t>(fixed ward &amp; public)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1"/>
              <w:rPr>
                <w:sz w:val="19"/>
              </w:rPr>
            </w:pPr>
          </w:p>
          <w:p w:rsidR="00A2326E" w:rsidRDefault="00560F81">
            <w:pPr>
              <w:pStyle w:val="TableParagraph"/>
              <w:ind w:left="58" w:right="43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"/>
              <w:rPr>
                <w:sz w:val="19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"/>
              <w:rPr>
                <w:sz w:val="19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"/>
              <w:rPr>
                <w:sz w:val="19"/>
              </w:rPr>
            </w:pPr>
          </w:p>
          <w:p w:rsidR="00A2326E" w:rsidRDefault="00560F81">
            <w:pPr>
              <w:pStyle w:val="TableParagraph"/>
              <w:ind w:left="112" w:right="9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1"/>
              <w:rPr>
                <w:sz w:val="19"/>
              </w:rPr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1"/>
              <w:rPr>
                <w:sz w:val="19"/>
              </w:rPr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558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79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50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5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24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Television (public areas)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58" w:right="46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73" w:right="62"/>
              <w:jc w:val="center"/>
              <w:rPr>
                <w:sz w:val="14"/>
              </w:rPr>
            </w:pPr>
            <w:r>
              <w:rPr>
                <w:sz w:val="14"/>
              </w:rPr>
              <w:t>Weekly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112" w:right="10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Weekly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738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9"/>
              <w:rPr>
                <w:sz w:val="14"/>
              </w:rPr>
            </w:pPr>
          </w:p>
          <w:p w:rsidR="00A2326E" w:rsidRDefault="00560F81">
            <w:pPr>
              <w:pStyle w:val="TableParagraph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</w:t>
            </w:r>
          </w:p>
        </w:tc>
        <w:tc>
          <w:tcPr>
            <w:tcW w:w="2152" w:type="dxa"/>
            <w:shd w:val="clear" w:color="auto" w:fill="C1C1C1"/>
          </w:tcPr>
          <w:p w:rsidR="00A2326E" w:rsidRDefault="00560F81">
            <w:pPr>
              <w:pStyle w:val="TableParagraph"/>
              <w:spacing w:before="121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Treatment chair</w:t>
            </w:r>
          </w:p>
          <w:p w:rsidR="00A2326E" w:rsidRDefault="00560F81">
            <w:pPr>
              <w:pStyle w:val="TableParagraph"/>
              <w:spacing w:before="7" w:line="249" w:lineRule="auto"/>
              <w:ind w:left="107" w:firstLine="374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eg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haemodialysis</w:t>
            </w:r>
            <w:proofErr w:type="spellEnd"/>
            <w:r>
              <w:rPr>
                <w:sz w:val="14"/>
              </w:rPr>
              <w:t>, chemotherapy, dental, podiatry)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03"/>
              <w:ind w:left="58" w:right="49"/>
              <w:jc w:val="center"/>
              <w:rPr>
                <w:sz w:val="14"/>
              </w:rPr>
            </w:pPr>
            <w:r>
              <w:rPr>
                <w:sz w:val="14"/>
              </w:rPr>
              <w:t>NA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7"/>
              <w:rPr>
                <w:sz w:val="17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83" w:hanging="325"/>
              <w:rPr>
                <w:sz w:val="14"/>
              </w:rPr>
            </w:pPr>
            <w:r>
              <w:rPr>
                <w:sz w:val="14"/>
              </w:rPr>
              <w:t>Daily and between patients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7"/>
              <w:rPr>
                <w:sz w:val="17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92" w:hanging="325"/>
              <w:rPr>
                <w:sz w:val="14"/>
              </w:rPr>
            </w:pPr>
            <w:r>
              <w:rPr>
                <w:sz w:val="14"/>
              </w:rPr>
              <w:t>Daily and between patients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7"/>
              <w:rPr>
                <w:sz w:val="17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70" w:hanging="325"/>
              <w:rPr>
                <w:sz w:val="14"/>
              </w:rPr>
            </w:pPr>
            <w:r>
              <w:rPr>
                <w:color w:val="FFFFFF"/>
                <w:sz w:val="14"/>
              </w:rPr>
              <w:t>Daily and between patients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03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Detergent + disinfectant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103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722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spacing w:before="10"/>
              <w:rPr>
                <w:sz w:val="13"/>
              </w:rPr>
            </w:pPr>
          </w:p>
          <w:p w:rsidR="00A2326E" w:rsidRDefault="00560F81">
            <w:pPr>
              <w:pStyle w:val="TableParagraph"/>
              <w:spacing w:before="1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52</w:t>
            </w:r>
          </w:p>
        </w:tc>
        <w:tc>
          <w:tcPr>
            <w:tcW w:w="2152" w:type="dxa"/>
            <w:shd w:val="clear" w:color="auto" w:fill="C1C1C1"/>
          </w:tcPr>
          <w:p w:rsidR="00A2326E" w:rsidRDefault="00A2326E">
            <w:pPr>
              <w:pStyle w:val="TableParagraph"/>
              <w:spacing w:before="2"/>
              <w:rPr>
                <w:sz w:val="17"/>
              </w:rPr>
            </w:pPr>
          </w:p>
          <w:p w:rsidR="00A2326E" w:rsidRDefault="00560F81">
            <w:pPr>
              <w:pStyle w:val="TableParagraph"/>
              <w:ind w:left="26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Treatment room surfaces</w:t>
            </w:r>
          </w:p>
          <w:p w:rsidR="00A2326E" w:rsidRDefault="00560F81">
            <w:pPr>
              <w:pStyle w:val="TableParagraph"/>
              <w:spacing w:before="5"/>
              <w:ind w:left="25" w:right="1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(e.g. </w:t>
            </w:r>
            <w:proofErr w:type="spellStart"/>
            <w:r>
              <w:rPr>
                <w:sz w:val="14"/>
              </w:rPr>
              <w:t>benchtops</w:t>
            </w:r>
            <w:proofErr w:type="spellEnd"/>
            <w:r>
              <w:rPr>
                <w:sz w:val="14"/>
              </w:rPr>
              <w:t xml:space="preserve">, cupboards, </w:t>
            </w:r>
            <w:proofErr w:type="spellStart"/>
            <w:r>
              <w:rPr>
                <w:sz w:val="14"/>
              </w:rPr>
              <w:t>etc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3"/>
              <w:ind w:left="58" w:right="49"/>
              <w:jc w:val="center"/>
              <w:rPr>
                <w:sz w:val="14"/>
              </w:rPr>
            </w:pPr>
            <w:r>
              <w:rPr>
                <w:sz w:val="14"/>
              </w:rPr>
              <w:t>NA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3"/>
              <w:ind w:left="124" w:right="115"/>
              <w:jc w:val="center"/>
              <w:rPr>
                <w:sz w:val="14"/>
              </w:rPr>
            </w:pPr>
            <w:r>
              <w:rPr>
                <w:sz w:val="14"/>
              </w:rPr>
              <w:t>Daily &amp;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3"/>
              <w:ind w:left="69" w:right="62"/>
              <w:jc w:val="center"/>
              <w:rPr>
                <w:sz w:val="14"/>
              </w:rPr>
            </w:pPr>
            <w:r>
              <w:rPr>
                <w:sz w:val="14"/>
              </w:rPr>
              <w:t>Daily &amp;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3"/>
              <w:ind w:left="112" w:right="1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 &amp;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3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rPr>
                <w:sz w:val="16"/>
              </w:rPr>
            </w:pPr>
          </w:p>
          <w:p w:rsidR="00A2326E" w:rsidRDefault="00560F81">
            <w:pPr>
              <w:pStyle w:val="TableParagraph"/>
              <w:spacing w:before="93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66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676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1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53</w:t>
            </w:r>
          </w:p>
        </w:tc>
        <w:tc>
          <w:tcPr>
            <w:tcW w:w="2152" w:type="dxa"/>
            <w:shd w:val="clear" w:color="auto" w:fill="C1C1C1"/>
          </w:tcPr>
          <w:p w:rsidR="00A2326E" w:rsidRDefault="00560F81">
            <w:pPr>
              <w:pStyle w:val="TableParagraph"/>
              <w:spacing w:before="90"/>
              <w:ind w:left="511"/>
              <w:rPr>
                <w:b/>
                <w:sz w:val="14"/>
              </w:rPr>
            </w:pPr>
            <w:r>
              <w:rPr>
                <w:b/>
                <w:sz w:val="14"/>
              </w:rPr>
              <w:t>Waste receptacle</w:t>
            </w:r>
          </w:p>
          <w:p w:rsidR="00A2326E" w:rsidRDefault="00560F81">
            <w:pPr>
              <w:pStyle w:val="TableParagraph"/>
              <w:spacing w:before="5" w:line="249" w:lineRule="auto"/>
              <w:ind w:left="51" w:right="2"/>
              <w:jc w:val="center"/>
              <w:rPr>
                <w:sz w:val="14"/>
              </w:rPr>
            </w:pPr>
            <w:r>
              <w:rPr>
                <w:sz w:val="14"/>
              </w:rPr>
              <w:t>(NOTE: MGB &amp; sharps bin are excluded)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11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69" w:hanging="471"/>
              <w:rPr>
                <w:sz w:val="14"/>
              </w:rPr>
            </w:pPr>
            <w:r>
              <w:rPr>
                <w:sz w:val="14"/>
              </w:rPr>
              <w:t>Weekly &amp; spot clean as required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11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70" w:hanging="471"/>
              <w:rPr>
                <w:sz w:val="14"/>
              </w:rPr>
            </w:pPr>
            <w:r>
              <w:rPr>
                <w:sz w:val="14"/>
              </w:rPr>
              <w:t>Weekly &amp; spot clean as required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11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82" w:hanging="471"/>
              <w:rPr>
                <w:sz w:val="14"/>
              </w:rPr>
            </w:pPr>
            <w:r>
              <w:rPr>
                <w:sz w:val="14"/>
              </w:rPr>
              <w:t>Weekly &amp; spot clean as required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11"/>
              <w:rPr>
                <w:sz w:val="14"/>
              </w:rPr>
            </w:pPr>
          </w:p>
          <w:p w:rsidR="00A2326E" w:rsidRDefault="00560F81">
            <w:pPr>
              <w:pStyle w:val="TableParagraph"/>
              <w:spacing w:line="249" w:lineRule="auto"/>
              <w:ind w:left="561" w:hanging="471"/>
              <w:rPr>
                <w:sz w:val="14"/>
              </w:rPr>
            </w:pPr>
            <w:r>
              <w:rPr>
                <w:color w:val="FFFFFF"/>
                <w:sz w:val="14"/>
              </w:rPr>
              <w:t>Weekly &amp; spot clean as required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A2326E">
            <w:pPr>
              <w:pStyle w:val="TableParagraph"/>
              <w:spacing w:before="3"/>
            </w:pPr>
          </w:p>
          <w:p w:rsidR="00A2326E" w:rsidRDefault="00560F81">
            <w:pPr>
              <w:pStyle w:val="TableParagraph"/>
              <w:ind w:left="58" w:right="53"/>
              <w:jc w:val="center"/>
              <w:rPr>
                <w:sz w:val="14"/>
              </w:rPr>
            </w:pPr>
            <w:r>
              <w:rPr>
                <w:sz w:val="14"/>
              </w:rPr>
              <w:t>Detergent</w:t>
            </w:r>
          </w:p>
        </w:tc>
        <w:tc>
          <w:tcPr>
            <w:tcW w:w="1695" w:type="dxa"/>
            <w:shd w:val="clear" w:color="auto" w:fill="3366FF"/>
          </w:tcPr>
          <w:p w:rsidR="00A2326E" w:rsidRDefault="00A2326E">
            <w:pPr>
              <w:pStyle w:val="TableParagraph"/>
              <w:spacing w:before="3"/>
            </w:pPr>
          </w:p>
          <w:p w:rsidR="00A2326E" w:rsidRDefault="00560F81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FFFFFF"/>
                <w:sz w:val="14"/>
              </w:rPr>
              <w:t>Detergent + disinfectant</w:t>
            </w: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26E">
        <w:trPr>
          <w:trHeight w:val="71"/>
        </w:trPr>
        <w:tc>
          <w:tcPr>
            <w:tcW w:w="15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2326E" w:rsidRDefault="00A232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2326E">
        <w:trPr>
          <w:trHeight w:val="539"/>
        </w:trPr>
        <w:tc>
          <w:tcPr>
            <w:tcW w:w="540" w:type="dxa"/>
          </w:tcPr>
          <w:p w:rsidR="00A2326E" w:rsidRDefault="00A2326E">
            <w:pPr>
              <w:pStyle w:val="TableParagraph"/>
              <w:rPr>
                <w:sz w:val="12"/>
              </w:rPr>
            </w:pPr>
          </w:p>
          <w:p w:rsidR="00A2326E" w:rsidRDefault="00560F81">
            <w:pPr>
              <w:pStyle w:val="TableParagraph"/>
              <w:spacing w:before="69"/>
              <w:ind w:left="184" w:right="1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</w:t>
            </w:r>
          </w:p>
        </w:tc>
        <w:tc>
          <w:tcPr>
            <w:tcW w:w="2152" w:type="dxa"/>
            <w:shd w:val="clear" w:color="auto" w:fill="C1C1C1"/>
          </w:tcPr>
          <w:p w:rsidR="00A2326E" w:rsidRDefault="00560F81">
            <w:pPr>
              <w:pStyle w:val="TableParagraph"/>
              <w:spacing w:before="107"/>
              <w:ind w:left="24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Ward pantry / kitchenette</w:t>
            </w:r>
          </w:p>
          <w:p w:rsidR="00A2326E" w:rsidRDefault="00560F81">
            <w:pPr>
              <w:pStyle w:val="TableParagraph"/>
              <w:spacing w:before="4"/>
              <w:ind w:left="26" w:right="16"/>
              <w:jc w:val="center"/>
              <w:rPr>
                <w:sz w:val="14"/>
              </w:rPr>
            </w:pPr>
            <w:r>
              <w:rPr>
                <w:sz w:val="14"/>
              </w:rPr>
              <w:t>(incl. microwave)</w:t>
            </w:r>
          </w:p>
        </w:tc>
        <w:tc>
          <w:tcPr>
            <w:tcW w:w="1645" w:type="dxa"/>
            <w:shd w:val="clear" w:color="auto" w:fill="FFFF99"/>
          </w:tcPr>
          <w:p w:rsidR="00A2326E" w:rsidRDefault="00A2326E">
            <w:pPr>
              <w:pStyle w:val="TableParagraph"/>
              <w:spacing w:before="2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58" w:right="43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51" w:type="dxa"/>
            <w:shd w:val="clear" w:color="auto" w:fill="FFCC99"/>
          </w:tcPr>
          <w:p w:rsidR="00A2326E" w:rsidRDefault="00A2326E">
            <w:pPr>
              <w:pStyle w:val="TableParagraph"/>
              <w:spacing w:before="2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124" w:right="11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73" w:type="dxa"/>
            <w:shd w:val="clear" w:color="auto" w:fill="FF99CC"/>
          </w:tcPr>
          <w:p w:rsidR="00A2326E" w:rsidRDefault="00A2326E">
            <w:pPr>
              <w:pStyle w:val="TableParagraph"/>
              <w:spacing w:before="2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Daily</w:t>
            </w:r>
          </w:p>
        </w:tc>
        <w:tc>
          <w:tcPr>
            <w:tcW w:w="1630" w:type="dxa"/>
            <w:shd w:val="clear" w:color="auto" w:fill="FF0000"/>
          </w:tcPr>
          <w:p w:rsidR="00A2326E" w:rsidRDefault="00A2326E">
            <w:pPr>
              <w:pStyle w:val="TableParagraph"/>
              <w:spacing w:before="2"/>
              <w:rPr>
                <w:sz w:val="16"/>
              </w:rPr>
            </w:pPr>
          </w:p>
          <w:p w:rsidR="00A2326E" w:rsidRDefault="00560F81">
            <w:pPr>
              <w:pStyle w:val="TableParagraph"/>
              <w:ind w:left="112" w:right="9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Daily</w:t>
            </w:r>
          </w:p>
        </w:tc>
        <w:tc>
          <w:tcPr>
            <w:tcW w:w="116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shd w:val="clear" w:color="auto" w:fill="99CCFF"/>
          </w:tcPr>
          <w:p w:rsidR="00A2326E" w:rsidRDefault="00560F81">
            <w:pPr>
              <w:pStyle w:val="TableParagraph"/>
              <w:spacing w:before="102" w:line="249" w:lineRule="auto"/>
              <w:ind w:left="550" w:hanging="483"/>
              <w:rPr>
                <w:sz w:val="14"/>
              </w:rPr>
            </w:pPr>
            <w:r>
              <w:rPr>
                <w:sz w:val="14"/>
              </w:rPr>
              <w:t xml:space="preserve">Detergent + Food Grade </w:t>
            </w:r>
            <w:proofErr w:type="spellStart"/>
            <w:r>
              <w:rPr>
                <w:sz w:val="14"/>
              </w:rPr>
              <w:t>Sanitiser</w:t>
            </w:r>
            <w:proofErr w:type="spellEnd"/>
          </w:p>
        </w:tc>
        <w:tc>
          <w:tcPr>
            <w:tcW w:w="1695" w:type="dxa"/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5" w:type="dxa"/>
            <w:gridSpan w:val="3"/>
            <w:tcBorders>
              <w:top w:val="nil"/>
              <w:bottom w:val="nil"/>
              <w:right w:val="nil"/>
            </w:tcBorders>
          </w:tcPr>
          <w:p w:rsidR="00A2326E" w:rsidRDefault="00A23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60F81" w:rsidRDefault="00560F81"/>
    <w:sectPr w:rsidR="00560F81">
      <w:pgSz w:w="16840" w:h="23820"/>
      <w:pgMar w:top="1080" w:right="540" w:bottom="600" w:left="240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F2" w:rsidRDefault="004567F2">
      <w:r>
        <w:separator/>
      </w:r>
    </w:p>
  </w:endnote>
  <w:endnote w:type="continuationSeparator" w:id="0">
    <w:p w:rsidR="004567F2" w:rsidRDefault="0045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6E" w:rsidRDefault="004567F2">
    <w:pPr>
      <w:pStyle w:val="BodyText"/>
      <w:spacing w:before="0"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5pt;margin-top:1155.4pt;width:223pt;height:11.4pt;z-index:-251658752;mso-position-horizontal-relative:page;mso-position-vertical-relative:page" filled="f" stroked="f">
          <v:textbox inset="0,0,0,0">
            <w:txbxContent>
              <w:p w:rsidR="00A2326E" w:rsidRDefault="00560F81">
                <w:pPr>
                  <w:pStyle w:val="BodyText"/>
                  <w:spacing w:before="12"/>
                  <w:ind w:left="20"/>
                </w:pPr>
                <w:r>
                  <w:t>Cleaning</w:t>
                </w:r>
                <w:r>
                  <w:rPr>
                    <w:spacing w:val="-11"/>
                  </w:rPr>
                  <w:t xml:space="preserve"> </w:t>
                </w:r>
                <w:r>
                  <w:t>Schedule</w:t>
                </w:r>
                <w:r>
                  <w:rPr>
                    <w:spacing w:val="-11"/>
                  </w:rPr>
                  <w:t xml:space="preserve"> </w:t>
                </w:r>
                <w:r>
                  <w:t>(Appendix</w:t>
                </w:r>
                <w:r>
                  <w:rPr>
                    <w:spacing w:val="-14"/>
                  </w:rPr>
                  <w:t xml:space="preserve"> </w:t>
                </w:r>
                <w:r>
                  <w:t>5</w:t>
                </w:r>
                <w:r>
                  <w:rPr>
                    <w:spacing w:val="-11"/>
                  </w:rPr>
                  <w:t xml:space="preserve"> </w:t>
                </w:r>
                <w:r>
                  <w:t>6</w:t>
                </w:r>
                <w:r>
                  <w:rPr>
                    <w:spacing w:val="-11"/>
                  </w:rPr>
                  <w:t xml:space="preserve"> </w:t>
                </w:r>
                <w:r>
                  <w:t>and</w:t>
                </w:r>
                <w:r>
                  <w:rPr>
                    <w:spacing w:val="-11"/>
                  </w:rPr>
                  <w:t xml:space="preserve"> </w:t>
                </w:r>
                <w:r>
                  <w:t>7</w:t>
                </w:r>
                <w:proofErr w:type="gramStart"/>
                <w:r>
                  <w:t>)_</w:t>
                </w:r>
                <w:proofErr w:type="gramEnd"/>
                <w:r>
                  <w:t>v2.3(Oct2014).xls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F2" w:rsidRDefault="004567F2">
      <w:r>
        <w:separator/>
      </w:r>
    </w:p>
  </w:footnote>
  <w:footnote w:type="continuationSeparator" w:id="0">
    <w:p w:rsidR="004567F2" w:rsidRDefault="00456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6212"/>
    <w:multiLevelType w:val="hybridMultilevel"/>
    <w:tmpl w:val="2ABE0B74"/>
    <w:lvl w:ilvl="0" w:tplc="C5B06762">
      <w:numFmt w:val="bullet"/>
      <w:lvlText w:val="*"/>
      <w:lvlJc w:val="left"/>
      <w:pPr>
        <w:ind w:left="514" w:hanging="94"/>
      </w:pPr>
      <w:rPr>
        <w:rFonts w:ascii="Arial" w:eastAsia="Arial" w:hAnsi="Arial" w:cs="Arial" w:hint="default"/>
        <w:w w:val="99"/>
        <w:sz w:val="14"/>
        <w:szCs w:val="14"/>
      </w:rPr>
    </w:lvl>
    <w:lvl w:ilvl="1" w:tplc="A6DE15A0">
      <w:numFmt w:val="bullet"/>
      <w:lvlText w:val="•"/>
      <w:lvlJc w:val="left"/>
      <w:pPr>
        <w:ind w:left="631" w:hanging="94"/>
      </w:pPr>
      <w:rPr>
        <w:rFonts w:hint="default"/>
      </w:rPr>
    </w:lvl>
    <w:lvl w:ilvl="2" w:tplc="01A67B6E">
      <w:numFmt w:val="bullet"/>
      <w:lvlText w:val="•"/>
      <w:lvlJc w:val="left"/>
      <w:pPr>
        <w:ind w:left="742" w:hanging="94"/>
      </w:pPr>
      <w:rPr>
        <w:rFonts w:hint="default"/>
      </w:rPr>
    </w:lvl>
    <w:lvl w:ilvl="3" w:tplc="BE24F17A">
      <w:numFmt w:val="bullet"/>
      <w:lvlText w:val="•"/>
      <w:lvlJc w:val="left"/>
      <w:pPr>
        <w:ind w:left="854" w:hanging="94"/>
      </w:pPr>
      <w:rPr>
        <w:rFonts w:hint="default"/>
      </w:rPr>
    </w:lvl>
    <w:lvl w:ilvl="4" w:tplc="85A20DEA">
      <w:numFmt w:val="bullet"/>
      <w:lvlText w:val="•"/>
      <w:lvlJc w:val="left"/>
      <w:pPr>
        <w:ind w:left="965" w:hanging="94"/>
      </w:pPr>
      <w:rPr>
        <w:rFonts w:hint="default"/>
      </w:rPr>
    </w:lvl>
    <w:lvl w:ilvl="5" w:tplc="3DCE8AC0">
      <w:numFmt w:val="bullet"/>
      <w:lvlText w:val="•"/>
      <w:lvlJc w:val="left"/>
      <w:pPr>
        <w:ind w:left="1077" w:hanging="94"/>
      </w:pPr>
      <w:rPr>
        <w:rFonts w:hint="default"/>
      </w:rPr>
    </w:lvl>
    <w:lvl w:ilvl="6" w:tplc="5D223A3A">
      <w:numFmt w:val="bullet"/>
      <w:lvlText w:val="•"/>
      <w:lvlJc w:val="left"/>
      <w:pPr>
        <w:ind w:left="1188" w:hanging="94"/>
      </w:pPr>
      <w:rPr>
        <w:rFonts w:hint="default"/>
      </w:rPr>
    </w:lvl>
    <w:lvl w:ilvl="7" w:tplc="50E4CF9E">
      <w:numFmt w:val="bullet"/>
      <w:lvlText w:val="•"/>
      <w:lvlJc w:val="left"/>
      <w:pPr>
        <w:ind w:left="1299" w:hanging="94"/>
      </w:pPr>
      <w:rPr>
        <w:rFonts w:hint="default"/>
      </w:rPr>
    </w:lvl>
    <w:lvl w:ilvl="8" w:tplc="93B8A1B0">
      <w:numFmt w:val="bullet"/>
      <w:lvlText w:val="•"/>
      <w:lvlJc w:val="left"/>
      <w:pPr>
        <w:ind w:left="1411" w:hanging="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326E"/>
    <w:rsid w:val="004567F2"/>
    <w:rsid w:val="00560F81"/>
    <w:rsid w:val="00936ACA"/>
    <w:rsid w:val="00A2326E"/>
    <w:rsid w:val="00C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19CD0FE-D559-4F20-8E97-813C39D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1971</Words>
  <Characters>11237</Characters>
  <DocSecurity>0</DocSecurity>
  <Lines>93</Lines>
  <Paragraphs>26</Paragraphs>
  <ScaleCrop>false</ScaleCrop>
  <Company/>
  <LinksUpToDate>false</LinksUpToDate>
  <CharactersWithSpaces>13182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