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7"/>
        <w:gridCol w:w="5601"/>
      </w:tblGrid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7D31" w:themeFill="accent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9F3663" w:rsidRDefault="00010376" w:rsidP="0001037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F3663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  <w:p w:rsidR="009F3663" w:rsidRPr="009F3663" w:rsidRDefault="009F3663" w:rsidP="0001037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D7D31" w:themeFill="accent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9F3663" w:rsidRDefault="00010376" w:rsidP="00010376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F3663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Military Time Equivalent</w:t>
            </w:r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Midnight (12 a.m.)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0000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0100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49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0200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  <w:bookmarkStart w:id="0" w:name="_GoBack"/>
        <w:bookmarkEnd w:id="0"/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0300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0400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0500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0600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0700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8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0800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9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0900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1000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1100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12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1200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1300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1400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1500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1600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1700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1800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1900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8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2000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9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2100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7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2200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  <w:tr w:rsidR="00010376" w:rsidRPr="00010376" w:rsidTr="009F3663">
        <w:trPr>
          <w:trHeight w:val="35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10376" w:rsidRPr="00010376" w:rsidRDefault="00010376" w:rsidP="009F3663">
            <w:pPr>
              <w:shd w:val="clear" w:color="auto" w:fill="FBE4D5" w:themeFill="accent2" w:themeFillTint="33"/>
              <w:spacing w:after="0" w:line="36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2300 </w:t>
            </w:r>
            <w:proofErr w:type="spellStart"/>
            <w:r w:rsidRPr="00010376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hrs</w:t>
            </w:r>
            <w:proofErr w:type="spellEnd"/>
          </w:p>
        </w:tc>
      </w:tr>
    </w:tbl>
    <w:p w:rsidR="00CC5617" w:rsidRDefault="009F3663" w:rsidP="009F3663">
      <w:pPr>
        <w:shd w:val="clear" w:color="auto" w:fill="FBE4D5" w:themeFill="accent2" w:themeFillTint="33"/>
        <w:jc w:val="center"/>
      </w:pPr>
    </w:p>
    <w:sectPr w:rsidR="00CC5617" w:rsidSect="009F366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6"/>
    <w:rsid w:val="00010376"/>
    <w:rsid w:val="00721EC9"/>
    <w:rsid w:val="009F3663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AAE74-0828-494A-9491-8662F7FE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68</Words>
  <Characters>390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457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