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BD" w:rsidRDefault="007F48B2" w:rsidP="00AA01BD">
      <w:pPr>
        <w:shd w:val="clear" w:color="auto" w:fill="92D050"/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Helvetica"/>
          <w:b/>
          <w:bCs/>
          <w:color w:val="DF0029"/>
          <w:kern w:val="36"/>
          <w:sz w:val="40"/>
          <w:szCs w:val="24"/>
        </w:rPr>
      </w:pPr>
      <w:r w:rsidRPr="00AA01BD">
        <w:rPr>
          <w:rFonts w:ascii="Bookman Old Style" w:eastAsia="Times New Roman" w:hAnsi="Bookman Old Style" w:cs="Helvetica"/>
          <w:b/>
          <w:bCs/>
          <w:color w:val="DF0029"/>
          <w:kern w:val="36"/>
          <w:sz w:val="40"/>
          <w:szCs w:val="24"/>
        </w:rPr>
        <w:t xml:space="preserve">Military Time </w:t>
      </w:r>
    </w:p>
    <w:p w:rsidR="007F48B2" w:rsidRPr="00AA01BD" w:rsidRDefault="007F48B2" w:rsidP="00AA01BD">
      <w:pPr>
        <w:shd w:val="clear" w:color="auto" w:fill="92D050"/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Helvetica"/>
          <w:b/>
          <w:bCs/>
          <w:color w:val="DF0029"/>
          <w:kern w:val="36"/>
          <w:sz w:val="40"/>
          <w:szCs w:val="24"/>
        </w:rPr>
      </w:pPr>
      <w:r w:rsidRPr="00AA01BD">
        <w:rPr>
          <w:rFonts w:ascii="Bookman Old Style" w:eastAsia="Times New Roman" w:hAnsi="Bookman Old Style" w:cs="Helvetica"/>
          <w:b/>
          <w:bCs/>
          <w:color w:val="DF0029"/>
          <w:kern w:val="36"/>
          <w:sz w:val="40"/>
          <w:szCs w:val="24"/>
        </w:rPr>
        <w:t xml:space="preserve"> 24 Hour Time Conversion Chart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2810"/>
        <w:gridCol w:w="2576"/>
        <w:gridCol w:w="3964"/>
      </w:tblGrid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DF0029"/>
                <w:sz w:val="28"/>
                <w:szCs w:val="24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DF0029"/>
                <w:sz w:val="28"/>
                <w:szCs w:val="24"/>
              </w:rPr>
              <w:t>Regular Time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DF0029"/>
                <w:sz w:val="28"/>
                <w:szCs w:val="24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DF0029"/>
                <w:sz w:val="28"/>
                <w:szCs w:val="24"/>
              </w:rPr>
              <w:t>Military Time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DF0029"/>
                <w:sz w:val="28"/>
                <w:szCs w:val="24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DF0029"/>
                <w:sz w:val="28"/>
                <w:szCs w:val="24"/>
              </w:rPr>
              <w:t>Military Time Pronunciation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Midnight (12:00 a.m.)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0000 or 0000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"Zero-zero-zero-zero"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0100 or 0100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one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2:00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0200 or 0200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two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3:00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0300 or 0300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three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4:00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0400 or 0400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four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5:00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0500 or 0500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five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6:00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0600 or 0600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six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7:00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0700 or 0700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seven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8:00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0800 or 0800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eight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9:00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0900 or 0900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"Zero nine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10:00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1000 or 1000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"Ten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11:00 a.m.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1100 or 1100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"Eleven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Noon (12:00 p.m.)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1200 or 1200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"Twelve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1300 or 1300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"Thirteen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lastRenderedPageBreak/>
              <w:t>2:00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1400 or 1400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"Fourteen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3:00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1500 or 1500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"Fifteen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4:00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1600 or 1600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"Sixteen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5:00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1700 or 1700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"Seventeen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6:00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1800 or 1800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"Eighteen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7:00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1900 or 1900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"Nineteen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8:00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2000 or 2000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"Twenty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9:00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2100 or 2100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"Twenty-one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10:00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2200 or 2200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"Twenty-two hundred hours"</w:t>
            </w:r>
          </w:p>
        </w:tc>
      </w:tr>
      <w:tr w:rsidR="007F48B2" w:rsidRPr="00AA01BD" w:rsidTr="00AA01BD">
        <w:trPr>
          <w:tblCellSpacing w:w="0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11:00 p.m.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2300 or 2300 hours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7F48B2" w:rsidRPr="00AA01BD" w:rsidRDefault="007F48B2" w:rsidP="00AA01BD">
            <w:pPr>
              <w:shd w:val="clear" w:color="auto" w:fill="92D050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</w:pPr>
            <w:r w:rsidRPr="00AA01BD">
              <w:rPr>
                <w:rFonts w:ascii="Helvetica" w:eastAsia="Times New Roman" w:hAnsi="Helvetica" w:cs="Helvetica"/>
                <w:b/>
                <w:bCs/>
                <w:color w:val="FFFFFF"/>
                <w:sz w:val="28"/>
                <w:szCs w:val="18"/>
              </w:rPr>
              <w:t>"Twenty-three hundred hours"</w:t>
            </w:r>
          </w:p>
        </w:tc>
      </w:tr>
    </w:tbl>
    <w:p w:rsidR="00CC5617" w:rsidRDefault="00AA01BD" w:rsidP="00AA01BD">
      <w:pPr>
        <w:shd w:val="clear" w:color="auto" w:fill="92D050"/>
      </w:pPr>
      <w:bookmarkStart w:id="0" w:name="_GoBack"/>
      <w:bookmarkEnd w:id="0"/>
    </w:p>
    <w:sectPr w:rsidR="00CC5617" w:rsidSect="001C292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2"/>
    <w:rsid w:val="001C2925"/>
    <w:rsid w:val="00634F40"/>
    <w:rsid w:val="00721EC9"/>
    <w:rsid w:val="007F48B2"/>
    <w:rsid w:val="00AA01BD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84990-11A5-4D6B-A536-685A4E18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216</Words>
  <Characters>1233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